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Wocs and Cows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w:t>
        <w:br w:type="textWrapping"/>
      </w:r>
      <w:r w:rsidDel="00000000" w:rsidR="00000000" w:rsidRPr="00000000">
        <w:rPr>
          <w:rtl w:val="0"/>
        </w:rPr>
        <w:t xml:space="preserve">Help, the wocs have invaded Farmer John's farm! Farmer John has N cows standing in a line. However, some cows have been replaced by the malicious wocs. Thankfully, Farmer John has a secret weapon to defend against the wocs: The Cowinator. In one shot, the Cowinator can convert any number consecutive wocs back into cows. However, firing a shot can be very expensive. Farmer John wants to know how many shots the Cowinator would need to convert all wocs back into cows, without hitting any of his precious cows.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Input Format:</w:t>
      </w:r>
    </w:p>
    <w:p w:rsidR="00000000" w:rsidDel="00000000" w:rsidP="00000000" w:rsidRDefault="00000000" w:rsidRPr="00000000" w14:paraId="00000006">
      <w:pPr>
        <w:rPr/>
      </w:pPr>
      <w:r w:rsidDel="00000000" w:rsidR="00000000" w:rsidRPr="00000000">
        <w:rPr>
          <w:rtl w:val="0"/>
        </w:rPr>
        <w:t xml:space="preserve">Line 1: N</w:t>
      </w:r>
    </w:p>
    <w:p w:rsidR="00000000" w:rsidDel="00000000" w:rsidP="00000000" w:rsidRDefault="00000000" w:rsidRPr="00000000" w14:paraId="00000007">
      <w:pPr>
        <w:rPr/>
      </w:pPr>
      <w:r w:rsidDel="00000000" w:rsidR="00000000" w:rsidRPr="00000000">
        <w:rPr>
          <w:rtl w:val="0"/>
        </w:rPr>
        <w:t xml:space="preserve">Line 2: N digits, each being either 0 or 1, with 1 representing a cow and 0 representing a woc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Example Input:</w:t>
      </w:r>
    </w:p>
    <w:p w:rsidR="00000000" w:rsidDel="00000000" w:rsidP="00000000" w:rsidRDefault="00000000" w:rsidRPr="00000000" w14:paraId="0000000A">
      <w:pPr>
        <w:rPr/>
      </w:pPr>
      <w:r w:rsidDel="00000000" w:rsidR="00000000" w:rsidRPr="00000000">
        <w:rPr>
          <w:rtl w:val="0"/>
        </w:rPr>
        <w:t xml:space="preserve">14</w:t>
      </w:r>
    </w:p>
    <w:p w:rsidR="00000000" w:rsidDel="00000000" w:rsidP="00000000" w:rsidRDefault="00000000" w:rsidRPr="00000000" w14:paraId="0000000B">
      <w:pPr>
        <w:rPr/>
      </w:pPr>
      <w:r w:rsidDel="00000000" w:rsidR="00000000" w:rsidRPr="00000000">
        <w:rPr>
          <w:rtl w:val="0"/>
        </w:rPr>
        <w:t xml:space="preserve">10001101001000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Flag Format:</w:t>
      </w:r>
    </w:p>
    <w:p w:rsidR="00000000" w:rsidDel="00000000" w:rsidP="00000000" w:rsidRDefault="00000000" w:rsidRPr="00000000" w14:paraId="0000000E">
      <w:pPr>
        <w:rPr/>
      </w:pPr>
      <w:r w:rsidDel="00000000" w:rsidR="00000000" w:rsidRPr="00000000">
        <w:rPr>
          <w:rtl w:val="0"/>
        </w:rPr>
        <w:t xml:space="preserve">mctf{w0cs_4nD_C0w5_1_</w:t>
      </w:r>
      <w:r w:rsidDel="00000000" w:rsidR="00000000" w:rsidRPr="00000000">
        <w:rPr>
          <w:color w:val="ff00ff"/>
          <w:rtl w:val="0"/>
        </w:rPr>
        <w:t xml:space="preserve">[ANSWER]</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color w:val="ff00ff"/>
          <w:rtl w:val="0"/>
        </w:rPr>
        <w:t xml:space="preserve">[ANSWER]</w:t>
      </w:r>
      <w:r w:rsidDel="00000000" w:rsidR="00000000" w:rsidRPr="00000000">
        <w:rPr>
          <w:rtl w:val="0"/>
        </w:rPr>
        <w:t xml:space="preserve">:</w:t>
      </w:r>
      <w:r w:rsidDel="00000000" w:rsidR="00000000" w:rsidRPr="00000000">
        <w:rPr>
          <w:rtl w:val="0"/>
        </w:rPr>
        <w:t xml:space="preserve"> an integer representing the number of shots necessary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Example Flag:</w:t>
      </w:r>
    </w:p>
    <w:p w:rsidR="00000000" w:rsidDel="00000000" w:rsidP="00000000" w:rsidRDefault="00000000" w:rsidRPr="00000000" w14:paraId="00000012">
      <w:pPr>
        <w:rPr/>
      </w:pPr>
      <w:r w:rsidDel="00000000" w:rsidR="00000000" w:rsidRPr="00000000">
        <w:rPr>
          <w:rtl w:val="0"/>
        </w:rPr>
        <w:t xml:space="preserve">mctf{w0cs_4nD_C0w5_1_4}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Answer Explanation:</w:t>
      </w:r>
    </w:p>
    <w:p w:rsidR="00000000" w:rsidDel="00000000" w:rsidP="00000000" w:rsidRDefault="00000000" w:rsidRPr="00000000" w14:paraId="00000015">
      <w:pPr>
        <w:rPr>
          <w:u w:val="single"/>
        </w:rPr>
      </w:pPr>
      <w:r w:rsidDel="00000000" w:rsidR="00000000" w:rsidRPr="00000000">
        <w:rPr>
          <w:rtl w:val="0"/>
        </w:rPr>
        <w:t xml:space="preserve">Shot 1: 1</w:t>
      </w:r>
      <w:r w:rsidDel="00000000" w:rsidR="00000000" w:rsidRPr="00000000">
        <w:rPr>
          <w:u w:val="single"/>
          <w:rtl w:val="0"/>
        </w:rPr>
        <w:t xml:space="preserve">000</w:t>
      </w:r>
      <w:r w:rsidDel="00000000" w:rsidR="00000000" w:rsidRPr="00000000">
        <w:rPr>
          <w:rtl w:val="0"/>
        </w:rPr>
        <w:t xml:space="preserve">1101001000 -&gt; 11111101001000</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Shot 2: 11111101001</w:t>
      </w:r>
      <w:r w:rsidDel="00000000" w:rsidR="00000000" w:rsidRPr="00000000">
        <w:rPr>
          <w:u w:val="single"/>
          <w:rtl w:val="0"/>
        </w:rPr>
        <w:t xml:space="preserve">000</w:t>
      </w:r>
      <w:r w:rsidDel="00000000" w:rsidR="00000000" w:rsidRPr="00000000">
        <w:rPr>
          <w:rtl w:val="0"/>
        </w:rPr>
        <w:t xml:space="preserve"> -&gt; 11111101001111</w:t>
      </w:r>
    </w:p>
    <w:p w:rsidR="00000000" w:rsidDel="00000000" w:rsidP="00000000" w:rsidRDefault="00000000" w:rsidRPr="00000000" w14:paraId="00000017">
      <w:pPr>
        <w:rPr/>
      </w:pPr>
      <w:r w:rsidDel="00000000" w:rsidR="00000000" w:rsidRPr="00000000">
        <w:rPr>
          <w:rtl w:val="0"/>
        </w:rPr>
        <w:t xml:space="preserve">Shot 3: 111111</w:t>
      </w:r>
      <w:r w:rsidDel="00000000" w:rsidR="00000000" w:rsidRPr="00000000">
        <w:rPr>
          <w:u w:val="single"/>
          <w:rtl w:val="0"/>
        </w:rPr>
        <w:t xml:space="preserve">0</w:t>
      </w:r>
      <w:r w:rsidDel="00000000" w:rsidR="00000000" w:rsidRPr="00000000">
        <w:rPr>
          <w:rtl w:val="0"/>
        </w:rPr>
        <w:t xml:space="preserve">1001111 -&gt; 11111111001111</w:t>
      </w:r>
    </w:p>
    <w:p w:rsidR="00000000" w:rsidDel="00000000" w:rsidP="00000000" w:rsidRDefault="00000000" w:rsidRPr="00000000" w14:paraId="00000018">
      <w:pPr>
        <w:rPr/>
      </w:pPr>
      <w:r w:rsidDel="00000000" w:rsidR="00000000" w:rsidRPr="00000000">
        <w:rPr>
          <w:rtl w:val="0"/>
        </w:rPr>
        <w:t xml:space="preserve">Shot 4: 11111111</w:t>
      </w:r>
      <w:r w:rsidDel="00000000" w:rsidR="00000000" w:rsidRPr="00000000">
        <w:rPr>
          <w:u w:val="single"/>
          <w:rtl w:val="0"/>
        </w:rPr>
        <w:t xml:space="preserve">00</w:t>
      </w:r>
      <w:r w:rsidDel="00000000" w:rsidR="00000000" w:rsidRPr="00000000">
        <w:rPr>
          <w:rtl w:val="0"/>
        </w:rPr>
        <w:t xml:space="preserve">1111 -&gt; 11111111111111</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