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大型展销会临时工招聘与排班优化问题"/>
    <w:p>
      <w:pPr>
        <w:pStyle w:val="Heading1"/>
      </w:pPr>
      <w:r>
        <w:rPr>
          <w:rFonts w:hint="eastAsia"/>
        </w:rPr>
        <w:t xml:space="preserve">大型展销会临时工招聘与排班优化问题</w:t>
      </w:r>
    </w:p>
    <w:bookmarkStart w:id="9" w:name="摘要"/>
    <w:p>
      <w:pPr>
        <w:pStyle w:val="Heading2"/>
      </w:pPr>
      <w:r>
        <w:rPr>
          <w:rFonts w:hint="eastAsia"/>
        </w:rPr>
        <w:t xml:space="preserve">摘要</w:t>
      </w:r>
    </w:p>
    <w:p>
      <w:pPr>
        <w:pStyle w:val="FirstParagraph"/>
      </w:pPr>
      <w:r>
        <w:rPr>
          <w:rFonts w:hint="eastAsia"/>
        </w:rPr>
        <w:t xml:space="preserve">针对大型展销会10个小组10天不同时段临时工需求差异大的问题，本文以最小化临时工总人数为目标，分别建立了三种不同工作模式下的集合覆盖整数规划模型，并采用列生成思想与启发式列生成相结合的方法求解。考虑到可行排班组合规模巨大，先通过自适应三阶段启发式算法批量生成涵盖休息日分配、小组分配和时段填充的排班方案，构成列池，再求解对应的集合覆盖整数线性规划，得到近似最优的用工数量与排班安排。利用附件1中的小时需求数据，对三个问题分别求解：问题1（固定同组服务）最少需要48人；问题2（每日可换组但同日同组）需要45人；问题3（一日可跨两组且中间至少休息2小时）进一步降低至40人。通过需求覆盖验证，所有时段均无短缺，最大缺口为0，总溢出的工时数分别为172、138和105人·小时，证明了模型的可行性和有效性。灵敏度分析表明，当整体需求在±20%范围内波动时，最少用工人数呈近似线性增长，模型对需求变化具有较好的稳健性。本研究为大型活动临时工招聘与排班提供了可量化的优化工具和决策参考。</w:t>
      </w:r>
    </w:p>
    <w:p>
      <w:pPr>
        <w:pStyle w:val="BodyText"/>
      </w:pPr>
      <w:r>
        <w:rPr>
          <w:rFonts w:hint="eastAsia"/>
          <w:b/>
          <w:bCs/>
        </w:rPr>
        <w:t xml:space="preserve">关键词：</w:t>
      </w:r>
      <w:r>
        <w:t xml:space="preserve"> </w:t>
      </w:r>
      <w:r>
        <w:rPr>
          <w:rFonts w:hint="eastAsia"/>
        </w:rPr>
        <w:t xml:space="preserve">临时工排班；集合覆盖；列生成；整数规划；启发式算法</w:t>
      </w:r>
    </w:p>
    <w:bookmarkEnd w:id="9"/>
    <w:bookmarkStart w:id="10" w:name="一问题重述"/>
    <w:p>
      <w:pPr>
        <w:pStyle w:val="Heading2"/>
      </w:pPr>
      <w:r>
        <w:rPr>
          <w:rFonts w:hint="eastAsia"/>
        </w:rPr>
        <w:t xml:space="preserve">一、问题重述</w:t>
      </w:r>
    </w:p>
    <w:p>
      <w:pPr>
        <w:pStyle w:val="FirstParagraph"/>
      </w:pPr>
      <w:r>
        <w:rPr>
          <w:rFonts w:hint="eastAsia"/>
        </w:rPr>
        <w:t xml:space="preserve">某部门计划举行为期10天的大型展销会，所有工作被划分为10个小组，每个小组每天工作时段为8:00至19:00（共11个小时），且需连续工作10天。各小组每天每小时所需临时工人数由各小组提前上报，人力部门需要根据这些需求统一招聘临时工，并要求满足如下基本规则：</w:t>
      </w:r>
    </w:p>
    <w:p>
      <w:pPr>
        <w:pStyle w:val="Compact"/>
        <w:numPr>
          <w:ilvl w:val="0"/>
          <w:numId w:val="1001"/>
        </w:numPr>
      </w:pPr>
      <w:r>
        <w:rPr>
          <w:rFonts w:hint="eastAsia"/>
        </w:rPr>
        <w:t xml:space="preserve">每名临时工每天工作8小时，由两个连续4小时的时间段组成（问题1、2中实际为连续8小时，问题3允许分开但需满足休息间隔）；</w:t>
      </w:r>
    </w:p>
    <w:p>
      <w:pPr>
        <w:pStyle w:val="Compact"/>
        <w:numPr>
          <w:ilvl w:val="0"/>
          <w:numId w:val="1001"/>
        </w:numPr>
      </w:pPr>
      <w:r>
        <w:rPr>
          <w:rFonts w:hint="eastAsia"/>
        </w:rPr>
        <w:t xml:space="preserve">在10天会期内，每名临时工必须安排恰好2天休息（即工作8天）。</w:t>
      </w:r>
    </w:p>
    <w:p>
      <w:pPr>
        <w:pStyle w:val="FirstParagraph"/>
      </w:pPr>
      <w:r>
        <w:rPr>
          <w:rFonts w:hint="eastAsia"/>
        </w:rPr>
        <w:t xml:space="preserve">在此基础上，探讨三种不同工作模式下的最少用工人数及排班方案：</w:t>
      </w:r>
    </w:p>
    <w:p>
      <w:pPr>
        <w:pStyle w:val="Compact"/>
        <w:numPr>
          <w:ilvl w:val="0"/>
          <w:numId w:val="1002"/>
        </w:numPr>
      </w:pPr>
      <w:r>
        <w:rPr>
          <w:rFonts w:hint="eastAsia"/>
          <w:b/>
          <w:bCs/>
        </w:rPr>
        <w:t xml:space="preserve">问题1</w:t>
      </w:r>
      <w:r>
        <w:rPr>
          <w:rFonts w:hint="eastAsia"/>
        </w:rPr>
        <w:t xml:space="preserve">：每名临时工在10天内只能服务于同一小组；</w:t>
      </w:r>
    </w:p>
    <w:p>
      <w:pPr>
        <w:pStyle w:val="Compact"/>
        <w:numPr>
          <w:ilvl w:val="0"/>
          <w:numId w:val="1002"/>
        </w:numPr>
      </w:pPr>
      <w:r>
        <w:rPr>
          <w:rFonts w:hint="eastAsia"/>
          <w:b/>
          <w:bCs/>
        </w:rPr>
        <w:t xml:space="preserve">问题2</w:t>
      </w:r>
      <w:r>
        <w:rPr>
          <w:rFonts w:hint="eastAsia"/>
        </w:rPr>
        <w:t xml:space="preserve">：每名临时工一天内只能服务于同一小组，但不同天可以服务于不同小组；</w:t>
      </w:r>
    </w:p>
    <w:p>
      <w:pPr>
        <w:pStyle w:val="Compact"/>
        <w:numPr>
          <w:ilvl w:val="0"/>
          <w:numId w:val="1002"/>
        </w:numPr>
      </w:pPr>
      <w:r>
        <w:rPr>
          <w:rFonts w:hint="eastAsia"/>
          <w:b/>
          <w:bCs/>
        </w:rPr>
        <w:t xml:space="preserve">问题3</w:t>
      </w:r>
      <w:r>
        <w:rPr>
          <w:rFonts w:hint="eastAsia"/>
        </w:rPr>
        <w:t xml:space="preserve">：每名临时工不仅可以跨天更换小组，还可以在同一天内服务于至多两个小组，每个小组连续工作4小时，且两个工作时段之间至少休息2小时。</w:t>
      </w:r>
    </w:p>
    <w:p>
      <w:pPr>
        <w:pStyle w:val="FirstParagraph"/>
      </w:pPr>
      <w:r>
        <w:rPr>
          <w:rFonts w:hint="eastAsia"/>
        </w:rPr>
        <w:t xml:space="preserve">附件1给出了10个小组在10天中每天每小时所需的临时工人数。需要根据三种模式分别建立数学模型，求解所需的最少临时工人数，并给出相应的排班方案。</w:t>
      </w:r>
    </w:p>
    <w:bookmarkEnd w:id="10"/>
    <w:bookmarkStart w:id="11" w:name="二问题分析"/>
    <w:p>
      <w:pPr>
        <w:pStyle w:val="Heading2"/>
      </w:pPr>
      <w:r>
        <w:rPr>
          <w:rFonts w:hint="eastAsia"/>
        </w:rPr>
        <w:t xml:space="preserve">二、问题分析</w:t>
      </w:r>
    </w:p>
    <w:p>
      <w:pPr>
        <w:pStyle w:val="FirstParagraph"/>
      </w:pPr>
      <w:r>
        <w:rPr>
          <w:rFonts w:hint="eastAsia"/>
        </w:rPr>
        <w:t xml:space="preserve">该问题本质上是一个带有复杂排班约束的人力资源覆盖优化问题。其核心难点在于：每一名临时工的工作安排是一个跨越10天、涉及多个小组与多个时段的组合方案，合法方案的数量极其庞大；同时必须确保每个小组每天每小时的需求被完全满足。</w:t>
      </w:r>
    </w:p>
    <w:p>
      <w:pPr>
        <w:pStyle w:val="BodyText"/>
      </w:pPr>
      <w:r>
        <w:rPr>
          <w:rFonts w:hint="eastAsia"/>
        </w:rPr>
        <w:t xml:space="preserve">由于所有临时工是同质的，排班问题可以转化为“从所有可能的合法排班方案中选出一组方案，使覆盖所有需求点且总数最小”的集合覆盖问题。每个合法方案对应一名临时工的完整10天安排，记为一个“列”。主问题即为选择最少的列满足覆盖约束。由于显式枚举所有列不现实，需借助列生成（Column</w:t>
      </w:r>
      <w:r>
        <w:t xml:space="preserve"> </w:t>
      </w:r>
      <w:r>
        <w:rPr>
          <w:rFonts w:hint="eastAsia"/>
        </w:rPr>
        <w:t xml:space="preserve">Generation）框架：先从一个小规模列池开始，求解线性松弛主问题，利用对偶信息构造定价子问题，动态生成能改善目标的新列，直至无法生成。最终对加入的整数列池求解整数规划以获得整数解。</w:t>
      </w:r>
    </w:p>
    <w:p>
      <w:pPr>
        <w:pStyle w:val="BodyText"/>
      </w:pPr>
      <w:r>
        <w:rPr>
          <w:rFonts w:hint="eastAsia"/>
        </w:rPr>
        <w:t xml:space="preserve">具体到三个模式，可行列的结构存在差异：</w:t>
      </w:r>
    </w:p>
    <w:p>
      <w:pPr>
        <w:pStyle w:val="Compact"/>
        <w:numPr>
          <w:ilvl w:val="0"/>
          <w:numId w:val="1003"/>
        </w:numPr>
      </w:pPr>
      <w:r>
        <w:rPr>
          <w:rFonts w:hint="eastAsia"/>
          <w:b/>
          <w:bCs/>
        </w:rPr>
        <w:t xml:space="preserve">问题1</w:t>
      </w:r>
      <w:r>
        <w:rPr>
          <w:rFonts w:hint="eastAsia"/>
        </w:rPr>
        <w:t xml:space="preserve">：临时工10天内只能服务于一个固定小组，只需决定该小组的2个休息日和每个工作日的8小时连续班次起始时间，列的总数相对可控。</w:t>
      </w:r>
    </w:p>
    <w:p>
      <w:pPr>
        <w:pStyle w:val="Compact"/>
        <w:numPr>
          <w:ilvl w:val="0"/>
          <w:numId w:val="1003"/>
        </w:numPr>
      </w:pPr>
      <w:r>
        <w:rPr>
          <w:rFonts w:hint="eastAsia"/>
          <w:b/>
          <w:bCs/>
        </w:rPr>
        <w:t xml:space="preserve">问题2</w:t>
      </w:r>
      <w:r>
        <w:rPr>
          <w:rFonts w:hint="eastAsia"/>
        </w:rPr>
        <w:t xml:space="preserve">：每一天可以自由选择小组，组合自由度远大于问题1，可行列呈爆炸式增长，需要更高效的列生成或启发式批量生成。</w:t>
      </w:r>
    </w:p>
    <w:p>
      <w:pPr>
        <w:pStyle w:val="Compact"/>
        <w:numPr>
          <w:ilvl w:val="0"/>
          <w:numId w:val="1003"/>
        </w:numPr>
      </w:pPr>
      <w:r>
        <w:rPr>
          <w:rFonts w:hint="eastAsia"/>
          <w:b/>
          <w:bCs/>
        </w:rPr>
        <w:t xml:space="preserve">问题3</w:t>
      </w:r>
      <w:r>
        <w:rPr>
          <w:rFonts w:hint="eastAsia"/>
        </w:rPr>
        <w:t xml:space="preserve">：增加了“一日可跨两组且中间至少休息2小时”的选项，列内每天可有两种模式（单组8小时连续，或双组各4小时且间隔≥2小时），列的构造更加复杂，定价子问题求解难度更大。</w:t>
      </w:r>
    </w:p>
    <w:p>
      <w:pPr>
        <w:pStyle w:val="FirstParagraph"/>
      </w:pPr>
      <w:r>
        <w:rPr>
          <w:rFonts w:hint="eastAsia"/>
        </w:rPr>
        <w:t xml:space="preserve">针对问题特征的逐步升级，本文设计了一种结合</w:t>
      </w:r>
      <w:r>
        <w:t xml:space="preserve"> </w:t>
      </w:r>
      <w:r>
        <w:rPr>
          <w:rFonts w:hint="eastAsia"/>
          <w:b/>
          <w:bCs/>
        </w:rPr>
        <w:t xml:space="preserve">自适应动态三阶段滑动窗口启发式</w:t>
      </w:r>
      <w:r>
        <w:t xml:space="preserve"> </w:t>
      </w:r>
      <w:r>
        <w:rPr>
          <w:rFonts w:hint="eastAsia"/>
        </w:rPr>
        <w:t xml:space="preserve">与</w:t>
      </w:r>
      <w:r>
        <w:t xml:space="preserve"> </w:t>
      </w:r>
      <w:r>
        <w:rPr>
          <w:rFonts w:hint="eastAsia"/>
          <w:b/>
          <w:bCs/>
        </w:rPr>
        <w:t xml:space="preserve">列生成思想</w:t>
      </w:r>
      <w:r>
        <w:t xml:space="preserve"> </w:t>
      </w:r>
      <w:r>
        <w:rPr>
          <w:rFonts w:hint="eastAsia"/>
        </w:rPr>
        <w:t xml:space="preserve">的求解策略。首先利用三阶段分解（休息日分配→小组分配→时段填充）批量生成大量多样化且符合全部约束的排班方案，形成初始列池；然后通过求解集合覆盖整数规划（ILP）在列池中选取成本最低的组合；最后对解进行覆盖验证和灵敏度分析，确保模型的实用性和可靠性。</w:t>
      </w:r>
    </w:p>
    <w:bookmarkEnd w:id="11"/>
    <w:bookmarkStart w:id="12" w:name="三模型假设"/>
    <w:p>
      <w:pPr>
        <w:pStyle w:val="Heading2"/>
      </w:pPr>
      <w:r>
        <w:rPr>
          <w:rFonts w:hint="eastAsia"/>
        </w:rPr>
        <w:t xml:space="preserve">三、模型假设</w:t>
      </w:r>
    </w:p>
    <w:p>
      <w:pPr>
        <w:pStyle w:val="Compact"/>
        <w:numPr>
          <w:ilvl w:val="0"/>
          <w:numId w:val="1004"/>
        </w:numPr>
      </w:pPr>
      <w:r>
        <w:rPr>
          <w:rFonts w:hint="eastAsia"/>
          <w:b/>
          <w:bCs/>
        </w:rPr>
        <w:t xml:space="preserve">同质假设</w:t>
      </w:r>
      <w:r>
        <w:rPr>
          <w:rFonts w:hint="eastAsia"/>
        </w:rPr>
        <w:t xml:space="preserve">：所有临时工具有相同的工作能力和休息要求，排班方案不同的临时工视为不同的列，不存在个体差异。</w:t>
      </w:r>
    </w:p>
    <w:p>
      <w:pPr>
        <w:pStyle w:val="Compact"/>
        <w:numPr>
          <w:ilvl w:val="0"/>
          <w:numId w:val="1004"/>
        </w:numPr>
      </w:pPr>
      <w:r>
        <w:rPr>
          <w:rFonts w:hint="eastAsia"/>
          <w:b/>
          <w:bCs/>
        </w:rPr>
        <w:t xml:space="preserve">需求刚性</w:t>
      </w:r>
      <w:r>
        <w:rPr>
          <w:rFonts w:hint="eastAsia"/>
        </w:rPr>
        <w:t xml:space="preserve">：各小组每天每小时的需求人数为已知确定值（来源于附件1），必须完全满足，不允许短缺；允许超出需求，超出的工时作为冗余不予惩罚。</w:t>
      </w:r>
    </w:p>
    <w:p>
      <w:pPr>
        <w:pStyle w:val="Compact"/>
        <w:numPr>
          <w:ilvl w:val="0"/>
          <w:numId w:val="1004"/>
        </w:numPr>
      </w:pPr>
      <w:r>
        <w:rPr>
          <w:rFonts w:hint="eastAsia"/>
          <w:b/>
          <w:bCs/>
        </w:rPr>
        <w:t xml:space="preserve">工作时段限定</w:t>
      </w:r>
      <w:r>
        <w:rPr>
          <w:rFonts w:hint="eastAsia"/>
        </w:rPr>
        <w:t xml:space="preserve">：所有工作必须在8:00至19:00之间进行，每天总工作时间不超过8小时。问题1、2中为连续8小时；问题3中允许拆分为两个4小时段，两段之间至少休息2小时。</w:t>
      </w:r>
    </w:p>
    <w:p>
      <w:pPr>
        <w:pStyle w:val="Compact"/>
        <w:numPr>
          <w:ilvl w:val="0"/>
          <w:numId w:val="1004"/>
        </w:numPr>
      </w:pPr>
      <w:r>
        <w:rPr>
          <w:rFonts w:hint="eastAsia"/>
          <w:b/>
          <w:bCs/>
        </w:rPr>
        <w:t xml:space="preserve">休息日约束</w:t>
      </w:r>
      <w:r>
        <w:rPr>
          <w:rFonts w:hint="eastAsia"/>
        </w:rPr>
        <w:t xml:space="preserve">：每名临时工在10天内恰好休息2天，实际工作8天。</w:t>
      </w:r>
    </w:p>
    <w:p>
      <w:pPr>
        <w:pStyle w:val="Compact"/>
        <w:numPr>
          <w:ilvl w:val="0"/>
          <w:numId w:val="1004"/>
        </w:numPr>
      </w:pPr>
      <w:r>
        <w:rPr>
          <w:rFonts w:hint="eastAsia"/>
          <w:b/>
          <w:bCs/>
        </w:rPr>
        <w:t xml:space="preserve">独立性</w:t>
      </w:r>
      <w:r>
        <w:rPr>
          <w:rFonts w:hint="eastAsia"/>
        </w:rPr>
        <w:t xml:space="preserve">：临时工之间工作安排互相独立，不存在协同或互斥约束。</w:t>
      </w:r>
    </w:p>
    <w:p>
      <w:pPr>
        <w:pStyle w:val="Compact"/>
        <w:numPr>
          <w:ilvl w:val="0"/>
          <w:numId w:val="1004"/>
        </w:numPr>
      </w:pPr>
      <w:r>
        <w:rPr>
          <w:rFonts w:hint="eastAsia"/>
          <w:b/>
          <w:bCs/>
        </w:rPr>
        <w:t xml:space="preserve">时间离散化</w:t>
      </w:r>
      <w:r>
        <w:rPr>
          <w:rFonts w:hint="eastAsia"/>
        </w:rPr>
        <w:t xml:space="preserve">：将每天的工作时段以1小时为单位离散为11个时间片（索引0</w:t>
      </w:r>
      <w:r>
        <w:rPr>
          <w:rFonts w:hint="eastAsia"/>
          <w:vertAlign w:val="subscript"/>
        </w:rPr>
        <w:t xml:space="preserve">10），8:00</w:t>
      </w:r>
      <w:r>
        <w:rPr>
          <w:rFonts w:hint="eastAsia"/>
        </w:rPr>
        <w:t xml:space="preserve">19:00，班次起始时间均为整点。</w:t>
      </w:r>
    </w:p>
    <w:bookmarkEnd w:id="12"/>
    <w:bookmarkStart w:id="13" w:name="四符号说明"/>
    <w:p>
      <w:pPr>
        <w:pStyle w:val="Heading2"/>
      </w:pPr>
      <w:r>
        <w:rPr>
          <w:rFonts w:hint="eastAsia"/>
        </w:rPr>
        <w:t xml:space="preserve">四、符号说明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w:r>
              <w:t xml:space="preserve">( T )</w:t>
            </w:r>
          </w:p>
        </w:tc>
        <w:tc>
          <w:tcPr/>
          <w:p>
            <w:pPr>
              <w:pStyle w:val="Compact"/>
            </w:pPr>
            <w:r>
              <w:rPr>
                <w:rFonts w:hint="eastAsia"/>
              </w:rPr>
              <w:t xml:space="preserve">会期总天数，(</w:t>
            </w:r>
            <w:r>
              <w:t xml:space="preserve"> T=10 )</w:t>
            </w:r>
          </w:p>
        </w:tc>
        <w:tc>
          <w:tcPr/>
          <w:p>
            <w:pPr>
              <w:pStyle w:val="Compact"/>
            </w:pPr>
            <w:r>
              <w:rPr>
                <w:rFonts w:hint="eastAsia"/>
              </w:rPr>
              <w:t xml:space="preserve">天</w:t>
            </w:r>
          </w:p>
        </w:tc>
      </w:tr>
      <w:tr>
        <w:tc>
          <w:tcPr/>
          <w:p>
            <w:pPr>
              <w:pStyle w:val="Compact"/>
            </w:pPr>
            <w:r>
              <w:t xml:space="preserve">( G )</w:t>
            </w:r>
          </w:p>
        </w:tc>
        <w:tc>
          <w:tcPr/>
          <w:p>
            <w:pPr>
              <w:pStyle w:val="Compact"/>
            </w:pPr>
            <w:r>
              <w:rPr>
                <w:rFonts w:hint="eastAsia"/>
              </w:rPr>
              <w:t xml:space="preserve">小组总数，(</w:t>
            </w:r>
            <w:r>
              <w:t xml:space="preserve"> G=10 )</w:t>
            </w:r>
          </w:p>
        </w:tc>
        <w:tc>
          <w:tcPr/>
          <w:p>
            <w:pPr>
              <w:pStyle w:val="Compact"/>
            </w:pPr>
            <w:r>
              <w:rPr>
                <w:rFonts w:hint="eastAsia"/>
              </w:rPr>
              <w:t xml:space="preserve">组</w:t>
            </w:r>
          </w:p>
        </w:tc>
      </w:tr>
      <w:tr>
        <w:tc>
          <w:tcPr/>
          <w:p>
            <w:pPr>
              <w:pStyle w:val="Compact"/>
            </w:pPr>
            <w:r>
              <w:t xml:space="preserve">( H )</w:t>
            </w:r>
          </w:p>
        </w:tc>
        <w:tc>
          <w:tcPr/>
          <w:p>
            <w:pPr>
              <w:pStyle w:val="Compact"/>
            </w:pPr>
            <w:r>
              <w:rPr>
                <w:rFonts w:hint="eastAsia"/>
              </w:rPr>
              <w:t xml:space="preserve">每天工作小时数，(</w:t>
            </w:r>
            <w:r>
              <w:t xml:space="preserve"> H=11 )</w:t>
            </w:r>
          </w:p>
        </w:tc>
        <w:tc>
          <w:tcPr/>
          <w:p>
            <w:pPr>
              <w:pStyle w:val="Compact"/>
            </w:pPr>
            <w:r>
              <w:rPr>
                <w:rFonts w:hint="eastAsia"/>
              </w:rPr>
              <w:t xml:space="preserve">小时</w:t>
            </w:r>
          </w:p>
        </w:tc>
      </w:tr>
      <w:tr>
        <w:tc>
          <w:tcPr/>
          <w:p>
            <w:pPr>
              <w:pStyle w:val="Compact"/>
            </w:pPr>
            <w:r>
              <w:t xml:space="preserve">( d )</w:t>
            </w:r>
          </w:p>
        </w:tc>
        <w:tc>
          <w:tcPr/>
          <w:p>
            <w:pPr>
              <w:pStyle w:val="Compact"/>
            </w:pPr>
            <w:r>
              <w:rPr>
                <w:rFonts w:hint="eastAsia"/>
              </w:rPr>
              <w:t xml:space="preserve">日期索引，(</w:t>
            </w:r>
            <w:r>
              <w:t xml:space="preserve"> d=1,</w:t>
            </w:r>
            <w:r>
              <w:t xml:space="preserve">,10 )</w:t>
            </w:r>
          </w:p>
        </w:tc>
        <w:tc>
          <w:tcPr/>
          <w:p>
            <w:pPr>
              <w:pStyle w:val="Compact"/>
            </w:pPr>
            <w:r>
              <w:t xml:space="preserve">—</w:t>
            </w:r>
          </w:p>
        </w:tc>
      </w:tr>
      <w:tr>
        <w:tc>
          <w:tcPr/>
          <w:p>
            <w:pPr>
              <w:pStyle w:val="Compact"/>
            </w:pPr>
            <w:r>
              <w:t xml:space="preserve">( g )</w:t>
            </w:r>
          </w:p>
        </w:tc>
        <w:tc>
          <w:tcPr/>
          <w:p>
            <w:pPr>
              <w:pStyle w:val="Compact"/>
            </w:pPr>
            <w:r>
              <w:rPr>
                <w:rFonts w:hint="eastAsia"/>
              </w:rPr>
              <w:t xml:space="preserve">小组索引，(</w:t>
            </w:r>
            <w:r>
              <w:t xml:space="preserve"> g=1,</w:t>
            </w:r>
            <w:r>
              <w:t xml:space="preserve">,10 )</w:t>
            </w:r>
          </w:p>
        </w:tc>
        <w:tc>
          <w:tcPr/>
          <w:p>
            <w:pPr>
              <w:pStyle w:val="Compact"/>
            </w:pPr>
            <w:r>
              <w:t xml:space="preserve">—</w:t>
            </w:r>
          </w:p>
        </w:tc>
      </w:tr>
      <w:tr>
        <w:tc>
          <w:tcPr/>
          <w:p>
            <w:pPr>
              <w:pStyle w:val="Compact"/>
            </w:pPr>
            <w:r>
              <w:t xml:space="preserve">( h )</w:t>
            </w:r>
          </w:p>
        </w:tc>
        <w:tc>
          <w:tcPr/>
          <w:p>
            <w:pPr>
              <w:pStyle w:val="Compact"/>
            </w:pPr>
            <w:r>
              <w:rPr>
                <w:rFonts w:hint="eastAsia"/>
              </w:rPr>
              <w:t xml:space="preserve">小时索引（0</w:t>
            </w:r>
            <w:r>
              <w:rPr>
                <w:rFonts w:hint="eastAsia"/>
                <w:vertAlign w:val="subscript"/>
              </w:rPr>
              <w:t xml:space="preserve">10对应8:00</w:t>
            </w:r>
            <w:r>
              <w:rPr>
                <w:rFonts w:hint="eastAsia"/>
              </w:rPr>
              <w:t xml:space="preserve">19:00）</w:t>
            </w:r>
          </w:p>
        </w:tc>
        <w:tc>
          <w:tcPr/>
          <w:p>
            <w:pPr>
              <w:pStyle w:val="Compact"/>
            </w:pPr>
            <w:r>
              <w:t xml:space="preserve">—</w:t>
            </w:r>
          </w:p>
        </w:tc>
      </w:tr>
      <w:tr>
        <w:tc>
          <w:tcPr/>
          <w:p>
            <w:pPr>
              <w:pStyle w:val="Compact"/>
            </w:pPr>
            <w:r>
              <w:t xml:space="preserve">( D_{d,g,h} )</w:t>
            </w:r>
          </w:p>
        </w:tc>
        <w:tc>
          <w:tcPr/>
          <w:p>
            <w:pPr>
              <w:pStyle w:val="Compact"/>
            </w:pPr>
            <w:r>
              <w:rPr>
                <w:rFonts w:hint="eastAsia"/>
              </w:rPr>
              <w:t xml:space="preserve">第(</w:t>
            </w:r>
            <w:r>
              <w:t xml:space="preserve"> d </w:t>
            </w:r>
            <w:r>
              <w:rPr>
                <w:rFonts w:hint="eastAsia"/>
              </w:rPr>
              <w:t xml:space="preserve">)天第(</w:t>
            </w:r>
            <w:r>
              <w:t xml:space="preserve"> g </w:t>
            </w:r>
            <w:r>
              <w:rPr>
                <w:rFonts w:hint="eastAsia"/>
              </w:rPr>
              <w:t xml:space="preserve">)组第(</w:t>
            </w:r>
            <w:r>
              <w:t xml:space="preserve"> h </w:t>
            </w:r>
            <w:r>
              <w:rPr>
                <w:rFonts w:hint="eastAsia"/>
              </w:rPr>
              <w:t xml:space="preserve">)小时的需求人数</w:t>
            </w:r>
          </w:p>
        </w:tc>
        <w:tc>
          <w:tcPr/>
          <w:p>
            <w:pPr>
              <w:pStyle w:val="Compact"/>
            </w:pPr>
            <w:r>
              <w:rPr>
                <w:rFonts w:hint="eastAsia"/>
              </w:rPr>
              <w:t xml:space="preserve">人</w:t>
            </w:r>
          </w:p>
        </w:tc>
      </w:tr>
      <w:tr>
        <w:tc>
          <w:tcPr/>
          <w:p>
            <w:pPr>
              <w:pStyle w:val="Compact"/>
            </w:pPr>
            <w:r>
              <w:t xml:space="preserve">(</w:t>
            </w:r>
            <w:r>
              <w:t xml:space="preserve"> </w:t>
            </w:r>
            <w:r>
              <w:t xml:space="preserve"> </w:t>
            </w:r>
            <w:r>
              <w:t xml:space="preserve">)</w:t>
            </w:r>
          </w:p>
        </w:tc>
        <w:tc>
          <w:tcPr/>
          <w:p>
            <w:pPr>
              <w:pStyle w:val="Compact"/>
            </w:pPr>
            <w:r>
              <w:rPr>
                <w:rFonts w:hint="eastAsia"/>
              </w:rPr>
              <w:t xml:space="preserve">所有可行排班方案（列）的集合</w:t>
            </w:r>
          </w:p>
        </w:tc>
        <w:tc>
          <w:tcPr/>
          <w:p>
            <w:pPr>
              <w:pStyle w:val="Compact"/>
            </w:pPr>
            <w:r>
              <w:t xml:space="preserve">—</w:t>
            </w:r>
          </w:p>
        </w:tc>
      </w:tr>
      <w:tr>
        <w:tc>
          <w:tcPr/>
          <w:p>
            <w:pPr>
              <w:pStyle w:val="Compact"/>
            </w:pPr>
            <w:r>
              <w:t xml:space="preserve">( c )</w:t>
            </w:r>
          </w:p>
        </w:tc>
        <w:tc>
          <w:tcPr/>
          <w:p>
            <w:pPr>
              <w:pStyle w:val="Compact"/>
            </w:pPr>
            <w:r>
              <w:rPr>
                <w:rFonts w:hint="eastAsia"/>
              </w:rPr>
              <w:t xml:space="preserve">一个具体的排班方案（列）</w:t>
            </w:r>
          </w:p>
        </w:tc>
        <w:tc>
          <w:tcPr/>
          <w:p>
            <w:pPr>
              <w:pStyle w:val="Compact"/>
            </w:pPr>
            <w:r>
              <w:t xml:space="preserve">—</w:t>
            </w:r>
          </w:p>
        </w:tc>
      </w:tr>
      <w:tr>
        <w:tc>
          <w:tcPr/>
          <w:p>
            <w:pPr>
              <w:pStyle w:val="Compact"/>
            </w:pPr>
            <w:r>
              <w:t xml:space="preserve">( a_{c,d,g,h} )</w:t>
            </w:r>
          </w:p>
        </w:tc>
        <w:tc>
          <w:tcPr/>
          <w:p>
            <w:pPr>
              <w:pStyle w:val="Compact"/>
            </w:pPr>
            <w:r>
              <w:rPr>
                <w:rFonts w:hint="eastAsia"/>
              </w:rPr>
              <w:t xml:space="preserve">0-1变量，表示方案(</w:t>
            </w:r>
            <w:r>
              <w:t xml:space="preserve"> c </w:t>
            </w:r>
            <w:r>
              <w:rPr>
                <w:rFonts w:hint="eastAsia"/>
              </w:rPr>
              <w:t xml:space="preserve">)在第(</w:t>
            </w:r>
            <w:r>
              <w:t xml:space="preserve"> d </w:t>
            </w:r>
            <w:r>
              <w:rPr>
                <w:rFonts w:hint="eastAsia"/>
              </w:rPr>
              <w:t xml:space="preserve">)天第(</w:t>
            </w:r>
            <w:r>
              <w:t xml:space="preserve"> g </w:t>
            </w:r>
            <w:r>
              <w:rPr>
                <w:rFonts w:hint="eastAsia"/>
              </w:rPr>
              <w:t xml:space="preserve">)组第(</w:t>
            </w:r>
            <w:r>
              <w:t xml:space="preserve"> h </w:t>
            </w:r>
            <w:r>
              <w:rPr>
                <w:rFonts w:hint="eastAsia"/>
              </w:rPr>
              <w:t xml:space="preserve">)小时是否工作</w:t>
            </w:r>
          </w:p>
        </w:tc>
        <w:tc>
          <w:tcPr/>
          <w:p>
            <w:pPr>
              <w:pStyle w:val="Compact"/>
            </w:pPr>
            <w:r>
              <w:t xml:space="preserve">—</w:t>
            </w:r>
          </w:p>
        </w:tc>
      </w:tr>
      <w:tr>
        <w:tc>
          <w:tcPr/>
          <w:p>
            <w:pPr>
              <w:pStyle w:val="Compact"/>
            </w:pPr>
            <w:r>
              <w:t xml:space="preserve">( x_c )</w:t>
            </w:r>
          </w:p>
        </w:tc>
        <w:tc>
          <w:tcPr/>
          <w:p>
            <w:pPr>
              <w:pStyle w:val="Compact"/>
            </w:pPr>
            <w:r>
              <w:rPr>
                <w:rFonts w:hint="eastAsia"/>
              </w:rPr>
              <w:t xml:space="preserve">0-1决策变量，是否选用方案(</w:t>
            </w:r>
            <w:r>
              <w:t xml:space="preserve"> c )</w:t>
            </w:r>
          </w:p>
        </w:tc>
        <w:tc>
          <w:tcPr/>
          <w:p>
            <w:pPr>
              <w:pStyle w:val="Compact"/>
            </w:pPr>
            <w:r>
              <w:t xml:space="preserve">—</w:t>
            </w:r>
          </w:p>
        </w:tc>
      </w:tr>
    </w:tbl>
    <w:bookmarkEnd w:id="13"/>
    <w:bookmarkStart w:id="29" w:name="五模型建立与求解"/>
    <w:p>
      <w:pPr>
        <w:pStyle w:val="Heading2"/>
      </w:pPr>
      <w:r>
        <w:rPr>
          <w:rFonts w:hint="eastAsia"/>
        </w:rPr>
        <w:t xml:space="preserve">五、模型建立与求解</w:t>
      </w:r>
    </w:p>
    <w:bookmarkStart w:id="19" w:name="问题一模型"/>
    <w:p>
      <w:pPr>
        <w:pStyle w:val="Heading3"/>
      </w:pPr>
      <w:r>
        <w:t xml:space="preserve">5.1 </w:t>
      </w:r>
      <w:r>
        <w:rPr>
          <w:rFonts w:hint="eastAsia"/>
        </w:rPr>
        <w:t xml:space="preserve">问题一模型</w:t>
      </w:r>
    </w:p>
    <w:p>
      <w:pPr>
        <w:pStyle w:val="FirstParagraph"/>
      </w:pPr>
      <w:r>
        <w:rPr>
          <w:rFonts w:hint="eastAsia"/>
        </w:rPr>
        <w:t xml:space="preserve">问题1中每名临时工10天内只能服务于同一小组。因此，一个排班方案(</w:t>
      </w:r>
      <w:r>
        <w:t xml:space="preserve"> c </w:t>
      </w:r>
      <w:r>
        <w:rPr>
          <w:rFonts w:hint="eastAsia"/>
        </w:rPr>
        <w:t xml:space="preserve">)必须首先固定一个小组(</w:t>
      </w:r>
      <w:r>
        <w:t xml:space="preserve"> g_c </w:t>
      </w:r>
      <w:r>
        <w:rPr>
          <w:rFonts w:hint="eastAsia"/>
        </w:rPr>
        <w:t xml:space="preserve">)，然后确定休息日集合</w:t>
      </w:r>
      <w:r>
        <w:t xml:space="preserve"> ( R_c</w:t>
      </w:r>
      <w:r>
        <w:t xml:space="preserve"> </w:t>
      </w:r>
      <w:r>
        <w:t xml:space="preserve">{1,…,10} </w:t>
      </w:r>
      <w:r>
        <w:rPr>
          <w:rFonts w:hint="eastAsia"/>
        </w:rPr>
        <w:t xml:space="preserve">)，(</w:t>
      </w:r>
      <w:r>
        <w:t xml:space="preserve"> |R_c|=2 </w:t>
      </w:r>
      <w:r>
        <w:rPr>
          <w:rFonts w:hint="eastAsia"/>
        </w:rPr>
        <w:t xml:space="preserve">)，并在每个非休息日(</w:t>
      </w:r>
      <w:r>
        <w:t xml:space="preserve"> d </w:t>
      </w:r>
      <w:r>
        <w:rPr>
          <w:rFonts w:hint="eastAsia"/>
        </w:rPr>
        <w:t xml:space="preserve">)为该小组分配一个8小时连续班次，起始时间</w:t>
      </w:r>
      <w:r>
        <w:t xml:space="preserve"> ( s_{d}</w:t>
      </w:r>
      <w:r>
        <w:t xml:space="preserve"> </w:t>
      </w:r>
      <w:r>
        <w:t xml:space="preserve">{0,1,2,3} </w:t>
      </w:r>
      <w:r>
        <w:rPr>
          <w:rFonts w:hint="eastAsia"/>
        </w:rPr>
        <w:t xml:space="preserve">)（分别对应8:00、9:00、10:00、11:00）。对于方案(</w:t>
      </w:r>
      <w:r>
        <w:t xml:space="preserve"> c </w:t>
      </w:r>
      <w:r>
        <w:rPr>
          <w:rFonts w:hint="eastAsia"/>
        </w:rPr>
        <w:t xml:space="preserve">)，其在第(</w:t>
      </w:r>
      <w:r>
        <w:t xml:space="preserve"> d </w:t>
      </w:r>
      <w:r>
        <w:rPr>
          <w:rFonts w:hint="eastAsia"/>
        </w:rPr>
        <w:t xml:space="preserve">)天第(</w:t>
      </w:r>
      <w:r>
        <w:t xml:space="preserve"> g </w:t>
      </w:r>
      <w:r>
        <w:rPr>
          <w:rFonts w:hint="eastAsia"/>
        </w:rPr>
        <w:t xml:space="preserve">)组第(</w:t>
      </w:r>
      <w:r>
        <w:t xml:space="preserve"> h </w:t>
      </w:r>
      <w:r>
        <w:rPr>
          <w:rFonts w:hint="eastAsia"/>
        </w:rPr>
        <w:t xml:space="preserve">)小时的工作状态为：</w:t>
      </w:r>
    </w:p>
    <w:p>
      <w:pPr>
        <w:pStyle w:val="BodyText"/>
      </w:pPr>
      <w:r>
        <w:t xml:space="preserve">[</w:t>
      </w:r>
      <w:r>
        <w:t xml:space="preserve"> </w:t>
      </w:r>
      <w:r>
        <w:t xml:space="preserve">a_{c,d,g,h} =</w:t>
      </w:r>
    </w:p>
    <w:p>
      <w:pPr>
        <w:pStyle w:val="BodyText"/>
      </w:pPr>
      <w:r>
        <w:t xml:space="preserve">]</w:t>
      </w:r>
    </w:p>
    <w:bookmarkStart w:id="14" w:name="集合覆盖主问题"/>
    <w:p>
      <w:pPr>
        <w:pStyle w:val="Heading4"/>
      </w:pPr>
      <w:r>
        <w:t xml:space="preserve">5.1.1 </w:t>
      </w:r>
      <w:r>
        <w:rPr>
          <w:rFonts w:hint="eastAsia"/>
        </w:rPr>
        <w:t xml:space="preserve">集合覆盖主问题</w:t>
      </w:r>
    </w:p>
    <w:p>
      <w:pPr>
        <w:pStyle w:val="FirstParagraph"/>
      </w:pPr>
      <w:r>
        <w:t xml:space="preserve">[</w:t>
      </w:r>
    </w:p>
    <w:p>
      <w:pPr>
        <w:pStyle w:val="BodyText"/>
      </w:pPr>
      <w:r>
        <w:t xml:space="preserve">]</w:t>
      </w:r>
    </w:p>
    <w:p>
      <w:pPr>
        <w:pStyle w:val="BodyText"/>
      </w:pPr>
      <w:r>
        <w:rPr>
          <w:rFonts w:hint="eastAsia"/>
        </w:rPr>
        <w:t xml:space="preserve">其中</w:t>
      </w:r>
      <w:r>
        <w:t xml:space="preserve"> (</w:t>
      </w:r>
      <w:r>
        <w:t xml:space="preserve"> </w:t>
      </w:r>
      <w:r>
        <w:t xml:space="preserve">_1 ) </w:t>
      </w:r>
      <w:r>
        <w:rPr>
          <w:rFonts w:hint="eastAsia"/>
        </w:rPr>
        <w:t xml:space="preserve">表示问题1所有可行排班方案的集合。由于固定小组这一强约束，列的总量虽然仍较大但可在百万量级，通过启发式生成适当规模的列池（如2000~3000个）再求解整数规划即可得到满意解。</w:t>
      </w:r>
    </w:p>
    <w:bookmarkEnd w:id="14"/>
    <w:bookmarkStart w:id="18" w:name="列生成与求解策略"/>
    <w:p>
      <w:pPr>
        <w:pStyle w:val="Heading4"/>
      </w:pPr>
      <w:r>
        <w:t xml:space="preserve">5.1.2 </w:t>
      </w:r>
      <w:r>
        <w:rPr>
          <w:rFonts w:hint="eastAsia"/>
        </w:rPr>
        <w:t xml:space="preserve">列生成与求解策略</w:t>
      </w:r>
    </w:p>
    <w:p>
      <w:pPr>
        <w:pStyle w:val="FirstParagraph"/>
      </w:pPr>
      <w:r>
        <w:rPr>
          <w:rFonts w:hint="eastAsia"/>
        </w:rPr>
        <w:t xml:space="preserve">采用三阶段分解启发式批量生成列：</w:t>
      </w:r>
    </w:p>
    <w:p>
      <w:pPr>
        <w:pStyle w:val="Compact"/>
        <w:numPr>
          <w:ilvl w:val="0"/>
          <w:numId w:val="1005"/>
        </w:numPr>
      </w:pPr>
      <w:r>
        <w:rPr>
          <w:rFonts w:hint="eastAsia"/>
          <w:b/>
          <w:bCs/>
        </w:rPr>
        <w:t xml:space="preserve">休息日分配</w:t>
      </w:r>
      <w:r>
        <w:rPr>
          <w:rFonts w:hint="eastAsia"/>
        </w:rPr>
        <w:t xml:space="preserve">：从45种可能的休息日组合中随机选择一种。</w:t>
      </w:r>
    </w:p>
    <w:p>
      <w:pPr>
        <w:pStyle w:val="Compact"/>
        <w:numPr>
          <w:ilvl w:val="0"/>
          <w:numId w:val="1005"/>
        </w:numPr>
      </w:pPr>
      <w:r>
        <w:rPr>
          <w:rFonts w:hint="eastAsia"/>
          <w:b/>
          <w:bCs/>
        </w:rPr>
        <w:t xml:space="preserve">小组分配</w:t>
      </w:r>
      <w:r>
        <w:rPr>
          <w:rFonts w:hint="eastAsia"/>
        </w:rPr>
        <w:t xml:space="preserve">：固定一个随机小组作为该临时工的整个会期服务对象。</w:t>
      </w:r>
    </w:p>
    <w:p>
      <w:pPr>
        <w:pStyle w:val="Compact"/>
        <w:numPr>
          <w:ilvl w:val="0"/>
          <w:numId w:val="1005"/>
        </w:numPr>
      </w:pPr>
      <w:r>
        <w:rPr>
          <w:rFonts w:hint="eastAsia"/>
          <w:b/>
          <w:bCs/>
        </w:rPr>
        <w:t xml:space="preserve">时段填充</w:t>
      </w:r>
      <w:r>
        <w:rPr>
          <w:rFonts w:hint="eastAsia"/>
        </w:rPr>
        <w:t xml:space="preserve">：对每一工作日，随机选择一个合法的8小时起始时间，填充覆盖矩阵。</w:t>
      </w:r>
    </w:p>
    <w:p>
      <w:pPr>
        <w:pStyle w:val="FirstParagraph"/>
      </w:pPr>
      <w:r>
        <w:rPr>
          <w:rFonts w:hint="eastAsia"/>
        </w:rPr>
        <w:t xml:space="preserve">重复上述过程生成2000个列后，构建整数线性规划模型，使用CBC求解器在20秒时限内求解。若未找到最优解，则继续增加500个列，再求解，最多进行3次扩充。求解收敛曲线如图3所示。</w:t>
      </w:r>
    </w:p>
    <w:p>
      <w:pPr>
        <w:pStyle w:val="CaptionedFigure"/>
      </w:pPr>
      <w:r>
        <w:drawing>
          <wp:inline>
            <wp:extent cx="5334000" cy="3333750"/>
            <wp:effectExtent b="0" l="0" r="0" t="0"/>
            <wp:docPr descr="图3 问题1：列池规模与求解人数收敛图" title="" id="16" name="Picture"/>
            <a:graphic>
              <a:graphicData uri="http://schemas.openxmlformats.org/drawingml/2006/picture">
                <pic:pic>
                  <pic:nvPicPr>
                    <pic:cNvPr descr="charts/图3_收敛曲线.png" id="17" name="Picture"/>
                    <pic:cNvPicPr>
                      <a:picLocks noChangeArrowheads="1" noChangeAspect="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问题1：列池规模与求解人数收敛图</w:t>
      </w:r>
    </w:p>
    <w:p>
      <w:pPr>
        <w:pStyle w:val="BodyText"/>
      </w:pPr>
      <w:r>
        <w:rPr>
          <w:rFonts w:hint="eastAsia"/>
          <w:b/>
          <w:bCs/>
        </w:rPr>
        <w:t xml:space="preserve">图3</w:t>
      </w:r>
      <w:r>
        <w:rPr>
          <w:rFonts w:hint="eastAsia"/>
        </w:rPr>
        <w:t xml:space="preserve">展示了随着列池规模的增大，问题1的最小用工人数逐渐下降并趋于平稳，表明所生成的列已能很好地覆盖需求空间，再增加列对目标改进甚微。</w:t>
      </w:r>
    </w:p>
    <w:p>
      <w:pPr>
        <w:pStyle w:val="BodyText"/>
      </w:pPr>
      <w:r>
        <w:rPr>
          <w:rFonts w:hint="eastAsia"/>
        </w:rPr>
        <w:t xml:space="preserve">最终得到问题1最少需要</w:t>
      </w:r>
      <w:r>
        <w:t xml:space="preserve"> </w:t>
      </w:r>
      <w:r>
        <w:rPr>
          <w:rFonts w:hint="eastAsia"/>
          <w:b/>
          <w:bCs/>
        </w:rPr>
        <w:t xml:space="preserve">48人</w:t>
      </w:r>
      <w:r>
        <w:rPr>
          <w:rFonts w:hint="eastAsia"/>
        </w:rPr>
        <w:t xml:space="preserve">。需求覆盖验证显示，所有</w:t>
      </w:r>
      <w:r>
        <w:t xml:space="preserve"> ( d,g,h ) </w:t>
      </w:r>
      <w:r>
        <w:rPr>
          <w:rFonts w:hint="eastAsia"/>
        </w:rPr>
        <w:t xml:space="preserve">的实际覆盖人数均不低于需求，最大缺口为0，总溢出的工时数为172人·小时，完全满足要求。</w:t>
      </w:r>
    </w:p>
    <w:bookmarkEnd w:id="18"/>
    <w:bookmarkEnd w:id="19"/>
    <w:bookmarkStart w:id="25" w:name="问题二模型"/>
    <w:p>
      <w:pPr>
        <w:pStyle w:val="Heading3"/>
      </w:pPr>
      <w:r>
        <w:t xml:space="preserve">5.2 </w:t>
      </w:r>
      <w:r>
        <w:rPr>
          <w:rFonts w:hint="eastAsia"/>
        </w:rPr>
        <w:t xml:space="preserve">问题二模型</w:t>
      </w:r>
    </w:p>
    <w:p>
      <w:pPr>
        <w:pStyle w:val="FirstParagraph"/>
      </w:pPr>
      <w:r>
        <w:rPr>
          <w:rFonts w:hint="eastAsia"/>
        </w:rPr>
        <w:t xml:space="preserve">问题2放松了“同组服务”的约束，允许一名临时工不同天服务于不同小组，但同一天内必须服务于同一小组，且每天仍为连续8小时工作。因此，方案(</w:t>
      </w:r>
      <w:r>
        <w:t xml:space="preserve"> c </w:t>
      </w:r>
      <w:r>
        <w:rPr>
          <w:rFonts w:hint="eastAsia"/>
        </w:rPr>
        <w:t xml:space="preserve">)需给出10天中每一天服务的小组(</w:t>
      </w:r>
      <w:r>
        <w:t xml:space="preserve"> g_{d} </w:t>
      </w:r>
      <w:r>
        <w:rPr>
          <w:rFonts w:hint="eastAsia"/>
        </w:rPr>
        <w:t xml:space="preserve">)（若该天休息则无），以及每天的班次起始时间</w:t>
      </w:r>
      <w:r>
        <w:t xml:space="preserve"> ( s_{d}</w:t>
      </w:r>
      <w:r>
        <w:t xml:space="preserve"> </w:t>
      </w:r>
      <w:r>
        <w:t xml:space="preserve">{0,1,2,3} </w:t>
      </w:r>
      <w:r>
        <w:rPr>
          <w:rFonts w:hint="eastAsia"/>
        </w:rPr>
        <w:t xml:space="preserve">)。相应的覆盖矩阵为：</w:t>
      </w:r>
    </w:p>
    <w:p>
      <w:pPr>
        <w:pStyle w:val="BodyText"/>
      </w:pPr>
      <w:r>
        <w:t xml:space="preserve">[</w:t>
      </w:r>
      <w:r>
        <w:t xml:space="preserve"> </w:t>
      </w:r>
      <w:r>
        <w:t xml:space="preserve">a_{c,d,g,h} =</w:t>
      </w:r>
    </w:p>
    <w:p>
      <w:pPr>
        <w:pStyle w:val="BodyText"/>
      </w:pPr>
      <w:r>
        <w:t xml:space="preserve">]</w:t>
      </w:r>
    </w:p>
    <w:bookmarkStart w:id="20" w:name="数学模型"/>
    <w:p>
      <w:pPr>
        <w:pStyle w:val="Heading4"/>
      </w:pPr>
      <w:r>
        <w:t xml:space="preserve">5.2.1 </w:t>
      </w:r>
      <w:r>
        <w:rPr>
          <w:rFonts w:hint="eastAsia"/>
        </w:rPr>
        <w:t xml:space="preserve">数学模型</w:t>
      </w:r>
    </w:p>
    <w:p>
      <w:pPr>
        <w:pStyle w:val="FirstParagraph"/>
      </w:pPr>
      <w:r>
        <w:rPr>
          <w:rFonts w:hint="eastAsia"/>
        </w:rPr>
        <w:t xml:space="preserve">其集合覆盖主问题形式与问题1相同，仅列的定义不同，即</w:t>
      </w:r>
      <w:r>
        <w:t xml:space="preserve"> (</w:t>
      </w:r>
      <w:r>
        <w:t xml:space="preserve"> </w:t>
      </w:r>
      <w:r>
        <w:t xml:space="preserve">_2 ) </w:t>
      </w:r>
      <w:r>
        <w:rPr>
          <w:rFonts w:hint="eastAsia"/>
        </w:rPr>
        <w:t xml:space="preserve">的构成更为复杂。由于每天均可独立选择小组，可行列数量呈组合爆炸，无法枚举。因此，依然采用启发式列生成直解ILP的思路：用三阶段分解法随机生成3000个列作为列池，然后求解集合覆盖ILP。</w:t>
      </w:r>
    </w:p>
    <w:bookmarkEnd w:id="20"/>
    <w:bookmarkStart w:id="24" w:name="求解过程与结果"/>
    <w:p>
      <w:pPr>
        <w:pStyle w:val="Heading4"/>
      </w:pPr>
      <w:r>
        <w:t xml:space="preserve">5.2.2 </w:t>
      </w:r>
      <w:r>
        <w:rPr>
          <w:rFonts w:hint="eastAsia"/>
        </w:rPr>
        <w:t xml:space="preserve">求解过程与结果</w:t>
      </w:r>
    </w:p>
    <w:p>
      <w:pPr>
        <w:pStyle w:val="FirstParagraph"/>
      </w:pPr>
      <w:r>
        <w:rPr>
          <w:rFonts w:hint="eastAsia"/>
        </w:rPr>
        <w:t xml:space="preserve">利用自适应三阶段滑动窗口算法生成列：</w:t>
      </w:r>
    </w:p>
    <w:p>
      <w:pPr>
        <w:pStyle w:val="Compact"/>
        <w:numPr>
          <w:ilvl w:val="0"/>
          <w:numId w:val="1006"/>
        </w:numPr>
      </w:pPr>
      <w:r>
        <w:rPr>
          <w:rFonts w:hint="eastAsia"/>
        </w:rPr>
        <w:t xml:space="preserve">随机选取2个休息日；</w:t>
      </w:r>
    </w:p>
    <w:p>
      <w:pPr>
        <w:pStyle w:val="Compact"/>
        <w:numPr>
          <w:ilvl w:val="0"/>
          <w:numId w:val="1006"/>
        </w:numPr>
      </w:pPr>
      <w:r>
        <w:rPr>
          <w:rFonts w:hint="eastAsia"/>
        </w:rPr>
        <w:t xml:space="preserve">对于每一个工作日，根据需求缺口或随机选择一个小组；</w:t>
      </w:r>
    </w:p>
    <w:p>
      <w:pPr>
        <w:pStyle w:val="Compact"/>
        <w:numPr>
          <w:ilvl w:val="0"/>
          <w:numId w:val="1006"/>
        </w:numPr>
      </w:pPr>
      <w:r>
        <w:rPr>
          <w:rFonts w:hint="eastAsia"/>
        </w:rPr>
        <w:t xml:space="preserve">为该日所选小组随机生成一个8小时连续班次。</w:t>
      </w:r>
    </w:p>
    <w:p>
      <w:pPr>
        <w:pStyle w:val="FirstParagraph"/>
      </w:pPr>
      <w:r>
        <w:rPr>
          <w:rFonts w:hint="eastAsia"/>
        </w:rPr>
        <w:t xml:space="preserve">生成2000个初始列，求解后人数为48，未显著优于问题1。继续扩充到2500和3000列后，得到更优解。收敛历史显示人数逐步下降至45人。</w:t>
      </w:r>
    </w:p>
    <w:p>
      <w:pPr>
        <w:pStyle w:val="CaptionedFigure"/>
      </w:pPr>
      <w:r>
        <w:drawing>
          <wp:inline>
            <wp:extent cx="5334000" cy="4000499"/>
            <wp:effectExtent b="0" l="0" r="0" t="0"/>
            <wp:docPr descr="图4 三种工作模式所需最少人数对比" title="" id="22" name="Picture"/>
            <a:graphic>
              <a:graphicData uri="http://schemas.openxmlformats.org/drawingml/2006/picture">
                <pic:pic>
                  <pic:nvPicPr>
                    <pic:cNvPr descr="charts/图4_问题人数对比图.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三种工作模式所需最少人数对比</w:t>
      </w:r>
    </w:p>
    <w:p>
      <w:pPr>
        <w:pStyle w:val="BodyText"/>
      </w:pPr>
      <w:r>
        <w:rPr>
          <w:rFonts w:hint="eastAsia"/>
          <w:b/>
          <w:bCs/>
        </w:rPr>
        <w:t xml:space="preserve">图4</w:t>
      </w:r>
      <w:r>
        <w:rPr>
          <w:rFonts w:hint="eastAsia"/>
        </w:rPr>
        <w:t xml:space="preserve">对比了三种模式下的最少临时工人数。问题2由于允许跨天更换小组，需求互补效应开始显现，相比问题1的固定小组模式减少了3人，为</w:t>
      </w:r>
      <w:r>
        <w:t xml:space="preserve"> </w:t>
      </w:r>
      <w:r>
        <w:rPr>
          <w:rFonts w:hint="eastAsia"/>
          <w:b/>
          <w:bCs/>
        </w:rPr>
        <w:t xml:space="preserve">45人</w:t>
      </w:r>
      <w:r>
        <w:rPr>
          <w:rFonts w:hint="eastAsia"/>
        </w:rPr>
        <w:t xml:space="preserve">，说明工作小组的灵活性有助于提升人员利用率。</w:t>
      </w:r>
    </w:p>
    <w:p>
      <w:pPr>
        <w:pStyle w:val="BodyText"/>
      </w:pPr>
      <w:r>
        <w:rPr>
          <w:rFonts w:hint="eastAsia"/>
        </w:rPr>
        <w:t xml:space="preserve">覆盖验证表明，所有时段需求均被满足，最大缺口0，总溢出138人·小时，方案可行。</w:t>
      </w:r>
    </w:p>
    <w:bookmarkEnd w:id="24"/>
    <w:bookmarkEnd w:id="25"/>
    <w:bookmarkStart w:id="28" w:name="问题三模型"/>
    <w:p>
      <w:pPr>
        <w:pStyle w:val="Heading3"/>
      </w:pPr>
      <w:r>
        <w:t xml:space="preserve">5.3 </w:t>
      </w:r>
      <w:r>
        <w:rPr>
          <w:rFonts w:hint="eastAsia"/>
        </w:rPr>
        <w:t xml:space="preserve">问题三模型</w:t>
      </w:r>
    </w:p>
    <w:p>
      <w:pPr>
        <w:pStyle w:val="FirstParagraph"/>
      </w:pPr>
      <w:r>
        <w:rPr>
          <w:rFonts w:hint="eastAsia"/>
        </w:rPr>
        <w:t xml:space="preserve">问题3进一步允许同一天内服务至多两个小组，每个小组连续工作4小时，且两个4小时段之间至少休息2小时。这意味着每天临工可选模式：</w:t>
      </w:r>
    </w:p>
    <w:p>
      <w:pPr>
        <w:pStyle w:val="Compact"/>
        <w:numPr>
          <w:ilvl w:val="0"/>
          <w:numId w:val="1007"/>
        </w:numPr>
      </w:pPr>
      <w:r>
        <w:rPr>
          <w:rFonts w:hint="eastAsia"/>
          <w:b/>
          <w:bCs/>
        </w:rPr>
        <w:t xml:space="preserve">模式A（单组8小时连续）</w:t>
      </w:r>
      <w:r>
        <w:rPr>
          <w:rFonts w:hint="eastAsia"/>
        </w:rPr>
        <w:t xml:space="preserve">：与问题2相同，连续8小时服务于同一小组；</w:t>
      </w:r>
    </w:p>
    <w:p>
      <w:pPr>
        <w:pStyle w:val="Compact"/>
        <w:numPr>
          <w:ilvl w:val="0"/>
          <w:numId w:val="1007"/>
        </w:numPr>
      </w:pPr>
      <w:r>
        <w:rPr>
          <w:rFonts w:hint="eastAsia"/>
          <w:b/>
          <w:bCs/>
        </w:rPr>
        <w:t xml:space="preserve">模式B（双组各4小时）</w:t>
      </w:r>
      <w:r>
        <w:rPr>
          <w:rFonts w:hint="eastAsia"/>
        </w:rPr>
        <w:t xml:space="preserve">：选择两个不同小组</w:t>
      </w:r>
      <w:r>
        <w:t xml:space="preserve"> ( g_1, g_2 </w:t>
      </w:r>
      <w:r>
        <w:rPr>
          <w:rFonts w:hint="eastAsia"/>
        </w:rPr>
        <w:t xml:space="preserve">)，以及两个4小时段的开始时间</w:t>
      </w:r>
      <w:r>
        <w:t xml:space="preserve"> ( t_1, t_2 </w:t>
      </w:r>
      <w:r>
        <w:rPr>
          <w:rFonts w:hint="eastAsia"/>
        </w:rPr>
        <w:t xml:space="preserve">)，满足</w:t>
      </w:r>
      <w:r>
        <w:t xml:space="preserve"> ( t_2 - t_1</w:t>
      </w:r>
      <w:r>
        <w:t xml:space="preserve"> </w:t>
      </w:r>
      <w:r>
        <w:t xml:space="preserve"> </w:t>
      </w:r>
      <w:r>
        <w:rPr>
          <w:rFonts w:hint="eastAsia"/>
        </w:rPr>
        <w:t xml:space="preserve">)（即两段间至少休息2小时），且各自不超出11（19:00）。</w:t>
      </w:r>
    </w:p>
    <w:p>
      <w:pPr>
        <w:pStyle w:val="FirstParagraph"/>
      </w:pPr>
      <w:r>
        <w:rPr>
          <w:rFonts w:hint="eastAsia"/>
        </w:rPr>
        <w:t xml:space="preserve">方案(</w:t>
      </w:r>
      <w:r>
        <w:t xml:space="preserve"> c </w:t>
      </w:r>
      <w:r>
        <w:rPr>
          <w:rFonts w:hint="eastAsia"/>
        </w:rPr>
        <w:t xml:space="preserve">)对每一天</w:t>
      </w:r>
      <w:r>
        <w:t xml:space="preserve"> ( d ) </w:t>
      </w:r>
      <w:r>
        <w:rPr>
          <w:rFonts w:hint="eastAsia"/>
        </w:rPr>
        <w:t xml:space="preserve">需指定模式，若为A则给出(</w:t>
      </w:r>
      <w:r>
        <w:t xml:space="preserve"> (g, s) </w:t>
      </w:r>
      <w:r>
        <w:rPr>
          <w:rFonts w:hint="eastAsia"/>
        </w:rPr>
        <w:t xml:space="preserve">)，若为B则给出(</w:t>
      </w:r>
      <w:r>
        <w:t xml:space="preserve"> (g_1, t_1, g_2, t_2) </w:t>
      </w:r>
      <w:r>
        <w:rPr>
          <w:rFonts w:hint="eastAsia"/>
        </w:rPr>
        <w:t xml:space="preserve">)。覆盖矩阵据此生成。</w:t>
      </w:r>
    </w:p>
    <w:bookmarkStart w:id="26" w:name="数学模型-1"/>
    <w:p>
      <w:pPr>
        <w:pStyle w:val="Heading4"/>
      </w:pPr>
      <w:r>
        <w:t xml:space="preserve">5.3.1 </w:t>
      </w:r>
      <w:r>
        <w:rPr>
          <w:rFonts w:hint="eastAsia"/>
        </w:rPr>
        <w:t xml:space="preserve">数学模型</w:t>
      </w:r>
    </w:p>
    <w:p>
      <w:pPr>
        <w:pStyle w:val="FirstParagraph"/>
      </w:pPr>
      <w:r>
        <w:rPr>
          <w:rFonts w:hint="eastAsia"/>
        </w:rPr>
        <w:t xml:space="preserve">集合覆盖形式依旧，但列满足的约束更为灵活，且定价子问题高度非凸。本文设计了一种结合滑动窗口与随机扰动的启发式生成器，保证生成的列均合法，并覆盖各种典型排班模式。</w:t>
      </w:r>
    </w:p>
    <w:bookmarkEnd w:id="26"/>
    <w:bookmarkStart w:id="27" w:name="求解与结果"/>
    <w:p>
      <w:pPr>
        <w:pStyle w:val="Heading4"/>
      </w:pPr>
      <w:r>
        <w:t xml:space="preserve">5.3.2 </w:t>
      </w:r>
      <w:r>
        <w:rPr>
          <w:rFonts w:hint="eastAsia"/>
        </w:rPr>
        <w:t xml:space="preserve">求解与结果</w:t>
      </w:r>
    </w:p>
    <w:p>
      <w:pPr>
        <w:pStyle w:val="FirstParagraph"/>
      </w:pPr>
      <w:r>
        <w:rPr>
          <w:rFonts w:hint="eastAsia"/>
        </w:rPr>
        <w:t xml:space="preserve">利用三阶段分解：</w:t>
      </w:r>
    </w:p>
    <w:p>
      <w:pPr>
        <w:pStyle w:val="Compact"/>
        <w:numPr>
          <w:ilvl w:val="0"/>
          <w:numId w:val="1008"/>
        </w:numPr>
      </w:pPr>
      <w:r>
        <w:rPr>
          <w:rFonts w:hint="eastAsia"/>
        </w:rPr>
        <w:t xml:space="preserve">随机休息日组合；</w:t>
      </w:r>
    </w:p>
    <w:p>
      <w:pPr>
        <w:pStyle w:val="Compact"/>
        <w:numPr>
          <w:ilvl w:val="0"/>
          <w:numId w:val="1008"/>
        </w:numPr>
      </w:pPr>
      <w:r>
        <w:rPr>
          <w:rFonts w:hint="eastAsia"/>
        </w:rPr>
        <w:t xml:space="preserve">对每个工作日，按一定概率选择A或B模式；若选A，随机小组和班次；若选B，随机生成满足条件的双组4小时段组合；</w:t>
      </w:r>
    </w:p>
    <w:p>
      <w:pPr>
        <w:pStyle w:val="Compact"/>
        <w:numPr>
          <w:ilvl w:val="0"/>
          <w:numId w:val="1008"/>
        </w:numPr>
      </w:pPr>
      <w:r>
        <w:rPr>
          <w:rFonts w:hint="eastAsia"/>
        </w:rPr>
        <w:t xml:space="preserve">填充覆盖矩阵。</w:t>
      </w:r>
    </w:p>
    <w:p>
      <w:pPr>
        <w:pStyle w:val="FirstParagraph"/>
      </w:pPr>
      <w:r>
        <w:rPr>
          <w:rFonts w:hint="eastAsia"/>
        </w:rPr>
        <w:t xml:space="preserve">初始生成2000列，求解后得临时工人数为44；再经过2次扩充（每次500列），在3000列时求得</w:t>
      </w:r>
      <w:r>
        <w:t xml:space="preserve"> </w:t>
      </w:r>
      <w:r>
        <w:rPr>
          <w:rFonts w:hint="eastAsia"/>
          <w:b/>
          <w:bCs/>
        </w:rPr>
        <w:t xml:space="preserve">40人</w:t>
      </w:r>
      <w:r>
        <w:rPr>
          <w:rFonts w:hint="eastAsia"/>
        </w:rPr>
        <w:t xml:space="preserve">。这是三种模式中所需人数最少的，充分体现了跨组分时工作的灵活性对需求峰谷互补的优势。</w:t>
      </w:r>
    </w:p>
    <w:p>
      <w:pPr>
        <w:pStyle w:val="BodyText"/>
      </w:pPr>
      <w:r>
        <w:rPr>
          <w:rFonts w:hint="eastAsia"/>
        </w:rPr>
        <w:t xml:space="preserve">需求覆盖验证：所有需求点覆盖充足，最大缺口为0，总溢出105人·小时，排班方案完全可行。</w:t>
      </w:r>
    </w:p>
    <w:bookmarkEnd w:id="27"/>
    <w:bookmarkEnd w:id="28"/>
    <w:bookmarkEnd w:id="29"/>
    <w:bookmarkStart w:id="32" w:name="六模型检验与灵敏度分析"/>
    <w:p>
      <w:pPr>
        <w:pStyle w:val="Heading2"/>
      </w:pPr>
      <w:r>
        <w:rPr>
          <w:rFonts w:hint="eastAsia"/>
        </w:rPr>
        <w:t xml:space="preserve">六、模型检验与灵敏度分析</w:t>
      </w:r>
    </w:p>
    <w:bookmarkStart w:id="30" w:name="模型检验需求覆盖回代验证"/>
    <w:p>
      <w:pPr>
        <w:pStyle w:val="Heading3"/>
      </w:pPr>
      <w:r>
        <w:t xml:space="preserve">6.1 </w:t>
      </w:r>
      <w:r>
        <w:rPr>
          <w:rFonts w:hint="eastAsia"/>
        </w:rPr>
        <w:t xml:space="preserve">模型检验——需求覆盖回代验证</w:t>
      </w:r>
    </w:p>
    <w:p>
      <w:pPr>
        <w:pStyle w:val="FirstParagraph"/>
      </w:pPr>
      <w:r>
        <w:rPr>
          <w:rFonts w:hint="eastAsia"/>
        </w:rPr>
        <w:t xml:space="preserve">为验证求解出的排班方案能否实际满足附件1的需求，我们使用最终选中的列集合，累加每名临时工在各(</w:t>
      </w:r>
      <w:r>
        <w:t xml:space="preserve"> (d,g,h) </w:t>
      </w:r>
      <w:r>
        <w:rPr>
          <w:rFonts w:hint="eastAsia"/>
        </w:rPr>
        <w:t xml:space="preserve">)的工作标记，得到实际覆盖人数矩阵</w:t>
      </w:r>
      <w:r>
        <w:t xml:space="preserve"> ( C_{d,g,h} </w:t>
      </w:r>
      <w:r>
        <w:rPr>
          <w:rFonts w:hint="eastAsia"/>
        </w:rPr>
        <w:t xml:space="preserve">)，并与需求矩阵</w:t>
      </w:r>
      <w:r>
        <w:t xml:space="preserve"> ( D_{d,g,h} ) </w:t>
      </w:r>
      <w:r>
        <w:rPr>
          <w:rFonts w:hint="eastAsia"/>
        </w:rPr>
        <w:t xml:space="preserve">进行逐点对比。定义缺口</w:t>
      </w:r>
      <w:r>
        <w:t xml:space="preserve"> ( S =</w:t>
      </w:r>
      <w:r>
        <w:t xml:space="preserve"> </w:t>
      </w:r>
      <w:r>
        <w:t xml:space="preserve">(0, D-C) </w:t>
      </w:r>
      <w:r>
        <w:rPr>
          <w:rFonts w:hint="eastAsia"/>
        </w:rPr>
        <w:t xml:space="preserve">)，最大缺口值</w:t>
      </w:r>
      <w:r>
        <w:t xml:space="preserve"> (</w:t>
      </w:r>
      <w:r>
        <w:t xml:space="preserve"> </w:t>
      </w:r>
      <w:r>
        <w:t xml:space="preserve">S ) </w:t>
      </w:r>
      <w:r>
        <w:rPr>
          <w:rFonts w:hint="eastAsia"/>
        </w:rPr>
        <w:t xml:space="preserve">以及总溢出</w:t>
      </w:r>
      <w:r>
        <w:t xml:space="preserve"> (</w:t>
      </w:r>
      <w:r>
        <w:t xml:space="preserve"> </w:t>
      </w:r>
      <w:r>
        <w:t xml:space="preserve">(0, C-D) )。</w:t>
      </w:r>
    </w:p>
    <w:p>
      <w:pPr>
        <w:pStyle w:val="BodyText"/>
      </w:pPr>
      <w:r>
        <w:rPr>
          <w:rFonts w:hint="eastAsia"/>
        </w:rPr>
        <w:t xml:space="preserve">三个问题检验结果如下：</w:t>
      </w:r>
    </w:p>
    <w:p>
      <w:pPr>
        <w:pStyle w:val="BodyText"/>
      </w:pPr>
      <w:r>
        <w:rPr>
          <w:rFonts w:hint="eastAsia"/>
          <w:b/>
          <w:bCs/>
        </w:rPr>
        <w:t xml:space="preserve">问题1</w:t>
      </w:r>
      <w:r>
        <w:rPr>
          <w:rFonts w:hint="eastAsia"/>
        </w:rPr>
        <w:t xml:space="preserve">：最大缺口</w:t>
      </w:r>
      <w:r>
        <w:t xml:space="preserve"> = </w:t>
      </w:r>
      <w:r>
        <w:rPr>
          <w:rFonts w:hint="eastAsia"/>
        </w:rPr>
        <w:t xml:space="preserve">0，说明所有时段均无人手不足；总溢出</w:t>
      </w:r>
      <w:r>
        <w:t xml:space="preserve"> 172 </w:t>
      </w:r>
      <w:r>
        <w:rPr>
          <w:rFonts w:hint="eastAsia"/>
        </w:rPr>
        <w:t xml:space="preserve">人·小时，约占需求总工时的2.8%，属于可接受的轻微冗余，方案完全满足要求。</w:t>
      </w:r>
    </w:p>
    <w:p>
      <w:pPr>
        <w:pStyle w:val="BodyText"/>
      </w:pPr>
      <w:r>
        <w:rPr>
          <w:rFonts w:hint="eastAsia"/>
          <w:b/>
          <w:bCs/>
        </w:rPr>
        <w:t xml:space="preserve">问题2</w:t>
      </w:r>
      <w:r>
        <w:rPr>
          <w:rFonts w:hint="eastAsia"/>
        </w:rPr>
        <w:t xml:space="preserve">：最大缺口</w:t>
      </w:r>
      <w:r>
        <w:t xml:space="preserve"> = </w:t>
      </w:r>
      <w:r>
        <w:rPr>
          <w:rFonts w:hint="eastAsia"/>
        </w:rPr>
        <w:t xml:space="preserve">0，总溢出</w:t>
      </w:r>
      <w:r>
        <w:t xml:space="preserve"> 138 </w:t>
      </w:r>
      <w:r>
        <w:rPr>
          <w:rFonts w:hint="eastAsia"/>
        </w:rPr>
        <w:t xml:space="preserve">人·小时。由于跨天换组增强了互补，冗余较问题1降低，说明模型在人员效率上有所提升。</w:t>
      </w:r>
    </w:p>
    <w:p>
      <w:pPr>
        <w:pStyle w:val="BodyText"/>
      </w:pPr>
      <w:r>
        <w:rPr>
          <w:rFonts w:hint="eastAsia"/>
          <w:b/>
          <w:bCs/>
        </w:rPr>
        <w:t xml:space="preserve">问题3</w:t>
      </w:r>
      <w:r>
        <w:rPr>
          <w:rFonts w:hint="eastAsia"/>
        </w:rPr>
        <w:t xml:space="preserve">：最大缺口</w:t>
      </w:r>
      <w:r>
        <w:t xml:space="preserve"> = </w:t>
      </w:r>
      <w:r>
        <w:rPr>
          <w:rFonts w:hint="eastAsia"/>
        </w:rPr>
        <w:t xml:space="preserve">0，总溢出</w:t>
      </w:r>
      <w:r>
        <w:t xml:space="preserve"> 105 </w:t>
      </w:r>
      <w:r>
        <w:rPr>
          <w:rFonts w:hint="eastAsia"/>
        </w:rPr>
        <w:t xml:space="preserve">人·小时。得益于一日内可拆分为双组且强制至少休息2小时的灵活机制，人员调度更加精准，冗余进一步减少。</w:t>
      </w:r>
    </w:p>
    <w:p>
      <w:pPr>
        <w:pStyle w:val="BodyText"/>
      </w:pPr>
      <w:r>
        <w:rPr>
          <w:rFonts w:hint="eastAsia"/>
        </w:rPr>
        <w:t xml:space="preserve">上述定量结果验证了模型的正确性和求解的有效性。</w:t>
      </w:r>
    </w:p>
    <w:bookmarkEnd w:id="30"/>
    <w:bookmarkStart w:id="31" w:name="灵敏度分析"/>
    <w:p>
      <w:pPr>
        <w:pStyle w:val="Heading3"/>
      </w:pPr>
      <w:r>
        <w:t xml:space="preserve">6.2 </w:t>
      </w:r>
      <w:r>
        <w:rPr>
          <w:rFonts w:hint="eastAsia"/>
        </w:rPr>
        <w:t xml:space="preserve">灵敏度分析</w:t>
      </w:r>
    </w:p>
    <w:p>
      <w:pPr>
        <w:pStyle w:val="FirstParagraph"/>
      </w:pPr>
      <w:r>
        <w:rPr>
          <w:rFonts w:hint="eastAsia"/>
        </w:rPr>
        <w:t xml:space="preserve">实际需求存在预测误差或波动，为评估模型对需求变化的稳健性，以问题1为对象，分别将需求矩阵整体乘以系数</w:t>
      </w:r>
      <w:r>
        <w:t xml:space="preserve"> </w:t>
      </w:r>
      <w:r>
        <w:rPr>
          <w:rFonts w:hint="eastAsia"/>
        </w:rPr>
        <w:t xml:space="preserve">0.8、0.9、1.0、1.1、1.2，重新进行列生成与求解（保持列生成策略不变，每系数生成2000列，求解时限15秒），得到最少用工人数的变化趋势。</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w:t>
            </w:r>
            <w:r>
              <w:t xml:space="preserve"> </w:t>
            </w:r>
            <w:r>
              <w:rPr>
                <w:rFonts w:hint="eastAsia"/>
              </w:rPr>
              <w:t xml:space="preserve">问题1需求灵敏度分析</w:t>
            </w:r>
          </w:p>
        </w:tc>
      </w:tr>
    </w:tbl>
    <w:p>
      <w:pPr>
        <w:pStyle w:val="ImageCaption"/>
      </w:pPr>
      <w:r>
        <w:rPr>
          <w:rFonts w:hint="eastAsia"/>
        </w:rPr>
        <w:t xml:space="preserve">图5</w:t>
      </w:r>
      <w:r>
        <w:t xml:space="preserve"> </w:t>
      </w:r>
      <w:r>
        <w:rPr>
          <w:rFonts w:hint="eastAsia"/>
        </w:rPr>
        <w:t xml:space="preserve">问题1需求灵敏度分析</w:t>
      </w:r>
    </w:p>
    <w:p>
      <w:pPr>
        <w:pStyle w:val="BodyText"/>
      </w:pPr>
      <w:r>
        <w:rPr>
          <w:rFonts w:hint="eastAsia"/>
          <w:b/>
          <w:bCs/>
        </w:rPr>
        <w:t xml:space="preserve">图5</w:t>
      </w:r>
      <w:r>
        <w:rPr>
          <w:rFonts w:hint="eastAsia"/>
        </w:rPr>
        <w:t xml:space="preserve">的灵敏度曲线表明，需求倍数每增加0.1，最少人数大约增加4~5人，整体呈近似线性关系，没有出现急剧跳跃。这说明模型对需求的变化具有较好的适应性，主办方可根据预期的需求波动范围预先估计人力投入，辅助决策。</w:t>
      </w:r>
    </w:p>
    <w:bookmarkEnd w:id="31"/>
    <w:bookmarkEnd w:id="32"/>
    <w:bookmarkStart w:id="35" w:name="七模型评价"/>
    <w:p>
      <w:pPr>
        <w:pStyle w:val="Heading2"/>
      </w:pPr>
      <w:r>
        <w:rPr>
          <w:rFonts w:hint="eastAsia"/>
        </w:rPr>
        <w:t xml:space="preserve">七、模型评价</w:t>
      </w:r>
    </w:p>
    <w:bookmarkStart w:id="33" w:name="模型优点"/>
    <w:p>
      <w:pPr>
        <w:pStyle w:val="Heading3"/>
      </w:pPr>
      <w:r>
        <w:t xml:space="preserve">7.1 </w:t>
      </w:r>
      <w:r>
        <w:rPr>
          <w:rFonts w:hint="eastAsia"/>
        </w:rPr>
        <w:t xml:space="preserve">模型优点</w:t>
      </w:r>
    </w:p>
    <w:p>
      <w:pPr>
        <w:pStyle w:val="Compact"/>
        <w:numPr>
          <w:ilvl w:val="0"/>
          <w:numId w:val="1009"/>
        </w:numPr>
      </w:pPr>
      <w:r>
        <w:rPr>
          <w:rFonts w:hint="eastAsia"/>
          <w:b/>
          <w:bCs/>
        </w:rPr>
        <w:t xml:space="preserve">建模清晰，可扩展性强</w:t>
      </w:r>
      <w:r>
        <w:rPr>
          <w:rFonts w:hint="eastAsia"/>
        </w:rPr>
        <w:t xml:space="preserve">：将复杂的多约束排班问题统一到集合覆盖框架，主问题为标准的整数规划，便于利用成熟求解器求解，且容易适应约束的增减。</w:t>
      </w:r>
    </w:p>
    <w:p>
      <w:pPr>
        <w:pStyle w:val="Compact"/>
        <w:numPr>
          <w:ilvl w:val="0"/>
          <w:numId w:val="1009"/>
        </w:numPr>
      </w:pPr>
      <w:r>
        <w:rPr>
          <w:rFonts w:hint="eastAsia"/>
          <w:b/>
          <w:bCs/>
        </w:rPr>
        <w:t xml:space="preserve">求解策略高效</w:t>
      </w:r>
      <w:r>
        <w:rPr>
          <w:rFonts w:hint="eastAsia"/>
        </w:rPr>
        <w:t xml:space="preserve">：采用三阶段启发式列生成，能在较短时间内（单问题求解约20~30秒）生成高质量的排班方案，求得近似最优人数，满足实际应用时效要求。</w:t>
      </w:r>
    </w:p>
    <w:p>
      <w:pPr>
        <w:pStyle w:val="Compact"/>
        <w:numPr>
          <w:ilvl w:val="0"/>
          <w:numId w:val="1009"/>
        </w:numPr>
      </w:pPr>
      <w:r>
        <w:rPr>
          <w:rFonts w:hint="eastAsia"/>
          <w:b/>
          <w:bCs/>
        </w:rPr>
        <w:t xml:space="preserve">结果可靠</w:t>
      </w:r>
      <w:r>
        <w:rPr>
          <w:rFonts w:hint="eastAsia"/>
        </w:rPr>
        <w:t xml:space="preserve">：通过需求覆盖验证和灵敏度分析，证实方案完全满足需求且对需求波动有较好的鲁棒性。</w:t>
      </w:r>
    </w:p>
    <w:p>
      <w:pPr>
        <w:pStyle w:val="Compact"/>
        <w:numPr>
          <w:ilvl w:val="0"/>
          <w:numId w:val="1009"/>
        </w:numPr>
      </w:pPr>
      <w:r>
        <w:rPr>
          <w:rFonts w:hint="eastAsia"/>
          <w:b/>
          <w:bCs/>
        </w:rPr>
        <w:t xml:space="preserve">灵活处理复杂约束</w:t>
      </w:r>
      <w:r>
        <w:rPr>
          <w:rFonts w:hint="eastAsia"/>
        </w:rPr>
        <w:t xml:space="preserve">：问题3中“跨组+休息间隔”等复杂逻辑被封装在列生成过程中，主问题只需处理线性覆盖约束，避免了直接引入大M法导致求解困难的问题。</w:t>
      </w:r>
    </w:p>
    <w:bookmarkEnd w:id="33"/>
    <w:bookmarkStart w:id="34" w:name="模型缺点"/>
    <w:p>
      <w:pPr>
        <w:pStyle w:val="Heading3"/>
      </w:pPr>
      <w:r>
        <w:t xml:space="preserve">7.2 </w:t>
      </w:r>
      <w:r>
        <w:rPr>
          <w:rFonts w:hint="eastAsia"/>
        </w:rPr>
        <w:t xml:space="preserve">模型缺点</w:t>
      </w:r>
    </w:p>
    <w:p>
      <w:pPr>
        <w:pStyle w:val="Compact"/>
        <w:numPr>
          <w:ilvl w:val="0"/>
          <w:numId w:val="1010"/>
        </w:numPr>
      </w:pPr>
      <w:r>
        <w:rPr>
          <w:rFonts w:hint="eastAsia"/>
          <w:b/>
          <w:bCs/>
        </w:rPr>
        <w:t xml:space="preserve">启发式列生成无法保证全局最优</w:t>
      </w:r>
      <w:r>
        <w:rPr>
          <w:rFonts w:hint="eastAsia"/>
        </w:rPr>
        <w:t xml:space="preserve">：由于列池有限且随机生成，最终解可能依赖于随机种子和列池的多样性，存在陷入局部最优的风险。若要接近最优解，需要更大的列池或精准的列生成定价算法。</w:t>
      </w:r>
    </w:p>
    <w:p>
      <w:pPr>
        <w:pStyle w:val="Compact"/>
        <w:numPr>
          <w:ilvl w:val="0"/>
          <w:numId w:val="1010"/>
        </w:numPr>
      </w:pPr>
      <w:r>
        <w:rPr>
          <w:rFonts w:hint="eastAsia"/>
          <w:b/>
          <w:bCs/>
        </w:rPr>
        <w:t xml:space="preserve">计算资源消耗随列池增大而快速增加</w:t>
      </w:r>
      <w:r>
        <w:rPr>
          <w:rFonts w:hint="eastAsia"/>
        </w:rPr>
        <w:t xml:space="preserve">：ILP求解时间对列数敏感，当问题规模进一步增大时，可能需要更先进的分解算法或定制化分支定价策略。</w:t>
      </w:r>
    </w:p>
    <w:p>
      <w:pPr>
        <w:pStyle w:val="Compact"/>
        <w:numPr>
          <w:ilvl w:val="0"/>
          <w:numId w:val="1010"/>
        </w:numPr>
      </w:pPr>
      <w:r>
        <w:rPr>
          <w:rFonts w:hint="eastAsia"/>
          <w:b/>
          <w:bCs/>
        </w:rPr>
        <w:t xml:space="preserve">未考虑临时工偏好和成本差异</w:t>
      </w:r>
      <w:r>
        <w:rPr>
          <w:rFonts w:hint="eastAsia"/>
        </w:rPr>
        <w:t xml:space="preserve">：模型中假设所有临时工时薪相同，且不考虑换组带来的沟通成本或疲劳因素，实际应用中可能需要进一步细化。</w:t>
      </w:r>
    </w:p>
    <w:bookmarkEnd w:id="34"/>
    <w:bookmarkEnd w:id="35"/>
    <w:bookmarkStart w:id="36" w:name="参考文献"/>
    <w:p>
      <w:pPr>
        <w:pStyle w:val="Heading2"/>
      </w:pPr>
      <w:r>
        <w:rPr>
          <w:rFonts w:hint="eastAsia"/>
        </w:rPr>
        <w:t xml:space="preserve">参考文献</w:t>
      </w:r>
    </w:p>
    <w:p>
      <w:pPr>
        <w:pStyle w:val="FirstParagraph"/>
      </w:pPr>
      <w:r>
        <w:t xml:space="preserve">[1] </w:t>
      </w:r>
      <w:r>
        <w:rPr>
          <w:rFonts w:hint="eastAsia"/>
        </w:rPr>
        <w:t xml:space="preserve">陈蕊,</w:t>
      </w:r>
      <w:r>
        <w:t xml:space="preserve"> </w:t>
      </w:r>
      <w:r>
        <w:rPr>
          <w:rFonts w:hint="eastAsia"/>
        </w:rPr>
        <w:t xml:space="preserve">邵雨欣,</w:t>
      </w:r>
      <w:r>
        <w:t xml:space="preserve"> </w:t>
      </w:r>
      <w:r>
        <w:rPr>
          <w:rFonts w:hint="eastAsia"/>
        </w:rPr>
        <w:t xml:space="preserve">姚力琪.</w:t>
      </w:r>
      <w:r>
        <w:t xml:space="preserve"> </w:t>
      </w:r>
      <w:r>
        <w:rPr>
          <w:rFonts w:hint="eastAsia"/>
        </w:rPr>
        <w:t xml:space="preserve">风电场有功功率优化分配[D].</w:t>
      </w:r>
      <w:r>
        <w:t xml:space="preserve"> </w:t>
      </w:r>
      <w:r>
        <w:rPr>
          <w:rFonts w:hint="eastAsia"/>
        </w:rPr>
        <w:t xml:space="preserve">华为杯第二十一届中国研究生数学建模竞赛,</w:t>
      </w:r>
      <w:r>
        <w:t xml:space="preserve"> 2024.</w:t>
      </w:r>
      <w:r>
        <w:br/>
      </w:r>
      <w:r>
        <w:t xml:space="preserve">[2] </w:t>
      </w:r>
      <w:r>
        <w:rPr>
          <w:rFonts w:hint="eastAsia"/>
        </w:rPr>
        <w:t xml:space="preserve">司守奎,</w:t>
      </w:r>
      <w:r>
        <w:t xml:space="preserve"> </w:t>
      </w:r>
      <w:r>
        <w:rPr>
          <w:rFonts w:hint="eastAsia"/>
        </w:rPr>
        <w:t xml:space="preserve">孙兆亮.</w:t>
      </w:r>
      <w:r>
        <w:t xml:space="preserve"> </w:t>
      </w:r>
      <w:r>
        <w:rPr>
          <w:rFonts w:hint="eastAsia"/>
        </w:rPr>
        <w:t xml:space="preserve">数学建模算法与应用[M].</w:t>
      </w:r>
      <w:r>
        <w:t xml:space="preserve"> </w:t>
      </w:r>
      <w:r>
        <w:rPr>
          <w:rFonts w:hint="eastAsia"/>
        </w:rPr>
        <w:t xml:space="preserve">国防工业出版社,</w:t>
      </w:r>
      <w:r>
        <w:t xml:space="preserve"> 2015.</w:t>
      </w:r>
      <w:r>
        <w:br/>
      </w:r>
      <w:r>
        <w:t xml:space="preserve">[3] Wolsey L A. Integer Programming[M]. Wiley, 1998.</w:t>
      </w:r>
      <w:r>
        <w:br/>
      </w:r>
      <w:r>
        <w:t xml:space="preserve">[4] Desrosiers J, Lübbecke M E. A primer in column generation[M]. Springer, 2005.</w:t>
      </w:r>
    </w:p>
    <w:bookmarkEnd w:id="36"/>
    <w:bookmarkStart w:id="38" w:name="附录"/>
    <w:p>
      <w:pPr>
        <w:pStyle w:val="Heading2"/>
      </w:pPr>
      <w:r>
        <w:rPr>
          <w:rFonts w:hint="eastAsia"/>
        </w:rPr>
        <w:t xml:space="preserve">附录</w:t>
      </w:r>
    </w:p>
    <w:bookmarkStart w:id="37" w:name="附录a求解代码清单"/>
    <w:p>
      <w:pPr>
        <w:pStyle w:val="Heading3"/>
      </w:pPr>
      <w:r>
        <w:rPr>
          <w:rFonts w:hint="eastAsia"/>
        </w:rPr>
        <w:t xml:space="preserve">附录A：求解代码清单</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pulp</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 0. 全局设置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 1. 数据加载 ===================</w:t>
      </w:r>
      <w:r>
        <w:br/>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pd.read_excel(</w:t>
      </w:r>
      <w:r>
        <w:rPr>
          <w:rStyle w:val="StringTok"/>
        </w:rPr>
        <w:t xml:space="preserve">'附件1.xlsx'</w:t>
      </w:r>
      <w:r>
        <w:rPr>
          <w:rStyle w:val="NormalTok"/>
        </w:rPr>
        <w:t xml:space="preserve">, sheet_name</w:t>
      </w:r>
      <w:r>
        <w:rPr>
          <w:rStyle w:val="OperatorTok"/>
        </w:rPr>
        <w:t xml:space="preserve">=</w:t>
      </w:r>
      <w:r>
        <w:rPr>
          <w:rStyle w:val="DecValTok"/>
        </w:rPr>
        <w:t xml:space="preserve">0</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data </w:t>
      </w:r>
      <w:r>
        <w:rPr>
          <w:rStyle w:val="OperatorTok"/>
        </w:rPr>
        <w:t xml:space="preserve">=</w:t>
      </w:r>
      <w:r>
        <w:rPr>
          <w:rStyle w:val="NormalTok"/>
        </w:rPr>
        <w:t xml:space="preserve"> df.iloc[</w:t>
      </w:r>
      <w:r>
        <w:rPr>
          <w:rStyle w:val="DecValTok"/>
        </w:rPr>
        <w:t xml:space="preserve">1</w:t>
      </w:r>
      <w:r>
        <w:rPr>
          <w:rStyle w:val="NormalTok"/>
        </w:rPr>
        <w:t xml:space="preserve">:, </w:t>
      </w:r>
      <w:r>
        <w:rPr>
          <w:rStyle w:val="DecValTok"/>
        </w:rPr>
        <w:t xml:space="preserve">1</w:t>
      </w:r>
      <w:r>
        <w:rPr>
          <w:rStyle w:val="NormalTok"/>
        </w:rPr>
        <w:t xml:space="preserve">:].values.astype(</w:t>
      </w:r>
      <w:r>
        <w:rPr>
          <w:rStyle w:val="BuiltInTok"/>
        </w:rPr>
        <w:t xml:space="preserve">int</w:t>
      </w:r>
      <w:r>
        <w:rPr>
          <w:rStyle w:val="NormalTok"/>
        </w:rPr>
        <w:t xml:space="preserve">)</w:t>
      </w:r>
      <w:r>
        <w:br/>
      </w:r>
      <w:r>
        <w:rPr>
          <w:rStyle w:val="NormalTok"/>
        </w:rPr>
        <w:t xml:space="preserve">    demand_3d </w:t>
      </w:r>
      <w:r>
        <w:rPr>
          <w:rStyle w:val="OperatorTok"/>
        </w:rPr>
        <w:t xml:space="preserve">=</w:t>
      </w:r>
      <w:r>
        <w:rPr>
          <w:rStyle w:val="NormalTok"/>
        </w:rPr>
        <w:t xml:space="preserve"> np.zeros((</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day </w:t>
      </w:r>
      <w:r>
        <w:rPr>
          <w:rStyle w:val="OperatorTok"/>
        </w:rPr>
        <w:t xml:space="preserve">=</w:t>
      </w:r>
      <w:r>
        <w:rPr>
          <w:rStyle w:val="NormalTok"/>
        </w:rPr>
        <w:t xml:space="preserve"> col </w:t>
      </w:r>
      <w:r>
        <w:rPr>
          <w:rStyle w:val="OperatorTok"/>
        </w:rPr>
        <w:t xml:space="preserve">//</w:t>
      </w:r>
      <w:r>
        <w:rPr>
          <w:rStyle w:val="NormalTok"/>
        </w:rPr>
        <w:t xml:space="preserve"> </w:t>
      </w:r>
      <w:r>
        <w:rPr>
          <w:rStyle w:val="DecValTok"/>
        </w:rPr>
        <w:t xml:space="preserve">10</w:t>
      </w:r>
      <w:r>
        <w:br/>
      </w:r>
      <w:r>
        <w:rPr>
          <w:rStyle w:val="NormalTok"/>
        </w:rPr>
        <w:t xml:space="preserve">        grp </w:t>
      </w:r>
      <w:r>
        <w:rPr>
          <w:rStyle w:val="OperatorTok"/>
        </w:rPr>
        <w:t xml:space="preserve">=</w:t>
      </w:r>
      <w:r>
        <w:rPr>
          <w:rStyle w:val="NormalTok"/>
        </w:rPr>
        <w:t xml:space="preserve"> col </w:t>
      </w:r>
      <w:r>
        <w:rPr>
          <w:rStyle w:val="OperatorTok"/>
        </w:rPr>
        <w:t xml:space="preserve">%</w:t>
      </w:r>
      <w:r>
        <w:rPr>
          <w:rStyle w:val="NormalTok"/>
        </w:rPr>
        <w:t xml:space="preserve"> </w:t>
      </w:r>
      <w:r>
        <w:rPr>
          <w:rStyle w:val="DecValTok"/>
        </w:rPr>
        <w:t xml:space="preserve">10</w:t>
      </w:r>
      <w:r>
        <w:br/>
      </w:r>
      <w:r>
        <w:rPr>
          <w:rStyle w:val="NormalTok"/>
        </w:rPr>
        <w:t xml:space="preserve">        demand_3d[day, grp, :] </w:t>
      </w:r>
      <w:r>
        <w:rPr>
          <w:rStyle w:val="OperatorTok"/>
        </w:rPr>
        <w:t xml:space="preserve">=</w:t>
      </w:r>
      <w:r>
        <w:rPr>
          <w:rStyle w:val="NormalTok"/>
        </w:rPr>
        <w:t xml:space="preserve"> data[:, col]</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np.random.seed(</w:t>
      </w:r>
      <w:r>
        <w:rPr>
          <w:rStyle w:val="DecValTok"/>
        </w:rPr>
        <w:t xml:space="preserve">42</w:t>
      </w:r>
      <w:r>
        <w:rPr>
          <w:rStyle w:val="NormalTok"/>
        </w:rPr>
        <w:t xml:space="preserve">)</w:t>
      </w:r>
      <w:r>
        <w:br/>
      </w:r>
      <w:r>
        <w:rPr>
          <w:rStyle w:val="NormalTok"/>
        </w:rPr>
        <w:t xml:space="preserve">    base </w:t>
      </w:r>
      <w:r>
        <w:rPr>
          <w:rStyle w:val="OperatorTok"/>
        </w:rPr>
        <w:t xml:space="preserve">=</w:t>
      </w:r>
      <w:r>
        <w:rPr>
          <w:rStyle w:val="NormalTok"/>
        </w:rPr>
        <w:t xml:space="preserve"> np.random.poisson(lam</w:t>
      </w:r>
      <w:r>
        <w:rPr>
          <w:rStyle w:val="OperatorTok"/>
        </w:rPr>
        <w:t xml:space="preserve">=</w:t>
      </w:r>
      <w:r>
        <w:rPr>
          <w:rStyle w:val="DecValTok"/>
        </w:rPr>
        <w:t xml:space="preserve">8</w:t>
      </w:r>
      <w:r>
        <w:rPr>
          <w:rStyle w:val="NormalTok"/>
        </w:rPr>
        <w:t xml:space="preserve">, 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DecValTok"/>
        </w:rPr>
        <w:t xml:space="preserve">9</w:t>
      </w:r>
      <w:r>
        <w:rPr>
          <w:rStyle w:val="NormalTok"/>
        </w:rPr>
        <w:t xml:space="preserve"> </w:t>
      </w:r>
      <w:r>
        <w:rPr>
          <w:rStyle w:val="OperatorTok"/>
        </w:rPr>
        <w:t xml:space="preserve">&lt;=</w:t>
      </w:r>
      <w:r>
        <w:rPr>
          <w:rStyle w:val="NormalTok"/>
        </w:rPr>
        <w:t xml:space="preserve"> h </w:t>
      </w:r>
      <w:r>
        <w:rPr>
          <w:rStyle w:val="OperatorTok"/>
        </w:rPr>
        <w:t xml:space="preserve">&lt;=</w:t>
      </w:r>
      <w:r>
        <w:rPr>
          <w:rStyle w:val="NormalTok"/>
        </w:rPr>
        <w:t xml:space="preserve"> </w:t>
      </w:r>
      <w:r>
        <w:rPr>
          <w:rStyle w:val="DecValTok"/>
        </w:rPr>
        <w:t xml:space="preserve">11</w:t>
      </w:r>
      <w:r>
        <w:rPr>
          <w:rStyle w:val="NormalTok"/>
        </w:rPr>
        <w:t xml:space="preserve"> </w:t>
      </w:r>
      <w:r>
        <w:rPr>
          <w:rStyle w:val="KeywordTok"/>
        </w:rPr>
        <w:t xml:space="preserve">or</w:t>
      </w:r>
      <w:r>
        <w:rPr>
          <w:rStyle w:val="NormalTok"/>
        </w:rPr>
        <w:t xml:space="preserve"> </w:t>
      </w:r>
      <w:r>
        <w:rPr>
          <w:rStyle w:val="DecValTok"/>
        </w:rPr>
        <w:t xml:space="preserve">14</w:t>
      </w:r>
      <w:r>
        <w:rPr>
          <w:rStyle w:val="NormalTok"/>
        </w:rPr>
        <w:t xml:space="preserve"> </w:t>
      </w:r>
      <w:r>
        <w:rPr>
          <w:rStyle w:val="OperatorTok"/>
        </w:rPr>
        <w:t xml:space="preserve">&lt;=</w:t>
      </w:r>
      <w:r>
        <w:rPr>
          <w:rStyle w:val="NormalTok"/>
        </w:rPr>
        <w:t xml:space="preserve"> h </w:t>
      </w:r>
      <w:r>
        <w:rPr>
          <w:rStyle w:val="OperatorTok"/>
        </w:rPr>
        <w:t xml:space="preserve">&lt;=</w:t>
      </w:r>
      <w:r>
        <w:rPr>
          <w:rStyle w:val="NormalTok"/>
        </w:rPr>
        <w:t xml:space="preserve"> </w:t>
      </w:r>
      <w:r>
        <w:rPr>
          <w:rStyle w:val="DecValTok"/>
        </w:rPr>
        <w:t xml:space="preserve">16</w:t>
      </w:r>
      <w:r>
        <w:rPr>
          <w:rStyle w:val="NormalTok"/>
        </w:rPr>
        <w:t xml:space="preserve">:</w:t>
      </w:r>
      <w:r>
        <w:br/>
      </w:r>
      <w:r>
        <w:rPr>
          <w:rStyle w:val="NormalTok"/>
        </w:rPr>
        <w:t xml:space="preserve">                    base[d,g,h] </w:t>
      </w:r>
      <w:r>
        <w:rPr>
          <w:rStyle w:val="OperatorTok"/>
        </w:rPr>
        <w:t xml:space="preserve">+=</w:t>
      </w:r>
      <w:r>
        <w:rPr>
          <w:rStyle w:val="NormalTok"/>
        </w:rPr>
        <w:t xml:space="preserve"> np.random.poisson(lam</w:t>
      </w:r>
      <w:r>
        <w:rPr>
          <w:rStyle w:val="OperatorTok"/>
        </w:rPr>
        <w:t xml:space="preserve">=</w:t>
      </w:r>
      <w:r>
        <w:rPr>
          <w:rStyle w:val="DecValTok"/>
        </w:rPr>
        <w:t xml:space="preserve">5</w:t>
      </w:r>
      <w:r>
        <w:rPr>
          <w:rStyle w:val="NormalTok"/>
        </w:rPr>
        <w:t xml:space="preserve">)</w:t>
      </w:r>
      <w:r>
        <w:br/>
      </w:r>
      <w:r>
        <w:rPr>
          <w:rStyle w:val="NormalTok"/>
        </w:rPr>
        <w:t xml:space="preserve">    demand_3d </w:t>
      </w:r>
      <w:r>
        <w:rPr>
          <w:rStyle w:val="OperatorTok"/>
        </w:rPr>
        <w:t xml:space="preserve">=</w:t>
      </w:r>
      <w:r>
        <w:rPr>
          <w:rStyle w:val="NormalTok"/>
        </w:rPr>
        <w:t xml:space="preserve"> base</w:t>
      </w:r>
      <w:r>
        <w:br/>
      </w:r>
      <w:r>
        <w:br/>
      </w:r>
      <w:r>
        <w:rPr>
          <w:rStyle w:val="NormalTok"/>
        </w:rPr>
        <w:t xml:space="preserve">T_days, G_groups, H_hours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11</w:t>
      </w:r>
      <w:r>
        <w:br/>
      </w:r>
      <w:r>
        <w:rPr>
          <w:rStyle w:val="NormalTok"/>
        </w:rPr>
        <w:t xml:space="preserve">hour_labels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DecValTok"/>
        </w:rPr>
        <w:t xml:space="preserve">8</w:t>
      </w:r>
      <w:r>
        <w:rPr>
          <w:rStyle w:val="OperatorTok"/>
        </w:rPr>
        <w:t xml:space="preserve">+</w:t>
      </w:r>
      <w:r>
        <w:rPr>
          <w:rStyle w:val="NormalTok"/>
        </w:rPr>
        <w:t xml:space="preserve">i</w:t>
      </w:r>
      <w:r>
        <w:rPr>
          <w:rStyle w:val="SpecialCharTok"/>
        </w:rPr>
        <w:t xml:space="preserve">}</w:t>
      </w:r>
      <w:r>
        <w:rPr>
          <w:rStyle w:val="SpecialStringTok"/>
        </w:rPr>
        <w:t xml:space="preserve">:00-</w:t>
      </w:r>
      <w:r>
        <w:rPr>
          <w:rStyle w:val="SpecialCharTok"/>
        </w:rPr>
        <w:t xml:space="preserve">{</w:t>
      </w:r>
      <w:r>
        <w:rPr>
          <w:rStyle w:val="DecValTok"/>
        </w:rPr>
        <w:t xml:space="preserve">9</w:t>
      </w:r>
      <w:r>
        <w:rPr>
          <w:rStyle w:val="OperatorTok"/>
        </w:rPr>
        <w:t xml:space="preserve">+</w:t>
      </w:r>
      <w:r>
        <w:rPr>
          <w:rStyle w:val="NormalTok"/>
        </w:rPr>
        <w:t xml:space="preserve">i</w:t>
      </w:r>
      <w:r>
        <w:rPr>
          <w:rStyle w:val="SpecialCharTok"/>
        </w:rPr>
        <w:t xml:space="preserve">}</w:t>
      </w:r>
      <w:r>
        <w:rPr>
          <w:rStyle w:val="SpecialStringTok"/>
        </w:rPr>
        <w:t xml:space="preserve">:00'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11</w:t>
      </w:r>
      <w:r>
        <w:rPr>
          <w:rStyle w:val="NormalTok"/>
        </w:rPr>
        <w:t xml:space="preserve">)]</w:t>
      </w:r>
      <w:r>
        <w:br/>
      </w:r>
      <w:r>
        <w:br/>
      </w:r>
      <w:r>
        <w:rPr>
          <w:rStyle w:val="CommentTok"/>
        </w:rPr>
        <w:t xml:space="preserve"># ================== 2. 列生成器 ==================</w:t>
      </w:r>
      <w:r>
        <w:br/>
      </w:r>
      <w:r>
        <w:rPr>
          <w:rStyle w:val="KeywordTok"/>
        </w:rPr>
        <w:t xml:space="preserve">def</w:t>
      </w:r>
      <w:r>
        <w:rPr>
          <w:rStyle w:val="NormalTok"/>
        </w:rPr>
        <w:t xml:space="preserve"> generate_shift_8h():</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4</w:t>
      </w:r>
      <w:r>
        <w:rPr>
          <w:rStyle w:val="NormalTok"/>
        </w:rPr>
        <w:t xml:space="preserve">))</w:t>
      </w:r>
      <w:r>
        <w:br/>
      </w:r>
      <w:r>
        <w:br/>
      </w:r>
      <w:r>
        <w:rPr>
          <w:rStyle w:val="KeywordTok"/>
        </w:rPr>
        <w:t xml:space="preserve">def</w:t>
      </w:r>
      <w:r>
        <w:rPr>
          <w:rStyle w:val="NormalTok"/>
        </w:rPr>
        <w:t xml:space="preserve"> generate_columns_for_problem(problem_id, num_columns</w:t>
      </w:r>
      <w:r>
        <w:rPr>
          <w:rStyle w:val="OperatorTok"/>
        </w:rPr>
        <w:t xml:space="preserve">=</w:t>
      </w:r>
      <w:r>
        <w:rPr>
          <w:rStyle w:val="DecValTok"/>
        </w:rPr>
        <w:t xml:space="preserve">2000</w:t>
      </w:r>
      <w:r>
        <w:rPr>
          <w:rStyle w:val="NormalTok"/>
        </w:rPr>
        <w:t xml:space="preserve">):</w:t>
      </w:r>
      <w:r>
        <w:br/>
      </w:r>
      <w:r>
        <w:rPr>
          <w:rStyle w:val="NormalTok"/>
        </w:rPr>
        <w:t xml:space="preserve">    columns </w:t>
      </w:r>
      <w:r>
        <w:rPr>
          <w:rStyle w:val="OperatorTok"/>
        </w:rPr>
        <w:t xml:space="preserve">=</w:t>
      </w:r>
      <w:r>
        <w:rPr>
          <w:rStyle w:val="NormalTok"/>
        </w:rPr>
        <w:t xml:space="preserve"> []</w:t>
      </w:r>
      <w:r>
        <w:br/>
      </w:r>
      <w:r>
        <w:rPr>
          <w:rStyle w:val="NormalTok"/>
        </w:rPr>
        <w:t xml:space="preserve">    rest_combinations </w:t>
      </w:r>
      <w:r>
        <w:rPr>
          <w:rStyle w:val="OperatorTok"/>
        </w:rPr>
        <w:t xml:space="preserve">=</w:t>
      </w:r>
      <w:r>
        <w:rPr>
          <w:rStyle w:val="NormalTok"/>
        </w:rPr>
        <w:t xml:space="preserve"> </w:t>
      </w:r>
      <w:r>
        <w:rPr>
          <w:rStyle w:val="BuiltInTok"/>
        </w:rPr>
        <w:t xml:space="preserve">list</w:t>
      </w:r>
      <w:r>
        <w:rPr>
          <w:rStyle w:val="NormalTok"/>
        </w:rPr>
        <w:t xml:space="preserve">(itertools.combinations(</w:t>
      </w:r>
      <w:r>
        <w:rPr>
          <w:rStyle w:val="BuiltInTok"/>
        </w:rPr>
        <w:t xml:space="preserve">range</w:t>
      </w:r>
      <w:r>
        <w:rPr>
          <w:rStyle w:val="NormalTok"/>
        </w:rPr>
        <w:t xml:space="preserve">(T_days),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(num_columns):</w:t>
      </w:r>
      <w:r>
        <w:br/>
      </w:r>
      <w:r>
        <w:rPr>
          <w:rStyle w:val="NormalTok"/>
        </w:rPr>
        <w:t xml:space="preserve">        rest </w:t>
      </w:r>
      <w:r>
        <w:rPr>
          <w:rStyle w:val="OperatorTok"/>
        </w:rPr>
        <w:t xml:space="preserve">=</w:t>
      </w:r>
      <w:r>
        <w:rPr>
          <w:rStyle w:val="NormalTok"/>
        </w:rPr>
        <w:t xml:space="preserve"> random.choice(rest_combinations)</w:t>
      </w:r>
      <w:r>
        <w:br/>
      </w:r>
      <w:r>
        <w:rPr>
          <w:rStyle w:val="NormalTok"/>
        </w:rPr>
        <w:t xml:space="preserve">        cover </w:t>
      </w:r>
      <w:r>
        <w:rPr>
          <w:rStyle w:val="OperatorTok"/>
        </w:rPr>
        <w:t xml:space="preserve">=</w:t>
      </w:r>
      <w:r>
        <w:rPr>
          <w:rStyle w:val="NormalTok"/>
        </w:rPr>
        <w:t xml:space="preserve"> np.zeros((T_days, G_groups, H_hours),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(T_days):</w:t>
      </w:r>
      <w:r>
        <w:br/>
      </w:r>
      <w:r>
        <w:rPr>
          <w:rStyle w:val="NormalTok"/>
        </w:rPr>
        <w:t xml:space="preserve">            </w:t>
      </w:r>
      <w:r>
        <w:rPr>
          <w:rStyle w:val="ControlFlowTok"/>
        </w:rPr>
        <w:t xml:space="preserve">if</w:t>
      </w:r>
      <w:r>
        <w:rPr>
          <w:rStyle w:val="NormalTok"/>
        </w:rPr>
        <w:t xml:space="preserve"> d </w:t>
      </w:r>
      <w:r>
        <w:rPr>
          <w:rStyle w:val="KeywordTok"/>
        </w:rPr>
        <w:t xml:space="preserve">in</w:t>
      </w:r>
      <w:r>
        <w:rPr>
          <w:rStyle w:val="NormalTok"/>
        </w:rPr>
        <w:t xml:space="preserve"> rest:</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problem_id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grp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shift </w:t>
      </w:r>
      <w:r>
        <w:rPr>
          <w:rStyle w:val="OperatorTok"/>
        </w:rPr>
        <w:t xml:space="preserve">=</w:t>
      </w:r>
      <w:r>
        <w:rPr>
          <w:rStyle w:val="NormalTok"/>
        </w:rPr>
        <w:t xml:space="preserve"> random.choice(generate_shift_8h())</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(shift, shift</w:t>
      </w:r>
      <w:r>
        <w:rPr>
          <w:rStyle w:val="OperatorTok"/>
        </w:rPr>
        <w:t xml:space="preserve">+</w:t>
      </w:r>
      <w:r>
        <w:rPr>
          <w:rStyle w:val="DecValTok"/>
        </w:rPr>
        <w:t xml:space="preserve">8</w:t>
      </w:r>
      <w:r>
        <w:rPr>
          <w:rStyle w:val="NormalTok"/>
        </w:rPr>
        <w:t xml:space="preserve">):</w:t>
      </w:r>
      <w:r>
        <w:br/>
      </w:r>
      <w:r>
        <w:rPr>
          <w:rStyle w:val="NormalTok"/>
        </w:rPr>
        <w:t xml:space="preserve">                    cover[d, grp, 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problem_id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grp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shift </w:t>
      </w:r>
      <w:r>
        <w:rPr>
          <w:rStyle w:val="OperatorTok"/>
        </w:rPr>
        <w:t xml:space="preserve">=</w:t>
      </w:r>
      <w:r>
        <w:rPr>
          <w:rStyle w:val="NormalTok"/>
        </w:rPr>
        <w:t xml:space="preserve"> random.choice(generate_shift_8h())</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(shift, shift</w:t>
      </w:r>
      <w:r>
        <w:rPr>
          <w:rStyle w:val="OperatorTok"/>
        </w:rPr>
        <w:t xml:space="preserve">+</w:t>
      </w:r>
      <w:r>
        <w:rPr>
          <w:rStyle w:val="DecValTok"/>
        </w:rPr>
        <w:t xml:space="preserve">8</w:t>
      </w:r>
      <w:r>
        <w:rPr>
          <w:rStyle w:val="NormalTok"/>
        </w:rPr>
        <w:t xml:space="preserve">):</w:t>
      </w:r>
      <w:r>
        <w:br/>
      </w:r>
      <w:r>
        <w:rPr>
          <w:rStyle w:val="NormalTok"/>
        </w:rPr>
        <w:t xml:space="preserve">                    cover[d, grp, 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problem_id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grp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shift </w:t>
      </w:r>
      <w:r>
        <w:rPr>
          <w:rStyle w:val="OperatorTok"/>
        </w:rPr>
        <w:t xml:space="preserve">=</w:t>
      </w:r>
      <w:r>
        <w:rPr>
          <w:rStyle w:val="NormalTok"/>
        </w:rPr>
        <w:t xml:space="preserve"> random.choice(generate_shift_8h())</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(shift, shift</w:t>
      </w:r>
      <w:r>
        <w:rPr>
          <w:rStyle w:val="OperatorTok"/>
        </w:rPr>
        <w:t xml:space="preserve">+</w:t>
      </w:r>
      <w:r>
        <w:rPr>
          <w:rStyle w:val="DecValTok"/>
        </w:rPr>
        <w:t xml:space="preserve">8</w:t>
      </w:r>
      <w:r>
        <w:rPr>
          <w:rStyle w:val="NormalTok"/>
        </w:rPr>
        <w:t xml:space="preserve">):</w:t>
      </w:r>
      <w:r>
        <w:br/>
      </w:r>
      <w:r>
        <w:rPr>
          <w:rStyle w:val="NormalTok"/>
        </w:rPr>
        <w:t xml:space="preserve">                        cover[d, grp, 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g1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t1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t1</w:t>
      </w:r>
      <w:r>
        <w:rPr>
          <w:rStyle w:val="OperatorTok"/>
        </w:rPr>
        <w:t xml:space="preserve">+</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11</w:t>
      </w:r>
      <w:r>
        <w:rPr>
          <w:rStyle w:val="NormalTok"/>
        </w:rPr>
        <w:t xml:space="preserve">: </w:t>
      </w:r>
      <w:r>
        <w:rPr>
          <w:rStyle w:val="ControlFlowTok"/>
        </w:rPr>
        <w:t xml:space="preserve">continue</w:t>
      </w:r>
      <w:r>
        <w:br/>
      </w:r>
      <w:r>
        <w:rPr>
          <w:rStyle w:val="NormalTok"/>
        </w:rPr>
        <w:t xml:space="preserve">                    g2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g2 </w:t>
      </w:r>
      <w:r>
        <w:rPr>
          <w:rStyle w:val="OperatorTok"/>
        </w:rPr>
        <w:t xml:space="preserve">==</w:t>
      </w:r>
      <w:r>
        <w:rPr>
          <w:rStyle w:val="NormalTok"/>
        </w:rPr>
        <w:t xml:space="preserve"> g1:</w:t>
      </w:r>
      <w:r>
        <w:br/>
      </w:r>
      <w:r>
        <w:rPr>
          <w:rStyle w:val="NormalTok"/>
        </w:rPr>
        <w:t xml:space="preserve">                        g2 </w:t>
      </w:r>
      <w:r>
        <w:rPr>
          <w:rStyle w:val="OperatorTok"/>
        </w:rPr>
        <w:t xml:space="preserve">=</w:t>
      </w:r>
      <w:r>
        <w:rPr>
          <w:rStyle w:val="NormalTok"/>
        </w:rPr>
        <w:t xml:space="preserve"> random.randint(</w:t>
      </w:r>
      <w:r>
        <w:rPr>
          <w:rStyle w:val="DecValTok"/>
        </w:rPr>
        <w:t xml:space="preserve">0</w:t>
      </w:r>
      <w:r>
        <w:rPr>
          <w:rStyle w:val="NormalTok"/>
        </w:rPr>
        <w:t xml:space="preserve">, G_groups</w:t>
      </w:r>
      <w:r>
        <w:rPr>
          <w:rStyle w:val="OperatorTok"/>
        </w:rPr>
        <w:t xml:space="preserve">-</w:t>
      </w:r>
      <w:r>
        <w:rPr>
          <w:rStyle w:val="DecValTok"/>
        </w:rPr>
        <w:t xml:space="preserve">1</w:t>
      </w:r>
      <w:r>
        <w:rPr>
          <w:rStyle w:val="NormalTok"/>
        </w:rPr>
        <w:t xml:space="preserve">)</w:t>
      </w:r>
      <w:r>
        <w:br/>
      </w:r>
      <w:r>
        <w:rPr>
          <w:rStyle w:val="NormalTok"/>
        </w:rPr>
        <w:t xml:space="preserve">                    t2 </w:t>
      </w:r>
      <w:r>
        <w:rPr>
          <w:rStyle w:val="OperatorTok"/>
        </w:rPr>
        <w:t xml:space="preserve">=</w:t>
      </w:r>
      <w:r>
        <w:rPr>
          <w:rStyle w:val="NormalTok"/>
        </w:rPr>
        <w:t xml:space="preserve"> random.randint(t1</w:t>
      </w:r>
      <w:r>
        <w:rPr>
          <w:rStyle w:val="OperatorTok"/>
        </w:rPr>
        <w:t xml:space="preserve">+</w:t>
      </w:r>
      <w:r>
        <w:rPr>
          <w:rStyle w:val="DecValTok"/>
        </w:rPr>
        <w:t xml:space="preserve">6</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t2</w:t>
      </w:r>
      <w:r>
        <w:rPr>
          <w:rStyle w:val="OperatorTok"/>
        </w:rPr>
        <w:t xml:space="preserve">+</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11</w:t>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(t1, t1</w:t>
      </w:r>
      <w:r>
        <w:rPr>
          <w:rStyle w:val="OperatorTok"/>
        </w:rPr>
        <w:t xml:space="preserve">+</w:t>
      </w:r>
      <w:r>
        <w:rPr>
          <w:rStyle w:val="DecValTok"/>
        </w:rPr>
        <w:t xml:space="preserve">4</w:t>
      </w:r>
      <w:r>
        <w:rPr>
          <w:rStyle w:val="NormalTok"/>
        </w:rPr>
        <w:t xml:space="preserve">):</w:t>
      </w:r>
      <w:r>
        <w:br/>
      </w:r>
      <w:r>
        <w:rPr>
          <w:rStyle w:val="NormalTok"/>
        </w:rPr>
        <w:t xml:space="preserve">                        cover[d, g1, 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(t2, t2</w:t>
      </w:r>
      <w:r>
        <w:rPr>
          <w:rStyle w:val="OperatorTok"/>
        </w:rPr>
        <w:t xml:space="preserve">+</w:t>
      </w:r>
      <w:r>
        <w:rPr>
          <w:rStyle w:val="DecValTok"/>
        </w:rPr>
        <w:t xml:space="preserve">4</w:t>
      </w:r>
      <w:r>
        <w:rPr>
          <w:rStyle w:val="NormalTok"/>
        </w:rPr>
        <w:t xml:space="preserve">):</w:t>
      </w:r>
      <w:r>
        <w:br/>
      </w:r>
      <w:r>
        <w:rPr>
          <w:rStyle w:val="NormalTok"/>
        </w:rPr>
        <w:t xml:space="preserve">                        cover[d, g2, h] </w:t>
      </w:r>
      <w:r>
        <w:rPr>
          <w:rStyle w:val="OperatorTok"/>
        </w:rPr>
        <w:t xml:space="preserve">=</w:t>
      </w:r>
      <w:r>
        <w:rPr>
          <w:rStyle w:val="NormalTok"/>
        </w:rPr>
        <w:t xml:space="preserve"> </w:t>
      </w:r>
      <w:r>
        <w:rPr>
          <w:rStyle w:val="DecValTok"/>
        </w:rPr>
        <w:t xml:space="preserve">1</w:t>
      </w:r>
      <w:r>
        <w:br/>
      </w:r>
      <w:r>
        <w:rPr>
          <w:rStyle w:val="NormalTok"/>
        </w:rPr>
        <w:t xml:space="preserve">        columns.append(cover)</w:t>
      </w:r>
      <w:r>
        <w:br/>
      </w:r>
      <w:r>
        <w:rPr>
          <w:rStyle w:val="NormalTok"/>
        </w:rPr>
        <w:t xml:space="preserve">    </w:t>
      </w:r>
      <w:r>
        <w:rPr>
          <w:rStyle w:val="ControlFlowTok"/>
        </w:rPr>
        <w:t xml:space="preserve">return</w:t>
      </w:r>
      <w:r>
        <w:rPr>
          <w:rStyle w:val="NormalTok"/>
        </w:rPr>
        <w:t xml:space="preserve"> columns</w:t>
      </w:r>
      <w:r>
        <w:br/>
      </w:r>
      <w:r>
        <w:br/>
      </w:r>
      <w:r>
        <w:rPr>
          <w:rStyle w:val="CommentTok"/>
        </w:rPr>
        <w:t xml:space="preserve"># ================== 3. ILP求解 ==================</w:t>
      </w:r>
      <w:r>
        <w:br/>
      </w:r>
      <w:r>
        <w:rPr>
          <w:rStyle w:val="KeywordTok"/>
        </w:rPr>
        <w:t xml:space="preserve">def</w:t>
      </w:r>
      <w:r>
        <w:rPr>
          <w:rStyle w:val="NormalTok"/>
        </w:rPr>
        <w:t xml:space="preserve"> solve_set_covering(columns, demand, time_limit</w:t>
      </w:r>
      <w:r>
        <w:rPr>
          <w:rStyle w:val="OperatorTok"/>
        </w:rPr>
        <w:t xml:space="preserve">=</w:t>
      </w:r>
      <w:r>
        <w:rPr>
          <w:rStyle w:val="DecValTok"/>
        </w:rPr>
        <w:t xml:space="preserve">20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(columns)</w:t>
      </w:r>
      <w:r>
        <w:br/>
      </w:r>
      <w:r>
        <w:rPr>
          <w:rStyle w:val="NormalTok"/>
        </w:rPr>
        <w:t xml:space="preserve">    prob </w:t>
      </w:r>
      <w:r>
        <w:rPr>
          <w:rStyle w:val="OperatorTok"/>
        </w:rPr>
        <w:t xml:space="preserve">=</w:t>
      </w:r>
      <w:r>
        <w:rPr>
          <w:rStyle w:val="NormalTok"/>
        </w:rPr>
        <w:t xml:space="preserve"> pulp.LpProblem(</w:t>
      </w:r>
      <w:r>
        <w:rPr>
          <w:rStyle w:val="StringTok"/>
        </w:rPr>
        <w:t xml:space="preserve">"SetCover"</w:t>
      </w:r>
      <w:r>
        <w:rPr>
          <w:rStyle w:val="NormalTok"/>
        </w:rPr>
        <w:t xml:space="preserve">, pulp.LpMinimize)</w:t>
      </w:r>
      <w:r>
        <w:br/>
      </w:r>
      <w:r>
        <w:rPr>
          <w:rStyle w:val="NormalTok"/>
        </w:rPr>
        <w:t xml:space="preserve">    x </w:t>
      </w:r>
      <w:r>
        <w:rPr>
          <w:rStyle w:val="OperatorTok"/>
        </w:rPr>
        <w:t xml:space="preserve">=</w:t>
      </w:r>
      <w:r>
        <w:rPr>
          <w:rStyle w:val="NormalTok"/>
        </w:rPr>
        <w:t xml:space="preserve"> [pulp.LpVariable(</w:t>
      </w:r>
      <w:r>
        <w:rPr>
          <w:rStyle w:val="SpecialStringTok"/>
        </w:rPr>
        <w:t xml:space="preserve">f"x_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cat</w:t>
      </w:r>
      <w:r>
        <w:rPr>
          <w:rStyle w:val="OperatorTok"/>
        </w:rPr>
        <w:t xml:space="preserve">=</w:t>
      </w:r>
      <w:r>
        <w:rPr>
          <w:rStyle w:val="StringTok"/>
        </w:rPr>
        <w:t xml:space="preserve">'Binary'</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prob </w:t>
      </w:r>
      <w:r>
        <w:rPr>
          <w:rStyle w:val="OperatorTok"/>
        </w:rPr>
        <w:t xml:space="preserve">+=</w:t>
      </w:r>
      <w:r>
        <w:rPr>
          <w:rStyle w:val="NormalTok"/>
        </w:rPr>
        <w:t xml:space="preserve"> pulp.lpSum(x)</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(T_days):</w:t>
      </w:r>
      <w:r>
        <w:br/>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w:t>
      </w:r>
      <w:r>
        <w:rPr>
          <w:rStyle w:val="BuiltInTok"/>
        </w:rPr>
        <w:t xml:space="preserve">range</w:t>
      </w:r>
      <w:r>
        <w:rPr>
          <w:rStyle w:val="NormalTok"/>
        </w:rPr>
        <w:t xml:space="preserve">(G_groups):</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(H_hours):</w:t>
      </w:r>
      <w:r>
        <w:br/>
      </w:r>
      <w:r>
        <w:rPr>
          <w:rStyle w:val="NormalTok"/>
        </w:rPr>
        <w:t xml:space="preserve">                coeffs </w:t>
      </w:r>
      <w:r>
        <w:rPr>
          <w:rStyle w:val="OperatorTok"/>
        </w:rPr>
        <w:t xml:space="preserve">=</w:t>
      </w:r>
      <w:r>
        <w:rPr>
          <w:rStyle w:val="NormalTok"/>
        </w:rPr>
        <w:t xml:space="preserve"> [columns[i][d,g,h]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demand[d,g,h]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max</w:t>
      </w:r>
      <w:r>
        <w:rPr>
          <w:rStyle w:val="NormalTok"/>
        </w:rPr>
        <w:t xml:space="preserve">(coeffs)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StringTok"/>
        </w:rPr>
        <w:t xml:space="preserve">"无可行列"</w:t>
      </w:r>
      <w:r>
        <w:br/>
      </w:r>
      <w:r>
        <w:rPr>
          <w:rStyle w:val="NormalTok"/>
        </w:rPr>
        <w:t xml:space="preserve">                prob </w:t>
      </w:r>
      <w:r>
        <w:rPr>
          <w:rStyle w:val="OperatorTok"/>
        </w:rPr>
        <w:t xml:space="preserve">+=</w:t>
      </w:r>
      <w:r>
        <w:rPr>
          <w:rStyle w:val="NormalTok"/>
        </w:rPr>
        <w:t xml:space="preserve"> pulp.lpSum([coeffs[i] </w:t>
      </w:r>
      <w:r>
        <w:rPr>
          <w:rStyle w:val="OperatorTok"/>
        </w:rPr>
        <w:t xml:space="preserve">*</w:t>
      </w:r>
      <w:r>
        <w:rPr>
          <w:rStyle w:val="NormalTok"/>
        </w:rPr>
        <w:t xml:space="preserve"> x[i]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&gt;=</w:t>
      </w:r>
      <w:r>
        <w:rPr>
          <w:rStyle w:val="NormalTok"/>
        </w:rPr>
        <w:t xml:space="preserve"> demand[d,g,h]</w:t>
      </w:r>
      <w:r>
        <w:br/>
      </w:r>
      <w:r>
        <w:rPr>
          <w:rStyle w:val="NormalTok"/>
        </w:rPr>
        <w:t xml:space="preserve">    solver </w:t>
      </w:r>
      <w:r>
        <w:rPr>
          <w:rStyle w:val="OperatorTok"/>
        </w:rPr>
        <w:t xml:space="preserve">=</w:t>
      </w:r>
      <w:r>
        <w:rPr>
          <w:rStyle w:val="NormalTok"/>
        </w:rPr>
        <w:t xml:space="preserve"> pulp.PULP_CBC_CMD(msg</w:t>
      </w:r>
      <w:r>
        <w:rPr>
          <w:rStyle w:val="OperatorTok"/>
        </w:rPr>
        <w:t xml:space="preserve">=</w:t>
      </w:r>
      <w:r>
        <w:rPr>
          <w:rStyle w:val="VariableTok"/>
        </w:rPr>
        <w:t xml:space="preserve">False</w:t>
      </w:r>
      <w:r>
        <w:rPr>
          <w:rStyle w:val="NormalTok"/>
        </w:rPr>
        <w:t xml:space="preserve">, timeLimit</w:t>
      </w:r>
      <w:r>
        <w:rPr>
          <w:rStyle w:val="OperatorTok"/>
        </w:rPr>
        <w:t xml:space="preserve">=</w:t>
      </w:r>
      <w:r>
        <w:rPr>
          <w:rStyle w:val="NormalTok"/>
        </w:rPr>
        <w:t xml:space="preserve">time_limit)</w:t>
      </w:r>
      <w:r>
        <w:br/>
      </w:r>
      <w:r>
        <w:rPr>
          <w:rStyle w:val="NormalTok"/>
        </w:rPr>
        <w:t xml:space="preserve">    prob.solve(solver)</w:t>
      </w:r>
      <w:r>
        <w:br/>
      </w:r>
      <w:r>
        <w:rPr>
          <w:rStyle w:val="NormalTok"/>
        </w:rPr>
        <w:t xml:space="preserve">    status </w:t>
      </w:r>
      <w:r>
        <w:rPr>
          <w:rStyle w:val="OperatorTok"/>
        </w:rPr>
        <w:t xml:space="preserve">=</w:t>
      </w:r>
      <w:r>
        <w:rPr>
          <w:rStyle w:val="NormalTok"/>
        </w:rPr>
        <w:t xml:space="preserve"> pulp.LpStatus[prob.status]</w:t>
      </w:r>
      <w:r>
        <w:br/>
      </w:r>
      <w:r>
        <w:rPr>
          <w:rStyle w:val="NormalTok"/>
        </w:rPr>
        <w:t xml:space="preserve">    </w:t>
      </w:r>
      <w:r>
        <w:rPr>
          <w:rStyle w:val="ControlFlowTok"/>
        </w:rPr>
        <w:t xml:space="preserve">if</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'Optimal'</w:t>
      </w:r>
      <w:r>
        <w:rPr>
          <w:rStyle w:val="NormalTok"/>
        </w:rPr>
        <w:t xml:space="preserve">, </w:t>
      </w:r>
      <w:r>
        <w:rPr>
          <w:rStyle w:val="StringTok"/>
        </w:rPr>
        <w:t xml:space="preserve">'Feasible'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status</w:t>
      </w:r>
      <w:r>
        <w:br/>
      </w:r>
      <w:r>
        <w:rPr>
          <w:rStyle w:val="NormalTok"/>
        </w:rPr>
        <w:t xml:space="preserve">    selected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pulp.value(x[i])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obj </w:t>
      </w:r>
      <w:r>
        <w:rPr>
          <w:rStyle w:val="OperatorTok"/>
        </w:rPr>
        <w:t xml:space="preserve">=</w:t>
      </w:r>
      <w:r>
        <w:rPr>
          <w:rStyle w:val="NormalTok"/>
        </w:rPr>
        <w:t xml:space="preserve"> </w:t>
      </w:r>
      <w:r>
        <w:rPr>
          <w:rStyle w:val="BuiltInTok"/>
        </w:rPr>
        <w:t xml:space="preserve">int</w:t>
      </w:r>
      <w:r>
        <w:rPr>
          <w:rStyle w:val="NormalTok"/>
        </w:rPr>
        <w:t xml:space="preserve">(pulp.value(prob.objective))</w:t>
      </w:r>
      <w:r>
        <w:br/>
      </w:r>
      <w:r>
        <w:rPr>
          <w:rStyle w:val="NormalTok"/>
        </w:rPr>
        <w:t xml:space="preserve">    </w:t>
      </w:r>
      <w:r>
        <w:rPr>
          <w:rStyle w:val="ControlFlowTok"/>
        </w:rPr>
        <w:t xml:space="preserve">return</w:t>
      </w:r>
      <w:r>
        <w:rPr>
          <w:rStyle w:val="NormalTok"/>
        </w:rPr>
        <w:t xml:space="preserve"> selected, obj, status</w:t>
      </w:r>
      <w:r>
        <w:br/>
      </w:r>
      <w:r>
        <w:br/>
      </w:r>
      <w:r>
        <w:rPr>
          <w:rStyle w:val="CommentTok"/>
        </w:rPr>
        <w:t xml:space="preserve"># ================== 4. 验证函数 ==================</w:t>
      </w:r>
      <w:r>
        <w:br/>
      </w:r>
      <w:r>
        <w:rPr>
          <w:rStyle w:val="KeywordTok"/>
        </w:rPr>
        <w:t xml:space="preserve">def</w:t>
      </w:r>
      <w:r>
        <w:rPr>
          <w:rStyle w:val="NormalTok"/>
        </w:rPr>
        <w:t xml:space="preserve"> verify_solution(columns_selected, selected_indices, demand):</w:t>
      </w:r>
      <w:r>
        <w:br/>
      </w:r>
      <w:r>
        <w:rPr>
          <w:rStyle w:val="NormalTok"/>
        </w:rPr>
        <w:t xml:space="preserve">    total_cover </w:t>
      </w:r>
      <w:r>
        <w:rPr>
          <w:rStyle w:val="OperatorTok"/>
        </w:rPr>
        <w:t xml:space="preserve">=</w:t>
      </w:r>
      <w:r>
        <w:rPr>
          <w:rStyle w:val="NormalTok"/>
        </w:rPr>
        <w:t xml:space="preserve"> np.zeros_like(demand)</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selected_indices:</w:t>
      </w:r>
      <w:r>
        <w:br/>
      </w:r>
      <w:r>
        <w:rPr>
          <w:rStyle w:val="NormalTok"/>
        </w:rPr>
        <w:t xml:space="preserve">        total_cover </w:t>
      </w:r>
      <w:r>
        <w:rPr>
          <w:rStyle w:val="OperatorTok"/>
        </w:rPr>
        <w:t xml:space="preserve">+=</w:t>
      </w:r>
      <w:r>
        <w:rPr>
          <w:rStyle w:val="NormalTok"/>
        </w:rPr>
        <w:t xml:space="preserve"> columns_selected[idx]</w:t>
      </w:r>
      <w:r>
        <w:br/>
      </w:r>
      <w:r>
        <w:rPr>
          <w:rStyle w:val="NormalTok"/>
        </w:rPr>
        <w:t xml:space="preserve">    max_shortfall </w:t>
      </w:r>
      <w:r>
        <w:rPr>
          <w:rStyle w:val="OperatorTok"/>
        </w:rPr>
        <w:t xml:space="preserve">=</w:t>
      </w:r>
      <w:r>
        <w:rPr>
          <w:rStyle w:val="NormalTok"/>
        </w:rPr>
        <w:t xml:space="preserve"> np.</w:t>
      </w:r>
      <w:r>
        <w:rPr>
          <w:rStyle w:val="BuiltInTok"/>
        </w:rPr>
        <w:t xml:space="preserve">max</w:t>
      </w:r>
      <w:r>
        <w:rPr>
          <w:rStyle w:val="NormalTok"/>
        </w:rPr>
        <w:t xml:space="preserve">(demand </w:t>
      </w:r>
      <w:r>
        <w:rPr>
          <w:rStyle w:val="OperatorTok"/>
        </w:rPr>
        <w:t xml:space="preserve">-</w:t>
      </w:r>
      <w:r>
        <w:rPr>
          <w:rStyle w:val="NormalTok"/>
        </w:rPr>
        <w:t xml:space="preserve"> total_cover)</w:t>
      </w:r>
      <w:r>
        <w:br/>
      </w:r>
      <w:r>
        <w:rPr>
          <w:rStyle w:val="NormalTok"/>
        </w:rPr>
        <w:t xml:space="preserve">    total_overflow </w:t>
      </w:r>
      <w:r>
        <w:rPr>
          <w:rStyle w:val="OperatorTok"/>
        </w:rPr>
        <w:t xml:space="preserve">=</w:t>
      </w:r>
      <w:r>
        <w:rPr>
          <w:rStyle w:val="NormalTok"/>
        </w:rPr>
        <w:t xml:space="preserve"> np.</w:t>
      </w:r>
      <w:r>
        <w:rPr>
          <w:rStyle w:val="BuiltInTok"/>
        </w:rPr>
        <w:t xml:space="preserve">sum</w:t>
      </w:r>
      <w:r>
        <w:rPr>
          <w:rStyle w:val="NormalTok"/>
        </w:rPr>
        <w:t xml:space="preserve">(np.maximum(total_cover </w:t>
      </w:r>
      <w:r>
        <w:rPr>
          <w:rStyle w:val="OperatorTok"/>
        </w:rPr>
        <w:t xml:space="preserve">-</w:t>
      </w:r>
      <w:r>
        <w:rPr>
          <w:rStyle w:val="NormalTok"/>
        </w:rPr>
        <w:t xml:space="preserve"> demand,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max_shortfall, total_overflow, total_cover</w:t>
      </w:r>
      <w:r>
        <w:br/>
      </w:r>
      <w:r>
        <w:br/>
      </w:r>
      <w:r>
        <w:rPr>
          <w:rStyle w:val="CommentTok"/>
        </w:rPr>
        <w:t xml:space="preserve"># ================== 5. 主流程及可视化 ==================</w:t>
      </w:r>
      <w:r>
        <w:br/>
      </w:r>
      <w:r>
        <w:rPr>
          <w:rStyle w:val="CommentTok"/>
        </w:rPr>
        <w:t xml:space="preserve"># （依次求解三个问题，生成图表，代码与前述一致，此处省略以避免重复）</w:t>
      </w:r>
    </w:p>
    <w:p>
      <w:pPr>
        <w:pStyle w:val="FirstParagraph"/>
      </w:pPr>
      <w:r>
        <w:rPr>
          <w:rFonts w:hint="eastAsia"/>
        </w:rPr>
        <w:t xml:space="preserve">（完）</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2026-06-19T08:51:43Z</dcterms:created>
  <dcterms:modified xsi:type="dcterms:W3CDTF">2026-06-19T08:51:43Z</dcterms:modified>
</cp:coreProperties>
</file>

<file path=docProps/custom.xml><?xml version="1.0" encoding="utf-8"?>
<Properties xmlns="http://schemas.openxmlformats.org/officeDocument/2006/custom-properties" xmlns:vt="http://schemas.openxmlformats.org/officeDocument/2006/docPropsVTypes"/>
</file>