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74FB" w14:textId="77777777" w:rsidR="000C64D2" w:rsidRDefault="00072D09">
      <w:pPr>
        <w:spacing w:before="600" w:after="160"/>
        <w:jc w:val="center"/>
      </w:pPr>
      <w:r>
        <w:rPr>
          <w:b/>
          <w:color w:val="1F4D78"/>
          <w:sz w:val="48"/>
        </w:rPr>
        <w:t>英俄语面试自我介绍速记卡</w:t>
      </w:r>
    </w:p>
    <w:p w14:paraId="04D5715E" w14:textId="77777777" w:rsidR="000C64D2" w:rsidRDefault="00072D09">
      <w:pPr>
        <w:spacing w:after="360"/>
        <w:jc w:val="center"/>
      </w:pPr>
      <w:r>
        <w:rPr>
          <w:color w:val="666666"/>
          <w:sz w:val="26"/>
        </w:rPr>
        <w:t>简单、真实、容易背熟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C64D2" w14:paraId="1B8AB761" w14:textId="77777777">
        <w:trPr>
          <w:cantSplit/>
        </w:trPr>
        <w:tc>
          <w:tcPr>
            <w:tcW w:w="936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ACEC3" w14:textId="77777777" w:rsidR="000C64D2" w:rsidRDefault="00072D09">
            <w:pPr>
              <w:spacing w:after="0" w:line="288" w:lineRule="auto"/>
            </w:pPr>
            <w:r>
              <w:rPr>
                <w:b/>
                <w:color w:val="1F4D78"/>
              </w:rPr>
              <w:t>使用原则</w:t>
            </w:r>
            <w:r>
              <w:rPr>
                <w:b/>
                <w:color w:val="1F4D78"/>
              </w:rPr>
              <w:t xml:space="preserve">  </w:t>
            </w:r>
            <w:r>
              <w:rPr>
                <w:color w:val="202124"/>
              </w:rPr>
              <w:t>海外或国际技术岗位可能要求英语或俄语自我介绍。面试官通常先判断你是否能稳定交流，而不是考察复杂文学表达。控制在</w:t>
            </w:r>
            <w:r>
              <w:rPr>
                <w:color w:val="202124"/>
              </w:rPr>
              <w:t>30</w:t>
            </w:r>
            <w:r>
              <w:rPr>
                <w:color w:val="202124"/>
              </w:rPr>
              <w:t>至</w:t>
            </w:r>
            <w:r>
              <w:rPr>
                <w:color w:val="202124"/>
              </w:rPr>
              <w:t>45</w:t>
            </w:r>
            <w:r>
              <w:rPr>
                <w:color w:val="202124"/>
              </w:rPr>
              <w:t>秒即可。</w:t>
            </w:r>
          </w:p>
        </w:tc>
      </w:tr>
    </w:tbl>
    <w:p w14:paraId="33A9C1FB" w14:textId="77777777" w:rsidR="000C64D2" w:rsidRDefault="000C64D2">
      <w:pPr>
        <w:spacing w:after="0"/>
      </w:pPr>
    </w:p>
    <w:p w14:paraId="12838770" w14:textId="77777777" w:rsidR="000C64D2" w:rsidRDefault="00072D09">
      <w:pPr>
        <w:pStyle w:val="1"/>
      </w:pPr>
      <w:r>
        <w:t>1. English introduction</w:t>
      </w:r>
    </w:p>
    <w:p w14:paraId="5AEF9194" w14:textId="77777777" w:rsidR="000C64D2" w:rsidRDefault="00072D09">
      <w:pPr>
        <w:pStyle w:val="21"/>
      </w:pPr>
      <w:r>
        <w:t>30-45 seconds</w:t>
      </w:r>
    </w:p>
    <w:p w14:paraId="33B0B5F4" w14:textId="77777777" w:rsidR="000C64D2" w:rsidRDefault="00072D09">
      <w:r>
        <w:rPr>
          <w:color w:val="202124"/>
          <w:sz w:val="23"/>
        </w:rPr>
        <w:t>Hello, my name is Kangkang Ji. I have a bachelor's degree in Surveying and Mapping Engineering, and a master's degree in Geodesy and Surveying Engineering from Ural Federal University. I have project experience in engineering surveying, 1:500 topographic mapping, and 3D reconstruction. I can use total stations, RTK, AutoCAD, CASS, and basic Python. I studied and lived in Russia for nearly two years. I can communicate in Russian in daily work, and I also have a good foundation in English. I am willing to tra</w:t>
      </w:r>
      <w:r>
        <w:rPr>
          <w:color w:val="202124"/>
          <w:sz w:val="23"/>
        </w:rPr>
        <w:t>vel and work overseas. I hope to grow in surveying technology, GNSS applications, or international technical support. Thank you.</w:t>
      </w:r>
    </w:p>
    <w:p w14:paraId="1D412DA8" w14:textId="77777777" w:rsidR="000C64D2" w:rsidRDefault="00072D09">
      <w:pPr>
        <w:pStyle w:val="21"/>
      </w:pPr>
      <w:r>
        <w:t>分句停顿版</w:t>
      </w:r>
    </w:p>
    <w:p w14:paraId="68813B9A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Hello, my name is Kangkang Ji.</w:t>
      </w:r>
    </w:p>
    <w:p w14:paraId="40D87E47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have a bachelor's degree in Surveying and Mapping Engineering,</w:t>
      </w:r>
    </w:p>
    <w:p w14:paraId="4C7142E2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and a master's degree in Geodesy and Surveying Engineering from Ural Federal University.</w:t>
      </w:r>
    </w:p>
    <w:p w14:paraId="301FB0D1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have project experience in engineering surveying, 1:500 topographic mapping, and 3D reconstruction.</w:t>
      </w:r>
    </w:p>
    <w:p w14:paraId="4ACF1E2A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can use total stations, RTK, AutoCAD, CASS, and basic Python.</w:t>
      </w:r>
    </w:p>
    <w:p w14:paraId="06C4FBBE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studied and lived in Russia for nearly two years.</w:t>
      </w:r>
    </w:p>
    <w:p w14:paraId="4DFA4A4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am willing to travel and work overseas.</w:t>
      </w:r>
    </w:p>
    <w:p w14:paraId="15FFECEB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I hope to grow in surveying technology, GNSS applications, or international technical support.</w:t>
      </w:r>
    </w:p>
    <w:p w14:paraId="1630C186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Thank you.</w:t>
      </w:r>
    </w:p>
    <w:p w14:paraId="677CF676" w14:textId="77777777" w:rsidR="000C64D2" w:rsidRDefault="00072D09">
      <w:r>
        <w:br w:type="page"/>
      </w:r>
    </w:p>
    <w:p w14:paraId="40080354" w14:textId="77777777" w:rsidR="000C64D2" w:rsidRDefault="00072D09">
      <w:pPr>
        <w:pStyle w:val="1"/>
      </w:pPr>
      <w:r>
        <w:lastRenderedPageBreak/>
        <w:t>2. Представление на русском языке</w:t>
      </w:r>
    </w:p>
    <w:p w14:paraId="0E748E07" w14:textId="77777777" w:rsidR="000C64D2" w:rsidRDefault="00072D09">
      <w:pPr>
        <w:pStyle w:val="21"/>
      </w:pPr>
      <w:r>
        <w:t>30-45 секунд</w:t>
      </w:r>
    </w:p>
    <w:p w14:paraId="28795439" w14:textId="77777777" w:rsidR="000C64D2" w:rsidRDefault="00072D09">
      <w:r>
        <w:rPr>
          <w:color w:val="202124"/>
          <w:sz w:val="23"/>
        </w:rPr>
        <w:t>Здравствуйте! Меня зовут Цзи Канкан. У меня есть степень бакалавра по специальности «Геодезия и картография» и степень магистра по направлению «Геодезия». Я учился в Уральском федеральном университете. У меня есть опыт инженерно-геодезических работ, создания топографического плана масштаба 1:500 и 3D-реконструкции. Я работал с тахеометром, RTK, AutoCAD и CASS. Я учился и жил в России почти два года и могу общаться по-русски в повседневной работе. Я готов к командировкам и работе за рубежом. Я хочу развивать</w:t>
      </w:r>
      <w:r>
        <w:rPr>
          <w:color w:val="202124"/>
          <w:sz w:val="23"/>
        </w:rPr>
        <w:t>ся в геодезии, GNSS и технической поддержке. Спасибо!</w:t>
      </w:r>
    </w:p>
    <w:p w14:paraId="51A0D297" w14:textId="77777777" w:rsidR="000C64D2" w:rsidRDefault="00072D09">
      <w:pPr>
        <w:pStyle w:val="21"/>
      </w:pPr>
      <w:r>
        <w:t>短句停顿版</w:t>
      </w:r>
    </w:p>
    <w:p w14:paraId="21BBDA6D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Здравствуйте! Меня зовут Цзи Канкан.</w:t>
      </w:r>
    </w:p>
    <w:p w14:paraId="3EB74CD5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У меня есть степень бакалавра по специальности «Геодезия и картография».</w:t>
      </w:r>
    </w:p>
    <w:p w14:paraId="190B5AED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У меня также есть степень магистра по направлению «Геодезия».</w:t>
      </w:r>
    </w:p>
    <w:p w14:paraId="63ABFDE1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учился в Уральском федеральном университете.</w:t>
      </w:r>
    </w:p>
    <w:p w14:paraId="58377B07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У меня есть опыт инженерно-геодезических работ и создания плана масштаба 1:500.</w:t>
      </w:r>
    </w:p>
    <w:p w14:paraId="637790A9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работал с тахеометром, RTK, AutoCAD и CASS.</w:t>
      </w:r>
    </w:p>
    <w:p w14:paraId="7CF58A6B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могу общаться по-русски в повседневной работе.</w:t>
      </w:r>
    </w:p>
    <w:p w14:paraId="72CC21B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Я готов к командировкам и работе за рубежом.</w:t>
      </w:r>
    </w:p>
    <w:p w14:paraId="1C35F9E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Спасибо!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C64D2" w14:paraId="3AC67547" w14:textId="77777777">
        <w:trPr>
          <w:cantSplit/>
        </w:trPr>
        <w:tc>
          <w:tcPr>
            <w:tcW w:w="9360" w:type="dxa"/>
            <w:shd w:val="clear" w:color="auto" w:fill="FFF7E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07146" w14:textId="77777777" w:rsidR="000C64D2" w:rsidRDefault="00072D09">
            <w:pPr>
              <w:spacing w:after="0" w:line="288" w:lineRule="auto"/>
            </w:pPr>
            <w:r>
              <w:rPr>
                <w:b/>
                <w:color w:val="1F4D78"/>
              </w:rPr>
              <w:t>不要主动说</w:t>
            </w:r>
            <w:r>
              <w:rPr>
                <w:b/>
                <w:color w:val="1F4D78"/>
              </w:rPr>
              <w:t xml:space="preserve">  </w:t>
            </w:r>
            <w:r>
              <w:rPr>
                <w:color w:val="202124"/>
              </w:rPr>
              <w:t>不要说</w:t>
            </w:r>
            <w:r>
              <w:rPr>
                <w:color w:val="202124"/>
              </w:rPr>
              <w:t>“</w:t>
            </w:r>
            <w:r>
              <w:rPr>
                <w:color w:val="202124"/>
              </w:rPr>
              <w:t>我的俄语听力不好</w:t>
            </w:r>
            <w:r>
              <w:rPr>
                <w:color w:val="202124"/>
              </w:rPr>
              <w:t>”</w:t>
            </w:r>
            <w:r>
              <w:rPr>
                <w:color w:val="202124"/>
              </w:rPr>
              <w:t>或</w:t>
            </w:r>
            <w:r>
              <w:rPr>
                <w:color w:val="202124"/>
              </w:rPr>
              <w:t>“</w:t>
            </w:r>
            <w:r>
              <w:rPr>
                <w:color w:val="202124"/>
              </w:rPr>
              <w:t>英语已经忘了</w:t>
            </w:r>
            <w:r>
              <w:rPr>
                <w:color w:val="202124"/>
              </w:rPr>
              <w:t>”</w:t>
            </w:r>
            <w:r>
              <w:rPr>
                <w:color w:val="202124"/>
              </w:rPr>
              <w:t>。改成：能够进行日常沟通，目前正在恢复听说能力并补充专业词汇。</w:t>
            </w:r>
          </w:p>
        </w:tc>
      </w:tr>
    </w:tbl>
    <w:p w14:paraId="6A8DFF61" w14:textId="77777777" w:rsidR="000C64D2" w:rsidRDefault="000C64D2">
      <w:pPr>
        <w:spacing w:after="0"/>
      </w:pPr>
    </w:p>
    <w:p w14:paraId="648B1D3A" w14:textId="77777777" w:rsidR="000C64D2" w:rsidRDefault="00072D09">
      <w:r>
        <w:br w:type="page"/>
      </w:r>
    </w:p>
    <w:p w14:paraId="47ED36FA" w14:textId="77777777" w:rsidR="000C64D2" w:rsidRDefault="00072D09">
      <w:pPr>
        <w:pStyle w:val="1"/>
      </w:pPr>
      <w:r>
        <w:lastRenderedPageBreak/>
        <w:t>3. 20</w:t>
      </w:r>
      <w:r>
        <w:t>秒应急版本</w:t>
      </w:r>
    </w:p>
    <w:p w14:paraId="7262E6CA" w14:textId="77777777" w:rsidR="000C64D2" w:rsidRDefault="00072D09">
      <w:pPr>
        <w:pStyle w:val="21"/>
      </w:pPr>
      <w:r>
        <w:t>English</w:t>
      </w:r>
    </w:p>
    <w:p w14:paraId="573CC8A5" w14:textId="77777777" w:rsidR="000C64D2" w:rsidRDefault="00072D09">
      <w:r>
        <w:rPr>
          <w:color w:val="202124"/>
        </w:rPr>
        <w:t>Hello, my name is Kangkang Ji. I have a bachelor's degree in Surveying and Mapping Engineering and a master's degree in Geodesy. I have experience in engineering surveying and topographic mapping. I can use RTK, total stations, AutoCAD, and CASS. I am willing to work overseas. Thank you.</w:t>
      </w:r>
    </w:p>
    <w:p w14:paraId="51EA461F" w14:textId="77777777" w:rsidR="000C64D2" w:rsidRDefault="00072D09">
      <w:pPr>
        <w:pStyle w:val="21"/>
      </w:pPr>
      <w:r>
        <w:t>Русский</w:t>
      </w:r>
    </w:p>
    <w:p w14:paraId="2390E77C" w14:textId="77777777" w:rsidR="000C64D2" w:rsidRDefault="00072D09">
      <w:r>
        <w:rPr>
          <w:color w:val="202124"/>
        </w:rPr>
        <w:t>Здравствуйте! Меня зовут Цзи Канкан. Я бакалавр по геодезии и магистр по направлению «Геодезия». У меня есть опыт инженерно-геодезических работ. Я работал с RTK, тахеометром, AutoCAD и CASS. Я готов работать за рубежом. Спасибо!</w:t>
      </w:r>
    </w:p>
    <w:p w14:paraId="090D39D2" w14:textId="77777777" w:rsidR="000C64D2" w:rsidRDefault="00072D09">
      <w:pPr>
        <w:pStyle w:val="1"/>
      </w:pPr>
      <w:r>
        <w:t xml:space="preserve">4. </w:t>
      </w:r>
      <w:r>
        <w:t>听不清时的救场句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0C64D2" w14:paraId="282C3E40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6FE27D" w14:textId="77777777" w:rsidR="000C64D2" w:rsidRDefault="00072D09">
            <w:r>
              <w:rPr>
                <w:b/>
                <w:color w:val="1F4D78"/>
              </w:rPr>
              <w:t>请说慢一点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0ADE6" w14:textId="77777777" w:rsidR="000C64D2" w:rsidRDefault="00072D09">
            <w:r>
              <w:rPr>
                <w:color w:val="202124"/>
              </w:rPr>
              <w:t>English: Could you speak a little more slowly, please?</w:t>
            </w:r>
            <w:r>
              <w:rPr>
                <w:color w:val="202124"/>
              </w:rPr>
              <w:br/>
              <w:t>Русский: Можно немного медленнее, пожалуйста?</w:t>
            </w:r>
          </w:p>
        </w:tc>
      </w:tr>
      <w:tr w:rsidR="000C64D2" w14:paraId="3766FD4F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CF418" w14:textId="77777777" w:rsidR="000C64D2" w:rsidRDefault="00072D09">
            <w:r>
              <w:rPr>
                <w:b/>
                <w:color w:val="1F4D78"/>
              </w:rPr>
              <w:t>请再说一遍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D0433" w14:textId="77777777" w:rsidR="000C64D2" w:rsidRDefault="00072D09">
            <w:r>
              <w:rPr>
                <w:color w:val="202124"/>
              </w:rPr>
              <w:t>English: Could you repeat the question, please?</w:t>
            </w:r>
            <w:r>
              <w:rPr>
                <w:color w:val="202124"/>
              </w:rPr>
              <w:br/>
              <w:t>Русский: Повторите вопрос, пожалуйста.</w:t>
            </w:r>
          </w:p>
        </w:tc>
      </w:tr>
      <w:tr w:rsidR="000C64D2" w14:paraId="6589250A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107EF1" w14:textId="77777777" w:rsidR="000C64D2" w:rsidRDefault="00072D09">
            <w:r>
              <w:rPr>
                <w:b/>
                <w:color w:val="1F4D78"/>
              </w:rPr>
              <w:t>确认理解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2A2B7" w14:textId="77777777" w:rsidR="000C64D2" w:rsidRDefault="00072D09">
            <w:r>
              <w:rPr>
                <w:color w:val="202124"/>
              </w:rPr>
              <w:t>English: If I understand correctly, you are asking about...</w:t>
            </w:r>
            <w:r>
              <w:rPr>
                <w:color w:val="202124"/>
              </w:rPr>
              <w:br/>
              <w:t>Русский: Если я правильно понял, вы спрашиваете о...</w:t>
            </w:r>
          </w:p>
        </w:tc>
      </w:tr>
      <w:tr w:rsidR="000C64D2" w14:paraId="3E78A9FA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5ED350" w14:textId="77777777" w:rsidR="000C64D2" w:rsidRDefault="00072D09">
            <w:r>
              <w:rPr>
                <w:b/>
                <w:color w:val="1F4D78"/>
              </w:rPr>
              <w:t>争取思考时间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D865F" w14:textId="77777777" w:rsidR="000C64D2" w:rsidRDefault="00072D09">
            <w:r>
              <w:rPr>
                <w:color w:val="202124"/>
              </w:rPr>
              <w:t>English: Please give me a few seconds to think.</w:t>
            </w:r>
            <w:r>
              <w:rPr>
                <w:color w:val="202124"/>
              </w:rPr>
              <w:br/>
              <w:t>Русский: Дайте мне, пожалуйста, несколько секунд подумать.</w:t>
            </w:r>
          </w:p>
        </w:tc>
      </w:tr>
      <w:tr w:rsidR="000C64D2" w14:paraId="6D2F19FB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DAFE4" w14:textId="77777777" w:rsidR="000C64D2" w:rsidRDefault="00072D09">
            <w:r>
              <w:rPr>
                <w:b/>
                <w:color w:val="1F4D78"/>
              </w:rPr>
              <w:t>请求换语言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19007" w14:textId="77777777" w:rsidR="000C64D2" w:rsidRDefault="00072D09">
            <w:r>
              <w:rPr>
                <w:color w:val="202124"/>
              </w:rPr>
              <w:t>English: May I answer this technical question in English or Chinese?</w:t>
            </w:r>
            <w:r>
              <w:rPr>
                <w:color w:val="202124"/>
              </w:rPr>
              <w:br/>
              <w:t>Русский: Можно я отвечу на этот технический вопрос по-английски или по-китайски?</w:t>
            </w:r>
          </w:p>
        </w:tc>
      </w:tr>
    </w:tbl>
    <w:p w14:paraId="4304B04A" w14:textId="77777777" w:rsidR="000C64D2" w:rsidRDefault="000C64D2">
      <w:pPr>
        <w:spacing w:after="0"/>
      </w:pPr>
    </w:p>
    <w:p w14:paraId="25EBD556" w14:textId="77777777" w:rsidR="000C64D2" w:rsidRDefault="00072D09">
      <w:r>
        <w:br w:type="page"/>
      </w:r>
    </w:p>
    <w:p w14:paraId="6363FE89" w14:textId="77777777" w:rsidR="000C64D2" w:rsidRDefault="00072D09">
      <w:pPr>
        <w:pStyle w:val="1"/>
      </w:pPr>
      <w:r>
        <w:t xml:space="preserve">5. </w:t>
      </w:r>
      <w:r>
        <w:t>语言水平的标准回答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6260"/>
      </w:tblGrid>
      <w:tr w:rsidR="000C64D2" w14:paraId="597154A5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8B3C0" w14:textId="77777777" w:rsidR="000C64D2" w:rsidRDefault="00072D09">
            <w:r>
              <w:rPr>
                <w:b/>
                <w:color w:val="1F4D78"/>
              </w:rPr>
              <w:t>How would you describe your English?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48865" w14:textId="77777777" w:rsidR="000C64D2" w:rsidRDefault="00072D09">
            <w:r>
              <w:rPr>
                <w:color w:val="202124"/>
              </w:rPr>
              <w:t>I have a good foundation in English. I can read technical materials and handle basic work communication. I am now reviewing speaking and listening, and I can improve quickly in a working environment.</w:t>
            </w:r>
          </w:p>
        </w:tc>
      </w:tr>
      <w:tr w:rsidR="000C64D2" w14:paraId="2CD40759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C9227E" w14:textId="77777777" w:rsidR="000C64D2" w:rsidRDefault="00072D09">
            <w:r>
              <w:rPr>
                <w:b/>
                <w:color w:val="1F4D78"/>
              </w:rPr>
              <w:t>Какой у вас уровень русского языка?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D32D6" w14:textId="77777777" w:rsidR="000C64D2" w:rsidRDefault="00072D09">
            <w:r>
              <w:rPr>
                <w:color w:val="202124"/>
              </w:rPr>
              <w:t>У меня есть сертификат РКИ уровня B2. Я могу общаться в повседневных ситуациях и решать обычные вопросы. Сейчас я повторяю язык и изучаю профессиональную лексику по геодезии.</w:t>
            </w:r>
          </w:p>
        </w:tc>
      </w:tr>
      <w:tr w:rsidR="000C64D2" w14:paraId="3A5988FC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2A9F5F" w14:textId="77777777" w:rsidR="000C64D2" w:rsidRDefault="00072D09">
            <w:r>
              <w:rPr>
                <w:b/>
                <w:color w:val="1F4D78"/>
              </w:rPr>
              <w:t>Can you work in an overseas team?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30E8A3" w14:textId="77777777" w:rsidR="000C64D2" w:rsidRDefault="00072D09">
            <w:r>
              <w:rPr>
                <w:color w:val="202124"/>
              </w:rPr>
              <w:t>Yes. I studied and lived in Russia for nearly two years. I can adapt to a different culture, communicate with colleagues, and accept long-term travel or overseas assignments.</w:t>
            </w:r>
          </w:p>
        </w:tc>
      </w:tr>
      <w:tr w:rsidR="000C64D2" w14:paraId="77149672" w14:textId="77777777">
        <w:trPr>
          <w:cantSplit/>
        </w:trPr>
        <w:tc>
          <w:tcPr>
            <w:tcW w:w="3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9083C" w14:textId="77777777" w:rsidR="000C64D2" w:rsidRDefault="00072D09">
            <w:r>
              <w:rPr>
                <w:b/>
                <w:color w:val="1F4D78"/>
              </w:rPr>
              <w:t>Вы готовы к командировкам?</w:t>
            </w:r>
          </w:p>
        </w:tc>
        <w:tc>
          <w:tcPr>
            <w:tcW w:w="626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DB3B8" w14:textId="77777777" w:rsidR="000C64D2" w:rsidRDefault="00072D09">
            <w:r>
              <w:rPr>
                <w:color w:val="202124"/>
              </w:rPr>
              <w:t>Да, я готов к длительным командировкам и работе за рубежом. Я понимаю, что проектная работа требует адаптации, ответственности и постоянного обучения.</w:t>
            </w:r>
          </w:p>
        </w:tc>
      </w:tr>
    </w:tbl>
    <w:p w14:paraId="6BDC963D" w14:textId="77777777" w:rsidR="000C64D2" w:rsidRDefault="000C64D2">
      <w:pPr>
        <w:spacing w:after="0"/>
      </w:pPr>
    </w:p>
    <w:p w14:paraId="087C81B3" w14:textId="77777777" w:rsidR="000C64D2" w:rsidRDefault="00072D09">
      <w:pPr>
        <w:pStyle w:val="1"/>
      </w:pPr>
      <w:r>
        <w:t xml:space="preserve">6. </w:t>
      </w:r>
      <w:r>
        <w:t>七天恢复方法</w:t>
      </w:r>
    </w:p>
    <w:p w14:paraId="2B8853EB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1</w:t>
      </w:r>
      <w:r>
        <w:rPr>
          <w:color w:val="202124"/>
        </w:rPr>
        <w:t>天：逐句听写和跟读英语版本，每句重复</w:t>
      </w:r>
      <w:r>
        <w:rPr>
          <w:color w:val="202124"/>
        </w:rPr>
        <w:t>10</w:t>
      </w:r>
      <w:r>
        <w:rPr>
          <w:color w:val="202124"/>
        </w:rPr>
        <w:t>遍。</w:t>
      </w:r>
    </w:p>
    <w:p w14:paraId="28083870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2</w:t>
      </w:r>
      <w:r>
        <w:rPr>
          <w:color w:val="202124"/>
        </w:rPr>
        <w:t>天：逐句跟读俄语版本，重点练习专业词：</w:t>
      </w:r>
      <w:r>
        <w:rPr>
          <w:color w:val="202124"/>
        </w:rPr>
        <w:t>геодезия</w:t>
      </w:r>
      <w:r>
        <w:rPr>
          <w:color w:val="202124"/>
        </w:rPr>
        <w:t>、</w:t>
      </w:r>
      <w:r>
        <w:rPr>
          <w:color w:val="202124"/>
        </w:rPr>
        <w:t>тахеометр</w:t>
      </w:r>
      <w:r>
        <w:rPr>
          <w:color w:val="202124"/>
        </w:rPr>
        <w:t>、</w:t>
      </w:r>
      <w:r>
        <w:rPr>
          <w:color w:val="202124"/>
        </w:rPr>
        <w:t>топографический план</w:t>
      </w:r>
      <w:r>
        <w:rPr>
          <w:color w:val="202124"/>
        </w:rPr>
        <w:t>、</w:t>
      </w:r>
      <w:r>
        <w:rPr>
          <w:color w:val="202124"/>
        </w:rPr>
        <w:t>командировка</w:t>
      </w:r>
      <w:r>
        <w:rPr>
          <w:color w:val="202124"/>
        </w:rPr>
        <w:t>。</w:t>
      </w:r>
    </w:p>
    <w:p w14:paraId="5E69E0E6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3</w:t>
      </w:r>
      <w:r>
        <w:rPr>
          <w:color w:val="202124"/>
        </w:rPr>
        <w:t>天：不看稿录制英语介绍，控制在</w:t>
      </w:r>
      <w:r>
        <w:rPr>
          <w:color w:val="202124"/>
        </w:rPr>
        <w:t>45</w:t>
      </w:r>
      <w:r>
        <w:rPr>
          <w:color w:val="202124"/>
        </w:rPr>
        <w:t>秒内。</w:t>
      </w:r>
    </w:p>
    <w:p w14:paraId="1EE5CAF2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4</w:t>
      </w:r>
      <w:r>
        <w:rPr>
          <w:color w:val="202124"/>
        </w:rPr>
        <w:t>天：不看稿录制俄语介绍，允许停顿，但不要中途切回中文。</w:t>
      </w:r>
    </w:p>
    <w:p w14:paraId="70A77543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5</w:t>
      </w:r>
      <w:r>
        <w:rPr>
          <w:color w:val="202124"/>
        </w:rPr>
        <w:t>天：练习</w:t>
      </w:r>
      <w:r>
        <w:rPr>
          <w:color w:val="202124"/>
        </w:rPr>
        <w:t>5</w:t>
      </w:r>
      <w:r>
        <w:rPr>
          <w:color w:val="202124"/>
        </w:rPr>
        <w:t>句救场表达，并随机回答语言水平问题。</w:t>
      </w:r>
    </w:p>
    <w:p w14:paraId="634A72E4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6</w:t>
      </w:r>
      <w:r>
        <w:rPr>
          <w:color w:val="202124"/>
        </w:rPr>
        <w:t>天：让朋友用英语或俄语突然提问，模拟紧张状态。</w:t>
      </w:r>
    </w:p>
    <w:p w14:paraId="3A266FDE" w14:textId="77777777" w:rsidR="000C64D2" w:rsidRDefault="00072D09">
      <w:pPr>
        <w:pStyle w:val="a0"/>
        <w:spacing w:after="80" w:line="288" w:lineRule="auto"/>
      </w:pPr>
      <w:r>
        <w:rPr>
          <w:color w:val="202124"/>
        </w:rPr>
        <w:t>第</w:t>
      </w:r>
      <w:r>
        <w:rPr>
          <w:color w:val="202124"/>
        </w:rPr>
        <w:t>7</w:t>
      </w:r>
      <w:r>
        <w:rPr>
          <w:color w:val="202124"/>
        </w:rPr>
        <w:t>天：分别录制最终版本，保存为面试前热身音频。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C64D2" w14:paraId="2AB14E63" w14:textId="77777777">
        <w:trPr>
          <w:cantSplit/>
        </w:trPr>
        <w:tc>
          <w:tcPr>
            <w:tcW w:w="9360" w:type="dxa"/>
            <w:shd w:val="clear" w:color="auto" w:fill="F4F7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E65B9" w14:textId="77777777" w:rsidR="000C64D2" w:rsidRDefault="00072D09">
            <w:pPr>
              <w:spacing w:after="0" w:line="288" w:lineRule="auto"/>
            </w:pPr>
            <w:r>
              <w:rPr>
                <w:b/>
                <w:color w:val="1F4D78"/>
              </w:rPr>
              <w:t>合格标准</w:t>
            </w:r>
            <w:r>
              <w:rPr>
                <w:b/>
                <w:color w:val="1F4D78"/>
              </w:rPr>
              <w:t xml:space="preserve">  </w:t>
            </w:r>
            <w:r>
              <w:rPr>
                <w:color w:val="202124"/>
              </w:rPr>
              <w:t>不看稿完成</w:t>
            </w:r>
            <w:r>
              <w:rPr>
                <w:color w:val="202124"/>
              </w:rPr>
              <w:t>30</w:t>
            </w:r>
            <w:r>
              <w:rPr>
                <w:color w:val="202124"/>
              </w:rPr>
              <w:t>至</w:t>
            </w:r>
            <w:r>
              <w:rPr>
                <w:color w:val="202124"/>
              </w:rPr>
              <w:t>45</w:t>
            </w:r>
            <w:r>
              <w:rPr>
                <w:color w:val="202124"/>
              </w:rPr>
              <w:t>秒介绍；即使忘词，也能换成更简单的句子继续说；听不清时能自然请求重复，而不是沉默。</w:t>
            </w:r>
          </w:p>
        </w:tc>
      </w:tr>
    </w:tbl>
    <w:p w14:paraId="6F190042" w14:textId="77777777" w:rsidR="000C64D2" w:rsidRDefault="000C64D2">
      <w:pPr>
        <w:spacing w:after="0"/>
      </w:pPr>
    </w:p>
    <w:sectPr w:rsidR="000C64D2" w:rsidSect="00034616">
      <w:headerReference w:type="default" r:id="rId8"/>
      <w:footerReference w:type="default" r:id="rId9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AA09F" w14:textId="77777777" w:rsidR="00072D09" w:rsidRDefault="00072D09">
      <w:pPr>
        <w:spacing w:after="0" w:line="240" w:lineRule="auto"/>
      </w:pPr>
      <w:r>
        <w:separator/>
      </w:r>
    </w:p>
  </w:endnote>
  <w:endnote w:type="continuationSeparator" w:id="0">
    <w:p w14:paraId="7093236A" w14:textId="77777777" w:rsidR="00072D09" w:rsidRDefault="00072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DD75" w14:textId="77777777" w:rsidR="000C64D2" w:rsidRDefault="00072D09">
    <w:pPr>
      <w:pStyle w:val="a7"/>
      <w:jc w:val="center"/>
    </w:pPr>
    <w:r>
      <w:rPr>
        <w:color w:val="666666"/>
        <w:sz w:val="18"/>
      </w:rPr>
      <w:t>汲康康</w:t>
    </w:r>
    <w:r>
      <w:rPr>
        <w:color w:val="666666"/>
        <w:sz w:val="18"/>
      </w:rPr>
      <w:t xml:space="preserve"> | </w:t>
    </w:r>
    <w:r>
      <w:rPr>
        <w:color w:val="666666"/>
        <w:sz w:val="18"/>
      </w:rPr>
      <w:t>先求稳定表达，再求复杂词汇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59AA5" w14:textId="77777777" w:rsidR="00072D09" w:rsidRDefault="00072D09">
      <w:pPr>
        <w:spacing w:after="0" w:line="240" w:lineRule="auto"/>
      </w:pPr>
      <w:r>
        <w:separator/>
      </w:r>
    </w:p>
  </w:footnote>
  <w:footnote w:type="continuationSeparator" w:id="0">
    <w:p w14:paraId="077E1629" w14:textId="77777777" w:rsidR="00072D09" w:rsidRDefault="00072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E4FA7" w14:textId="77777777" w:rsidR="000C64D2" w:rsidRDefault="00072D09">
    <w:pPr>
      <w:pStyle w:val="a5"/>
      <w:jc w:val="right"/>
    </w:pPr>
    <w:r>
      <w:rPr>
        <w:color w:val="666666"/>
        <w:sz w:val="18"/>
      </w:rPr>
      <w:t>英俄语面试速记卡</w:t>
    </w:r>
    <w:r>
      <w:rPr>
        <w:color w:val="666666"/>
        <w:sz w:val="18"/>
      </w:rPr>
      <w:t xml:space="preserve"> | </w:t>
    </w:r>
    <w:r>
      <w:rPr>
        <w:color w:val="666666"/>
        <w:sz w:val="18"/>
      </w:rPr>
      <w:t>海外项目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916324">
    <w:abstractNumId w:val="8"/>
  </w:num>
  <w:num w:numId="2" w16cid:durableId="678581670">
    <w:abstractNumId w:val="6"/>
  </w:num>
  <w:num w:numId="3" w16cid:durableId="245456146">
    <w:abstractNumId w:val="5"/>
  </w:num>
  <w:num w:numId="4" w16cid:durableId="445391665">
    <w:abstractNumId w:val="4"/>
  </w:num>
  <w:num w:numId="5" w16cid:durableId="1176072308">
    <w:abstractNumId w:val="7"/>
  </w:num>
  <w:num w:numId="6" w16cid:durableId="1503592903">
    <w:abstractNumId w:val="3"/>
  </w:num>
  <w:num w:numId="7" w16cid:durableId="1055012397">
    <w:abstractNumId w:val="2"/>
  </w:num>
  <w:num w:numId="8" w16cid:durableId="1714453100">
    <w:abstractNumId w:val="1"/>
  </w:num>
  <w:num w:numId="9" w16cid:durableId="65006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09"/>
    <w:rsid w:val="00074122"/>
    <w:rsid w:val="000C64D2"/>
    <w:rsid w:val="00117346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CA03F9"/>
  <w14:defaultImageDpi w14:val="300"/>
  <w15:docId w15:val="{0FDA4FE7-C97F-42E2-A219-054D6247F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Цзи Канкан</cp:lastModifiedBy>
  <cp:revision>1</cp:revision>
  <dcterms:created xsi:type="dcterms:W3CDTF">2013-12-23T23:15:00Z</dcterms:created>
  <dcterms:modified xsi:type="dcterms:W3CDTF">2026-06-15T15:56:00Z</dcterms:modified>
  <cp:category/>
</cp:coreProperties>
</file>