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Evolution of the Dark Magician Archetype: Analyzing the Impact of the 2026 "Destruction" Support and Integrated Engines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competitive landscape of the Yu-Gi-Oh! Trading Card Game and Official Card Game has undergone a profound paradigm shift throughout the late 2025 and early 2026 competitive seasons. Historically, the Dark Magician archetype has operated as a highly linear, control-oriented strategy that was fundamentally reliant on the fragile, interdependent "protect-the-castle" dynamic established by continuous spell and trap cards. For years, the strategic ceiling of the deck was artificially capped by its absolute dependence on the simultaneous presence of specific backrow cards and a vanilla normal monster.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the introduction of the Tactical-Try Pack, alongside supplementary promotional releases coinciding with the fourth anniversary of Master Duel, has completely restructured the operational mechanics of the archetype.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advanced fusion mechanics, alternative summoning conditions, and cross-archetype synergy has transitioned the Dark Magician deck from a static, vulnerable control shell into a highly fluid, recursive midrange engine capable of competing against premier metagame threats. This exhaustive report provides an expert-level mechanical analysis of how these newly released assets function, their nuanced interactions with modern competitive engines such as the Primite and Shining Sarcophagus packages, and the underlying mathematical and strategic shifts they mandate in modern deckbuilding.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Context and the Archetypal Bottleneck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fully appreciate the magnitude of the 2026 support wave, it is imperative to first deconstruct the historical inadequacies that plagued the Dark Magician strategy in previous formats. The traditional win condition of the deck relied almost entirely on resolving a specific sequence of continuous backrow interactions.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primary engine revolved around establishing the original normal monster on the field while possessing a face-up continuous trap card that allowed for its recursive revival, alongside a continuous spell card that provided targeted banishment whenever the normal monster was summoned.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this interaction generated potent asymmetric card advantage when successfully established, it was fundamentally flawed in modern competitive environments for several critical reasons. First, the strategy was entirely dependent on drawing or searching multiple unsearchable or easily disrupted combo pieces. Second, the reliance on continuous trap cards introduced a fatal vulnerability to generic spell and trap removal; the destruction of the archetype's primary trap card typically resulted in a catastrophic board wipe that destroyed all monsters the player controlled, effectively ending the game on the spot.</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Finally, the deck was mathematically burdened by the necessity of running multiple copies of a Level 7 normal monster, which offered zero inherent utility when drawn in the opening hand and actively decreased the overall consistency of the deck.</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archetype required a fundamental redesign that decoupled its success from continuous backrow reliance and provided a mechanism to actively utilize dead cards in the hand or graveyard. This necessary evolution was finally realized with the release of the Tactical-Try Pack, which introduced a suite of cards designed specifically to address these historical bottlenecks and modernize the deck's resource management systems.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Mechanical Analysis: The "Destruction" Support Suite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newly introduced support cards completely redefine the archetypal resource management systems. By analyzing the exact Problem-Solving Card Text and the ruling implications of these new assets, we can map the trajectory of the deck's new competitive viability.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Dark Magician of Destruction: Redefining Archetypal Resource Management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operational nexus of the modernized deck is a newly introduced fusion monster that fundamentally alters how the archetype approaches board presence and card advantage. This monster, characterized as a Level 8 DARK Spellcaster Fusion with 2800 Attack and 2600 Defense, dictates a primary fusion requirement of the original normal monster combined with one LIGHT or DARK attribute monster.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However, the card's revolutionary utility is derived not from standard fusion mechanics, but from its alternative, unclassified summoning condition.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card text explicitly permits the player to Special Summon it directly from the Extra Deck by banishing one Level 6 or higher DARK Spellcaster monster they control, provided this action occurs during a turn in which a Spell Card or effect was previously activated.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alternative summoning condition initiates several vital mechanical advantages that solve the deck's historical pacing issues.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Historically, the archetype struggled immensely with fielding high-level monsters without exhausting crucial hand resources or relying on vulnerable trap activations during the opponent's turn.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By simply activating a generic spell card—such as a consistency-boosting draw spell or an archetypal searcher—and subsequently banishing a standard normal monster or a generic high-level spellcaster extender, the player establishes a formidable 2800 Attack threat without committing to a dedicated fusion spell or depleting their hand advantage.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effectively transforms any high-level spellcaster on the field into a potent, standalone boss monster.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this alternative summoning condition is classified as an inherent summon rather than an activated effect.</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Because it does not initiate a chain link, it cannot be intercepted by standard negation effects that require an activation response, allowing the player to safely establish their primary engine piece without fear of common hand-trap disruption at that specific juncture. However, the card imposes a strict hard once-per-turn limitation on this specific method of Special Summoning, regardless of how many eligible materials the player controls.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true power of this new fusion monster lies in its asynchronous card advantage generation. Upon being Special Summoned by any means, it permits the player to search their deck for the original normal monster or any card that explicitly mentions it in its card text, adding that searched card directly to the hand.</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trigger effect is the primary engine starter for the 2026 strategy, allowing the player to secure vital combo pieces, follow-up plays, or interactive disruption tools.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third-order mechanical shift is introduced by the monster's continuous effect regarding its nomenclature. The card text dictates that its name becomes the original normal monster's name while it exists face-up on the field or in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naming convention allows players to drastically reduce the number of vanilla normal monsters in their main deck—frequently dropping from the traditional three copies down to a streamlined two copies—thereby minimizing the statistical probability of drawing unplayable opening hands.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Furthermore, because it adopts the original name while in the Graveyard, it perfectly fulfills the activation requirements and scaling draw power of the archetype's premier quick-play draw spell, turning a destroyed boss monster into direct card advantage and continuous utility during the grind game.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Gaze of Timaeus and the Lingering Condition Paradigm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action economy of the deck is further manipulated by a newly introduced Quick-Play Spell Card that serves as the primary fusion enabler for the modernized strategy. This spell card targets one specific spellcaster monster on the player's field or in their Graveyard, shuffling that targeted material back into the Main Deck or Extra Deck to Fusion Summon one corresponding Fusion Monster from the Extra Deck that explicitly lists the targeted monster as a material requirement.</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action is mechanically treated as a Special Summon utilizing the archetype's legacy fusion spell, ensuring compatibility with older support structures.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this powerful, one-card fusion mechanism is balanced by the imposition of a strict "lingering condition." The card text mandates that the Fusion Monster summoned by this effect is banished during the End Phase of the next turn.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Understanding the mechanical nuances of lingering effects is paramount to mastering the 2026 strategy. The banishment mandated by this quick-play spell is tied directly to the resolution of the spell card itself, not to the monster that is summoned.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distinction is critical because it means that even if the summoned Fusion Monster possesses absolute immunity to card effects, the lingering condition of the spell will still forcefully and unavoidably banish it during the designated End Phase.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bypass this strict temporal limitation, high-level theoretical play dictates manipulating the activation window of the spell. Because the banishment triggers during the End Phase of the </w:t>
      </w:r>
      <w:r w:rsidDel="00000000" w:rsidR="00000000" w:rsidRPr="00000000">
        <w:rPr>
          <w:rFonts w:ascii="Google Sans Text" w:cs="Google Sans Text" w:eastAsia="Google Sans Text" w:hAnsi="Google Sans Text"/>
          <w:i w:val="1"/>
          <w:iCs w:val="1"/>
          <w:color w:val="1f1f1f"/>
          <w:rtl w:val="0"/>
        </w:rPr>
        <w:t xml:space="preserve">next</w:t>
      </w:r>
      <w:r w:rsidDel="00000000" w:rsidR="00000000" w:rsidRPr="00000000">
        <w:rPr>
          <w:rFonts w:ascii="Google Sans Text" w:cs="Google Sans Text" w:eastAsia="Google Sans Text" w:hAnsi="Google Sans Text"/>
          <w:color w:val="1f1f1f"/>
          <w:rtl w:val="0"/>
        </w:rPr>
        <w:t xml:space="preserve"> turn, the optimal strategic play involves setting the quick-play spell during the player's turn and activating it during the opponent's turn in response to a critical action.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By executing the fusion summon during the opponent's turn, the "next turn" mathematically becomes the player's subsequent turn. This ensures that the newly summoned Fusion Monster survives the opponent's turn and remains fully operational throughout the entirety of the player's following turn, providing a massive window to utilize the monster for attacks or as material for advanced Extra Deck summons before the banishment penalty can resolve.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this quick-play spell provides unparalleled resource recycling. By specifically targeting the new fusion boss monster while it rests in the Graveyard (where it is legally treated as the original normal monster), the spell acts as a one-card enabler for devastating generic fusion threats without requiring the player to deplete cards from their hand or commit resources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By shuffling the fusion boss monster back into the Extra Deck as cost, the spell simultaneously resets the monster, allowing it to be Special Summoned once again via its unclassified contact-fusion condition on the very next turn, establishing an infinite loop of recursive value.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Timaeus the United Magidragon: Utility and Absolute Immunities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Tactical-Try Pack also introduced a secondary fusion threat designed to operate as a specialized board-breaking utility rather than a turn-one setup piece. This Level 10 LIGHT Dragon Fusion requires either the original normal monster or its apprentice counterpart, alongside any Dragon or Spellcaster monster, as fusion material.</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Upon being Special Summoned, this massive 2800 Attack monster applies a continuous effect that renders it completely unaffected by other card effects until the end of the player's next turn.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While superficially representing an impenetrable wall, meta-analysis reveals nuanced vulnerabilities that relegate the card to a situational role. As previously established in the mechanical breakdown of lingering effects, this absolute immunity does not protect the monster from the delayed banishment penalty of the archetype's primary quick-play fusion spell.</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Consequently, competitive players rarely utilize the quick-play spell to summon this specific dragon during turn one, as the investment is ultimately fleeting.</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Instead, competitive builds utilize this dragon as a dedicated tool for breaking established enemy boards during the mid-game. It possesses a Quick Effect that allows it to target and destroy one Spell or Trap card on the field during the opponent's turn, providing valuable interactive disruption.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More importantly, its secondary combat effect allows it to scale its attack linearly based on the game state. During damage calculation, the player can apply an effect that grants the dragon an additional 100 Attack points for every single Spell Card currently residing in both players' Graveyards and banishment zones.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In the highly spell-dense 2026 metagame, this scaling mechanic allows the dragon to comfortably exceed 4000 or even 5000 Attack points in the mid-to-late game, serving as a dedicated, out-of-engine answer to high-stat opposing boss monsters or problematic continuous floodgates that would otherwise paralyze the deck.</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the Archetypal Paradox: Eternal Soul and Summoning Restrictions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Despite the dramatic increase in power ceilings and consistency afforded by the new support suite, the archetype retains distinct structural anomalies and ruling paradoxes that competitive analysts and opponents frequently exploit. Perhaps the most glaring mechanical dissonance in the modernized deck lies in the specific interaction between the archetype's premier legacy trap card and the new vanguard fusion monster.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legacy continuous trap card provides two defining benefits that have historically anchored the archetype: it applies a blanket continuous effect that makes all corresponding normal monsters in the player's Monster Zone completely unaffected by the opponent's card effects, and it features an ignition-like effect that allows the player to Special Summon the normal monster directly from their hand or Graveyard once per turn.</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the new fusion boss monster explicitly states that "This card's name becomes [the original normal monster] while on the field or in the GY," it does, in fact, receive the absolute effect immunity provided by a face-up copy of the continuous trap card.</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creates a highly resilient pseudo-boss monster that can comfortably search the deck while ignoring opposing disruption.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a fundamental ruling paradox arises regarding the trap card's resurrection effect. The continuous trap card </w:t>
      </w:r>
      <w:r w:rsidDel="00000000" w:rsidR="00000000" w:rsidRPr="00000000">
        <w:rPr>
          <w:rFonts w:ascii="Google Sans Text" w:cs="Google Sans Text" w:eastAsia="Google Sans Text" w:hAnsi="Google Sans Text"/>
          <w:b w:val="1"/>
          <w:bCs w:val="1"/>
          <w:color w:val="1f1f1f"/>
          <w:rtl w:val="0"/>
        </w:rPr>
        <w:t xml:space="preserve">cannot</w:t>
      </w:r>
      <w:r w:rsidDel="00000000" w:rsidR="00000000" w:rsidRPr="00000000">
        <w:rPr>
          <w:rFonts w:ascii="Google Sans Text" w:cs="Google Sans Text" w:eastAsia="Google Sans Text" w:hAnsi="Google Sans Text"/>
          <w:color w:val="1f1f1f"/>
          <w:rtl w:val="0"/>
        </w:rPr>
        <w:t xml:space="preserve"> be utilized to Special Summon the new fusion boss monster from the Graveyard, despite the monster possessing the correct nomenclature.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restriction is strictly enforced by the Problem-Solving Card Text of the fusion monster itself. The card text explicitly dictates an absolute summoning restriction: "Must be either Fusion Summoned, or Special Summoned (from your Extra Deck)...".</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standardized mechanics of the Yu-Gi-Oh! Trading Card Game, a "Must be" condition represents an absolute, unbreakable restriction on how a card can enter the playing field. Unlike monsters printed with "Must </w:t>
      </w:r>
      <w:r w:rsidDel="00000000" w:rsidR="00000000" w:rsidRPr="00000000">
        <w:rPr>
          <w:rFonts w:ascii="Google Sans Text" w:cs="Google Sans Text" w:eastAsia="Google Sans Text" w:hAnsi="Google Sans Text"/>
          <w:i w:val="1"/>
          <w:iCs w:val="1"/>
          <w:color w:val="1f1f1f"/>
          <w:rtl w:val="0"/>
        </w:rPr>
        <w:t xml:space="preserve">first</w:t>
      </w:r>
      <w:r w:rsidDel="00000000" w:rsidR="00000000" w:rsidRPr="00000000">
        <w:rPr>
          <w:rFonts w:ascii="Google Sans Text" w:cs="Google Sans Text" w:eastAsia="Google Sans Text" w:hAnsi="Google Sans Text"/>
          <w:color w:val="1f1f1f"/>
          <w:rtl w:val="0"/>
        </w:rPr>
        <w:t xml:space="preserve"> be Special Summoned" clauses—which can be legally revived from the Graveyard once their initial summoning conditions have been met—this specific fusion monster can never be legally Special Summoned from the Graveyard or the banished zone under any circumstances, by any card effect.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ruling forces players to completely reevaluate how they manage their Graveyard resources. The new fusion boss monster must be treated as an expendable, transient resource rather than a permanent field fixture.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When it is inevitably destroyed or sent to the Graveyard, it is permanently locked out of standard resurrection loops. This strict limitation mathematically mandates the inclusion of the new quick-play fusion spell as a primary recursion tool, as it is the only viable method to shuffle the destroyed fusion monster from the Graveyard back into the Extra Deck, thereby resetting its absolute summoning condition so it can be brought out once again.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Reimagined Gameplay Loop: Asynchronous Fusion and Recursion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internalizing the mechanical restrictions and lingering effect paradigms outlined above, competitive players have formulated a deterministic, cyclic gameplay loop that defines the 2026 iteration of the deck. The core philosophy of this modernized strategy relies heavily on maintaining a rhythmic sequence of field-to-graveyard-to-deck recursion, ensuring the player is never devoid of a primary threat or interactive disruption, while actively avoiding the vulnerability of static board states.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deterministic optimization of this resource recursion loop proceeds through a precise sequence of actions. The sequence initiates when the player establishes a Level 6 or higher DARK Spellcaster on the field. The player then activates any generic Spell Card—frequently a consistency tool such as a draw spell or an archetype searcher—to fulfill the prerequisite condition of the Extra Deck contact fusion.</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Following this resolution, the gamestate allows the player to banish their established spellcaster to Special Summon the new fusion boss monster directly from the Extra Deck without initiating a chain.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Upon a successful summon, the player triggers the fusion monster's effect to search their deck, prioritizing the acquisition of the quick-play fusion spell.</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player then proceeds to set the quick-play fusion spell and passes the turn, relying on hand traps and the physical presence of the 2800 Attack fusion monster to deter initial aggression.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During the opponent's turn, the player carefully monitors the gamestate to identify a critical chokepoint in the opponent's combo string. At the optimal moment of disruption, the player activates the set quick-play fusion spell, targeting their fusion boss monster currently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boss monster is shuffled back into the Extra Deck as cost, and the player leverages this action to Special Summon a devastating generic fusion threat—most commonly a high-level Dragon/Spellcaster hybrid known for providing omni-negation and targeted destruction.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By executing this fusion summon during the opponent's turn, the player successfully circumvents the immediate banishment penalty associated with the quick-play spell's lingering effect, guaranteeing the survival of their new omni-negate threat throughout the entirety of their next turn.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the turn passes back to the player, they are presented with a board state featuring a powerful generic fusion monster that is conceptually on a "timer," slated for banishment during the upcoming End Phase.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To maximize resource efficiency, the player conducts their offensive maneuvers and subsequently utilizes the doomed fusion monster as Link Material before the banishment condition can trigger.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monster is frequently linked away to summon highly generic utility Link monsters, such as a Link-2 threat capable of banishing opposing cards, or specialized spellcaster support links.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Having cleared their own fusion monster to the Graveyard, the player is now free to reset the entire loop. By activating another Spell Card, the player can banish a newly acquired spellcaster to Special Summon the very same fusion boss monster that was shuffled away into the Extra Deck during the previous opponent's turn.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summon triggers another deck search, acquiring another combo piece, and restabilizing the infinite recursion cycle.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continuous, asynchronous loop demonstrates a profoundly high level of competitive resilience. By focusing on transient board states and continuous Extra Deck recycling rather than permanent field presence, the modernized deck organically evades catastrophic board-wipes. Popular metagame equalizers that punish wide boards are rendered largely ineffective, as the primary assets of the Dark Magician player are constantly cycling safely through the Extra Deck, Graveyard, and hand.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V-Jump Promotional Synergy: Advanced Disruption and Link Climbing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supplement the core Extra Deck recursion loop, the archetype received highly specialized tools via V-Jump promotional releases that drastically improved the deck's ability to survive the initial turns of a duel and gracefully transition into high-Link ceiling plays.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Dark Magic Amulet: Asymmetric Hand-Trap Neutralization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Introduced precisely to address the archetype's historic vulnerability to early-game hand traps, the new promotional trap card provides unparalleled asymmetric disruption.</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This Normal Trap Card can be activated directly from the hand during the exact same turn it is set to the field, provided the player reveals one Spellcaster monster from their hand as an activation condition.</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effect of this trap is highly specific but devastatingly powerful in the modern metagame. When any monster effect is activated by the opponent in direct response to the activation of a card or an effect that mentions the original normal monster, the player can activate this trap to negate that opposing monster's effect.</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Critically, the trap does not merely negate the single activation; if successful, it applies a lingering penalty that negates the activated effects of all monsters possessing that specific original card name for the remainder of the entire turn, regardless of where they activate their effects.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Because this trap card does not target the opposing monster and is notably devoid of a "hard once-per-turn" restriction, it serves as a catastrophic countermeasure against monolithic metagame staples.</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When an opponent attempts to utilize a popular discard-based hand trap to stop the initial deck search of the fusion boss monster, or attempts to draw cards in response to the deck's heavy Special Summoning output, this trap completely shuts down the interaction while simultaneously immunizing the player against secondary copies of that same hand trap for the rest of the turn.</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trap guarantees absolute grind-game superiority. If the original normal monster is Special Summoned to the field while this trap card resides in the Graveyard, the player has the option to pay a steep cost of 2500 Life Points to immediately re-set the trap card back to their field.</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While the Life Point investment is significant, the ability to infinitely recur a specialized omni-negate specifically tailored for archetype protection solidifies the deck's viability in grueling, protracted control matchups where resource exhaustion is the primary win condition.</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Miasma Necromancer and the Bridge to Generic Dominance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2026 support ecosystem places immense value on the Extra Deck not merely as a repository for terminal boss monsters, but as a transitional bridge for complex sequence extensions. A newly introduced promotional Link-2 DARK Spellcaster plays an absolutely vital role in facilitating these extensions.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Requiring two monsters as material, with the strict stipulation that at least one must be a DARK Spellcaster, this Link monster is effortlessly summoned by linking away a standard normal summon searcher alongside an extender, or by repurposing an expiring generic fusion monster before it is banished by a lingering effect.</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Upon successful Link Summon, this monster triggers an effect to recover a Level 5 or higher DARK Spellcaster directly from the Graveyard to the hand.</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While the card text explicitly forbids the player from activating the recovered card's effects during that specific turn, this recursion guarantees a powerful follow-up play for the subsequent phase, ensuring the player rarely exhausts their hand advantage.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More importantly, the Link monster features an ignition effect that radically alters the deck's action economy. The player can send one Spell or Trap card from their hand or their field to the Graveyard as cost; immediately after this effect resolves, the player is granted an additional Normal Summon specifically restricted to a Spellcaster monster.</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This ignition effect is a masterclass in resource optimization. It allows a player to seamlessly discard a redundant, unplayable spell card from their hand, or send a utilized continuous spell from their field to the Graveyard, in order to secure a crucial second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This additional summon is frequently used to establish another searcher, fundamentally extending the combo ceiling and enabling a seamless transition into game-ending Link-3 or Link-4 generic threats, transforming a controlled board state into an immediate aggressive push for lethal damage.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Hybridization I: The Primite Normal Monster Ecosystem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compete at the highest echelons of competitive play—specifically within the Master Tier divisions of online simulators and top-cut brackets of physical tournaments—players have aggressively hybridized the core strategy with tertiary engines that capitalize on the archetype's specific attributes.</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The most prominent and statistically successful hybridization involves the integration of the "Primite" engine.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Introduced in the </w:t>
      </w:r>
      <w:r w:rsidDel="00000000" w:rsidR="00000000" w:rsidRPr="00000000">
        <w:rPr>
          <w:rFonts w:ascii="Google Sans Text" w:cs="Google Sans Text" w:eastAsia="Google Sans Text" w:hAnsi="Google Sans Text"/>
          <w:i w:val="1"/>
          <w:iCs w:val="1"/>
          <w:color w:val="1f1f1f"/>
          <w:rtl w:val="0"/>
        </w:rPr>
        <w:t xml:space="preserve">Rage of the Abyss</w:t>
      </w:r>
      <w:r w:rsidDel="00000000" w:rsidR="00000000" w:rsidRPr="00000000">
        <w:rPr>
          <w:rFonts w:ascii="Google Sans Text" w:cs="Google Sans Text" w:eastAsia="Google Sans Text" w:hAnsi="Google Sans Text"/>
          <w:color w:val="1f1f1f"/>
          <w:rtl w:val="0"/>
        </w:rPr>
        <w:t xml:space="preserve"> expansion and heavily expanded in the subsequent </w:t>
      </w:r>
      <w:r w:rsidDel="00000000" w:rsidR="00000000" w:rsidRPr="00000000">
        <w:rPr>
          <w:rFonts w:ascii="Google Sans Text" w:cs="Google Sans Text" w:eastAsia="Google Sans Text" w:hAnsi="Google Sans Text"/>
          <w:i w:val="1"/>
          <w:iCs w:val="1"/>
          <w:color w:val="1f1f1f"/>
          <w:rtl w:val="0"/>
        </w:rPr>
        <w:t xml:space="preserve">Supreme Darkness</w:t>
      </w:r>
      <w:r w:rsidDel="00000000" w:rsidR="00000000" w:rsidRPr="00000000">
        <w:rPr>
          <w:rFonts w:ascii="Google Sans Text" w:cs="Google Sans Text" w:eastAsia="Google Sans Text" w:hAnsi="Google Sans Text"/>
          <w:color w:val="1f1f1f"/>
          <w:rtl w:val="0"/>
        </w:rPr>
        <w:t xml:space="preserve"> set, the Primite archetype acts as a profound consistency booster for any strategy reliant on the presence of Normal Monsters.</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The integration of the Primite package into the modernized spellcaster shell fundamentally corrects the deck's inherent bricking issues, turning the previously catastrophic event of drawing the vanilla normal monster into a highly advantageous gamestate.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engine operates on several interconnected axes, which are detailed in the structural analysis below:</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Primite Card Nomenclature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Mechanical Function within the Hybridized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Primite Lordly Lode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Continuous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Activates to search any Primite card from the deck. Features an ignition effect to declare a Normal Monster's name (e.g., "Dark Magician") and Special Summon it directly from the hand, deck, or Graveyard in Defense Position. Applies a restriction preventing the activation of Special Summoned monster effects on the field that turn.</w:t>
            </w:r>
            <w:r w:rsidDel="00000000" w:rsidR="00000000" w:rsidRPr="00000000">
              <w:rPr>
                <w:rFonts w:ascii="Google Sans Text" w:cs="Google Sans Text" w:eastAsia="Google Sans Text" w:hAnsi="Google Sans Text"/>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Primite Dragon Ether Beryl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Effect Monster (Lv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Triggers on Normal Summon to set a Primite Spell/Trap directly from the deck. Can tribute itself as cost to send any Normal Monster from the deck to the Graveyard. Recurs itself from the Graveyard during the Standby Phase if a Normal Monster is present on the field or in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Primite Drillbeam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Normal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Searched consistently via the Level 4 monster. Provides highly responsive targeted removal that synergizes explicitly with the active presence of a Normal Monster.</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Primite Dragon Nether Berzelius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Fusion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Summoned via the archetype's dedicated fusion spell, utilizing the Level 4 monster and a Normal Monster as material. Arrives with a massive Attack boost based on Graveyard Normal Monsters and features the ability to comprehensively negate opponent monster effects.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strategic synergy provided by this package is unparalleled in the 2026 format. The continuous spell card completely mitigates the liability of drawing the vanilla normal monster, establishing immediate field presence without consuming the player's single Normal Summon for the turn.</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However, elite players must carefully navigate the restrictive Problem-Solving Card Text embedded within the continuous spell. The text dictates: "...also you cannot activate the effects of Special Summoned monsters on the field this turn".</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a player utilizes the Special Summon effect of this continuous spell to pull the vanilla normal monster from their deck, they are absolutely locked out of triggering the crucial deck-search effect of their newly summoned fusion boss monster on that exact same turn.</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Therefore, high-level routing dictates reserving the continuous spell purely as an un-interruptible searcher for the Level 4 engine piece. The player uses their Normal Summon on the Level 4 dragon, sets the disruptive trap card from the deck, and then tributes the dragon to safely dump the vanilla normal monster directly into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This precise sequence fuels the Graveyard requirements for the legacy continuous trap card and the new quick-play fusion spell without triggering the restrictive lock of the continuous spell, optimizing the action economy for maximum output.</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Level 4 engine piece has been the subject of intense ruling disputes and translation erratas within the TCG community. The card's recursion effect triggers during the Standby Phase, returning itself from the Graveyard to the hand if a Normal Monster is present.</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Early translations led to confusion regarding </w:t>
      </w:r>
      <w:r w:rsidDel="00000000" w:rsidR="00000000" w:rsidRPr="00000000">
        <w:rPr>
          <w:rFonts w:ascii="Google Sans Text" w:cs="Google Sans Text" w:eastAsia="Google Sans Text" w:hAnsi="Google Sans Text"/>
          <w:i w:val="1"/>
          <w:iCs w:val="1"/>
          <w:color w:val="1f1f1f"/>
          <w:rtl w:val="0"/>
        </w:rPr>
        <w:t xml:space="preserve">whose</w:t>
      </w:r>
      <w:r w:rsidDel="00000000" w:rsidR="00000000" w:rsidRPr="00000000">
        <w:rPr>
          <w:rFonts w:ascii="Google Sans Text" w:cs="Google Sans Text" w:eastAsia="Google Sans Text" w:hAnsi="Google Sans Text"/>
          <w:color w:val="1f1f1f"/>
          <w:rtl w:val="0"/>
        </w:rPr>
        <w:t xml:space="preserve"> Standby Phase this effect could trigger in, causing false threat assessments during competitive play where players feared the engine could generate infinite advantage during both players' turns.</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f1f1f"/>
          <w:rtl w:val="0"/>
        </w:rPr>
        <w:t xml:space="preserve"> Official rulings have since clarified the interaction, confirming the recursion is limited to the owner's Standby Phase, yet it remains a highly potent tool for guaranteeing follow-up plays turn after turn.</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Hybridization II: The Shining Sarcophagus and Tachyon Aggro Pivot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 alternative, highly explosive hybridization strategy eschews the control-oriented nature of the Primite engine in favor of the </w:t>
      </w:r>
      <w:r w:rsidDel="00000000" w:rsidR="00000000" w:rsidRPr="00000000">
        <w:rPr>
          <w:rFonts w:ascii="Google Sans Text" w:cs="Google Sans Text" w:eastAsia="Google Sans Text" w:hAnsi="Google Sans Text"/>
          <w:i w:val="1"/>
          <w:iCs w:val="1"/>
          <w:color w:val="1f1f1f"/>
          <w:rtl w:val="0"/>
        </w:rPr>
        <w:t xml:space="preserve">Shining Sarcophagus</w:t>
      </w:r>
      <w:r w:rsidDel="00000000" w:rsidR="00000000" w:rsidRPr="00000000">
        <w:rPr>
          <w:rFonts w:ascii="Google Sans Text" w:cs="Google Sans Text" w:eastAsia="Google Sans Text" w:hAnsi="Google Sans Text"/>
          <w:color w:val="1f1f1f"/>
          <w:rtl w:val="0"/>
        </w:rPr>
        <w:t xml:space="preserve"> suite, leveraging the inherent LIGHT and DARK attribute synergies and the mathematical precision of Level 7 and Level 8 monster outputs.</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specific build pivots the deck entirely from a methodical, recursive control orientation into a volatile, high-ceiling aggressive combo strategy capable of pushing through established disruption via raw numerical superiority and generic Extra Deck threats.</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f1f1f"/>
          <w:rtl w:val="0"/>
        </w:rPr>
        <w:t xml:space="preserve"> The critical bridge connecting these disparate archetypes is a specific variant of the apprentice magician monster. Upon being Normal or Special Summoned to the field, this specific monster triggers an effect to search the </w:t>
      </w:r>
      <w:r w:rsidDel="00000000" w:rsidR="00000000" w:rsidRPr="00000000">
        <w:rPr>
          <w:rFonts w:ascii="Google Sans Text" w:cs="Google Sans Text" w:eastAsia="Google Sans Text" w:hAnsi="Google Sans Text"/>
          <w:i w:val="1"/>
          <w:iCs w:val="1"/>
          <w:color w:val="1f1f1f"/>
          <w:rtl w:val="0"/>
        </w:rPr>
        <w:t xml:space="preserve">Shining Sarcophagus</w:t>
      </w:r>
      <w:r w:rsidDel="00000000" w:rsidR="00000000" w:rsidRPr="00000000">
        <w:rPr>
          <w:rFonts w:ascii="Google Sans Text" w:cs="Google Sans Text" w:eastAsia="Google Sans Text" w:hAnsi="Google Sans Text"/>
          <w:color w:val="1f1f1f"/>
          <w:rtl w:val="0"/>
        </w:rPr>
        <w:t xml:space="preserve"> continuous spell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presence of the </w:t>
      </w:r>
      <w:r w:rsidDel="00000000" w:rsidR="00000000" w:rsidRPr="00000000">
        <w:rPr>
          <w:rFonts w:ascii="Google Sans Text" w:cs="Google Sans Text" w:eastAsia="Google Sans Text" w:hAnsi="Google Sans Text"/>
          <w:i w:val="1"/>
          <w:iCs w:val="1"/>
          <w:color w:val="1f1f1f"/>
          <w:rtl w:val="0"/>
        </w:rPr>
        <w:t xml:space="preserve">Shining Sarcophagus</w:t>
      </w:r>
      <w:r w:rsidDel="00000000" w:rsidR="00000000" w:rsidRPr="00000000">
        <w:rPr>
          <w:rFonts w:ascii="Google Sans Text" w:cs="Google Sans Text" w:eastAsia="Google Sans Text" w:hAnsi="Google Sans Text"/>
          <w:color w:val="1f1f1f"/>
          <w:rtl w:val="0"/>
        </w:rPr>
        <w:t xml:space="preserve"> spell card unlocks incredibly aggressive, non-linear combo routing that forces the opponent into untenable defensive positions </w:t>
      </w:r>
      <w:r w:rsidDel="00000000" w:rsidR="00000000" w:rsidRPr="00000000">
        <w:rPr>
          <w:rFonts w:ascii="Google Sans Text" w:cs="Google Sans Text" w:eastAsia="Google Sans Text" w:hAnsi="Google Sans Text"/>
          <w:color w:val="444746"/>
          <w:sz w:val="24"/>
          <w:szCs w:val="24"/>
          <w:vertAlign w:val="superscript"/>
          <w:rtl w:val="0"/>
        </w:rPr>
        <w:t xml:space="preserve">52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sequence initiates with the player Special Summoning the apprentice magician variant from their hand through its inherent condition, which subsequently triggers its effect to search the </w:t>
      </w:r>
      <w:r w:rsidDel="00000000" w:rsidR="00000000" w:rsidRPr="00000000">
        <w:rPr>
          <w:rFonts w:ascii="Google Sans Text" w:cs="Google Sans Text" w:eastAsia="Google Sans Text" w:hAnsi="Google Sans Text"/>
          <w:i w:val="1"/>
          <w:iCs w:val="1"/>
          <w:color w:val="1f1f1f"/>
          <w:rtl w:val="0"/>
        </w:rPr>
        <w:t xml:space="preserve">Shining Sarcophagus</w:t>
      </w:r>
      <w:r w:rsidDel="00000000" w:rsidR="00000000" w:rsidRPr="00000000">
        <w:rPr>
          <w:rFonts w:ascii="Google Sans Text" w:cs="Google Sans Text" w:eastAsia="Google Sans Text" w:hAnsi="Google Sans Text"/>
          <w:color w:val="1f1f1f"/>
          <w:rtl w:val="0"/>
        </w:rPr>
        <w:t xml:space="preserve"> spell card.</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Rather than committing the apprentice monster to an immediate attack, the player banishes it to fulfill the unclassified contact-fusion requirement for the new fusion boss monster. The boss monster hits the field and searches the quick-play fusion spell.</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then activates the </w:t>
      </w:r>
      <w:r w:rsidDel="00000000" w:rsidR="00000000" w:rsidRPr="00000000">
        <w:rPr>
          <w:rFonts w:ascii="Google Sans Text" w:cs="Google Sans Text" w:eastAsia="Google Sans Text" w:hAnsi="Google Sans Text"/>
          <w:i w:val="1"/>
          <w:iCs w:val="1"/>
          <w:color w:val="1f1f1f"/>
          <w:rtl w:val="0"/>
        </w:rPr>
        <w:t xml:space="preserve">Shining Sarcophagus</w:t>
      </w:r>
      <w:r w:rsidDel="00000000" w:rsidR="00000000" w:rsidRPr="00000000">
        <w:rPr>
          <w:rFonts w:ascii="Google Sans Text" w:cs="Google Sans Text" w:eastAsia="Google Sans Text" w:hAnsi="Google Sans Text"/>
          <w:color w:val="1f1f1f"/>
          <w:rtl w:val="0"/>
        </w:rPr>
        <w:t xml:space="preserve"> spell, utilizing its effect to search for the archetype's premier board-breaking dragon.</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board-breaking dragon is summoned to the field. Its effect can be utilized to completely eradicate the opponent's field presence, but optimally, it serves as crucial Level 8 material. The player immediately conducts an Xyz Summon, overlaying the Level 8 board-breaking dragon and the Level 8 fusion boss monster to summon a generic Rank 8 Dragon Xyz monster.</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By detaching the fusion boss monster as Xyz material—sending it conveniently to the Graveyard where it is treated as the original normal monster—the Rank 8 Xyz searches the deck for a generic "Tachyon" spell card.</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This spell card is immediately activated to cheat out massive generic Dragon threats from the Extra Deck, leading to unbreakable end-boards featuring cards like the Level 10 Synchro omni-negate or the Rank 8 Galaxy-Eyes variations.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aggressive pivot sacrifices the long-term grind potential of the pure spellcaster variant but guarantees an overwhelmingly high probability of executing a One-Turn Kill (OTK) through established boards, solidifying its place in the fast-paced 2026 format.</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Cross-Archetype Splashability and Tournament Demographics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Statistical meta-analysis of the early 2026 competitive season reveals a fascinating anomaly regarding the new fusion boss monster: its usage is not strictly confined to dedicated spellcaster decks. Because the monster's generic fusion requirements demand only the original normal monster and any generic LIGHT or DARK attribute monster, highly technical combo decks have begun assimilating the card as a supplemental Extra Deck threat.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Comprehensive tournament data indicates a profound demographic spread across wildly disparate archetypes, showcasing the fusion monster's inherent generic utility: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Competitive Archetype Shell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Metagame Presence of the Fusion Boss Monster (1 Copy)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SPYRAL Combo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Present in 60% of top-performing competitive lists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Crystron Midrange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Present in 60% of top-performing competitive lists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Orcust Graveyard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Present in 46% of top-performing competitive lists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White Forest Azamina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Present in 38% of top-performing competitive lists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Yummy Mimighoul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Present in 33% of top-performing competitive lists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unprecedented cross-archetype splashability is directly attributable to the historical ubiquity of the </w:t>
      </w:r>
      <w:r w:rsidDel="00000000" w:rsidR="00000000" w:rsidRPr="00000000">
        <w:rPr>
          <w:rFonts w:ascii="Google Sans Text" w:cs="Google Sans Text" w:eastAsia="Google Sans Text" w:hAnsi="Google Sans Text"/>
          <w:i w:val="1"/>
          <w:iCs w:val="1"/>
          <w:color w:val="1f1f1f"/>
          <w:rtl w:val="0"/>
        </w:rPr>
        <w:t xml:space="preserve">Magicians' Souls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Illusion of Chaos</w:t>
      </w:r>
      <w:r w:rsidDel="00000000" w:rsidR="00000000" w:rsidRPr="00000000">
        <w:rPr>
          <w:rFonts w:ascii="Google Sans Text" w:cs="Google Sans Text" w:eastAsia="Google Sans Text" w:hAnsi="Google Sans Text"/>
          <w:color w:val="1f1f1f"/>
          <w:rtl w:val="0"/>
        </w:rPr>
        <w:t xml:space="preserve"> supplementary engine.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Decks like SPYRAL and Orcust already natively run these cards to accelerate their own combo lines and unbrick their hands. By sending a single copy of the vanilla normal monster from the deck to the Graveyard via the inherent cost of </w:t>
      </w:r>
      <w:r w:rsidDel="00000000" w:rsidR="00000000" w:rsidRPr="00000000">
        <w:rPr>
          <w:rFonts w:ascii="Google Sans Text" w:cs="Google Sans Text" w:eastAsia="Google Sans Text" w:hAnsi="Google Sans Text"/>
          <w:i w:val="1"/>
          <w:iCs w:val="1"/>
          <w:color w:val="1f1f1f"/>
          <w:rtl w:val="0"/>
        </w:rPr>
        <w:t xml:space="preserve">Magicians' Souls</w:t>
      </w:r>
      <w:r w:rsidDel="00000000" w:rsidR="00000000" w:rsidRPr="00000000">
        <w:rPr>
          <w:rFonts w:ascii="Google Sans Text" w:cs="Google Sans Text" w:eastAsia="Google Sans Text" w:hAnsi="Google Sans Text"/>
          <w:color w:val="1f1f1f"/>
          <w:rtl w:val="0"/>
        </w:rPr>
        <w:t xml:space="preserve">, these highly technical combo decks easily establish the necessary components to access generic fusion spells.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They can subsequently summon the new fusion boss monster purely as a supplemental, mid-combo extender, leveraging its secondary identity while in the Graveyard to unlock access to un-targetable dragoon fusions without dedicating their entire deck strategy to the spellcaster archetype.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Vulnerabilities and Metagame Chokepoints in the 2026 Format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Despite the mathematical consistency provided by the Primite engine and the raw aggressive power of the Shining Sarcophagus package, the modernized strategy retains specific structural vulnerabilities. Top-tier competitive analysts and opposing players frequently exploit these chokepoints to systematically dismantle the deck's recursive loops.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deck is intensely vulnerable to specific non-engine disruption during the earliest stages of its combo routing. The modern metagame is heavily policed by hand traps designed to punish specific actions, and the 2026 spellcaster strategy unfortunately triggers several of these common deterrents.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archetype's core engine relies entirely on sequential, cascading deck searches. A standard opening turn might involve a normal summon to search a spell card, the activation of a quick-play spell to draw a card, and the contact-fusion summon of the boss monster to search an additional combo piece.</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The activation of a disruptive hand trap like </w:t>
      </w:r>
      <w:r w:rsidDel="00000000" w:rsidR="00000000" w:rsidRPr="00000000">
        <w:rPr>
          <w:rFonts w:ascii="Google Sans Text" w:cs="Google Sans Text" w:eastAsia="Google Sans Text" w:hAnsi="Google Sans Text"/>
          <w:i w:val="1"/>
          <w:iCs w:val="1"/>
          <w:color w:val="1f1f1f"/>
          <w:rtl w:val="0"/>
        </w:rPr>
        <w:t xml:space="preserve">Droll &amp; Lock Bird</w:t>
      </w:r>
      <w:r w:rsidDel="00000000" w:rsidR="00000000" w:rsidRPr="00000000">
        <w:rPr>
          <w:rFonts w:ascii="Google Sans Text" w:cs="Google Sans Text" w:eastAsia="Google Sans Text" w:hAnsi="Google Sans Text"/>
          <w:color w:val="1f1f1f"/>
          <w:rtl w:val="0"/>
        </w:rPr>
        <w:t xml:space="preserve"> immediately following the very first deck-to-hand interaction abruptly terminates the sequence. Because the deck cannot legally add cards from the main deck to the hand for the remainder of the turn under this restriction, the player is frequently left with a severely inadequate board presence, unable to access their crucial quick-play fusion spells or protective traps.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2026 competitive landscape is heavily influenced by the </w:t>
      </w:r>
      <w:r w:rsidDel="00000000" w:rsidR="00000000" w:rsidRPr="00000000">
        <w:rPr>
          <w:rFonts w:ascii="Google Sans Text" w:cs="Google Sans Text" w:eastAsia="Google Sans Text" w:hAnsi="Google Sans Text"/>
          <w:i w:val="1"/>
          <w:iCs w:val="1"/>
          <w:color w:val="1f1f1f"/>
          <w:rtl w:val="0"/>
        </w:rPr>
        <w:t xml:space="preserve">Mulcharmy</w:t>
      </w:r>
      <w:r w:rsidDel="00000000" w:rsidR="00000000" w:rsidRPr="00000000">
        <w:rPr>
          <w:rFonts w:ascii="Google Sans Text" w:cs="Google Sans Text" w:eastAsia="Google Sans Text" w:hAnsi="Google Sans Text"/>
          <w:color w:val="1f1f1f"/>
          <w:rtl w:val="0"/>
        </w:rPr>
        <w:t xml:space="preserve"> hand-trap series, which actively punishes players for utilizing Special Summons from the Main Deck or Extra Deck.</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modernized spellcaster strategy generates significant action economy, but it does so through numerous individual summons and spell activations. Every activation of the quick-play fusion spell, the legacy fusion spell, or the unclassified contact fusion of the boss monster triggers the opponent's draw effect under the </w:t>
      </w:r>
      <w:r w:rsidDel="00000000" w:rsidR="00000000" w:rsidRPr="00000000">
        <w:rPr>
          <w:rFonts w:ascii="Google Sans Text" w:cs="Google Sans Text" w:eastAsia="Google Sans Text" w:hAnsi="Google Sans Text"/>
          <w:i w:val="1"/>
          <w:iCs w:val="1"/>
          <w:color w:val="1f1f1f"/>
          <w:rtl w:val="0"/>
        </w:rPr>
        <w:t xml:space="preserve">Mulcharmy</w:t>
      </w:r>
      <w:r w:rsidDel="00000000" w:rsidR="00000000" w:rsidRPr="00000000">
        <w:rPr>
          <w:rFonts w:ascii="Google Sans Text" w:cs="Google Sans Text" w:eastAsia="Google Sans Text" w:hAnsi="Google Sans Text"/>
          <w:color w:val="1f1f1f"/>
          <w:rtl w:val="0"/>
        </w:rPr>
        <w:t xml:space="preserve"> condition.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mathematically guarantees that the opponent will acquire the necessary board breakers or combo pieces required to completely dismantle the resultant board on the following turn, turning the spellcaster player's own consistency against them.</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Finally, the architecture of the deck naturally capitulates to dimension-shifting lingering floodgates. Because the infinite recursion loop relies entirely on precise Graveyard manipulation—specifically the requirement that the fusion boss monster must rest in the Graveyard where it is legally treated as the original normal monster to facilitate the activation of draw spells and quick-play fusion resets—cards that universally banish resources fundamentally sever the deck's action economy.</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f1f1f"/>
          <w:rtl w:val="0"/>
        </w:rPr>
        <w:t xml:space="preserve"> If a player is subjected to effects that banish any card sent to the Graveyard, they are completely locked out of their primary recursion loops, reducing the strategy to passing the turn with minimal interaction.</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Metagame Projection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systematic release of the Tactical-Try Pack "Destruction" suite, heavily bolstered by auxiliary support from the </w:t>
      </w:r>
      <w:r w:rsidDel="00000000" w:rsidR="00000000" w:rsidRPr="00000000">
        <w:rPr>
          <w:rFonts w:ascii="Google Sans Text" w:cs="Google Sans Text" w:eastAsia="Google Sans Text" w:hAnsi="Google Sans Text"/>
          <w:i w:val="1"/>
          <w:iCs w:val="1"/>
          <w:color w:val="1f1f1f"/>
          <w:rtl w:val="0"/>
        </w:rPr>
        <w:t xml:space="preserve">Supreme Darkness</w:t>
      </w:r>
      <w:r w:rsidDel="00000000" w:rsidR="00000000" w:rsidRPr="00000000">
        <w:rPr>
          <w:rFonts w:ascii="Google Sans Text" w:cs="Google Sans Text" w:eastAsia="Google Sans Text" w:hAnsi="Google Sans Text"/>
          <w:color w:val="1f1f1f"/>
          <w:rtl w:val="0"/>
        </w:rPr>
        <w:t xml:space="preserve"> expansion and targeted promotional releases, marks the most significant mechanical evolution of the Dark Magician archetype in its storied history. By aggressively transitioning away from static, highly vulnerable continuous trap-based control modules, the deck has successfully embraced a dynamic, mathematically rigorous recursive midrange philosophy.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new fusion boss monster rectifies fundamental flaws in the deck's historical action economy, substituting a reliance on easily disrupted normal summons for un-chainable contact fusions and asynchronous card advantage generation. Meanwhile, the modernized quick-play fusion spell exploits the complex rulings surrounding lingering effects to generate massive tempo swings during the opponent's turn, while promotional trap releases shore up the deck's inherent vulnerability to interactive hand-trap disruption.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synthesized with the high-octane consistency of the Normal Monster-focused Primite engine, or the aggressive, high-ceiling extension capabilities of the Shining Sarcophagus package, the archetype secures its position as a highly formidable contender in the 2026 competitive circuit. The strategic viability of the deck is no longer a question of raw power, but rather a test of the pilot's acute mechanical mastery. Players must strictly navigate the absolute summoning restrictions of their new Extra Deck assets, perfectly time their lingering effect manipulation, and acutely manage their Graveyard resources to successfully execute the infinite-resource loops that define the archetype's modernized future.</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Magician Lovers and Rogue Deck Players - I need your help : r/YuGiOhMasterDuel, geopend op februari 14, 2026, </w:t>
      </w:r>
      <w:hyperlink r:id="rId6">
        <w:r w:rsidDel="00000000" w:rsidR="00000000" w:rsidRPr="00000000">
          <w:rPr>
            <w:rFonts w:ascii="Google Sans" w:cs="Google Sans" w:eastAsia="Google Sans" w:hAnsi="Google Sans"/>
            <w:color w:val="0000ee"/>
            <w:sz w:val="24"/>
            <w:szCs w:val="24"/>
            <w:u w:val="single"/>
            <w:rtl w:val="0"/>
          </w:rPr>
          <w:t xml:space="preserve">https://www.reddit.com/r/YuGiOhMasterDuel/comments/1qzhfs4/dark_magician_lovers_and_rogue_deck_players_i/</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Somehow Dark Magician doesn't feel like an archetype with at least 5 searchers being available at 3, despite the fact that it is an archetype with at least 5 searchers available at 3 : r/masterduel - Reddit, geopend op februari 14, 2026, </w:t>
      </w:r>
      <w:hyperlink r:id="rId7">
        <w:r w:rsidDel="00000000" w:rsidR="00000000" w:rsidRPr="00000000">
          <w:rPr>
            <w:rFonts w:ascii="Google Sans" w:cs="Google Sans" w:eastAsia="Google Sans" w:hAnsi="Google Sans"/>
            <w:color w:val="0000ee"/>
            <w:sz w:val="24"/>
            <w:szCs w:val="24"/>
            <w:u w:val="single"/>
            <w:rtl w:val="0"/>
          </w:rPr>
          <w:t xml:space="preserve">https://www.reddit.com/r/masterduel/comments/1aqeudo/somehow_dark_magician_doesnt_feel_like_an/</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Magician of Destruction | Yu-Gi-Oh! Wiki | Fandom, geopend op februari 14, 2026, </w:t>
      </w:r>
      <w:hyperlink r:id="rId8">
        <w:r w:rsidDel="00000000" w:rsidR="00000000" w:rsidRPr="00000000">
          <w:rPr>
            <w:rFonts w:ascii="Google Sans" w:cs="Google Sans" w:eastAsia="Google Sans" w:hAnsi="Google Sans"/>
            <w:color w:val="0000ee"/>
            <w:sz w:val="24"/>
            <w:szCs w:val="24"/>
            <w:u w:val="single"/>
            <w:rtl w:val="0"/>
          </w:rPr>
          <w:t xml:space="preserve">https://yugioh.fandom.com/wiki/Dark_Magician_of_Destruction</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TTP1 - Dark Magician | Yu-Gi-Oh! Meta, geopend op februari 14, 2026, </w:t>
      </w:r>
      <w:hyperlink r:id="rId9">
        <w:r w:rsidDel="00000000" w:rsidR="00000000" w:rsidRPr="00000000">
          <w:rPr>
            <w:rFonts w:ascii="Google Sans" w:cs="Google Sans" w:eastAsia="Google Sans" w:hAnsi="Google Sans"/>
            <w:color w:val="0000ee"/>
            <w:sz w:val="24"/>
            <w:szCs w:val="24"/>
            <w:u w:val="single"/>
            <w:rtl w:val="0"/>
          </w:rPr>
          <w:t xml:space="preserve">https://www.yugiohmeta.com/articles/news/may-8-2025/TTP1</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MAGICIAN Deck February 2026 | Yu-Gi-Oh! Master Duel - YouTube, geopend op februari 14, 2026, </w:t>
      </w:r>
      <w:hyperlink r:id="rId10">
        <w:r w:rsidDel="00000000" w:rsidR="00000000" w:rsidRPr="00000000">
          <w:rPr>
            <w:rFonts w:ascii="Google Sans" w:cs="Google Sans" w:eastAsia="Google Sans" w:hAnsi="Google Sans"/>
            <w:color w:val="0000ee"/>
            <w:sz w:val="24"/>
            <w:szCs w:val="24"/>
            <w:u w:val="single"/>
            <w:rtl w:val="0"/>
          </w:rPr>
          <w:t xml:space="preserve">https://www.youtube.com/watch?v=XRvX-e5RpA4</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a good casual deck for dark magician and red eyes deck? : r/Yugioh101 - Reddit, geopend op februari 14, 2026, </w:t>
      </w:r>
      <w:hyperlink r:id="rId11">
        <w:r w:rsidDel="00000000" w:rsidR="00000000" w:rsidRPr="00000000">
          <w:rPr>
            <w:rFonts w:ascii="Google Sans" w:cs="Google Sans" w:eastAsia="Google Sans" w:hAnsi="Google Sans"/>
            <w:color w:val="0000ee"/>
            <w:sz w:val="24"/>
            <w:szCs w:val="24"/>
            <w:u w:val="single"/>
            <w:rtl w:val="0"/>
          </w:rPr>
          <w:t xml:space="preserve">https://www.reddit.com/r/Yugioh101/comments/1oyajw2/whats_a_good_casual_deck_for_dark_magician_and/</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dark magicians and eternal soul : r/Yugioh101 - Reddit, geopend op februari 14, 2026, </w:t>
      </w:r>
      <w:hyperlink r:id="rId12">
        <w:r w:rsidDel="00000000" w:rsidR="00000000" w:rsidRPr="00000000">
          <w:rPr>
            <w:rFonts w:ascii="Google Sans" w:cs="Google Sans" w:eastAsia="Google Sans" w:hAnsi="Google Sans"/>
            <w:color w:val="0000ee"/>
            <w:sz w:val="24"/>
            <w:szCs w:val="24"/>
            <w:u w:val="single"/>
            <w:rtl w:val="0"/>
          </w:rPr>
          <w:t xml:space="preserve">https://www.reddit.com/r/Yugioh101/comments/g1wlss/the_dark_magicians_and_eternal_soul/</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am disappointed by the new Dark Magician support : r/yugioh - Reddit, geopend op februari 14, 2026, </w:t>
      </w:r>
      <w:hyperlink r:id="rId13">
        <w:r w:rsidDel="00000000" w:rsidR="00000000" w:rsidRPr="00000000">
          <w:rPr>
            <w:rFonts w:ascii="Google Sans" w:cs="Google Sans" w:eastAsia="Google Sans" w:hAnsi="Google Sans"/>
            <w:color w:val="0000ee"/>
            <w:sz w:val="24"/>
            <w:szCs w:val="24"/>
            <w:u w:val="single"/>
            <w:rtl w:val="0"/>
          </w:rPr>
          <w:t xml:space="preserve">https://www.reddit.com/r/yugioh/comments/1km8hrz/i_am_disappointed_by_the_new_dark_magician_support/</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TTP1 - Dark Magician | Master Duel Meta, geopend op februari 14, 2026, </w:t>
      </w:r>
      <w:hyperlink r:id="rId14">
        <w:r w:rsidDel="00000000" w:rsidR="00000000" w:rsidRPr="00000000">
          <w:rPr>
            <w:rFonts w:ascii="Google Sans" w:cs="Google Sans" w:eastAsia="Google Sans" w:hAnsi="Google Sans"/>
            <w:color w:val="0000ee"/>
            <w:sz w:val="24"/>
            <w:szCs w:val="24"/>
            <w:u w:val="single"/>
            <w:rtl w:val="0"/>
          </w:rPr>
          <w:t xml:space="preserve">https://www.masterduelmeta.com/articles/news/may-8-2025/TTP1</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[Tactical-Try Pack: Dark Magic / HERO / Mikanko] New "Masked HERO" Cards : r/masterduel, geopend op februari 14, 2026, </w:t>
      </w:r>
      <w:hyperlink r:id="rId15">
        <w:r w:rsidDel="00000000" w:rsidR="00000000" w:rsidRPr="00000000">
          <w:rPr>
            <w:rFonts w:ascii="Google Sans" w:cs="Google Sans" w:eastAsia="Google Sans" w:hAnsi="Google Sans"/>
            <w:color w:val="0000ee"/>
            <w:sz w:val="24"/>
            <w:szCs w:val="24"/>
            <w:u w:val="single"/>
            <w:rtl w:val="0"/>
          </w:rPr>
          <w:t xml:space="preserve">https://www.reddit.com/r/masterduel/comments/1ki8i93/tacticaltry_pack_dark_magic_hero_mikanko_new/</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[TTP1] VJump Reveal - "Dark Magician" : r/yugioh - Reddit, geopend op februari 14, 2026, </w:t>
      </w:r>
      <w:hyperlink r:id="rId16">
        <w:r w:rsidDel="00000000" w:rsidR="00000000" w:rsidRPr="00000000">
          <w:rPr>
            <w:rFonts w:ascii="Google Sans" w:cs="Google Sans" w:eastAsia="Google Sans" w:hAnsi="Google Sans"/>
            <w:color w:val="0000ee"/>
            <w:sz w:val="24"/>
            <w:szCs w:val="24"/>
            <w:u w:val="single"/>
            <w:rtl w:val="0"/>
          </w:rPr>
          <w:t xml:space="preserve">https://www.reddit.com/r/yugioh/comments/1khg0g0/ttp1_vjump_reveal_dark_magician/</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Magician of Destruction | How to obtain, Decks &amp; Tournament Usage Statistics | Yu-Gi-Oh! Meta, geopend op februari 14, 2026, </w:t>
      </w:r>
      <w:hyperlink r:id="rId17">
        <w:r w:rsidDel="00000000" w:rsidR="00000000" w:rsidRPr="00000000">
          <w:rPr>
            <w:rFonts w:ascii="Google Sans" w:cs="Google Sans" w:eastAsia="Google Sans" w:hAnsi="Google Sans"/>
            <w:color w:val="0000ee"/>
            <w:sz w:val="24"/>
            <w:szCs w:val="24"/>
            <w:u w:val="single"/>
            <w:rtl w:val="0"/>
          </w:rPr>
          <w:t xml:space="preserve">https://www.yugiohmeta.com/cards/Dark%20Magician%20of%20Destruction</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Now that the new support is out, what do we think of Dark Magician as a complete deck?, geopend op februari 14, 2026, </w:t>
      </w:r>
      <w:hyperlink r:id="rId18">
        <w:r w:rsidDel="00000000" w:rsidR="00000000" w:rsidRPr="00000000">
          <w:rPr>
            <w:rFonts w:ascii="Google Sans" w:cs="Google Sans" w:eastAsia="Google Sans" w:hAnsi="Google Sans"/>
            <w:color w:val="0000ee"/>
            <w:sz w:val="24"/>
            <w:szCs w:val="24"/>
            <w:u w:val="single"/>
            <w:rtl w:val="0"/>
          </w:rPr>
          <w:t xml:space="preserve">https://www.reddit.com/r/masterduel/comments/1r3j4wr/now_that_the_new_support_is_out_what_do_we_think/</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DARK MAGICIAN OF DESTRUCTION Is INSANE In Yu-Gi-Oh! MASTER DUEL!, geopend op februari 14, 2026, </w:t>
      </w:r>
      <w:hyperlink r:id="rId19">
        <w:r w:rsidDel="00000000" w:rsidR="00000000" w:rsidRPr="00000000">
          <w:rPr>
            <w:rFonts w:ascii="Google Sans" w:cs="Google Sans" w:eastAsia="Google Sans" w:hAnsi="Google Sans"/>
            <w:color w:val="0000ee"/>
            <w:sz w:val="24"/>
            <w:szCs w:val="24"/>
            <w:u w:val="single"/>
            <w:rtl w:val="0"/>
          </w:rPr>
          <w:t xml:space="preserve">https://www.youtube.com/watch?v=howJy1xQDBo</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Magician of Destruction | How to obtain, Decks &amp; Tournament ..., geopend op februari 14, 2026, </w:t>
      </w:r>
      <w:hyperlink r:id="rId20">
        <w:r w:rsidDel="00000000" w:rsidR="00000000" w:rsidRPr="00000000">
          <w:rPr>
            <w:rFonts w:ascii="Google Sans" w:cs="Google Sans" w:eastAsia="Google Sans" w:hAnsi="Google Sans"/>
            <w:color w:val="0000ee"/>
            <w:sz w:val="24"/>
            <w:szCs w:val="24"/>
            <w:u w:val="single"/>
            <w:rtl w:val="0"/>
          </w:rPr>
          <w:t xml:space="preserve">https://yugiohmeta.com/cards/Dark%20Magician%20of%20Destruction</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Magician of Destruction - cardcluster, geopend op februari 14, 2026, </w:t>
      </w:r>
      <w:hyperlink r:id="rId21">
        <w:r w:rsidDel="00000000" w:rsidR="00000000" w:rsidRPr="00000000">
          <w:rPr>
            <w:rFonts w:ascii="Google Sans" w:cs="Google Sans" w:eastAsia="Google Sans" w:hAnsi="Google Sans"/>
            <w:color w:val="0000ee"/>
            <w:sz w:val="24"/>
            <w:szCs w:val="24"/>
            <w:u w:val="single"/>
            <w:rtl w:val="0"/>
          </w:rPr>
          <w:t xml:space="preserve">https://cardcluster.com/card/dark-magician-of-destruction</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DARK MAGICIAN Card Rulings And Tricks You NEED!! • Yu-Gi-Oh! TCG - YouTube, geopend op februari 14,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https://www.youtube.com/watch?v=dtyay8HuAfQ</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Magician Deck Breakdown | Guides, Decks &amp; Usage Statistics | Master Duel Meta, geopend op februari 14, 2026, </w:t>
      </w:r>
      <w:hyperlink r:id="rId23">
        <w:r w:rsidDel="00000000" w:rsidR="00000000" w:rsidRPr="00000000">
          <w:rPr>
            <w:rFonts w:ascii="Google Sans" w:cs="Google Sans" w:eastAsia="Google Sans" w:hAnsi="Google Sans"/>
            <w:color w:val="0000ee"/>
            <w:sz w:val="24"/>
            <w:szCs w:val="24"/>
            <w:u w:val="single"/>
            <w:rtl w:val="0"/>
          </w:rPr>
          <w:t xml:space="preserve">https://www.masterduelmeta.com/tier-list/deck-types/Dark%20Magician</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archetype should I consider to make a synergy with Dark Magician? - Reddit, geopend op februari 14, 2026, </w:t>
      </w:r>
      <w:hyperlink r:id="rId24">
        <w:r w:rsidDel="00000000" w:rsidR="00000000" w:rsidRPr="00000000">
          <w:rPr>
            <w:rFonts w:ascii="Google Sans" w:cs="Google Sans" w:eastAsia="Google Sans" w:hAnsi="Google Sans"/>
            <w:color w:val="0000ee"/>
            <w:sz w:val="24"/>
            <w:szCs w:val="24"/>
            <w:u w:val="single"/>
            <w:rtl w:val="0"/>
          </w:rPr>
          <w:t xml:space="preserve">https://www.reddit.com/r/Yugioh101/comments/pjepvh/which_archetype_should_i_consider_to_make_a/</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these 2 card get errata to make them more useful in their archtype? : r/yugioh, geopend op februari 14, 2026, </w:t>
      </w:r>
      <w:hyperlink r:id="rId25">
        <w:r w:rsidDel="00000000" w:rsidR="00000000" w:rsidRPr="00000000">
          <w:rPr>
            <w:rFonts w:ascii="Google Sans" w:cs="Google Sans" w:eastAsia="Google Sans" w:hAnsi="Google Sans"/>
            <w:color w:val="0000ee"/>
            <w:sz w:val="24"/>
            <w:szCs w:val="24"/>
            <w:u w:val="single"/>
            <w:rtl w:val="0"/>
          </w:rPr>
          <w:t xml:space="preserve">https://www.reddit.com/r/yugioh/comments/1kxj0ja/should_these_2_card_get_errata_to_make_them_more/</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BRICKING! A Consistent 40-Card Dark Magician Deck | Master Duel - YouTube, geopend op februari 14, 2026, </w:t>
      </w:r>
      <w:hyperlink r:id="rId26">
        <w:r w:rsidDel="00000000" w:rsidR="00000000" w:rsidRPr="00000000">
          <w:rPr>
            <w:rFonts w:ascii="Google Sans" w:cs="Google Sans" w:eastAsia="Google Sans" w:hAnsi="Google Sans"/>
            <w:color w:val="0000ee"/>
            <w:sz w:val="24"/>
            <w:szCs w:val="24"/>
            <w:u w:val="single"/>
            <w:rtl w:val="0"/>
          </w:rPr>
          <w:t xml:space="preserve">https://www.youtube.com/watch?v=JRo2XV8bUAg</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Tips:Eternal Soul | Yu-Gi-Oh! Wiki - Fandom, geopend op februari 14, 2026, </w:t>
      </w:r>
      <w:hyperlink r:id="rId27">
        <w:r w:rsidDel="00000000" w:rsidR="00000000" w:rsidRPr="00000000">
          <w:rPr>
            <w:rFonts w:ascii="Google Sans" w:cs="Google Sans" w:eastAsia="Google Sans" w:hAnsi="Google Sans"/>
            <w:color w:val="0000ee"/>
            <w:sz w:val="24"/>
            <w:szCs w:val="24"/>
            <w:u w:val="single"/>
            <w:rtl w:val="0"/>
          </w:rPr>
          <w:t xml:space="preserve">https://yugioh.fandom.com/wiki/Card_Tips:Eternal_Soul</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Eternal Soul | Yu-Gi-Oh! Wiki | Fandom, geopend op februari 14, 2026, </w:t>
      </w:r>
      <w:hyperlink r:id="rId28">
        <w:r w:rsidDel="00000000" w:rsidR="00000000" w:rsidRPr="00000000">
          <w:rPr>
            <w:rFonts w:ascii="Google Sans" w:cs="Google Sans" w:eastAsia="Google Sans" w:hAnsi="Google Sans"/>
            <w:color w:val="0000ee"/>
            <w:sz w:val="24"/>
            <w:szCs w:val="24"/>
            <w:u w:val="single"/>
            <w:rtl w:val="0"/>
          </w:rPr>
          <w:t xml:space="preserve">https://yugioh.fandom.com/wiki/Eternal_Soul</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a Dark Magician protected by Eternal Soul be selected as a “target”, even for a non target removal effect like Mirrorjade's banish, even if the protection will prevent the banish? - Reddit, geopend op februari 14, 2026, </w:t>
      </w:r>
      <w:hyperlink r:id="rId29">
        <w:r w:rsidDel="00000000" w:rsidR="00000000" w:rsidRPr="00000000">
          <w:rPr>
            <w:rFonts w:ascii="Google Sans" w:cs="Google Sans" w:eastAsia="Google Sans" w:hAnsi="Google Sans"/>
            <w:color w:val="0000ee"/>
            <w:sz w:val="24"/>
            <w:szCs w:val="24"/>
            <w:u w:val="single"/>
            <w:rtl w:val="0"/>
          </w:rPr>
          <w:t xml:space="preserve">https://www.reddit.com/r/Yugioh101/comments/12cnwi1/can_a_dark_magician_protected_by_eternal_soul_be/</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ok so dark magician actually has a real gameplan now - YouTube, geopend op februari 14,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https://www.youtube.com/watch?v=29Q6jlaDEu8</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Magician Deck from @_vic_hugo - Master Duel Meta, geopend op februari 14, 2026, </w:t>
      </w:r>
      <w:hyperlink r:id="rId31">
        <w:r w:rsidDel="00000000" w:rsidR="00000000" w:rsidRPr="00000000">
          <w:rPr>
            <w:rFonts w:ascii="Google Sans" w:cs="Google Sans" w:eastAsia="Google Sans" w:hAnsi="Google Sans"/>
            <w:color w:val="0000ee"/>
            <w:sz w:val="24"/>
            <w:szCs w:val="24"/>
            <w:u w:val="single"/>
            <w:rtl w:val="0"/>
          </w:rPr>
          <w:t xml:space="preserve">https://www.masterduelmeta.com/top-decks/master-v/february-2026/dark-magician/_vic_hugo/uLddd</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Miasma Necromancer | Card Details | Yu-Gi-Oh! Neuron(TRADING CARD GAME CARD DATABASE) - Konami, geopend op februari 14, 2026, </w:t>
      </w:r>
      <w:hyperlink r:id="rId32">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https://www.db.yugioh-card.com/yugiohdb/card_search.action?ope=2&amp;cid=21818</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 VJMP: Dark Magic Amulet - Yu-Gi-Oh! Master Duel Meta, geopend op februari 14, 2026, </w:t>
      </w:r>
      <w:hyperlink r:id="rId33">
        <w:r w:rsidDel="00000000" w:rsidR="00000000" w:rsidRPr="00000000">
          <w:rPr>
            <w:rFonts w:ascii="Google Sans" w:cs="Google Sans" w:eastAsia="Google Sans" w:hAnsi="Google Sans"/>
            <w:color w:val="0000ee"/>
            <w:sz w:val="24"/>
            <w:szCs w:val="24"/>
            <w:u w:val="single"/>
            <w:rtl w:val="0"/>
          </w:rPr>
          <w:t xml:space="preserve">https://www.masterduelmeta.com/articles/news/jun-07-2025/vjump-promo</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[V-Jump] "Dark Magic Amulet" : r/masterduel - Reddit, geopend op februari 14, 2026, </w:t>
      </w:r>
      <w:hyperlink r:id="rId34">
        <w:r w:rsidDel="00000000" w:rsidR="00000000" w:rsidRPr="00000000">
          <w:rPr>
            <w:rFonts w:ascii="Google Sans" w:cs="Google Sans" w:eastAsia="Google Sans" w:hAnsi="Google Sans"/>
            <w:color w:val="0000ee"/>
            <w:sz w:val="24"/>
            <w:szCs w:val="24"/>
            <w:u w:val="single"/>
            <w:rtl w:val="0"/>
          </w:rPr>
          <w:t xml:space="preserve">https://www.reddit.com/r/masterduel/comments/1l5au0t/vjump_dark_magic_amulet/</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Reprints of the 2025 Mega Tins | Article by Joe Pope - CoolStuffInc.com, geopend op februari 14, 2026, </w:t>
      </w:r>
      <w:hyperlink r:id="rId35">
        <w:r w:rsidDel="00000000" w:rsidR="00000000" w:rsidRPr="00000000">
          <w:rPr>
            <w:rFonts w:ascii="Google Sans" w:cs="Google Sans" w:eastAsia="Google Sans" w:hAnsi="Google Sans"/>
            <w:color w:val="0000ee"/>
            <w:sz w:val="24"/>
            <w:szCs w:val="24"/>
            <w:u w:val="single"/>
            <w:rtl w:val="0"/>
          </w:rPr>
          <w:t xml:space="preserve">https://www.coolstuffinc.com/a/joepope-seo-09152025-top-10-reprints-of-the-2025-mega-tins</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[VJUMP] VJump Reveal - "Dark Magic Amulet" : r/yugioh - Reddit, geopend op februari 14, 2026, </w:t>
      </w:r>
      <w:hyperlink r:id="rId36">
        <w:r w:rsidDel="00000000" w:rsidR="00000000" w:rsidRPr="00000000">
          <w:rPr>
            <w:rFonts w:ascii="Google Sans" w:cs="Google Sans" w:eastAsia="Google Sans" w:hAnsi="Google Sans"/>
            <w:color w:val="0000ee"/>
            <w:sz w:val="24"/>
            <w:szCs w:val="24"/>
            <w:u w:val="single"/>
            <w:rtl w:val="0"/>
          </w:rPr>
          <w:t xml:space="preserve">https://www.reddit.com/r/yugioh/comments/1l5arpq/vjump_vjump_reveal_dark_magic_amulet/</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Miasma Necromancer | Yu-Gi-Oh! Wiki - Fandom, geopend op februari 14, 2026, </w:t>
      </w:r>
      <w:hyperlink r:id="rId37">
        <w:r w:rsidDel="00000000" w:rsidR="00000000" w:rsidRPr="00000000">
          <w:rPr>
            <w:rFonts w:ascii="Google Sans" w:cs="Google Sans" w:eastAsia="Google Sans" w:hAnsi="Google Sans"/>
            <w:color w:val="0000ee"/>
            <w:sz w:val="24"/>
            <w:szCs w:val="24"/>
            <w:u w:val="single"/>
            <w:rtl w:val="0"/>
          </w:rPr>
          <w:t xml:space="preserve">https://yugioh.fandom.com/wiki/Miasma_Necromancer</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Miasma Necromancer - Doom of Dimensions - YuGiOh - TCGplayer.com, geopend op februari 14, 2026, </w:t>
      </w:r>
      <w:hyperlink r:id="rId38">
        <w:r w:rsidDel="00000000" w:rsidR="00000000" w:rsidRPr="00000000">
          <w:rPr>
            <w:rFonts w:ascii="Google Sans" w:cs="Google Sans" w:eastAsia="Google Sans" w:hAnsi="Google Sans"/>
            <w:color w:val="0000ee"/>
            <w:sz w:val="24"/>
            <w:szCs w:val="24"/>
            <w:u w:val="single"/>
            <w:rtl w:val="0"/>
          </w:rPr>
          <w:t xml:space="preserve">https://www.tcgplayer.com/product/654284/yugioh-doom-of-dimensions-miasma-necromancer</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Tips:Miasma Necromancer | Yu-Gi-Oh! Wiki | Fandom, geopend op februari 14, 2026, </w:t>
      </w:r>
      <w:hyperlink r:id="rId39">
        <w:r w:rsidDel="00000000" w:rsidR="00000000" w:rsidRPr="00000000">
          <w:rPr>
            <w:rFonts w:ascii="Google Sans" w:cs="Google Sans" w:eastAsia="Google Sans" w:hAnsi="Google Sans"/>
            <w:color w:val="0000ee"/>
            <w:sz w:val="24"/>
            <w:szCs w:val="24"/>
            <w:u w:val="single"/>
            <w:rtl w:val="0"/>
          </w:rPr>
          <w:t xml:space="preserve">https://yugioh.fandom.com/wiki/Card_Tips:Miasma_Necromancer</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Magician Deck from Haven | Master Duel Meta, geopend op februari 14, 2026, </w:t>
      </w:r>
      <w:hyperlink r:id="rId40">
        <w:r w:rsidDel="00000000" w:rsidR="00000000" w:rsidRPr="00000000">
          <w:rPr>
            <w:rFonts w:ascii="Google Sans" w:cs="Google Sans" w:eastAsia="Google Sans" w:hAnsi="Google Sans"/>
            <w:color w:val="0000ee"/>
            <w:sz w:val="24"/>
            <w:szCs w:val="24"/>
            <w:u w:val="single"/>
            <w:rtl w:val="0"/>
          </w:rPr>
          <w:t xml:space="preserve">https://www.masterduelmeta.com/top-decks/master-v/february-2026/dark-magician/haven/sv-Lr</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Magician Deck from Jaden Yuki 2 | Master Duel Meta, geopend op februari 14, 2026, </w:t>
      </w:r>
      <w:hyperlink r:id="rId41">
        <w:r w:rsidDel="00000000" w:rsidR="00000000" w:rsidRPr="00000000">
          <w:rPr>
            <w:rFonts w:ascii="Google Sans" w:cs="Google Sans" w:eastAsia="Google Sans" w:hAnsi="Google Sans"/>
            <w:color w:val="0000ee"/>
            <w:sz w:val="24"/>
            <w:szCs w:val="24"/>
            <w:u w:val="single"/>
            <w:rtl w:val="0"/>
          </w:rPr>
          <w:t xml:space="preserve">https://www.masterduelmeta.com/top-decks/master-v/february-2026/dark-magician/jaden-yuki-2/lyxTZ</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[RespectYGO] Elevate your Strategy with “Primite”! | Archetype Starter Guide - TCG Corner, geopend op februari 14, 2026, </w:t>
      </w:r>
      <w:hyperlink r:id="rId42">
        <w:r w:rsidDel="00000000" w:rsidR="00000000" w:rsidRPr="00000000">
          <w:rPr>
            <w:rFonts w:ascii="Google Sans" w:cs="Google Sans" w:eastAsia="Google Sans" w:hAnsi="Google Sans"/>
            <w:color w:val="0000ee"/>
            <w:sz w:val="24"/>
            <w:szCs w:val="24"/>
            <w:u w:val="single"/>
            <w:rtl w:val="0"/>
          </w:rPr>
          <w:t xml:space="preserve">https://tcg-corner.com/blogs/news/respectygoelevateyourstrategywithprimite</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Dragon Ether Beryl | Yu-Gi-Oh! Wiki - Fandom, geopend op februari 14, 2026, </w:t>
      </w:r>
      <w:hyperlink r:id="rId43">
        <w:r w:rsidDel="00000000" w:rsidR="00000000" w:rsidRPr="00000000">
          <w:rPr>
            <w:rFonts w:ascii="Google Sans" w:cs="Google Sans" w:eastAsia="Google Sans" w:hAnsi="Google Sans"/>
            <w:color w:val="0000ee"/>
            <w:sz w:val="24"/>
            <w:szCs w:val="24"/>
            <w:u w:val="single"/>
            <w:rtl w:val="0"/>
          </w:rPr>
          <w:t xml:space="preserve">https://yugioh.fandom.com/wiki/Primite_Dragon_Ether_Beryl</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Engine Advice : r/Yugioh101 - Reddit, geopend op februari 14, 2026, </w:t>
      </w:r>
      <w:hyperlink r:id="rId44">
        <w:r w:rsidDel="00000000" w:rsidR="00000000" w:rsidRPr="00000000">
          <w:rPr>
            <w:rFonts w:ascii="Google Sans" w:cs="Google Sans" w:eastAsia="Google Sans" w:hAnsi="Google Sans"/>
            <w:color w:val="0000ee"/>
            <w:sz w:val="24"/>
            <w:szCs w:val="24"/>
            <w:u w:val="single"/>
            <w:rtl w:val="0"/>
          </w:rPr>
          <w:t xml:space="preserve">https://www.reddit.com/r/Yugioh101/comments/1ozp09w/primite_engine_advice/</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Lordly Lode | Card Details | Yu-Gi-Oh! Neuron(TRADING CARD GAME CARD DATABASE), geopend op februari 14, 2026, </w:t>
      </w:r>
      <w:hyperlink r:id="rId45">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https://www.db.yugioh-card.com/yugiohdb/card_search.action?ope=2&amp;cid=20534&amp;request_locale=en</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I get a confirmation on the ruling of Primite Lordly Lode? : r/Yugioh101 - Reddit, geopend op februari 14, 2026, </w:t>
      </w:r>
      <w:hyperlink r:id="rId46">
        <w:r w:rsidDel="00000000" w:rsidR="00000000" w:rsidRPr="00000000">
          <w:rPr>
            <w:rFonts w:ascii="Google Sans" w:cs="Google Sans" w:eastAsia="Google Sans" w:hAnsi="Google Sans"/>
            <w:color w:val="0000ee"/>
            <w:sz w:val="24"/>
            <w:szCs w:val="24"/>
            <w:u w:val="single"/>
            <w:rtl w:val="0"/>
          </w:rPr>
          <w:t xml:space="preserve">https://www.reddit.com/r/Yugioh101/comments/1gd5htw/can_i_get_a_confirmation_on_the_ruling_of_primite/</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Lordly Lode | Yu-Gi-Oh! Wiki, geopend op februari 14, 2026, </w:t>
      </w:r>
      <w:hyperlink r:id="rId47">
        <w:r w:rsidDel="00000000" w:rsidR="00000000" w:rsidRPr="00000000">
          <w:rPr>
            <w:rFonts w:ascii="Google Sans" w:cs="Google Sans" w:eastAsia="Google Sans" w:hAnsi="Google Sans"/>
            <w:color w:val="0000ee"/>
            <w:sz w:val="24"/>
            <w:szCs w:val="24"/>
            <w:u w:val="single"/>
            <w:rtl w:val="0"/>
          </w:rPr>
          <w:t xml:space="preserve">https://yugioh.fandom.com/wiki/Primite_Lordly_Lode</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Dragon Ether Beryl | Card Details | Yu-Gi-Oh! Neuron(TRADING CARD GAME CARD DATABASE), geopend op februari 14, 2026, </w:t>
      </w:r>
      <w:hyperlink r:id="rId48">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https://www.db.yugioh-card.com/yugiohdb/card_search.action?ope=2&amp;cid=20754&amp;request_locale=en</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Dragon Ether Beryl | How to obtain, Decks &amp; Tournament Usage Statistics | Yu-Gi-Oh! Meta, geopend op februari 14, 2026, </w:t>
      </w:r>
      <w:hyperlink r:id="rId49">
        <w:r w:rsidDel="00000000" w:rsidR="00000000" w:rsidRPr="00000000">
          <w:rPr>
            <w:rFonts w:ascii="Google Sans" w:cs="Google Sans" w:eastAsia="Google Sans" w:hAnsi="Google Sans"/>
            <w:color w:val="0000ee"/>
            <w:sz w:val="24"/>
            <w:szCs w:val="24"/>
            <w:u w:val="single"/>
            <w:rtl w:val="0"/>
          </w:rPr>
          <w:t xml:space="preserve">https://www.yugiohmeta.com/cards/Primite%20Dragon%20Ether%20Beryl</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anyone explain, logically, why Primite Dragon Ether Beryl received an errata immediately but "Primeval Planet Perlereino" never did? - Reddit, geopend op februari 14, 2026, </w:t>
      </w:r>
      <w:hyperlink r:id="rId50">
        <w:r w:rsidDel="00000000" w:rsidR="00000000" w:rsidRPr="00000000">
          <w:rPr>
            <w:rFonts w:ascii="Google Sans" w:cs="Google Sans" w:eastAsia="Google Sans" w:hAnsi="Google Sans"/>
            <w:color w:val="0000ee"/>
            <w:sz w:val="24"/>
            <w:szCs w:val="24"/>
            <w:u w:val="single"/>
            <w:rtl w:val="0"/>
          </w:rPr>
          <w:t xml:space="preserve">https://www.reddit.com/r/Yugioh101/comments/1ib0vy5/can_anyone_explain_logically_why_primite_dragon/</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Magician Girl + Primite Fusions Insane Burn-OTK?! (Shining Sarcophagus Tech), geopend op februari 14, 2026, </w:t>
      </w:r>
      <w:hyperlink r:id="rId51">
        <w:r w:rsidDel="00000000" w:rsidR="00000000" w:rsidRPr="00000000">
          <w:rPr>
            <w:rFonts w:ascii="Google Sans" w:cs="Google Sans" w:eastAsia="Google Sans" w:hAnsi="Google Sans"/>
            <w:color w:val="0000ee"/>
            <w:sz w:val="24"/>
            <w:szCs w:val="24"/>
            <w:u w:val="single"/>
            <w:rtl w:val="0"/>
          </w:rPr>
          <w:t xml:space="preserve">https://www.youtube.com/watch?v=Y3RLUZBehhU</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Lordly Lode Ruling Question : r/Yugioh101 - Reddit, geopend op februari 14, 2026, </w:t>
      </w:r>
      <w:hyperlink r:id="rId52">
        <w:r w:rsidDel="00000000" w:rsidR="00000000" w:rsidRPr="00000000">
          <w:rPr>
            <w:rFonts w:ascii="Google Sans" w:cs="Google Sans" w:eastAsia="Google Sans" w:hAnsi="Google Sans"/>
            <w:color w:val="0000ee"/>
            <w:sz w:val="24"/>
            <w:szCs w:val="24"/>
            <w:u w:val="single"/>
            <w:rtl w:val="0"/>
          </w:rPr>
          <w:t xml:space="preserve">https://www.reddit.com/r/Yugioh101/comments/1qcfjwo/primite_lordly_lode_ruling_question/</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Lordly Lode Ruling : r/Yugioh101 - Reddit, geopend op februari 14, 2026, </w:t>
      </w:r>
      <w:hyperlink r:id="rId53">
        <w:r w:rsidDel="00000000" w:rsidR="00000000" w:rsidRPr="00000000">
          <w:rPr>
            <w:rFonts w:ascii="Google Sans" w:cs="Google Sans" w:eastAsia="Google Sans" w:hAnsi="Google Sans"/>
            <w:color w:val="0000ee"/>
            <w:sz w:val="24"/>
            <w:szCs w:val="24"/>
            <w:u w:val="single"/>
            <w:rtl w:val="0"/>
          </w:rPr>
          <w:t xml:space="preserve">https://www.reddit.com/r/Yugioh101/comments/1moje3y/primite_lordly_lode_ruling/</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my responsibility to explain an errata? : r/Yugioh101 - Reddit, geopend op februari 14, 2026, </w:t>
      </w:r>
      <w:hyperlink r:id="rId54">
        <w:r w:rsidDel="00000000" w:rsidR="00000000" w:rsidRPr="00000000">
          <w:rPr>
            <w:rFonts w:ascii="Google Sans" w:cs="Google Sans" w:eastAsia="Google Sans" w:hAnsi="Google Sans"/>
            <w:color w:val="0000ee"/>
            <w:sz w:val="24"/>
            <w:szCs w:val="24"/>
            <w:u w:val="single"/>
            <w:rtl w:val="0"/>
          </w:rPr>
          <w:t xml:space="preserve">https://www.reddit.com/r/Yugioh101/comments/1iimmx2/is_it_my_responsibility_to_explain_an_errata/</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Shining Sarcophagus Deck! (ft. Dark Magician of Destruction) - YouTube, geopend op februari 14, 2026, </w:t>
      </w:r>
      <w:hyperlink r:id="rId55">
        <w:r w:rsidDel="00000000" w:rsidR="00000000" w:rsidRPr="00000000">
          <w:rPr>
            <w:rFonts w:ascii="Google Sans" w:cs="Google Sans" w:eastAsia="Google Sans" w:hAnsi="Google Sans"/>
            <w:color w:val="0000ee"/>
            <w:sz w:val="24"/>
            <w:szCs w:val="24"/>
            <w:u w:val="single"/>
            <w:rtl w:val="0"/>
          </w:rPr>
          <w:t xml:space="preserve">https://www.youtube.com/watch?v=h5wrqbjJ68Y</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Pure Dark Magician Shining Sarcophagus Competitive in Ranked?! | Master Duel, geopend op februari 14, 2026, </w:t>
      </w:r>
      <w:hyperlink r:id="rId56">
        <w:r w:rsidDel="00000000" w:rsidR="00000000" w:rsidRPr="00000000">
          <w:rPr>
            <w:rFonts w:ascii="Google Sans" w:cs="Google Sans" w:eastAsia="Google Sans" w:hAnsi="Google Sans"/>
            <w:color w:val="0000ee"/>
            <w:sz w:val="24"/>
            <w:szCs w:val="24"/>
            <w:u w:val="single"/>
            <w:rtl w:val="0"/>
          </w:rPr>
          <w:t xml:space="preserve">https://www.youtube.com/watch?v=d1DbgqQ_Y6c</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on DoomZ : r/yugioh - Reddit, geopend op februari 14, 2026, </w:t>
      </w:r>
      <w:hyperlink r:id="rId57">
        <w:r w:rsidDel="00000000" w:rsidR="00000000" w:rsidRPr="00000000">
          <w:rPr>
            <w:rFonts w:ascii="Google Sans" w:cs="Google Sans" w:eastAsia="Google Sans" w:hAnsi="Google Sans"/>
            <w:color w:val="0000ee"/>
            <w:sz w:val="24"/>
            <w:szCs w:val="24"/>
            <w:u w:val="single"/>
            <w:rtl w:val="0"/>
          </w:rPr>
          <w:t xml:space="preserve">https://www.reddit.com/r/yugioh/comments/1piopef/tips_on_doomz/</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[ALIN] Twitter Reveal - New "Dark Magician Girl" for "Shining Sarcophagus" : r/yugioh, geopend op februari 14, 2026, </w:t>
      </w:r>
      <w:hyperlink r:id="rId58">
        <w:r w:rsidDel="00000000" w:rsidR="00000000" w:rsidRPr="00000000">
          <w:rPr>
            <w:rFonts w:ascii="Google Sans" w:cs="Google Sans" w:eastAsia="Google Sans" w:hAnsi="Google Sans"/>
            <w:color w:val="0000ee"/>
            <w:sz w:val="24"/>
            <w:szCs w:val="24"/>
            <w:u w:val="single"/>
            <w:rtl w:val="0"/>
          </w:rPr>
          <w:t xml:space="preserve">https://www.reddit.com/r/yugioh/comments/1i4wygg/alin_twitter_reveal_new_dark_magician_girl_for/</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Shining Sarcophagus is my new favorite deck : r/yugioh - Reddit, geopend op februari 14, 2026, </w:t>
      </w:r>
      <w:hyperlink r:id="rId59">
        <w:r w:rsidDel="00000000" w:rsidR="00000000" w:rsidRPr="00000000">
          <w:rPr>
            <w:rFonts w:ascii="Google Sans" w:cs="Google Sans" w:eastAsia="Google Sans" w:hAnsi="Google Sans"/>
            <w:color w:val="0000ee"/>
            <w:sz w:val="24"/>
            <w:szCs w:val="24"/>
            <w:u w:val="single"/>
            <w:rtl w:val="0"/>
          </w:rPr>
          <w:t xml:space="preserve">https://www.reddit.com/r/yugioh/comments/1dfzxzz/shining_sarcophagus_is_my_new_favorite_deck/</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OPTIMIZED DARK MAGICIAN DECK WITH THE NEW SUPPORT FOR RANKED GAMES! - YouTube, geopend op februari 14, 2026, </w:t>
      </w:r>
      <w:hyperlink r:id="rId60">
        <w:r w:rsidDel="00000000" w:rsidR="00000000" w:rsidRPr="00000000">
          <w:rPr>
            <w:rFonts w:ascii="Google Sans" w:cs="Google Sans" w:eastAsia="Google Sans" w:hAnsi="Google Sans"/>
            <w:color w:val="0000ee"/>
            <w:sz w:val="24"/>
            <w:szCs w:val="24"/>
            <w:u w:val="single"/>
            <w:rtl w:val="0"/>
          </w:rPr>
          <w:t xml:space="preserve">https://www.youtube.com/watch?v=Vkg_NPu6uuw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asterduelmeta.com/top-decks/master-v/february-2026/dark-magician/haven/sv-Lr" TargetMode="External"/><Relationship Id="rId42" Type="http://schemas.openxmlformats.org/officeDocument/2006/relationships/hyperlink" Target="https://tcg-corner.com/blogs/news/respectygoelevateyourstrategywithprimite" TargetMode="External"/><Relationship Id="rId41" Type="http://schemas.openxmlformats.org/officeDocument/2006/relationships/hyperlink" Target="https://www.masterduelmeta.com/top-decks/master-v/february-2026/dark-magician/jaden-yuki-2/lyxTZ" TargetMode="External"/><Relationship Id="rId44" Type="http://schemas.openxmlformats.org/officeDocument/2006/relationships/hyperlink" Target="https://www.reddit.com/r/Yugioh101/comments/1ozp09w/primite_engine_advice/" TargetMode="External"/><Relationship Id="rId43" Type="http://schemas.openxmlformats.org/officeDocument/2006/relationships/hyperlink" Target="https://yugioh.fandom.com/wiki/Primite_Dragon_Ether_Beryl" TargetMode="External"/><Relationship Id="rId46" Type="http://schemas.openxmlformats.org/officeDocument/2006/relationships/hyperlink" Target="https://www.reddit.com/r/Yugioh101/comments/1gd5htw/can_i_get_a_confirmation_on_the_ruling_of_primite/" TargetMode="External"/><Relationship Id="rId45" Type="http://schemas.openxmlformats.org/officeDocument/2006/relationships/hyperlink" Target="https://www.db.yugioh-card.com/yugiohdb/card_search.action?ope=2&amp;cid=20534&amp;request_locale=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ugiohmeta.com/articles/news/may-8-2025/TTP1" TargetMode="External"/><Relationship Id="rId48" Type="http://schemas.openxmlformats.org/officeDocument/2006/relationships/hyperlink" Target="https://www.db.yugioh-card.com/yugiohdb/card_search.action?ope=2&amp;cid=20754&amp;request_locale=en" TargetMode="External"/><Relationship Id="rId47" Type="http://schemas.openxmlformats.org/officeDocument/2006/relationships/hyperlink" Target="https://yugioh.fandom.com/wiki/Primite_Lordly_Lode" TargetMode="External"/><Relationship Id="rId49" Type="http://schemas.openxmlformats.org/officeDocument/2006/relationships/hyperlink" Target="https://www.yugiohmeta.com/cards/Primite%20Dragon%20Ether%20Beryl" TargetMode="External"/><Relationship Id="rId5" Type="http://schemas.openxmlformats.org/officeDocument/2006/relationships/styles" Target="styles.xml"/><Relationship Id="rId6" Type="http://schemas.openxmlformats.org/officeDocument/2006/relationships/hyperlink" Target="https://www.reddit.com/r/YuGiOhMasterDuel/comments/1qzhfs4/dark_magician_lovers_and_rogue_deck_players_i/" TargetMode="External"/><Relationship Id="rId7" Type="http://schemas.openxmlformats.org/officeDocument/2006/relationships/hyperlink" Target="https://www.reddit.com/r/masterduel/comments/1aqeudo/somehow_dark_magician_doesnt_feel_like_an/" TargetMode="External"/><Relationship Id="rId8" Type="http://schemas.openxmlformats.org/officeDocument/2006/relationships/hyperlink" Target="https://yugioh.fandom.com/wiki/Dark_Magician_of_Destruction" TargetMode="External"/><Relationship Id="rId31" Type="http://schemas.openxmlformats.org/officeDocument/2006/relationships/hyperlink" Target="https://www.masterduelmeta.com/top-decks/master-v/february-2026/dark-magician/_vic_hugo/uLddd" TargetMode="External"/><Relationship Id="rId30" Type="http://schemas.openxmlformats.org/officeDocument/2006/relationships/hyperlink" Target="https://www.youtube.com/watch?v=29Q6jlaDEu8" TargetMode="External"/><Relationship Id="rId33" Type="http://schemas.openxmlformats.org/officeDocument/2006/relationships/hyperlink" Target="https://www.masterduelmeta.com/articles/news/jun-07-2025/vjump-promo" TargetMode="External"/><Relationship Id="rId32" Type="http://schemas.openxmlformats.org/officeDocument/2006/relationships/hyperlink" Target="https://www.db.yugioh-card.com/yugiohdb/card_search.action?ope=2&amp;cid=21818" TargetMode="External"/><Relationship Id="rId35" Type="http://schemas.openxmlformats.org/officeDocument/2006/relationships/hyperlink" Target="https://www.coolstuffinc.com/a/joepope-seo-09152025-top-10-reprints-of-the-2025-mega-tins" TargetMode="External"/><Relationship Id="rId34" Type="http://schemas.openxmlformats.org/officeDocument/2006/relationships/hyperlink" Target="https://www.reddit.com/r/masterduel/comments/1l5au0t/vjump_dark_magic_amulet/" TargetMode="External"/><Relationship Id="rId37" Type="http://schemas.openxmlformats.org/officeDocument/2006/relationships/hyperlink" Target="https://yugioh.fandom.com/wiki/Miasma_Necromancer" TargetMode="External"/><Relationship Id="rId36" Type="http://schemas.openxmlformats.org/officeDocument/2006/relationships/hyperlink" Target="https://www.reddit.com/r/yugioh/comments/1l5arpq/vjump_vjump_reveal_dark_magic_amulet/" TargetMode="External"/><Relationship Id="rId39" Type="http://schemas.openxmlformats.org/officeDocument/2006/relationships/hyperlink" Target="https://yugioh.fandom.com/wiki/Card_Tips:Miasma_Necromancer" TargetMode="External"/><Relationship Id="rId38" Type="http://schemas.openxmlformats.org/officeDocument/2006/relationships/hyperlink" Target="https://www.tcgplayer.com/product/654284/yugioh-doom-of-dimensions-miasma-necromancer" TargetMode="External"/><Relationship Id="rId20" Type="http://schemas.openxmlformats.org/officeDocument/2006/relationships/hyperlink" Target="https://yugiohmeta.com/cards/Dark%20Magician%20of%20Destruction" TargetMode="External"/><Relationship Id="rId22" Type="http://schemas.openxmlformats.org/officeDocument/2006/relationships/hyperlink" Target="https://www.youtube.com/watch?v=dtyay8HuAfQ" TargetMode="External"/><Relationship Id="rId21" Type="http://schemas.openxmlformats.org/officeDocument/2006/relationships/hyperlink" Target="https://cardcluster.com/card/dark-magician-of-destruction" TargetMode="External"/><Relationship Id="rId24" Type="http://schemas.openxmlformats.org/officeDocument/2006/relationships/hyperlink" Target="https://www.reddit.com/r/Yugioh101/comments/pjepvh/which_archetype_should_i_consider_to_make_a/" TargetMode="External"/><Relationship Id="rId23" Type="http://schemas.openxmlformats.org/officeDocument/2006/relationships/hyperlink" Target="https://www.masterduelmeta.com/tier-list/deck-types/Dark%20Magician" TargetMode="External"/><Relationship Id="rId60" Type="http://schemas.openxmlformats.org/officeDocument/2006/relationships/hyperlink" Target="https://www.youtube.com/watch?v=Vkg_NPu6uuw" TargetMode="External"/><Relationship Id="rId26" Type="http://schemas.openxmlformats.org/officeDocument/2006/relationships/hyperlink" Target="https://www.youtube.com/watch?v=JRo2XV8bUAg" TargetMode="External"/><Relationship Id="rId25" Type="http://schemas.openxmlformats.org/officeDocument/2006/relationships/hyperlink" Target="https://www.reddit.com/r/yugioh/comments/1kxj0ja/should_these_2_card_get_errata_to_make_them_more/" TargetMode="External"/><Relationship Id="rId28" Type="http://schemas.openxmlformats.org/officeDocument/2006/relationships/hyperlink" Target="https://yugioh.fandom.com/wiki/Eternal_Soul" TargetMode="External"/><Relationship Id="rId27" Type="http://schemas.openxmlformats.org/officeDocument/2006/relationships/hyperlink" Target="https://yugioh.fandom.com/wiki/Card_Tips:Eternal_Soul" TargetMode="External"/><Relationship Id="rId29" Type="http://schemas.openxmlformats.org/officeDocument/2006/relationships/hyperlink" Target="https://www.reddit.com/r/Yugioh101/comments/12cnwi1/can_a_dark_magician_protected_by_eternal_soul_be/" TargetMode="External"/><Relationship Id="rId51" Type="http://schemas.openxmlformats.org/officeDocument/2006/relationships/hyperlink" Target="https://www.youtube.com/watch?v=Y3RLUZBehhU" TargetMode="External"/><Relationship Id="rId50" Type="http://schemas.openxmlformats.org/officeDocument/2006/relationships/hyperlink" Target="https://www.reddit.com/r/Yugioh101/comments/1ib0vy5/can_anyone_explain_logically_why_primite_dragon/" TargetMode="External"/><Relationship Id="rId53" Type="http://schemas.openxmlformats.org/officeDocument/2006/relationships/hyperlink" Target="https://www.reddit.com/r/Yugioh101/comments/1moje3y/primite_lordly_lode_ruling/" TargetMode="External"/><Relationship Id="rId52" Type="http://schemas.openxmlformats.org/officeDocument/2006/relationships/hyperlink" Target="https://www.reddit.com/r/Yugioh101/comments/1qcfjwo/primite_lordly_lode_ruling_question/" TargetMode="External"/><Relationship Id="rId11" Type="http://schemas.openxmlformats.org/officeDocument/2006/relationships/hyperlink" Target="https://www.reddit.com/r/Yugioh101/comments/1oyajw2/whats_a_good_casual_deck_for_dark_magician_and/" TargetMode="External"/><Relationship Id="rId55" Type="http://schemas.openxmlformats.org/officeDocument/2006/relationships/hyperlink" Target="https://www.youtube.com/watch?v=h5wrqbjJ68Y" TargetMode="External"/><Relationship Id="rId10" Type="http://schemas.openxmlformats.org/officeDocument/2006/relationships/hyperlink" Target="https://www.youtube.com/watch?v=XRvX-e5RpA4" TargetMode="External"/><Relationship Id="rId54" Type="http://schemas.openxmlformats.org/officeDocument/2006/relationships/hyperlink" Target="https://www.reddit.com/r/Yugioh101/comments/1iimmx2/is_it_my_responsibility_to_explain_an_errata/" TargetMode="External"/><Relationship Id="rId13" Type="http://schemas.openxmlformats.org/officeDocument/2006/relationships/hyperlink" Target="https://www.reddit.com/r/yugioh/comments/1km8hrz/i_am_disappointed_by_the_new_dark_magician_support/" TargetMode="External"/><Relationship Id="rId57" Type="http://schemas.openxmlformats.org/officeDocument/2006/relationships/hyperlink" Target="https://www.reddit.com/r/yugioh/comments/1piopef/tips_on_doomz/" TargetMode="External"/><Relationship Id="rId12" Type="http://schemas.openxmlformats.org/officeDocument/2006/relationships/hyperlink" Target="https://www.reddit.com/r/Yugioh101/comments/g1wlss/the_dark_magicians_and_eternal_soul/" TargetMode="External"/><Relationship Id="rId56" Type="http://schemas.openxmlformats.org/officeDocument/2006/relationships/hyperlink" Target="https://www.youtube.com/watch?v=d1DbgqQ_Y6c" TargetMode="External"/><Relationship Id="rId15" Type="http://schemas.openxmlformats.org/officeDocument/2006/relationships/hyperlink" Target="https://www.reddit.com/r/masterduel/comments/1ki8i93/tacticaltry_pack_dark_magic_hero_mikanko_new/" TargetMode="External"/><Relationship Id="rId59" Type="http://schemas.openxmlformats.org/officeDocument/2006/relationships/hyperlink" Target="https://www.reddit.com/r/yugioh/comments/1dfzxzz/shining_sarcophagus_is_my_new_favorite_deck/" TargetMode="External"/><Relationship Id="rId14" Type="http://schemas.openxmlformats.org/officeDocument/2006/relationships/hyperlink" Target="https://www.masterduelmeta.com/articles/news/may-8-2025/TTP1" TargetMode="External"/><Relationship Id="rId58" Type="http://schemas.openxmlformats.org/officeDocument/2006/relationships/hyperlink" Target="https://www.reddit.com/r/yugioh/comments/1i4wygg/alin_twitter_reveal_new_dark_magician_girl_for/" TargetMode="External"/><Relationship Id="rId17" Type="http://schemas.openxmlformats.org/officeDocument/2006/relationships/hyperlink" Target="https://www.yugiohmeta.com/cards/Dark%20Magician%20of%20Destruction" TargetMode="External"/><Relationship Id="rId16" Type="http://schemas.openxmlformats.org/officeDocument/2006/relationships/hyperlink" Target="https://www.reddit.com/r/yugioh/comments/1khg0g0/ttp1_vjump_reveal_dark_magician/" TargetMode="External"/><Relationship Id="rId19" Type="http://schemas.openxmlformats.org/officeDocument/2006/relationships/hyperlink" Target="https://www.youtube.com/watch?v=howJy1xQDBo" TargetMode="External"/><Relationship Id="rId18" Type="http://schemas.openxmlformats.org/officeDocument/2006/relationships/hyperlink" Target="https://www.reddit.com/r/masterduel/comments/1r3j4wr/now_that_the_new_support_is_out_what_do_we_th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