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Report on the Strategic Implementation, Morphological Design, and Meta-Impact of "Einroid" in "Roid" Archetype Configurations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Archetypal Taxonomy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Yu-Gi-Oh! Trading Card Game (TCG) and Official Card Game (OCG) feature an extensive and deeply interwoven taxonomy of archetypes, each defined by specific nomenclature, mechanical motifs, and narrative lore derived from the franchise's various anime and manga iterations. The "roid" archetype, introduced originally in the </w:t>
      </w:r>
      <w:r w:rsidDel="00000000" w:rsidR="00000000" w:rsidRPr="00000000">
        <w:rPr>
          <w:rFonts w:ascii="Google Sans Text" w:cs="Google Sans Text" w:eastAsia="Google Sans Text" w:hAnsi="Google Sans Text"/>
          <w:i w:val="1"/>
          <w:iCs w:val="1"/>
          <w:color w:val="1f1f1f"/>
          <w:rtl w:val="0"/>
        </w:rPr>
        <w:t xml:space="preserve">Cybernetic Revolution</w:t>
      </w:r>
      <w:r w:rsidDel="00000000" w:rsidR="00000000" w:rsidRPr="00000000">
        <w:rPr>
          <w:rFonts w:ascii="Google Sans Text" w:cs="Google Sans Text" w:eastAsia="Google Sans Text" w:hAnsi="Google Sans Text"/>
          <w:color w:val="1f1f1f"/>
          <w:rtl w:val="0"/>
        </w:rPr>
        <w:t xml:space="preserve"> set in 2005, represents one of the game's earliest attempts at creating a cohesive, machine-based synergy strategy.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macro-archetype is predominantly bifurcated into two distinct sub-lineages with radically different historical trajectories and mechanical philosophies: the "Vehicroids," utilized by the character Syrus Truesdale in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anime and manga, and the highly competitive "Speedroids," utilized by the character Yugo in </w:t>
      </w:r>
      <w:r w:rsidDel="00000000" w:rsidR="00000000" w:rsidRPr="00000000">
        <w:rPr>
          <w:rFonts w:ascii="Google Sans Text" w:cs="Google Sans Text" w:eastAsia="Google Sans Text" w:hAnsi="Google Sans Text"/>
          <w:i w:val="1"/>
          <w:iCs w:val="1"/>
          <w:color w:val="1f1f1f"/>
          <w:rtl w:val="0"/>
        </w:rPr>
        <w:t xml:space="preserve">Yu-Gi-Oh! ARC-V</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"Speedroid" engine rapidly ascended to top-tier competitive status due to its aggressive Synchro Summoning capabilities, explosive swarming potential, and the sheer autonomous power of cards like "Speedroid Terrortop" and "Speedroid Taketomborg," the "Vehicroid" lineage has historically languished in the lowest echelons of casual play.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inherent design philosophy of early Vehicroids relied on sluggish, battle-oriented floating effects, resource-intensive Fusion Summons, and a distinct lack of the operational speed and card economy required for modern competitive play.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"Einroid," initially a manga-exclusive card wielded by Syrus Truesdale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and adapted for physical release as a V Jump Fall 2025 subscription bonus (VJMP-JP276) in the OCG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and subsequently in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booster set (MZMU-EN046) in the TCG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represents a targeted, deliberate paradigm shift in Vehicroid mechanical design. Expected to release in the TCG on February 20, 2026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Einroid operates as an advanced Graveyard (GY) setup tool designed specifically to bridge the vast chasm between the archetype's antiquated mechanics and the modern requirements for proactive resource generation.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comprehensive report provides an exhaustive mechanical dissection of Einroid, evaluating its morphological properties, syntactic triggers, and mathematical impact on the card advantage calculus of the "roid" deck. Furthermore, it explores deterministic combo routing, interactions with extra-archetypal Machine engines, the complex design limitations imposed by the overarching "Speedroid" ecosystem, and the future trajectory of the archetype implied by manga-exclusive lore.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Historical Context and the Vehicroid Design Philosophy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accurately measure the impact of Einroid, one must first establish the historical mechanical baseline of the "roid" archetype. Since its inception, the archetype has suffered from an identity crisis, attempting to merge the cartoonish aesthetic of anthropomorphic vehicles with a rigid, highly specific Fusion mechanism.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Era of Battle Reliance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Early "roid" monsters were predominantly characterized by their reliance on the Battle Phase to generate advantage or disrupt the opponent. Cards such as "Rescueroid," "Ambulanceroid," and "Decoyroid" required the opponent to actively engage in combat to trigger their effects.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Even the original manga iteration of "Einroid" reflected this antiquated design; its original text read: "When this card is destroyed in battle, send 2 Roids from your deck to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modern 2025/2026 Yu-Gi-Oh! meta-environment, relying on battle destruction is a severe heuristic flaw.</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Modern competitive strategies prioritize non-destruction removal (e.g., banishing, returning to the hand, or shuffling into the deck) and effect negation prior to the Battle Phase, rendering battle-floating effects functionally obsolete.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Fusion Economy Deficit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win condition for Vehicroids has traditionally been the Fusion Summoning of massive boss monsters, such as "Super Vehicroid - Stealth Union" and "Barbaroid, the Ultimate Battle Machine".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However, the card economy required to perform these summons is mathematically devastating. Stealth Union, for example, requires four specific named materials: "Truckroid," "Expressroid," "Drillroid," and "Stealthroid".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Utilizing traditional Fusion methods, this results in a -4 card advantage deficit, leaving the player entirely devoid of resources and highly vulnerable to a single piece of disruption.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Konami attempted to alleviate this with the archetype-specific Fusion Spell "Vehicroid Connection Zone," which grants the summoned monster immunity to effect destruction and negation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spell still requires materials from the hand, field, or Graveyard. Without a reliable, proactive method to populate the Graveyard with these specific materials, Vehicroid Connection Zone remained a highly situational and inconsistent tool.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within this specific context of resource starvation and Graveyard dependency that Einroid's physical adaptation was engineered.</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Morphological and Syntactic Dissection of "Einroid"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physical card adaptation of Einroid departs significantly from its manga origins, receiving substantial buffs that fundamentally alter its strategic utility. An exhaustive analysis of its core statistics and the precise syntax of its operational effect text is required to understand its placement in the modern game.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Core Statistics and Typing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Einroid is classified as a Level 1 EARTH Machine Effect Monster with an Attack (ATK) value of 200 and a Defense (DEF) value of 1800.</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Each of these attributes carries specific systemic implications.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Attribute/Stat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Systemic Implication and Meta-Relevance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This low level provides immunity to certain archaic floodgates (e.g., "Gravity Bind" or "Level Limit - Area B"). More importantly, it permits utilization as Link material for ubiquitous Link-1 monsters such as "Link Kuriboh" or "Relinquished Anima." This provides the player with immediate, unrespondable methods to remove the monster from the field and place it into the Graveyard if alternative destruction methods are unavailable.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EARTH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EARTH attribute is historically significant for Machine-type monsters. It integrates Einroid into the broader "EARTH Machine" meta-strategy, colloquially known as "Machina Infinitrack Trains" or "MIT." This allows Einroid to synergize seamlessly with generic, powerful support cards such as "Urgent Schedule".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shd w:fill="auto" w:val="clear"/>
                <w:rtl w:val="0"/>
              </w:rPr>
              <w:t xml:space="preserve"> Furthermore, it deliberately insulates the card from the WIND-attribute locking mechanisms prevalent in the "Speedroid" sub-archetype.</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Machine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Beyond archetypal synergy, the Machine typing grants access to some of the game's most potent generic support, including "Machine Duplication" (due to Einroid's 200 ATK) and "Limiter Removal." It also allows the card to be utilized as material for generic Machine Extra Deck monsters like "Gear Gigant X," which can further search the deck for combo pieces.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 Line (200 ATK / 1800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Historically, a DEF stat of 1800 was considered a robust defensive threshold capable of withstanding attacks from standard Level 4 monsters. In the hyper-lethal 2026 format, however, an 1800 DEF is easily overcome by rudimentary preliminary combo pieces, rendering the monster's defensive posture largely ceremonial.</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shd w:fill="auto" w:val="clear"/>
                <w:rtl w:val="0"/>
              </w:rPr>
              <w:t xml:space="preserve"> However, its 200 ATK is the critical metric, as it falls well below the 500 ATK threshold required for cards like "Machine Duplication," although its primary utility does not heavily rely on field swarming itself.</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Effect Syntax Analysis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official card text for the TCG/OCG release reads: </w:t>
      </w:r>
      <w:r w:rsidDel="00000000" w:rsidR="00000000" w:rsidRPr="00000000">
        <w:rPr>
          <w:rFonts w:ascii="Google Sans Text" w:cs="Google Sans Text" w:eastAsia="Google Sans Text" w:hAnsi="Google Sans Text"/>
          <w:i w:val="1"/>
          <w:iCs w:val="1"/>
          <w:color w:val="1f1f1f"/>
          <w:rtl w:val="0"/>
        </w:rPr>
        <w:t xml:space="preserve">"If this card is destroyed by battle or card effect: You can send 2 Level 4 or lower Machine monsters from your Deck to the GY. You can only use this effect of 'Einroid' once per turn."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text contains several critical syntactical nuances that dictate its competitive application and separate it from its weaker manga counterpart: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"If this card is destroyed..."</w:t>
      </w:r>
      <w:r w:rsidDel="00000000" w:rsidR="00000000" w:rsidRPr="00000000">
        <w:rPr>
          <w:rFonts w:ascii="Google Sans Text" w:cs="Google Sans Text" w:eastAsia="Google Sans Text" w:hAnsi="Google Sans Text"/>
          <w:color w:val="1f1f1f"/>
          <w:rtl w:val="0"/>
        </w:rPr>
        <w:t xml:space="preserve"> The text utilizes "If" rather than "When" conjunction logic. In Yu-Gi-Oh! mechanics, "When... you can" effects are susceptible to a phenomenon known as "missing the timing." If the trigger condition occurs as Chain Link 2 or higher, or if another action occurs simultaneously with the destruction, a "When" effect cannot activate. By utilizing "If," Einroid's effect is a continuous trigger that will start a new Chain after the current Chain fully resolves. It is guaranteed to activate regardless of when the destruction occurs within a complex Chain link resolution.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"...by battle or card effect:"</w:t>
      </w:r>
      <w:r w:rsidDel="00000000" w:rsidR="00000000" w:rsidRPr="00000000">
        <w:rPr>
          <w:rFonts w:ascii="Google Sans Text" w:cs="Google Sans Text" w:eastAsia="Google Sans Text" w:hAnsi="Google Sans Text"/>
          <w:color w:val="1f1f1f"/>
          <w:rtl w:val="0"/>
        </w:rPr>
        <w:t xml:space="preserve"> This establishes a broad and highly accessible activation condition. Unlike older "roid" monsters that only triggered upon battle destruction (such as the original manga "Einroid" or the physical "Rescueroid")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includes effect destruction. Consequently, the card does not need to be destroyed by the opponent. It can be destroyed proactively by the controlling player's own card effects, shifting the card from a passive, reactive defense into a proactive combo initiator.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Location Agnosticism</w:t>
      </w:r>
      <w:r w:rsidDel="00000000" w:rsidR="00000000" w:rsidRPr="00000000">
        <w:rPr>
          <w:rFonts w:ascii="Google Sans Text" w:cs="Google Sans Text" w:eastAsia="Google Sans Text" w:hAnsi="Google Sans Text"/>
          <w:color w:val="1f1f1f"/>
          <w:rtl w:val="0"/>
        </w:rPr>
        <w:t xml:space="preserve"> A critical omission in the card's syntax is the lack of a location specifier. The text does not specify </w:t>
      </w:r>
      <w:r w:rsidDel="00000000" w:rsidR="00000000" w:rsidRPr="00000000">
        <w:rPr>
          <w:rFonts w:ascii="Google Sans Text" w:cs="Google Sans Text" w:eastAsia="Google Sans Text" w:hAnsi="Google Sans Text"/>
          <w:i w:val="1"/>
          <w:iCs w:val="1"/>
          <w:color w:val="1f1f1f"/>
          <w:rtl w:val="0"/>
        </w:rPr>
        <w:t xml:space="preserve">"If this card on the field is destroyed by card effect and sent to the GY"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"If this face-up card is destroyed."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Because of this phrasing, Einroid will trigger if it is destroyed while Set face-down on the field. More importantly, it will trigger if it is destroyed directly from the player's hand or Deck by card effects that destroy cards in those specific locations.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dramatically increases its resilience against on-field negation effects like "Effect Veiler" or "Infinite Impermanence," as the player does not necessarily need to resolve an effect while Einroid is face-up on the field.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"...send 2 Level 4 or lower Machine monsters from your Deck to the GY."</w:t>
      </w:r>
      <w:r w:rsidDel="00000000" w:rsidR="00000000" w:rsidRPr="00000000">
        <w:rPr>
          <w:rFonts w:ascii="Google Sans Text" w:cs="Google Sans Text" w:eastAsia="Google Sans Text" w:hAnsi="Google Sans Text"/>
          <w:color w:val="1f1f1f"/>
          <w:rtl w:val="0"/>
        </w:rPr>
        <w:t xml:space="preserve"> This clause dictates the card's core function: acting as a highly targeted, double "Foolish Burial" specifically restricted by Level and Type. Sending cards from the Deck to the GY generates an immediate +2 in card economy within the GY.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restriction prevents the player from dumping high-level, game-ending boss monsters (e.g., "Machina Citadel" or "Super Express Bullet Train") directly to the GY for easy revival, but it allows unparalleled, unrestricted access to foundational combo pieces.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Notably, the text does not restrict the targets to "roid" monsters, an omission that grants the card immense flexibility in hybrid deck constructions.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Hard Once-Per-Turn (HOPT) Clause</w:t>
      </w:r>
      <w:r w:rsidDel="00000000" w:rsidR="00000000" w:rsidRPr="00000000">
        <w:rPr>
          <w:rFonts w:ascii="Google Sans Text" w:cs="Google Sans Text" w:eastAsia="Google Sans Text" w:hAnsi="Google Sans Text"/>
          <w:color w:val="1f1f1f"/>
          <w:rtl w:val="0"/>
        </w:rPr>
        <w:t xml:space="preserve"> The text concludes with: </w:t>
      </w:r>
      <w:r w:rsidDel="00000000" w:rsidR="00000000" w:rsidRPr="00000000">
        <w:rPr>
          <w:rFonts w:ascii="Google Sans Text" w:cs="Google Sans Text" w:eastAsia="Google Sans Text" w:hAnsi="Google Sans Text"/>
          <w:i w:val="1"/>
          <w:iCs w:val="1"/>
          <w:color w:val="1f1f1f"/>
          <w:rtl w:val="0"/>
        </w:rPr>
        <w:t xml:space="preserve">"You can only use this effect of 'Einroid' once per turn."</w:t>
      </w:r>
      <w:r w:rsidDel="00000000" w:rsidR="00000000" w:rsidRPr="00000000">
        <w:rPr>
          <w:rFonts w:ascii="Google Sans Text" w:cs="Google Sans Text" w:eastAsia="Google Sans Text" w:hAnsi="Google Sans Text"/>
          <w:color w:val="1f1f1f"/>
          <w:rtl w:val="0"/>
        </w:rPr>
        <w:t xml:space="preserve"> This is a standard modern design safeguard that prevents infinite loops or excessive, degenerative deck thinning in a single turn. Players cannot deliberately crash multiple copies of Einroid into an opponent's larger monster to completely empty their deck of Machine monsters.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Comparative Analysis: The V-Jump Fall 2025 Subscription Wave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appreciate Einroid's design, it must be evaluated alongside its contemporary releases. Einroid debuted in the OCG as part of the V-Jump Fall 2025 subscription bonus alongside two other manga-origin cards: "Dragonic Warrior" and "Nurikabe".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Dragonic Warrior</w:t>
      </w:r>
      <w:r w:rsidDel="00000000" w:rsidR="00000000" w:rsidRPr="00000000">
        <w:rPr>
          <w:rFonts w:ascii="Google Sans Text" w:cs="Google Sans Text" w:eastAsia="Google Sans Text" w:hAnsi="Google Sans Text"/>
          <w:color w:val="1f1f1f"/>
          <w:rtl w:val="0"/>
        </w:rPr>
        <w:t xml:space="preserve">: A Level 4 FIRE Dragon that allows the player to discard one card to Special Summon a Level 4 or lower Dragon from the Deck with its effects negated.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card was immediately recognized for its high meta potential, acting as an extender for Dragon Link strategies and a reliable trigger for cards like "Black Metal Dragon".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Nurikabe</w:t>
      </w:r>
      <w:r w:rsidDel="00000000" w:rsidR="00000000" w:rsidRPr="00000000">
        <w:rPr>
          <w:rFonts w:ascii="Google Sans Text" w:cs="Google Sans Text" w:eastAsia="Google Sans Text" w:hAnsi="Google Sans Text"/>
          <w:color w:val="1f1f1f"/>
          <w:rtl w:val="0"/>
        </w:rPr>
        <w:t xml:space="preserve">: A Level 4 EARTH Zombie that can be Special Summoned from the GY by paying 1000 Life Points and targeting another Zombie in the GY to Special Summon alongside it, with both monsters having their effects negated and being banished when they leave the field.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"Dragonic Warrior" represents immediate, generic meta utility, and "Nurikabe" offers raw field-swarming for Zombie archetypes, "Einroid" occupies a highly specialized niche.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Community reception initially categorized Einroid as underwhelming due to its reliance on destruction rather than possessing an inherent Special Summoning condition.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However, deeper competitive analysis reveals that Einroid is precisely calibrated to interface with the unique mechanics of the "roid" Field Spell, generating resource swings that far exceed the raw swarming potential of its V-Jump contemporaries.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Graveyard Economy and Intra-Archetypal Synergy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modern Yu-Gi-Oh! game theory, the Graveyard is universally treated as a secondary hand. Cards deposited into the GY frequently possess secondary activation effects, serve as fuel for banishing costs, or are targeted for recursion. A card that explicitly sends two specific resources from the Deck to the GY is mathematically equivalent to drawing two highly specific cards, provided the deck's architecture is engineered to utilize those GY resources effectively. Einroid's primary function is to optimize and accelerate the "roid" Graveyard economy.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"Megaroid City" Engine and Resource Calculus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profound mechanical synergy Einroid possesses resides within the archetype's Field Spell, "Megaroid City." Introduced years prior, Megaroid City possesses an ignition effect that allows the player to target one other card they control, destroy it, and add one "roid" card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during damage calculation, Megaroid City allows the player to send a "roid" monster from the Deck to the GY to switch the original ATK and DEF of a battling "roid" monster.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Einroid's destruction trigger is location-agnostic and explicitly triggers on card effect destruction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 player can deploy Einroid to the field, target it with the primary effect of Megaroid City, and resolve a massive, multi-tiered chain of card advantage.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Detailed Card Advantage Sequence: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Card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Location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Initial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Megaroid City is activated. Einroid is Normal Summoned or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Base State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City, Einroid.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Player activates Megaroid City's effect, targeting Einroid for destruction.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Einroid is sent to the 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Resolution 1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Megaroid City resolves, searching any "roid" card (e.g., "Expressroid", "Mixeroid", or "Vehicroid Connection Zone") and adding it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 gains 1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Trigger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Einroid recognizes it was destroyed by a card effect and sent to the GY. It triggers as Chain Link 1 in a new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Base State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activates in 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Resolution 2 (Einroid)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Einroid resolves, sending two Level 4 or lower Machine monsters from the Deck directly to the GY.</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GY gains 2 specific combo pieces.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Final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Sequence concludes.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 +1. GY: +2. Field: -1.</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interaction yields a mathematically deterministic net card advantage shift of +2, establishing the foundational resource base required for Vehicroid Extra Deck plays or Main Deck recovery loops. Prior to the release of Einroid, activating Megaroid City typically required destroying sub-optimal cards, extraneous Spells/Traps, or generic tokens, generating a linear +0 exchange in advantage. By transforming the "cost" of destruction into a potent activation trigger, Einroid single-handedly transforms the Field Spell into an exponential resource generator.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High-Value Graveyard Targets: The "Mixeroid" and "Expressroid" Loop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true competitive efficacy of Einroid is determined entirely by the quality of the Level 4 or lower Machine monsters it deposits into the GY. Within the pure "roid" ecosystem, two targets stand paramount, operating as the central nervous system of the deck's combo routing: "Mixeroid" and "Expressroid".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Role of Mixeroid:</w:t>
      </w:r>
      <w:r w:rsidDel="00000000" w:rsidR="00000000" w:rsidRPr="00000000">
        <w:rPr>
          <w:rFonts w:ascii="Google Sans Text" w:cs="Google Sans Text" w:eastAsia="Google Sans Text" w:hAnsi="Google Sans Text"/>
          <w:color w:val="1f1f1f"/>
          <w:rtl w:val="0"/>
        </w:rPr>
        <w:t xml:space="preserve"> Mixeroid possesses two distinct effects. Its on-field effect allows the player to Tribute one Machine monster to Special Summon one non-WIND "roid" monster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its secondary Graveyard effect is where its true power lies: Mixeroid allows the turn player to banish Machine monsters from their GY—including Mixeroid itself—to Special Summon one "roid" monster from the Deck whose Level exactly equals the number of monsters banished.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using Einroid to send Mixeroid and one additional Machine monster to the GY, the player immediately, and without requiring a Normal Summon, satisfies the minimum requirement to banish two Machines and Special Summon a Level 2 "roid" monster directly from the Deck. If other Machine monsters are present in the GY from previous plays, higher-level targets become instantly accessible.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Role of Expressroid:</w:t>
      </w:r>
      <w:r w:rsidDel="00000000" w:rsidR="00000000" w:rsidRPr="00000000">
        <w:rPr>
          <w:rFonts w:ascii="Google Sans Text" w:cs="Google Sans Text" w:eastAsia="Google Sans Text" w:hAnsi="Google Sans Text"/>
          <w:color w:val="1f1f1f"/>
          <w:rtl w:val="0"/>
        </w:rPr>
        <w:t xml:space="preserve"> Expressroid operates as the archetype's premier recovery and resource-recycling tool. When Expressroid is Normal Summoned, Special Summoned, or flipped face-up, it targets two "roid" monsters in the player's GY and adds them back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deterministic, optimal combo routing utilizing Einroid synchronizes these two cards to generate massive hand advantage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activates Megaroid City and targets a set Einroid for destruction.</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Megaroid City resolves, searching "Expressroid"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Einroid's effect activates in the GY, sending two specific "roid" monsters to the GY (e.g., "Mixeroid" and "Dragonroid").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uses their turn's Normal Summon to deploy the searched "Expressroid."</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Expressroid's trigger effect activates upon summon, targeting the two "roid" monsters Einroid just deposited into the GY, adding them both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singular, localized sequence turns a single destruction trigger into a customized, double-card search engine. The player has successfully thinned their deck by three cards, maintained field presence with Expressroid, and added two specific Combo pieces or Fusion materials directly to their hand, perfectly preparing for a massive "Vehicroid Connection Zone" activation.</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Defensive Utility and "Dragonroid" Consistency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proactive destruction via Megaroid City is the optimal, high-ceiling play, Einroid's 1800 DEF and battle destruction trigger provide a modest, secondary layer of stochastic defense.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In simplified, late-game states where resources are exhausted, Setting Einroid forces the opponent into a difficult tactical decision. They must either expend valuable effect removal to clear the Set monster without triggering its battle effect, or they must destroy it by battle, which inevitably triggers its effect and restocks the player's GY for the following turn.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a combo piece is only valuable if it can be consistently accessed. Einroid is highly searchable within the archetype. "Dragonroid," a WIND Machine monster released in the </w:t>
      </w:r>
      <w:r w:rsidDel="00000000" w:rsidR="00000000" w:rsidRPr="00000000">
        <w:rPr>
          <w:rFonts w:ascii="Google Sans Text" w:cs="Google Sans Text" w:eastAsia="Google Sans Text" w:hAnsi="Google Sans Text"/>
          <w:i w:val="1"/>
          <w:iCs w:val="1"/>
          <w:color w:val="1f1f1f"/>
          <w:rtl w:val="0"/>
        </w:rPr>
        <w:t xml:space="preserve">Animation Chronicle 2021</w:t>
      </w:r>
      <w:r w:rsidDel="00000000" w:rsidR="00000000" w:rsidRPr="00000000">
        <w:rPr>
          <w:rFonts w:ascii="Google Sans Text" w:cs="Google Sans Text" w:eastAsia="Google Sans Text" w:hAnsi="Google Sans Text"/>
          <w:color w:val="1f1f1f"/>
          <w:rtl w:val="0"/>
        </w:rPr>
        <w:t xml:space="preserve"> set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operates as a primary searcher. When Normal Summoned, Dragonroid allows the player to add any non-WIND "roid" monster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Dragonroid can search Einroid upon summon, ensuring that the player has consistent, mathematically probable access to their primary GY enabler.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Additionally, the archetype's dedicated Counter Trap, "Emergeroid Call," can recover Einroid from the GY. When an opponent activates a Spell, Trap, or monster effect while the player controls a "roid" Fusion Monster, Emergeroid Call negates the activation, and then forces the player to send one "roid" monster from their Main Deck or Extra Deck to the GY with the same card type as the negated card.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Its secondary effect allows the player to banish the trap from the GY to target a "roid" monster in the GY and add it to the hand, providing a looping recursion cycle for Einroid.</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Multi-Turn Combo Routing and Resource Sequences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truly appreciate the meta-impact of Einroid, one must map out exhaustive, multi-turn combo pathways that extrapolate its basic interactions into game-ending board states. The Yu-Gi-Oh! TCG relies heavily on identifying linear pathways that result in optimal field formations.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"Urgent Schedule" Going-Second Board Breaker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Einroid is an EARTH Machine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it is a valid target for "Urgent Schedule," a high-impact Quick-Play Spell Card heavily utilized in competitive EARTH Machine strategies.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Urgent Schedule dictates that if the opponent controls more monsters than the turn player, the player can Special Summon one Level 4 or lower and one Level 5 or higher EARTH Machine from the Deck, but their effects are negated.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Urgent Schedule and Einroid creates an explosive "going second" strategy designed to dismantle established enemy boards.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Urgent Schedule Sequence: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Condition Met</w:t>
      </w:r>
      <w:r w:rsidDel="00000000" w:rsidR="00000000" w:rsidRPr="00000000">
        <w:rPr>
          <w:rFonts w:ascii="Google Sans Text" w:cs="Google Sans Text" w:eastAsia="Google Sans Text" w:hAnsi="Google Sans Text"/>
          <w:color w:val="1f1f1f"/>
          <w:rtl w:val="0"/>
        </w:rPr>
        <w:t xml:space="preserve">: Opponent controls an established board of monsters. Player controls nothing.</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Activation</w:t>
      </w:r>
      <w:r w:rsidDel="00000000" w:rsidR="00000000" w:rsidRPr="00000000">
        <w:rPr>
          <w:rFonts w:ascii="Google Sans Text" w:cs="Google Sans Text" w:eastAsia="Google Sans Text" w:hAnsi="Google Sans Text"/>
          <w:color w:val="1f1f1f"/>
          <w:rtl w:val="0"/>
        </w:rPr>
        <w:t xml:space="preserve">: Player activates "Urgent Schedule."</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Resolution</w:t>
      </w:r>
      <w:r w:rsidDel="00000000" w:rsidR="00000000" w:rsidRPr="00000000">
        <w:rPr>
          <w:rFonts w:ascii="Google Sans Text" w:cs="Google Sans Text" w:eastAsia="Google Sans Text" w:hAnsi="Google Sans Text"/>
          <w:color w:val="1f1f1f"/>
          <w:rtl w:val="0"/>
        </w:rPr>
        <w:t xml:space="preserve">: Player Special Summons "Einroid" (Level 1) and a high-level target such as "Armoroid" (Level 8) or "Meteor Rush - Monochroid" (Level 10)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Both monsters have their on-field effects negated.</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Field Spell Deployment</w:t>
      </w:r>
      <w:r w:rsidDel="00000000" w:rsidR="00000000" w:rsidRPr="00000000">
        <w:rPr>
          <w:rFonts w:ascii="Google Sans Text" w:cs="Google Sans Text" w:eastAsia="Google Sans Text" w:hAnsi="Google Sans Text"/>
          <w:color w:val="1f1f1f"/>
          <w:rtl w:val="0"/>
        </w:rPr>
        <w:t xml:space="preserve">: Player activates "Megaroid City."</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Destruction Trigger</w:t>
      </w:r>
      <w:r w:rsidDel="00000000" w:rsidR="00000000" w:rsidRPr="00000000">
        <w:rPr>
          <w:rFonts w:ascii="Google Sans Text" w:cs="Google Sans Text" w:eastAsia="Google Sans Text" w:hAnsi="Google Sans Text"/>
          <w:color w:val="1f1f1f"/>
          <w:rtl w:val="0"/>
        </w:rPr>
        <w:t xml:space="preserve">: Player activates Megaroid City, targeting the negated Einroid for destruction.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Chain Resolution</w:t>
      </w:r>
      <w:r w:rsidDel="00000000" w:rsidR="00000000" w:rsidRPr="00000000">
        <w:rPr>
          <w:rFonts w:ascii="Google Sans Text" w:cs="Google Sans Text" w:eastAsia="Google Sans Text" w:hAnsi="Google Sans Text"/>
          <w:color w:val="1f1f1f"/>
          <w:rtl w:val="0"/>
        </w:rPr>
        <w:t xml:space="preserve">: Megaroid City searches "Expressroid." Einroid, now in the GY where its effects are no longer negated by Urgent Schedule, triggers to send two Machine monsters to the GY.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Recovery</w:t>
      </w:r>
      <w:r w:rsidDel="00000000" w:rsidR="00000000" w:rsidRPr="00000000">
        <w:rPr>
          <w:rFonts w:ascii="Google Sans Text" w:cs="Google Sans Text" w:eastAsia="Google Sans Text" w:hAnsi="Google Sans Text"/>
          <w:color w:val="1f1f1f"/>
          <w:rtl w:val="0"/>
        </w:rPr>
        <w:t xml:space="preserve">: Player Normal Summons Expressroid, recovering the two dumped monsters.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Combat Application</w:t>
      </w:r>
      <w:r w:rsidDel="00000000" w:rsidR="00000000" w:rsidRPr="00000000">
        <w:rPr>
          <w:rFonts w:ascii="Google Sans Text" w:cs="Google Sans Text" w:eastAsia="Google Sans Text" w:hAnsi="Google Sans Text"/>
          <w:color w:val="1f1f1f"/>
          <w:rtl w:val="0"/>
        </w:rPr>
        <w:t xml:space="preserve">: The player now controls a high-level, high-ATK boss monster (Armoroid or Monochroid), Expressroid, and has a hand fully loaded with combo pieces. If Megaroid City's secondary effect is utilized during damage calculation, it can send another "roid" from the deck to the GY to swap the ATK/DEF of the battling Armoroid, allowing it to strike with lethal force.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single sequence, facilitated entirely by Einroid's generic trigger condition and specific typing, populates the field with a high-level attacker, adds a combo piece to the hand, and fills the GY with two optimal targets. It generates a massive resource swing capable of overwhelming disrupted board states.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Integration with Non-Archetypal Machine Engines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aspect of Einroid's text is the restriction designation: "2 Level 4 or lower Machine monsters".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Crucially, the text does not restrict the targets to exclusively "roid" monsters. This omission of archetypal locking is a monumental design decision, allowing Einroid to operate as an unrestricted double-Foolish Burial for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low-level Machine archetype in the game. This severely elevates its theoretical power ceiling and invites deep experimentation in hybrid deck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Cyber Dragon and Cyberdark Ecosystem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Einroid serves as a potent, highly efficient bridge into the "Cyber Dragon" and "Cyberdark" ecosystems. According to advanced tactical analyses, "Cyberdark Chimera" and "Cyber Dragon Core" represent ideal candidates to be sent from the Deck to the GY by Einroid's effect.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Cyber Dragon Core</w:t>
      </w:r>
      <w:r w:rsidDel="00000000" w:rsidR="00000000" w:rsidRPr="00000000">
        <w:rPr>
          <w:rFonts w:ascii="Google Sans Text" w:cs="Google Sans Text" w:eastAsia="Google Sans Text" w:hAnsi="Google Sans Text"/>
          <w:color w:val="1f1f1f"/>
          <w:rtl w:val="0"/>
        </w:rPr>
        <w:t xml:space="preserve">: When "Cyber Dragon Core" is present in the GY, if the opponent controls a monster and the turn player controls no monsters, the player can banish Core from the GY to Special Summon one "Cyber Dragon" monster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provides instant board presence and facilitates Contact Fusions like "Chimeratech Megafleet Dragon."</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Cyberdark Chimera</w:t>
      </w:r>
      <w:r w:rsidDel="00000000" w:rsidR="00000000" w:rsidRPr="00000000">
        <w:rPr>
          <w:rFonts w:ascii="Google Sans Text" w:cs="Google Sans Text" w:eastAsia="Google Sans Text" w:hAnsi="Google Sans Text"/>
          <w:color w:val="1f1f1f"/>
          <w:rtl w:val="0"/>
        </w:rPr>
        <w:t xml:space="preserve">: When "Cyberdark Chimera" is sent to the GY, it possesses synergistic properties that facilitate advanced Fusion Summoning. It allows the player to send a "Cyberdark" monster from their Deck to the GY, further thinning the deck, and sets up the conditions to utilize cards from the GY as Fusion Material via "Power Bond," allowing the player to summon massive OTK (One-Turn Kill) threats like "Cyberdarkness Dragon".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popping Einroid with an engine piece, a player can immediately bypass the need to hard-draw or expend their Normal Summon on these critical combo pieces, depositing them directly into the Graveyard where their secondary activation conditions become live.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Self-Destruction Engines and the Metalfoes Synergy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"Megaroid City" serves as the native, intended destruction enabler within the Vehicroid ecosystem, Einroid's completely generic trigger condition ("destroyed by battle or card effect") allows it to synergize with extrinsically designed self-popping archetypes.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"Metalfoes" archetype provides a prime example of this hybrid synergy. Metalfoes are characterized by Normal Pendulum Monsters that share a uniform Pendulum Effect: once per turn, the player can target one other face-up card they control, destroy it, and if they do, Set one "Metalfoes" Spell/Trap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player can deploy Einroid and place a Metalfoes monster in the Pendulum Zone. By activating the Metalfoes effect, the player destroys Einroid to Set a card like "Metalfoes Fusion" or "Metalfoes Counter." Einroid then triggers in the GY to dump two Machine monsters.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While this hybrid strategy sacrifices some of the internal consistency of a pure "roid" deck, it demonstrates Einroid's profound mechanical flexibility. The card successfully converts the inherent "-1" card advantage cost of a Metalfoes Pendulum effect into a massive "+2" GY setup operation.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"Speedroid Factor" and Constrained Archetypal Design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comprehend the specific design constraints placed upon Einroid—and why its text is worded exactly as it is—one must conduct an extensive analysis of the "Speedroid Factor".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previously established in the taxonomy section, "Speedroid" is technically a sub-archetype of the encompassing "roid" designation.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Speedroid engine—primarily driven by "Speedroid Terrortop" and "Speedroid Taketomborg"—is widely considered by professional analysts to be one of the most efficient, resilient, and splashable Rank 3 Xyz and Synchro engines in the history of the Yu-Gi-Oh! TCG.</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legacy cards like "Megaroid City" and "Expressroid" specify the string "roid" in their text rather than "Vehicroid," they inadvertently encompass the entire Speedroid card pool.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creates a massive design constraint for Konami's R&amp;D department: If they were to print a generic "roid" support card that was too mathematically powerful, or too easily Special Summoned from the hand or Deck, it would inevitably be hijacked and exploited by hyper-competitive, meta-relevant Speedroid decks, entirely circumventing its intended purpose of aiding the struggling Vehicroids.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Einroid is meticulously designed to circumvent Speedroid exploitation through three highly specific mechanical safeguards: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 Attribute Deviation:</w:t>
      </w:r>
      <w:r w:rsidDel="00000000" w:rsidR="00000000" w:rsidRPr="00000000">
        <w:rPr>
          <w:rFonts w:ascii="Google Sans Text" w:cs="Google Sans Text" w:eastAsia="Google Sans Text" w:hAnsi="Google Sans Text"/>
          <w:color w:val="1f1f1f"/>
          <w:rtl w:val="0"/>
        </w:rPr>
        <w:t xml:space="preserve"> Speedroids are, by definition and lore, exclusively WIND-attribute monsters.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Their entire archetype is built around WIND synergy. Einroid, conversely, is an EARTH-attribute monster.</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Many of the most powerful Speedroid combo extenders and Extra Deck monsters explicitly lock the player into utilizing, Special Summoning, or activating the effects of only WIND monsters for the duration of the turn. The inclusion of an EARTH monster inherently creates friction and restricts optimal combo pathways within a pure Speedroid build.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2. The Destruction Requirement:</w:t>
      </w:r>
      <w:r w:rsidDel="00000000" w:rsidR="00000000" w:rsidRPr="00000000">
        <w:rPr>
          <w:rFonts w:ascii="Google Sans Text" w:cs="Google Sans Text" w:eastAsia="Google Sans Text" w:hAnsi="Google Sans Text"/>
          <w:color w:val="1f1f1f"/>
          <w:rtl w:val="0"/>
        </w:rPr>
        <w:t xml:space="preserve"> Speedroid combo routes are highly linear and focus on rapid Special Summoning from the hand or Deck (e.g., Terrortop special summoning itself if the player controls no monsters).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They do not natively run cards that destroy their own monsters to generate advantage. Requiring Einroid to be destroyed by battle or card effect creates a massive mechanical roadblock. For a Speedroid player to utilize Einroid, they would need to dedicate valuable deck space to external destruction enablers, which disrupts the consistency of their primary Synchro-climbing strategy.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3. The Level 4 or Lower Machine Restriction:</w:t>
      </w:r>
      <w:r w:rsidDel="00000000" w:rsidR="00000000" w:rsidRPr="00000000">
        <w:rPr>
          <w:rFonts w:ascii="Google Sans Text" w:cs="Google Sans Text" w:eastAsia="Google Sans Text" w:hAnsi="Google Sans Text"/>
          <w:color w:val="1f1f1f"/>
          <w:rtl w:val="0"/>
        </w:rPr>
        <w:t xml:space="preserve"> While Einroid's effect can technically send low-level Speedroid Tuners (such as "Speedroid Red-Eyed Dice" or "Speedroid Tri-Eyed Dice") to the GY, Speedroids already possess far superior, dedicated archetypal tools for this exact function. Cards like "Speedroid Double Yoyo" or "Speedroid Marble Machine" provide immediate access to these Tuners without the convoluted setup required by Einroid.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Consequently, Einroid stands as a masterclass in restrictive, surgical card design. It manages to deliver immense, desperately needed power to the battle-and-fusion-oriented Vehicroids, while remaining mechanically clunky and virtually incompatible with the hyper-efficient Speedroid Synchro engine.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Extra Deck Access and the Evolution of the Win Condition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strategic objective of generating massive card advantage via Einroid is to translate that abstract numerical advantage into a definitive, game-ending field state. As established, Vehicroids historically rely on Fusion Summoning massive, high-impact boss monsters that are notoriously difficult to assemble.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GY setup provided by Einroid acts as a direct, high-speed conduit to these Extra Deck entities.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Optimizing "Vehicroid Connection Zone"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archetype's dedicated Fusion Spell, "Vehicroid Connection Zone," is one of the most powerful Fusion spells in the game, balanced only by the extreme difficulty of assembling its materials. It allows the player to Fusion Summon a "Vehicroid" monster using materials from the hand, field, or 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Crucially, the monster Summoned by this card gains supreme protection: it cannot be destroyed by the effects of Spells, Traps, or Effect Monsters, and its effects cannot be negated.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utilizing Einroid to pre-load the GY with specific named Fusion materials (e.g., sending "Drillroid," "Steamroid," or "Submarineroid" directly from the deck), the player instantly fulfills the material requirements for Vehicroid Connection Zone without ever needing to deplete their vital in-hand resources.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Primary Vehicroid Boss Monsters Analysis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the GY successfully populated by Einroid, the player gains immediate, consistent access to the archetype's apex predators, which previously required multiple turns of setup to deploy: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Boss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Material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Application and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Super Vehicroid - Stealth Union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specific named "roid" monsters ("Truckroid", "Expressroid", "Drillroid", "Stealthroid")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Historically considered unplayable due to the -4 card disadvantage. Einroid mitigates this cost entirely. Stealth Union acts as a pseudo-"Relinquished," allowing the player to equip an opponent's monster to itself, serving as critical non-destruction removal.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Super Vehicroid Jumbo Drill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"Steamroid" + "Drillroid" + "Submarineroid"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3000 ATK beater that inflicts piercing battle damage. It requires three highly specific materials that Einroid can easily deposit into the GY over the course of two turns, providing the deck with reliable lethal damage push potential.</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Super Vehicroid - Mobile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"Vehicroid" Fusion Monster + 1 "roid"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Boasting a massive 5000 DEF, Mobile Base serves as the ultimate wall and advantage generator. It allows the player to target an opponent's monster and Special Summon a "roid" monster from the Deck or Extra Deck with equal or lower ATK.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This recursive summoning ensures the Vehicroid player maintains overwhelming field presence.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Barbaroid, the Ultimate Battle Machine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 Machine "roid" monsters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An EARTH Machine Level 12 Fusion Monster requiring 5 generic Machine "roid" monsters.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Barbaroid can make a second attack during each Battle Phase and inflicts 1000 effect damage when it destroys a monster.</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shd w:fill="auto" w:val="clear"/>
                <w:rtl w:val="0"/>
              </w:rPr>
              <w:t xml:space="preserve"> The mass GY loading provided by Einroid makes assembling 5 materials for Barbaroid statistically achievable in a standard duel.</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Lore Connections, the "Solidroid" Lineage, and Future Trajectories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mechanical utility of Einroid is not merely a product of random card design; it is deeply intertwined with the rich lore of the Yu-Gi-Oh! manga, specifically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series. Understanding this lore provides critical insight into the future trajectory of the archetype.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original manga, Einroid (translated roughly from German as "One-roid") is one of five sequentially numbered, distinct Machine monsters utilized by Syrus Truesdale to form his "Solidroid" strategy: Einroid, Zweiroid, Dreiroid, Vierroid, and Fünfroid.</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These five distinct monsters serve as the exact, specific Fusion materials required to summon his ultimate manga boss monster: "Barbaroid, the Ultimate Battle Machine".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Barbaroid itself has been available in the TCG/OCG for years, and Einroid has finally received a physical printing in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set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Zweiroid, Dreiroid, Vierroid, and Fünfroid remain unreleased in the physical game as of early 2026.</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sudden printing of Einroid signifies a renewed developmental interest from Konami's R&amp;D department in completing this manga lineage. Furthermore, manga enthusiasts and competitive analysts have heavily theorized regarding the eventual printing of a specific manga-exclusive Spell Card: "Ultimate Machine Union".</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In the manga, this Spell Card acts as a dedicated "Miracle Fusion" explicitly for "roid" monsters, allowing the player to banish materials directly from the Graveyard to perform a Fusion Summon.</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Given that Einroid's physical adaptation specifically buffed and optimized its ability to send cards directly to the GY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compared to its significantly weaker manga iteration (which only sent "roids" upon battle destruction)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market analysts strongly predict that the current TCG/OCG framework is preemptively establishing the necessary Graveyard ecosystem to support the future release of both Ultimate Machine Union and the remaining numbered Solidroids.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Einroid is not just a support card; it is the foundational pillar for an upcoming wave of legacy manga support.</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Meta-Environmental Viability in the 2026 Format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Evaluating Einroid's true worth requires contextualizing it within its specific release environment. Einroid debuts in the TCG within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booster set, scheduled for release on February 20, 2026.</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set, derived partly from the OCG's </w:t>
      </w:r>
      <w:r w:rsidDel="00000000" w:rsidR="00000000" w:rsidRPr="00000000">
        <w:rPr>
          <w:rFonts w:ascii="Google Sans Text" w:cs="Google Sans Text" w:eastAsia="Google Sans Text" w:hAnsi="Google Sans Text"/>
          <w:i w:val="1"/>
          <w:iCs w:val="1"/>
          <w:color w:val="1f1f1f"/>
          <w:rtl w:val="0"/>
        </w:rPr>
        <w:t xml:space="preserve">V Jump Fall 2025</w:t>
      </w:r>
      <w:r w:rsidDel="00000000" w:rsidR="00000000" w:rsidRPr="00000000">
        <w:rPr>
          <w:rFonts w:ascii="Google Sans Text" w:cs="Google Sans Text" w:eastAsia="Google Sans Text" w:hAnsi="Google Sans Text"/>
          <w:color w:val="1f1f1f"/>
          <w:rtl w:val="0"/>
        </w:rPr>
        <w:t xml:space="preserve"> subscription bonuses and the </w:t>
      </w:r>
      <w:r w:rsidDel="00000000" w:rsidR="00000000" w:rsidRPr="00000000">
        <w:rPr>
          <w:rFonts w:ascii="Google Sans Text" w:cs="Google Sans Text" w:eastAsia="Google Sans Text" w:hAnsi="Google Sans Text"/>
          <w:i w:val="1"/>
          <w:iCs w:val="1"/>
          <w:color w:val="1f1f1f"/>
          <w:rtl w:val="0"/>
        </w:rPr>
        <w:t xml:space="preserve">Animation Chronicle</w:t>
      </w:r>
      <w:r w:rsidDel="00000000" w:rsidR="00000000" w:rsidRPr="00000000">
        <w:rPr>
          <w:rFonts w:ascii="Google Sans Text" w:cs="Google Sans Text" w:eastAsia="Google Sans Text" w:hAnsi="Google Sans Text"/>
          <w:color w:val="1f1f1f"/>
          <w:rtl w:val="0"/>
        </w:rPr>
        <w:t xml:space="preserve"> series, introduces several high-impact legacy support cards alongside Einroid, including "Dragonic Warrior," the Zombie-type "Nurikabe," and various Masked HERO and Magnet Warrior adaptations.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Meta Vulnerability and Friction Points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late-2025/early-2026 Yu-Gi-Oh! format is characterized by hyper-efficient, hand-trap-based disruption and severe Graveyard manipulation. In this hostile environment, the "roid" archetype, even with the inclusion of the highly optimized Einroid, faces significant uphill friction.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 Disruption Threat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Interaction with Einroid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Severity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"Ash Blossom &amp; Joyous Spring"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Ash Blossom specifically negates any effect that attempts to send cards from the Deck to the GY. If Einroid's triggered GY effect is met with an Ash Blossom, the effect is negated. Because Einroid possesses a Hard Once-Per-Turn restriction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shd w:fill="auto" w:val="clear"/>
                <w:rtl w:val="0"/>
              </w:rPr>
              <w:t xml:space="preserve">, the player loses their primary resource generation for the entire turn, often ending their combo immediately.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 / Game-Ending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"Called by the Grave" / "D.D. Crow"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These cards banish targets from the GY. An opponent can activate Called by the Grave in response to Einroid's trigger, banishing it and negating its effect. Alternatively, they can wait for Einroid to resolve, and then banish the high-value targets (e.g., Mixeroid, Expressroid) before the Vehicroid player has an opportunity to utilize them.</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Bystial Monsters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Bystial engine (e.g., "Bystial Magnamhut") banishes LIGHT or DARK monsters from either GY as a Quick Effect to Special Summon themselves. Because Einroid, Mixeroid, and Expressroid are all EARTH machines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shd w:fill="auto" w:val="clear"/>
                <w:rtl w:val="0"/>
              </w:rPr>
              <w:t xml:space="preserve">, Vehicroids possess a natural, structural immunity to Bystial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Negligible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Anti-Destruction / Anti-GY Floodgates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Cards that prevent destruction, or persistent floodgates that force cards to be banished instead of sent to the GY (e.g., "Kashtira Arise-Heart", "Macro Cosmos", "Dimensional Shifter"), completely neutralize Einroid. Under these conditions, Einroid cannot trigger, and its targets cannot reach the GY.</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w:t>
            </w:r>
          </w:p>
        </w:tc>
      </w:tr>
    </w:tbl>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The Consistency vs. Ceiling Paradox</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Ultimately, Einroid drastically raises the mathematical </w:t>
      </w:r>
      <w:r w:rsidDel="00000000" w:rsidR="00000000" w:rsidRPr="00000000">
        <w:rPr>
          <w:rFonts w:ascii="Google Sans Text" w:cs="Google Sans Text" w:eastAsia="Google Sans Text" w:hAnsi="Google Sans Text"/>
          <w:i w:val="1"/>
          <w:iCs w:val="1"/>
          <w:color w:val="1f1f1f"/>
          <w:rtl w:val="0"/>
        </w:rPr>
        <w:t xml:space="preserve">ceiling</w:t>
      </w:r>
      <w:r w:rsidDel="00000000" w:rsidR="00000000" w:rsidRPr="00000000">
        <w:rPr>
          <w:rFonts w:ascii="Google Sans Text" w:cs="Google Sans Text" w:eastAsia="Google Sans Text" w:hAnsi="Google Sans Text"/>
          <w:color w:val="1f1f1f"/>
          <w:rtl w:val="0"/>
        </w:rPr>
        <w:t xml:space="preserve"> of the Vehicroid deck. A fully resolving sequence of Urgent Schedule, Megaroid City, Einroid, and Expressroid yields unparalleled archetypal advantage, enabling massive Fusion summons, Link climbing, and OTK potential.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Einroid does not solve the archetype's fundamental, underlying </w:t>
      </w:r>
      <w:r w:rsidDel="00000000" w:rsidR="00000000" w:rsidRPr="00000000">
        <w:rPr>
          <w:rFonts w:ascii="Google Sans Text" w:cs="Google Sans Text" w:eastAsia="Google Sans Text" w:hAnsi="Google Sans Text"/>
          <w:i w:val="1"/>
          <w:iCs w:val="1"/>
          <w:color w:val="1f1f1f"/>
          <w:rtl w:val="0"/>
        </w:rPr>
        <w:t xml:space="preserve">consistency</w:t>
      </w:r>
      <w:r w:rsidDel="00000000" w:rsidR="00000000" w:rsidRPr="00000000">
        <w:rPr>
          <w:rFonts w:ascii="Google Sans Text" w:cs="Google Sans Text" w:eastAsia="Google Sans Text" w:hAnsi="Google Sans Text"/>
          <w:color w:val="1f1f1f"/>
          <w:rtl w:val="0"/>
        </w:rPr>
        <w:t xml:space="preserve"> issues.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Einroid is what competitive analysts term a "conditional combo piece." It is inherently inert in a vacuum. If a player draws Einroid without access to a destruction enabler like Megaroid City or a Metalfoes scale, the card is relegated to being Set in Defense Position, forcing the player to rely on the opponent blindly attacking into it.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Modern competitive opponents will rarely attack an unknown set monster; they will instead remove it via non-destruction means, bypassing the trigger entirely. Therefore, the variance of opening hands heavily dictates Einroid's performance, firmly locking the deck into rogue or casual competitive tiers despite the sheer mathematical power of the card's effect when it successfully resolves.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implementation of "Einroid" into the Yu-Gi-Oh! ecosystem represents a masterful execution of archetypal triage by card designers. By deliberately discarding the outdated, sluggish battle-destruction prerequisites of its original manga incarnation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in favor of a universally applicable card-effect destruction trigger and a generic Level 4 or lower Machine double-Foolish Burial effect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card injects immediate, high-yield resource generation into a historically neglected strategy.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Through rigorous mathematical card advantage calculus, it is evident that Einroid transforms existing support cards like "Megaroid City" from equitable, one-for-one searchers into exponential resource engines that generate a +2 card economy swing.</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single-handedly enables the necessary "Mixeroid" and "Expressroid" recursion loops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facilitating high-level board breaking via integrations with "Urgent Schedule" and the Cyberdark engine.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Furthermore, its precise EARTH Machine typing and specific mechanical destruction requirements successfully quarantine its immense power from the highly volatile and restrictive "Speedroid" ecosystem, ensuring the support functions exclusively for its intended target demographic.</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the meta progresses beyond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release in February 2026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Einroid's full potential remains tethered to the future printing of supplementary manga cards. The overt mechanical synergy between Einroid's highly optimized GY loading capabilities and the impending release of the remaining numbered Solidroids (Zweiroid, Dreiroid, Vierroid, Fünfroid)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alongside the heavily anticipated "Ultimate Machine Union" Spell Card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suggests a long-term, calculated developmental roadmap for the archetype.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its heavy reliance on secondary destruction enablers and its vulnerability to ubiquitous hand traps prevent Vehicroids from immediately ascending to Tier 1 competitive status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Einroid undeniably solidifies the archetype's structural foundation. It fundamentally alters the overarching playstyle of the "roid" deck from a reactive, battle-attrition strategy into a proactive, Graveyard-centric combo engine, providing operators with the necessary mechanical leverage, speed, and resource density to navigate the complex, high-lethality environment of modern competitive Yu-Gi-Oh!.</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roid | Yu-Gi-Oh! Wiki | Fandom,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https://yugioh.fandom.com/wiki/Roid</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The Pictures of "Dragonic Warrior", "Einroid" &amp; "Nurikabe" : r/yugioh - Reddit,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https://www.reddit.com/r/yugioh/comments/1lf0abs/ocg_the_pictures_of_dragonic_warrior_einroid/</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Speedroid | Yu-Gi-Oh! Wiki - Fandom,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https://yugioh.fandom.com/wiki/Speedroid</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 Roid Support : r/yugioh - Reddit,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https://www.reddit.com/r/yugioh/comments/13vvbit/cc_roid_support/</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Einroid (manga) - Yu-Gi-Oh! Wiki - Fandom,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https://yugioh.fandom.com/wiki/Einroid_(manga)</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Einroid | Yu-Gi-Oh! Wiki | Fandom,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https://yugioh.fandom.com/wiki/Einroid</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Card Lists:V Jump Fall 2025 subscription bonus (OCG-JP) | Yu-Gi-Oh! Wiki | Fandom,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https://yugioh.fandom.com/wiki/Set_Card_Lists:V_Jump_Fall_2025_subscription_bonus_(OCG-JP)</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Einroid - CoolStuffInc.com,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https://www.coolstuffinc.com/p/YuGiOh/Einroid</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Yu-Gi-Oh! Wiki | Fandom,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https://yugioh.fandom.com/wiki/Maze_of_Muertos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Maze of Muertos - Release Date: Feb 20, 2026 : r/yugioh - Reddit,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https://www.reddit.com/r/yugioh/comments/1ojav30/tcg_maze_of_muertos_release_date_feb_20_2026/</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VJump Subscription Promos : r/yugioh - Reddit,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https://www.reddit.com/r/yugioh/comments/1kq9zr4/ocg_vjump_subscription_promos/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"roid" support cards | Yu-Gi-Oh! Wiki - Fandom,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https://yugioh.fandom.com/wiki/List_of_%22roid%22_support_cards</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Roid Deck 2025 - Yu-Gi-Oh! Dueling Nexus,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https://duelingnexus.com/blog/roid-deck-2025/</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Einroid – cardcluster,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https://cardcluster.com/card/einroid</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Tips:Einroid | Yu-Gi-Oh! Wiki | Fandom,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https://yugioh.fandom.com/wiki/Card_Tips:Einroid</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VJMP - Fall 2025 Subscription Promos - Yu-Gi-Oh! Master Duel Meta,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https://www.masterduelmeta.com/articles/news/may-19-2025/v-jump-promos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Decks that you guys wish were just a little better? : r/masterduel - Reddit,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https://www.reddit.com/r/masterduel/comments/1q8y107/decks_that_you_guys_wish_were_just_a_little_better/</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Further (Vehic)roid support? : r/yugioh - Reddit,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https://www.reddit.com/r/yugioh/comments/mwdvrk/further_vehicroid_support/</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 card you feel should exist, but doesn't. : r/yugioh - Reddit,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https://www.reddit.com/r/yugioh/comments/1koq40o/whats_a_card_you_feel_should_exist_but_doesnt/</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 Test Run - Yu-Gi-Oh! Card - Dueling Nexus,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https://duelingnexus.com/browse/cards/38459905-FA-Test-Run</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one series of cards you want to get retrained or get support for? : r/yugioh - Reddit,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https://www.reddit.com/r/yugioh/comments/1qrrkp9/what_is_one_series_of_cards_you_want_to_get/</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Trivia:Barbaroid, the Ultimate Battle Machine | Yu-Gi-Oh! Wiki - Fandom,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https://yugioh.fandom.com/wiki/Card_Trivia:Barbaroid,_the_Ultimate_Battle_Machine</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Zweiroid | Yu-Gi-Oh! Wiki | Fandom,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https://yugioh.fandom.com/wiki/Zweiroid</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cards from the manga that are not in the OCG or the TCG : r/yugioh - Reddit,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https://www.reddit.com/r/yugioh/comments/18fh0q9/exclusive_cards_from_the_manga_that_are_not_in/</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Machine Union | Yu-Gi-Oh! Wiki - Fandom,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https://yugioh.fandom.com/wiki/Ultimate_Machine_Union</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Ω+ VJMP-JP280 Ultra Rare Yugioh Japanese NM | eBay,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https://www.ebay.com/itm/197831154504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yugioh.fandom.com/wiki/Card_Tips:Einroid" TargetMode="External"/><Relationship Id="rId22" Type="http://schemas.openxmlformats.org/officeDocument/2006/relationships/hyperlink" Target="https://www.reddit.com/r/masterduel/comments/1q8y107/decks_that_you_guys_wish_were_just_a_little_better/" TargetMode="External"/><Relationship Id="rId21" Type="http://schemas.openxmlformats.org/officeDocument/2006/relationships/hyperlink" Target="https://www.masterduelmeta.com/articles/news/may-19-2025/v-jump-promos" TargetMode="External"/><Relationship Id="rId24" Type="http://schemas.openxmlformats.org/officeDocument/2006/relationships/hyperlink" Target="https://www.reddit.com/r/yugioh/comments/1koq40o/whats_a_card_you_feel_should_exist_but_doesnt/" TargetMode="External"/><Relationship Id="rId23" Type="http://schemas.openxmlformats.org/officeDocument/2006/relationships/hyperlink" Target="https://www.reddit.com/r/yugioh/comments/mwdvrk/further_vehicroid_sup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3vvbit/cc_roid_support/" TargetMode="External"/><Relationship Id="rId26" Type="http://schemas.openxmlformats.org/officeDocument/2006/relationships/hyperlink" Target="https://www.reddit.com/r/yugioh/comments/1qrrkp9/what_is_one_series_of_cards_you_want_to_get/" TargetMode="External"/><Relationship Id="rId25" Type="http://schemas.openxmlformats.org/officeDocument/2006/relationships/hyperlink" Target="https://duelingnexus.com/browse/cards/38459905-FA-Test-Run" TargetMode="External"/><Relationship Id="rId28" Type="http://schemas.openxmlformats.org/officeDocument/2006/relationships/hyperlink" Target="https://yugioh.fandom.com/wiki/Zweiroid" TargetMode="External"/><Relationship Id="rId27" Type="http://schemas.openxmlformats.org/officeDocument/2006/relationships/hyperlink" Target="https://yugioh.fandom.com/wiki/Card_Trivia:Barbaroid,_the_Ultimate_Battle_Machine" TargetMode="External"/><Relationship Id="rId5" Type="http://schemas.openxmlformats.org/officeDocument/2006/relationships/styles" Target="styles.xml"/><Relationship Id="rId6" Type="http://schemas.openxmlformats.org/officeDocument/2006/relationships/hyperlink" Target="https://yugioh.fandom.com/wiki/Roid" TargetMode="External"/><Relationship Id="rId29" Type="http://schemas.openxmlformats.org/officeDocument/2006/relationships/hyperlink" Target="https://www.reddit.com/r/yugioh/comments/18fh0q9/exclusive_cards_from_the_manga_that_are_not_in/" TargetMode="External"/><Relationship Id="rId7" Type="http://schemas.openxmlformats.org/officeDocument/2006/relationships/hyperlink" Target="https://www.reddit.com/r/yugioh/comments/1lf0abs/ocg_the_pictures_of_dragonic_warrior_einroid/" TargetMode="External"/><Relationship Id="rId8" Type="http://schemas.openxmlformats.org/officeDocument/2006/relationships/hyperlink" Target="https://yugioh.fandom.com/wiki/Speedroid" TargetMode="External"/><Relationship Id="rId31" Type="http://schemas.openxmlformats.org/officeDocument/2006/relationships/hyperlink" Target="https://www.ebay.com/itm/197831154504" TargetMode="External"/><Relationship Id="rId30" Type="http://schemas.openxmlformats.org/officeDocument/2006/relationships/hyperlink" Target="https://yugioh.fandom.com/wiki/Ultimate_Machine_Union" TargetMode="External"/><Relationship Id="rId11" Type="http://schemas.openxmlformats.org/officeDocument/2006/relationships/hyperlink" Target="https://yugioh.fandom.com/wiki/Einroid" TargetMode="External"/><Relationship Id="rId10" Type="http://schemas.openxmlformats.org/officeDocument/2006/relationships/hyperlink" Target="https://yugioh.fandom.com/wiki/Einroid_(manga)" TargetMode="External"/><Relationship Id="rId13" Type="http://schemas.openxmlformats.org/officeDocument/2006/relationships/hyperlink" Target="https://www.coolstuffinc.com/p/YuGiOh/Einroid" TargetMode="External"/><Relationship Id="rId12" Type="http://schemas.openxmlformats.org/officeDocument/2006/relationships/hyperlink" Target="https://yugioh.fandom.com/wiki/Set_Card_Lists:V_Jump_Fall_2025_subscription_bonus_(OCG-JP)" TargetMode="External"/><Relationship Id="rId15" Type="http://schemas.openxmlformats.org/officeDocument/2006/relationships/hyperlink" Target="https://www.reddit.com/r/yugioh/comments/1ojav30/tcg_maze_of_muertos_release_date_feb_20_2026/" TargetMode="External"/><Relationship Id="rId14" Type="http://schemas.openxmlformats.org/officeDocument/2006/relationships/hyperlink" Target="https://yugioh.fandom.com/wiki/Maze_of_Muertos" TargetMode="External"/><Relationship Id="rId17" Type="http://schemas.openxmlformats.org/officeDocument/2006/relationships/hyperlink" Target="https://yugioh.fandom.com/wiki/List_of_%22roid%22_support_cards" TargetMode="External"/><Relationship Id="rId16" Type="http://schemas.openxmlformats.org/officeDocument/2006/relationships/hyperlink" Target="https://www.reddit.com/r/yugioh/comments/1kq9zr4/ocg_vjump_subscription_promos/" TargetMode="External"/><Relationship Id="rId19" Type="http://schemas.openxmlformats.org/officeDocument/2006/relationships/hyperlink" Target="https://cardcluster.com/card/einroid" TargetMode="External"/><Relationship Id="rId18" Type="http://schemas.openxmlformats.org/officeDocument/2006/relationships/hyperlink" Target="https://duelingnexus.com/blog/roid-deck-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