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Renaissance of the Fallen: A Comprehensive Analysis of Burst Protocol Support for the Darklord Archetype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release of the "Burst Protocol" (BPRO) set represents a monumental shift in the competitive landscape for the "Darklord" (Fallen Angel) archetype. For nearly a decade, the strategy—predicated on high-level Fairy monsters and the manipulation of Life Points (LP) to copy Spell/Trap effects from the Graveyard (GY)—has occupied a peripheral position in the Yu-Gi-Oh! metagame. While celebrated for its aesthetic design and unique resource loop, the deck has historically been plagued by severe structural flaws: a propensity for unplayable opening hands ("bricking"), a reliance on unsearchable multi-card combinations, and a fragile "protect the castle" playstyle centered solely on </w:t>
      </w:r>
      <w:r w:rsidDel="00000000" w:rsidR="00000000" w:rsidRPr="00000000">
        <w:rPr>
          <w:rFonts w:ascii="Google Sans Text" w:cs="Google Sans Text" w:eastAsia="Google Sans Text" w:hAnsi="Google Sans Text"/>
          <w:i w:val="1"/>
          <w:iCs w:val="1"/>
          <w:color w:val="1f1f1f"/>
          <w:rtl w:val="0"/>
        </w:rPr>
        <w:t xml:space="preserve">The First Darklord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introduction of four specific cards—</w:t>
      </w:r>
      <w:r w:rsidDel="00000000" w:rsidR="00000000" w:rsidRPr="00000000">
        <w:rPr>
          <w:rFonts w:ascii="Google Sans Text" w:cs="Google Sans Text" w:eastAsia="Google Sans Text" w:hAnsi="Google Sans Text"/>
          <w:b w:val="1"/>
          <w:bCs w:val="1"/>
          <w:color w:val="1f1f1f"/>
          <w:rtl w:val="0"/>
        </w:rPr>
        <w:t xml:space="preserve">Darklord Djehuty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Darklord Gulgolet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Darklord Eveningstar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Darklord Dance</w:t>
      </w:r>
      <w:r w:rsidDel="00000000" w:rsidR="00000000" w:rsidRPr="00000000">
        <w:rPr>
          <w:rFonts w:ascii="Google Sans Text" w:cs="Google Sans Text" w:eastAsia="Google Sans Text" w:hAnsi="Google Sans Text"/>
          <w:color w:val="1f1f1f"/>
          <w:rtl w:val="0"/>
        </w:rPr>
        <w:t xml:space="preserve">—fundamentally re-architects the deck’s playstyle.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report provides an exhaustive, expert-level analysis of these additions, arguing that they transition the Darklord strategy from a high-variance "Draw Turbo" deck into a consistent, resilient "Mid-Range Combo" strategy.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Key findings of this research indicate: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Darklord Djehuty</w:t>
      </w:r>
      <w:r w:rsidDel="00000000" w:rsidR="00000000" w:rsidRPr="00000000">
        <w:rPr>
          <w:rFonts w:ascii="Google Sans Text" w:cs="Google Sans Text" w:eastAsia="Google Sans Text" w:hAnsi="Google Sans Text"/>
          <w:color w:val="1f1f1f"/>
          <w:rtl w:val="0"/>
        </w:rPr>
        <w:t xml:space="preserve"> functions as the archetype's first true "one-card starter," solving the decade-old issue of lacking a proactive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Darklord Gulgolet</w:t>
      </w:r>
      <w:r w:rsidDel="00000000" w:rsidR="00000000" w:rsidRPr="00000000">
        <w:rPr>
          <w:rFonts w:ascii="Google Sans Text" w:cs="Google Sans Text" w:eastAsia="Google Sans Text" w:hAnsi="Google Sans Text"/>
          <w:color w:val="1f1f1f"/>
          <w:rtl w:val="0"/>
        </w:rPr>
        <w:t xml:space="preserve"> introduces a token-generation mechanic that facilitates Link and Fusion plays without exhausting hand resources, addressing the deck's historical struggle with card economy.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Darklord Dance</w:t>
      </w:r>
      <w:r w:rsidDel="00000000" w:rsidR="00000000" w:rsidRPr="00000000">
        <w:rPr>
          <w:rFonts w:ascii="Google Sans Text" w:cs="Google Sans Text" w:eastAsia="Google Sans Text" w:hAnsi="Google Sans Text"/>
          <w:color w:val="1f1f1f"/>
          <w:rtl w:val="0"/>
        </w:rPr>
        <w:t xml:space="preserve"> (translated as </w:t>
      </w:r>
      <w:r w:rsidDel="00000000" w:rsidR="00000000" w:rsidRPr="00000000">
        <w:rPr>
          <w:rFonts w:ascii="Google Sans Text" w:cs="Google Sans Text" w:eastAsia="Google Sans Text" w:hAnsi="Google Sans Text"/>
          <w:i w:val="1"/>
          <w:iCs w:val="1"/>
          <w:color w:val="1f1f1f"/>
          <w:rtl w:val="0"/>
        </w:rPr>
        <w:t xml:space="preserve">Darklord Pleasure</w:t>
      </w:r>
      <w:r w:rsidDel="00000000" w:rsidR="00000000" w:rsidRPr="00000000">
        <w:rPr>
          <w:rFonts w:ascii="Google Sans Text" w:cs="Google Sans Text" w:eastAsia="Google Sans Text" w:hAnsi="Google Sans Text"/>
          <w:color w:val="1f1f1f"/>
          <w:rtl w:val="0"/>
        </w:rPr>
        <w:t xml:space="preserve"> in OCG territories) provides a searchable, non-targeting removal tool that weaponizes the opponent's board via a "Super Polymerization" effect mechanism.</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Darklord Eveningstar</w:t>
      </w:r>
      <w:r w:rsidDel="00000000" w:rsidR="00000000" w:rsidRPr="00000000">
        <w:rPr>
          <w:rFonts w:ascii="Google Sans Text" w:cs="Google Sans Text" w:eastAsia="Google Sans Text" w:hAnsi="Google Sans Text"/>
          <w:color w:val="1f1f1f"/>
          <w:rtl w:val="0"/>
        </w:rPr>
        <w:t xml:space="preserve"> acts as a recursive resource engine, allowing for an infinite "grind game" by shuffling Spells/Traps back into the deck rather than banishing them or leaving them in the GY, a distinct upgrade over previous boss monsters.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details the mechanical interactions, strategic implications, and metagame impact of these cards, validating their potential to elevate Darklords to a competitive status in the 2026 format.</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Historical Context and Archetypal Evolution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accurately assess the impact of the Burst Protocol support, it is necessary to contextualize the mechanical history of the Darklord archetype. The evolution of the deck can be categorized into three distinct eras, each defined by specific limitations that the new BPRO cards specifically target and resolve.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GX Manga Era and Early Limitations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"Darklord" series originated in the Yu-Gi-Oh! GX manga, utilized by the character Midori Hibiki.</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Initially, the cards functioned as disjointed high-level monsters (e.g., </w:t>
      </w:r>
      <w:r w:rsidDel="00000000" w:rsidR="00000000" w:rsidRPr="00000000">
        <w:rPr>
          <w:rFonts w:ascii="Google Sans Text" w:cs="Google Sans Text" w:eastAsia="Google Sans Text" w:hAnsi="Google Sans Text"/>
          <w:i w:val="1"/>
          <w:iCs w:val="1"/>
          <w:color w:val="1f1f1f"/>
          <w:rtl w:val="0"/>
        </w:rPr>
        <w:t xml:space="preserve">Darklord Nurse Reficule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Darklord Superbia</w:t>
      </w:r>
      <w:r w:rsidDel="00000000" w:rsidR="00000000" w:rsidRPr="00000000">
        <w:rPr>
          <w:rFonts w:ascii="Google Sans Text" w:cs="Google Sans Text" w:eastAsia="Google Sans Text" w:hAnsi="Google Sans Text"/>
          <w:color w:val="1f1f1f"/>
          <w:rtl w:val="0"/>
        </w:rPr>
        <w:t xml:space="preserve">) lacking a cohesive engine. The primary strategy revolved around </w:t>
      </w:r>
      <w:r w:rsidDel="00000000" w:rsidR="00000000" w:rsidRPr="00000000">
        <w:rPr>
          <w:rFonts w:ascii="Google Sans Text" w:cs="Google Sans Text" w:eastAsia="Google Sans Text" w:hAnsi="Google Sans Text"/>
          <w:i w:val="1"/>
          <w:iCs w:val="1"/>
          <w:color w:val="1f1f1f"/>
          <w:rtl w:val="0"/>
        </w:rPr>
        <w:t xml:space="preserve">Nurse Reficule</w:t>
      </w:r>
      <w:r w:rsidDel="00000000" w:rsidR="00000000" w:rsidRPr="00000000">
        <w:rPr>
          <w:rFonts w:ascii="Google Sans Text" w:cs="Google Sans Text" w:eastAsia="Google Sans Text" w:hAnsi="Google Sans Text"/>
          <w:color w:val="1f1f1f"/>
          <w:rtl w:val="0"/>
        </w:rPr>
        <w:t xml:space="preserve">'s "Anti-Regeneration" effect, turning opponent LP gain into damage.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era established the "Fairy" and "Dark" identity but offered no consistent playstyle.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2016 Revival: The "Draw Turbo" Era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release of </w:t>
      </w:r>
      <w:r w:rsidDel="00000000" w:rsidR="00000000" w:rsidRPr="00000000">
        <w:rPr>
          <w:rFonts w:ascii="Google Sans Text" w:cs="Google Sans Text" w:eastAsia="Google Sans Text" w:hAnsi="Google Sans Text"/>
          <w:i w:val="1"/>
          <w:iCs w:val="1"/>
          <w:color w:val="1f1f1f"/>
          <w:rtl w:val="0"/>
        </w:rPr>
        <w:t xml:space="preserve">Darklord Ixchel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Banishment of the Darklords</w:t>
      </w:r>
      <w:r w:rsidDel="00000000" w:rsidR="00000000" w:rsidRPr="00000000">
        <w:rPr>
          <w:rFonts w:ascii="Google Sans Text" w:cs="Google Sans Text" w:eastAsia="Google Sans Text" w:hAnsi="Google Sans Text"/>
          <w:color w:val="1f1f1f"/>
          <w:rtl w:val="0"/>
        </w:rPr>
        <w:t xml:space="preserve"> in 2016 (Destiny Soldiers) defined the modern Darklord identity. The deck transformed into a "Draw Turbo" strategy, utilizing </w:t>
      </w:r>
      <w:r w:rsidDel="00000000" w:rsidR="00000000" w:rsidRPr="00000000">
        <w:rPr>
          <w:rFonts w:ascii="Google Sans Text" w:cs="Google Sans Text" w:eastAsia="Google Sans Text" w:hAnsi="Google Sans Text"/>
          <w:i w:val="1"/>
          <w:iCs w:val="1"/>
          <w:color w:val="1f1f1f"/>
          <w:rtl w:val="0"/>
        </w:rPr>
        <w:t xml:space="preserve">Ixchel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Trade-In</w:t>
      </w:r>
      <w:r w:rsidDel="00000000" w:rsidR="00000000" w:rsidRPr="00000000">
        <w:rPr>
          <w:rFonts w:ascii="Google Sans Text" w:cs="Google Sans Text" w:eastAsia="Google Sans Text" w:hAnsi="Google Sans Text"/>
          <w:color w:val="1f1f1f"/>
          <w:rtl w:val="0"/>
        </w:rPr>
        <w:t xml:space="preserve"> to cycle through the deck rapidly to find power cards like </w:t>
      </w:r>
      <w:r w:rsidDel="00000000" w:rsidR="00000000" w:rsidRPr="00000000">
        <w:rPr>
          <w:rFonts w:ascii="Google Sans Text" w:cs="Google Sans Text" w:eastAsia="Google Sans Text" w:hAnsi="Google Sans Text"/>
          <w:i w:val="1"/>
          <w:iCs w:val="1"/>
          <w:color w:val="1f1f1f"/>
          <w:rtl w:val="0"/>
        </w:rPr>
        <w:t xml:space="preserve">Darklord Contact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Structural Flaw:</w:t>
      </w:r>
      <w:r w:rsidDel="00000000" w:rsidR="00000000" w:rsidRPr="00000000">
        <w:rPr>
          <w:rFonts w:ascii="Google Sans Text" w:cs="Google Sans Text" w:eastAsia="Google Sans Text" w:hAnsi="Google Sans Text"/>
          <w:color w:val="1f1f1f"/>
          <w:rtl w:val="0"/>
        </w:rPr>
        <w:t xml:space="preserve"> The deck was entirely dependent on drawing </w:t>
      </w:r>
      <w:r w:rsidDel="00000000" w:rsidR="00000000" w:rsidRPr="00000000">
        <w:rPr>
          <w:rFonts w:ascii="Google Sans Text" w:cs="Google Sans Text" w:eastAsia="Google Sans Text" w:hAnsi="Google Sans Text"/>
          <w:i w:val="1"/>
          <w:iCs w:val="1"/>
          <w:color w:val="1f1f1f"/>
          <w:rtl w:val="0"/>
        </w:rPr>
        <w:t xml:space="preserve">Ixchel</w:t>
      </w:r>
      <w:r w:rsidDel="00000000" w:rsidR="00000000" w:rsidRPr="00000000">
        <w:rPr>
          <w:rFonts w:ascii="Google Sans Text" w:cs="Google Sans Text" w:eastAsia="Google Sans Text" w:hAnsi="Google Sans Text"/>
          <w:color w:val="1f1f1f"/>
          <w:rtl w:val="0"/>
        </w:rPr>
        <w:t xml:space="preserve">. If a player opened a hand of high-level monsters without her or </w:t>
      </w:r>
      <w:r w:rsidDel="00000000" w:rsidR="00000000" w:rsidRPr="00000000">
        <w:rPr>
          <w:rFonts w:ascii="Google Sans Text" w:cs="Google Sans Text" w:eastAsia="Google Sans Text" w:hAnsi="Google Sans Text"/>
          <w:i w:val="1"/>
          <w:iCs w:val="1"/>
          <w:color w:val="1f1f1f"/>
          <w:rtl w:val="0"/>
        </w:rPr>
        <w:t xml:space="preserve">Banishment</w:t>
      </w:r>
      <w:r w:rsidDel="00000000" w:rsidR="00000000" w:rsidRPr="00000000">
        <w:rPr>
          <w:rFonts w:ascii="Google Sans Text" w:cs="Google Sans Text" w:eastAsia="Google Sans Text" w:hAnsi="Google Sans Text"/>
          <w:color w:val="1f1f1f"/>
          <w:rtl w:val="0"/>
        </w:rPr>
        <w:t xml:space="preserve">, the hand was unplayable (a "brick").</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Relevance to BPRO:</w:t>
      </w:r>
      <w:r w:rsidDel="00000000" w:rsidR="00000000" w:rsidRPr="00000000">
        <w:rPr>
          <w:rFonts w:ascii="Google Sans Text" w:cs="Google Sans Text" w:eastAsia="Google Sans Text" w:hAnsi="Google Sans Text"/>
          <w:color w:val="1f1f1f"/>
          <w:rtl w:val="0"/>
        </w:rPr>
        <w:t xml:space="preserve"> The new support, specifically </w:t>
      </w:r>
      <w:r w:rsidDel="00000000" w:rsidR="00000000" w:rsidRPr="00000000">
        <w:rPr>
          <w:rFonts w:ascii="Google Sans Text" w:cs="Google Sans Text" w:eastAsia="Google Sans Text" w:hAnsi="Google Sans Text"/>
          <w:b w:val="1"/>
          <w:bCs w:val="1"/>
          <w:color w:val="1f1f1f"/>
          <w:rtl w:val="0"/>
        </w:rPr>
        <w:t xml:space="preserve">Darklord Djehuty</w:t>
      </w:r>
      <w:r w:rsidDel="00000000" w:rsidR="00000000" w:rsidRPr="00000000">
        <w:rPr>
          <w:rFonts w:ascii="Google Sans Text" w:cs="Google Sans Text" w:eastAsia="Google Sans Text" w:hAnsi="Google Sans Text"/>
          <w:color w:val="1f1f1f"/>
          <w:rtl w:val="0"/>
        </w:rPr>
        <w:t xml:space="preserve">, eliminates this reliance on drawing specific spells by providing a monster that can start plays directly from the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Rise of the Duelist</w:t>
      </w:r>
      <w:r w:rsidDel="00000000" w:rsidR="00000000" w:rsidRPr="00000000">
        <w:rPr>
          <w:rFonts w:ascii="Google Sans" w:cs="Google Sans" w:eastAsia="Google Sans" w:hAnsi="Google Sans"/>
          <w:color w:val="1f1f1f"/>
          <w:rtl w:val="0"/>
        </w:rPr>
        <w:t xml:space="preserve"> Era: Fusion Reliance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2020/2021 support introduced </w:t>
      </w:r>
      <w:r w:rsidDel="00000000" w:rsidR="00000000" w:rsidRPr="00000000">
        <w:rPr>
          <w:rFonts w:ascii="Google Sans Text" w:cs="Google Sans Text" w:eastAsia="Google Sans Text" w:hAnsi="Google Sans Text"/>
          <w:i w:val="1"/>
          <w:iCs w:val="1"/>
          <w:color w:val="1f1f1f"/>
          <w:rtl w:val="0"/>
        </w:rPr>
        <w:t xml:space="preserve">The First Darklord</w:t>
      </w:r>
      <w:r w:rsidDel="00000000" w:rsidR="00000000" w:rsidRPr="00000000">
        <w:rPr>
          <w:rFonts w:ascii="Google Sans Text" w:cs="Google Sans Text" w:eastAsia="Google Sans Text" w:hAnsi="Google Sans Text"/>
          <w:color w:val="1f1f1f"/>
          <w:rtl w:val="0"/>
        </w:rPr>
        <w:t xml:space="preserve">, a Fusion monster requiring 3 DARK Fairies. While powerful, summoning him required </w:t>
      </w:r>
      <w:r w:rsidDel="00000000" w:rsidR="00000000" w:rsidRPr="00000000">
        <w:rPr>
          <w:rFonts w:ascii="Google Sans Text" w:cs="Google Sans Text" w:eastAsia="Google Sans Text" w:hAnsi="Google Sans Text"/>
          <w:i w:val="1"/>
          <w:iCs w:val="1"/>
          <w:color w:val="1f1f1f"/>
          <w:rtl w:val="0"/>
        </w:rPr>
        <w:t xml:space="preserve">Darklord Uprising</w:t>
      </w:r>
      <w:r w:rsidDel="00000000" w:rsidR="00000000" w:rsidRPr="00000000">
        <w:rPr>
          <w:rFonts w:ascii="Google Sans Text" w:cs="Google Sans Text" w:eastAsia="Google Sans Text" w:hAnsi="Google Sans Text"/>
          <w:color w:val="1f1f1f"/>
          <w:rtl w:val="0"/>
        </w:rPr>
        <w:t xml:space="preserve">, a Trap card (slow), or </w:t>
      </w:r>
      <w:r w:rsidDel="00000000" w:rsidR="00000000" w:rsidRPr="00000000">
        <w:rPr>
          <w:rFonts w:ascii="Google Sans Text" w:cs="Google Sans Text" w:eastAsia="Google Sans Text" w:hAnsi="Google Sans Text"/>
          <w:i w:val="1"/>
          <w:iCs w:val="1"/>
          <w:color w:val="1f1f1f"/>
          <w:rtl w:val="0"/>
        </w:rPr>
        <w:t xml:space="preserve">Greater Polymerization</w:t>
      </w:r>
      <w:r w:rsidDel="00000000" w:rsidR="00000000" w:rsidRPr="00000000">
        <w:rPr>
          <w:rFonts w:ascii="Google Sans Text" w:cs="Google Sans Text" w:eastAsia="Google Sans Text" w:hAnsi="Google Sans Text"/>
          <w:color w:val="1f1f1f"/>
          <w:rtl w:val="0"/>
        </w:rPr>
        <w:t xml:space="preserve"> (unsearchable).</w:t>
      </w:r>
    </w:p>
    <w:p w:rsidR="00000000" w:rsidDel="00000000" w:rsidP="00000000" w:rsidRDefault="00000000" w:rsidRPr="00000000" w14:paraId="00000015">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Structural Flaw:</w:t>
      </w:r>
      <w:r w:rsidDel="00000000" w:rsidR="00000000" w:rsidRPr="00000000">
        <w:rPr>
          <w:rFonts w:ascii="Google Sans Text" w:cs="Google Sans Text" w:eastAsia="Google Sans Text" w:hAnsi="Google Sans Text"/>
          <w:color w:val="1f1f1f"/>
          <w:rtl w:val="0"/>
        </w:rPr>
        <w:t xml:space="preserve"> Summoning the boss monster was resource-intensive, often requiring the player to empty their hand. If </w:t>
      </w:r>
      <w:r w:rsidDel="00000000" w:rsidR="00000000" w:rsidRPr="00000000">
        <w:rPr>
          <w:rFonts w:ascii="Google Sans Text" w:cs="Google Sans Text" w:eastAsia="Google Sans Text" w:hAnsi="Google Sans Text"/>
          <w:i w:val="1"/>
          <w:iCs w:val="1"/>
          <w:color w:val="1f1f1f"/>
          <w:rtl w:val="0"/>
        </w:rPr>
        <w:t xml:space="preserve">The First Darklord</w:t>
      </w:r>
      <w:r w:rsidDel="00000000" w:rsidR="00000000" w:rsidRPr="00000000">
        <w:rPr>
          <w:rFonts w:ascii="Google Sans Text" w:cs="Google Sans Text" w:eastAsia="Google Sans Text" w:hAnsi="Google Sans Text"/>
          <w:color w:val="1f1f1f"/>
          <w:rtl w:val="0"/>
        </w:rPr>
        <w:t xml:space="preserve"> was removed, recovery was nearly impossible.</w:t>
      </w:r>
    </w:p>
    <w:p w:rsidR="00000000" w:rsidDel="00000000" w:rsidP="00000000" w:rsidRDefault="00000000" w:rsidRPr="00000000" w14:paraId="00000016">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Relevance to BPRO: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Darklord Dance</w:t>
      </w:r>
      <w:r w:rsidDel="00000000" w:rsidR="00000000" w:rsidRPr="00000000">
        <w:rPr>
          <w:rFonts w:ascii="Google Sans Text" w:cs="Google Sans Text" w:eastAsia="Google Sans Text" w:hAnsi="Google Sans Text"/>
          <w:color w:val="1f1f1f"/>
          <w:rtl w:val="0"/>
        </w:rPr>
        <w:t xml:space="preserve"> provides a searchable Fusion Spell, and </w:t>
      </w:r>
      <w:r w:rsidDel="00000000" w:rsidR="00000000" w:rsidRPr="00000000">
        <w:rPr>
          <w:rFonts w:ascii="Google Sans Text" w:cs="Google Sans Text" w:eastAsia="Google Sans Text" w:hAnsi="Google Sans Text"/>
          <w:b w:val="1"/>
          <w:bCs w:val="1"/>
          <w:color w:val="1f1f1f"/>
          <w:rtl w:val="0"/>
        </w:rPr>
        <w:t xml:space="preserve">Darklord Gulgolet</w:t>
      </w:r>
      <w:r w:rsidDel="00000000" w:rsidR="00000000" w:rsidRPr="00000000">
        <w:rPr>
          <w:rFonts w:ascii="Google Sans Text" w:cs="Google Sans Text" w:eastAsia="Google Sans Text" w:hAnsi="Google Sans Text"/>
          <w:color w:val="1f1f1f"/>
          <w:rtl w:val="0"/>
        </w:rPr>
        <w:t xml:space="preserve"> provides the necessary materials (Tokens) effectively for "free," solving the resource drain issue.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Detailed Card Analysis: The Burst Protocol Quartet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section provides a granular analysis of the four new cards, breaking down their stats, effects, and the specific mechanical voids they fill within the archetype.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Darklord Djehuty: The Architect of Consistency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Card Profile:</w:t>
      </w:r>
    </w:p>
    <w:p w:rsidR="00000000" w:rsidDel="00000000" w:rsidP="00000000" w:rsidRDefault="00000000" w:rsidRPr="00000000" w14:paraId="0000001B">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Name:</w:t>
      </w:r>
      <w:r w:rsidDel="00000000" w:rsidR="00000000" w:rsidRPr="00000000">
        <w:rPr>
          <w:rFonts w:ascii="Google Sans Text" w:cs="Google Sans Text" w:eastAsia="Google Sans Text" w:hAnsi="Google Sans Text"/>
          <w:color w:val="1f1f1f"/>
          <w:rtl w:val="0"/>
        </w:rPr>
        <w:t xml:space="preserve"> Darklord Djehuty </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C">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Level:</w:t>
      </w:r>
      <w:r w:rsidDel="00000000" w:rsidR="00000000" w:rsidRPr="00000000">
        <w:rPr>
          <w:rFonts w:ascii="Google Sans Text" w:cs="Google Sans Text" w:eastAsia="Google Sans Text" w:hAnsi="Google Sans Text"/>
          <w:color w:val="1f1f1f"/>
          <w:rtl w:val="0"/>
        </w:rPr>
        <w:t xml:space="preserve"> 4</w:t>
      </w:r>
    </w:p>
    <w:p w:rsidR="00000000" w:rsidDel="00000000" w:rsidP="00000000" w:rsidRDefault="00000000" w:rsidRPr="00000000" w14:paraId="0000001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Attribute:</w:t>
      </w:r>
      <w:r w:rsidDel="00000000" w:rsidR="00000000" w:rsidRPr="00000000">
        <w:rPr>
          <w:rFonts w:ascii="Google Sans Text" w:cs="Google Sans Text" w:eastAsia="Google Sans Text" w:hAnsi="Google Sans Text"/>
          <w:color w:val="1f1f1f"/>
          <w:rtl w:val="0"/>
        </w:rPr>
        <w:t xml:space="preserve"> DARK</w:t>
      </w:r>
    </w:p>
    <w:p w:rsidR="00000000" w:rsidDel="00000000" w:rsidP="00000000" w:rsidRDefault="00000000" w:rsidRPr="00000000" w14:paraId="0000001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Type:</w:t>
      </w:r>
      <w:r w:rsidDel="00000000" w:rsidR="00000000" w:rsidRPr="00000000">
        <w:rPr>
          <w:rFonts w:ascii="Google Sans Text" w:cs="Google Sans Text" w:eastAsia="Google Sans Text" w:hAnsi="Google Sans Text"/>
          <w:color w:val="1f1f1f"/>
          <w:rtl w:val="0"/>
        </w:rPr>
        <w:t xml:space="preserve"> Fairy / Effect</w:t>
      </w:r>
    </w:p>
    <w:p w:rsidR="00000000" w:rsidDel="00000000" w:rsidP="00000000" w:rsidRDefault="00000000" w:rsidRPr="00000000" w14:paraId="0000001F">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ATK/DEF:</w:t>
      </w:r>
      <w:r w:rsidDel="00000000" w:rsidR="00000000" w:rsidRPr="00000000">
        <w:rPr>
          <w:rFonts w:ascii="Google Sans Text" w:cs="Google Sans Text" w:eastAsia="Google Sans Text" w:hAnsi="Google Sans Text"/>
          <w:color w:val="1f1f1f"/>
          <w:rtl w:val="0"/>
        </w:rPr>
        <w:t xml:space="preserve"> 0 / 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Effect Analysis:</w:t>
      </w:r>
    </w:p>
    <w:p w:rsidR="00000000" w:rsidDel="00000000" w:rsidP="00000000" w:rsidRDefault="00000000" w:rsidRPr="00000000" w14:paraId="00000021">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Starter Effect: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"If this card is Normal or Special Summoned: You can Special Summon 1 'Darklord' monster from your Deck in Defense Position, except 'Darklord Djehuty', also you cannot Special Summon for the rest of this turn, except Fairy monsters."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This is the most critical text on the card. For the first time, a Normal Summon yields a +1 in card advantage on the field. It creates immediate access to any Darklord in the deck. The "Defense Position" clause prevents aggressive OTKs with high-ATK monsters immediately, but does not hinder their use as material.</w:t>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The Fairy Lock:</w:t>
      </w:r>
      <w:r w:rsidDel="00000000" w:rsidR="00000000" w:rsidRPr="00000000">
        <w:rPr>
          <w:rFonts w:ascii="Google Sans Text" w:cs="Google Sans Text" w:eastAsia="Google Sans Text" w:hAnsi="Google Sans Text"/>
          <w:color w:val="1f1f1f"/>
          <w:rtl w:val="0"/>
        </w:rPr>
        <w:t xml:space="preserve"> The restriction to Fairy monsters is significant. It prevents the use of generic Link monsters like </w:t>
      </w:r>
      <w:r w:rsidDel="00000000" w:rsidR="00000000" w:rsidRPr="00000000">
        <w:rPr>
          <w:rFonts w:ascii="Google Sans Text" w:cs="Google Sans Text" w:eastAsia="Google Sans Text" w:hAnsi="Google Sans Text"/>
          <w:i w:val="1"/>
          <w:iCs w:val="1"/>
          <w:color w:val="1f1f1f"/>
          <w:rtl w:val="0"/>
        </w:rPr>
        <w:t xml:space="preserve">Predaplant Verte Anaconda</w:t>
      </w:r>
      <w:r w:rsidDel="00000000" w:rsidR="00000000" w:rsidRPr="00000000">
        <w:rPr>
          <w:rFonts w:ascii="Google Sans Text" w:cs="Google Sans Text" w:eastAsia="Google Sans Text" w:hAnsi="Google Sans Text"/>
          <w:color w:val="1f1f1f"/>
          <w:rtl w:val="0"/>
        </w:rPr>
        <w:t xml:space="preserve"> (banned/legacy) or </w:t>
      </w:r>
      <w:r w:rsidDel="00000000" w:rsidR="00000000" w:rsidRPr="00000000">
        <w:rPr>
          <w:rFonts w:ascii="Google Sans Text" w:cs="Google Sans Text" w:eastAsia="Google Sans Text" w:hAnsi="Google Sans Text"/>
          <w:i w:val="1"/>
          <w:iCs w:val="1"/>
          <w:color w:val="1f1f1f"/>
          <w:rtl w:val="0"/>
        </w:rPr>
        <w:t xml:space="preserve">S:P Little Knight</w:t>
      </w:r>
      <w:r w:rsidDel="00000000" w:rsidR="00000000" w:rsidRPr="00000000">
        <w:rPr>
          <w:rFonts w:ascii="Google Sans Text" w:cs="Google Sans Text" w:eastAsia="Google Sans Text" w:hAnsi="Google Sans Text"/>
          <w:color w:val="1f1f1f"/>
          <w:rtl w:val="0"/>
        </w:rPr>
        <w:t xml:space="preserve"> unless played prior to Djehuty. However, the Darklord Extra Deck and synergistic engines (Despia, Melodious) are largely Fairy-based, mitigating this downside.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4">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Recursion Effect: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"If you control a DARK Fairy Fusion Monster: You can banish this card from your GY, then target 1 'Darklord' card or 'Forbidden' Quick-Play Spell in your GY; add it to your hand."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5">
      <w:pPr>
        <w:numPr>
          <w:ilvl w:val="1"/>
          <w:numId w:val="25"/>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This effect creates a late-game resource loop. Once the boss monster (</w:t>
      </w:r>
      <w:r w:rsidDel="00000000" w:rsidR="00000000" w:rsidRPr="00000000">
        <w:rPr>
          <w:rFonts w:ascii="Google Sans Text" w:cs="Google Sans Text" w:eastAsia="Google Sans Text" w:hAnsi="Google Sans Text"/>
          <w:i w:val="1"/>
          <w:iCs w:val="1"/>
          <w:color w:val="1f1f1f"/>
          <w:rtl w:val="0"/>
        </w:rPr>
        <w:t xml:space="preserve">Eveningstar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First Darklord</w:t>
      </w:r>
      <w:r w:rsidDel="00000000" w:rsidR="00000000" w:rsidRPr="00000000">
        <w:rPr>
          <w:rFonts w:ascii="Google Sans Text" w:cs="Google Sans Text" w:eastAsia="Google Sans Text" w:hAnsi="Google Sans Text"/>
          <w:color w:val="1f1f1f"/>
          <w:rtl w:val="0"/>
        </w:rPr>
        <w:t xml:space="preserve">) is established, Djehuty recycles key spells like </w:t>
      </w:r>
      <w:r w:rsidDel="00000000" w:rsidR="00000000" w:rsidRPr="00000000">
        <w:rPr>
          <w:rFonts w:ascii="Google Sans Text" w:cs="Google Sans Text" w:eastAsia="Google Sans Text" w:hAnsi="Google Sans Text"/>
          <w:i w:val="1"/>
          <w:iCs w:val="1"/>
          <w:color w:val="1f1f1f"/>
          <w:rtl w:val="0"/>
        </w:rPr>
        <w:t xml:space="preserve">Banishment of the Darklords</w:t>
      </w:r>
      <w:r w:rsidDel="00000000" w:rsidR="00000000" w:rsidRPr="00000000">
        <w:rPr>
          <w:rFonts w:ascii="Google Sans Text" w:cs="Google Sans Text" w:eastAsia="Google Sans Text" w:hAnsi="Google Sans Text"/>
          <w:color w:val="1f1f1f"/>
          <w:rtl w:val="0"/>
        </w:rPr>
        <w:t xml:space="preserve"> (searcher) or </w:t>
      </w:r>
      <w:r w:rsidDel="00000000" w:rsidR="00000000" w:rsidRPr="00000000">
        <w:rPr>
          <w:rFonts w:ascii="Google Sans Text" w:cs="Google Sans Text" w:eastAsia="Google Sans Text" w:hAnsi="Google Sans Text"/>
          <w:i w:val="1"/>
          <w:iCs w:val="1"/>
          <w:color w:val="1f1f1f"/>
          <w:rtl w:val="0"/>
        </w:rPr>
        <w:t xml:space="preserve">Forbidden Droplet</w:t>
      </w:r>
      <w:r w:rsidDel="00000000" w:rsidR="00000000" w:rsidRPr="00000000">
        <w:rPr>
          <w:rFonts w:ascii="Google Sans Text" w:cs="Google Sans Text" w:eastAsia="Google Sans Text" w:hAnsi="Google Sans Text"/>
          <w:color w:val="1f1f1f"/>
          <w:rtl w:val="0"/>
        </w:rPr>
        <w:t xml:space="preserve"> (interruption). This separates Djehuty from being merely a starter; it is also a recovery tool.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Lore &amp; Etymology:</w:t>
      </w:r>
      <w:r w:rsidDel="00000000" w:rsidR="00000000" w:rsidRPr="00000000">
        <w:rPr>
          <w:rFonts w:ascii="Google Sans Text" w:cs="Google Sans Text" w:eastAsia="Google Sans Text" w:hAnsi="Google Sans Text"/>
          <w:color w:val="1f1f1f"/>
          <w:rtl w:val="0"/>
        </w:rPr>
        <w:t xml:space="preserve"> "Djehuty" is the ancient Egyptian name for Thoth, the god of wisdom, writing, and magic. This fits the "Fallen Angel" motif where Darklords are often based on deities or demons from various theologies (e.g., Ixchel is a Mayan goddess). The name implies a role as a messenger or scribe, fitting its function as a searcher/summoner.</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Darklord Gulgolet: The Engine of Expansion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Card Profile:</w:t>
      </w:r>
    </w:p>
    <w:p w:rsidR="00000000" w:rsidDel="00000000" w:rsidP="00000000" w:rsidRDefault="00000000" w:rsidRPr="00000000" w14:paraId="00000029">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Name:</w:t>
      </w:r>
      <w:r w:rsidDel="00000000" w:rsidR="00000000" w:rsidRPr="00000000">
        <w:rPr>
          <w:rFonts w:ascii="Google Sans Text" w:cs="Google Sans Text" w:eastAsia="Google Sans Text" w:hAnsi="Google Sans Text"/>
          <w:color w:val="1f1f1f"/>
          <w:rtl w:val="0"/>
        </w:rPr>
        <w:t xml:space="preserve"> Darklord Gulgolet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A">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Level:</w:t>
      </w:r>
      <w:r w:rsidDel="00000000" w:rsidR="00000000" w:rsidRPr="00000000">
        <w:rPr>
          <w:rFonts w:ascii="Google Sans Text" w:cs="Google Sans Text" w:eastAsia="Google Sans Text" w:hAnsi="Google Sans Text"/>
          <w:color w:val="1f1f1f"/>
          <w:rtl w:val="0"/>
        </w:rPr>
        <w:t xml:space="preserve"> 6</w:t>
      </w:r>
    </w:p>
    <w:p w:rsidR="00000000" w:rsidDel="00000000" w:rsidP="00000000" w:rsidRDefault="00000000" w:rsidRPr="00000000" w14:paraId="0000002B">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Attribute:</w:t>
      </w:r>
      <w:r w:rsidDel="00000000" w:rsidR="00000000" w:rsidRPr="00000000">
        <w:rPr>
          <w:rFonts w:ascii="Google Sans Text" w:cs="Google Sans Text" w:eastAsia="Google Sans Text" w:hAnsi="Google Sans Text"/>
          <w:color w:val="1f1f1f"/>
          <w:rtl w:val="0"/>
        </w:rPr>
        <w:t xml:space="preserve"> DARK</w:t>
      </w:r>
    </w:p>
    <w:p w:rsidR="00000000" w:rsidDel="00000000" w:rsidP="00000000" w:rsidRDefault="00000000" w:rsidRPr="00000000" w14:paraId="0000002C">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Type:</w:t>
      </w:r>
      <w:r w:rsidDel="00000000" w:rsidR="00000000" w:rsidRPr="00000000">
        <w:rPr>
          <w:rFonts w:ascii="Google Sans Text" w:cs="Google Sans Text" w:eastAsia="Google Sans Text" w:hAnsi="Google Sans Text"/>
          <w:color w:val="1f1f1f"/>
          <w:rtl w:val="0"/>
        </w:rPr>
        <w:t xml:space="preserve"> Fairy / Effect</w:t>
      </w:r>
    </w:p>
    <w:p w:rsidR="00000000" w:rsidDel="00000000" w:rsidP="00000000" w:rsidRDefault="00000000" w:rsidRPr="00000000" w14:paraId="0000002D">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ATK/DEF:</w:t>
      </w:r>
      <w:r w:rsidDel="00000000" w:rsidR="00000000" w:rsidRPr="00000000">
        <w:rPr>
          <w:rFonts w:ascii="Google Sans Text" w:cs="Google Sans Text" w:eastAsia="Google Sans Text" w:hAnsi="Google Sans Text"/>
          <w:color w:val="1f1f1f"/>
          <w:rtl w:val="0"/>
        </w:rPr>
        <w:t xml:space="preserve"> 2400 / 800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Effect Analysis:</w:t>
      </w:r>
    </w:p>
    <w:p w:rsidR="00000000" w:rsidDel="00000000" w:rsidP="00000000" w:rsidRDefault="00000000" w:rsidRPr="00000000" w14:paraId="0000002F">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Token Generation: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"If this card is Special Summoned: You can Special Summon 2 'Darklord Tokens' (Fairy/DARK/Level 6/ATK 0/DEF 0), also you cannot Special Summon for the rest of this turn, except Fairy monsters."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This effect is the primary combo enabler. By generating two Level 6 bodies, Gulgolet provides instant material for Rank 6 Xyz plays (if not for the token restriction, but tokens cannot be Xyz material usually), or more importantly, Link Summons and Fusion Summons. It turns a single Special Summon into three bodies (Gulgolet + 2 Tokens).</w:t>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Synergy:</w:t>
      </w:r>
      <w:r w:rsidDel="00000000" w:rsidR="00000000" w:rsidRPr="00000000">
        <w:rPr>
          <w:rFonts w:ascii="Google Sans Text" w:cs="Google Sans Text" w:eastAsia="Google Sans Text" w:hAnsi="Google Sans Text"/>
          <w:color w:val="1f1f1f"/>
          <w:rtl w:val="0"/>
        </w:rPr>
        <w:t xml:space="preserve"> The tokens are specifically "Darklord" tokens, meaning they can be used for </w:t>
      </w:r>
      <w:r w:rsidDel="00000000" w:rsidR="00000000" w:rsidRPr="00000000">
        <w:rPr>
          <w:rFonts w:ascii="Google Sans Text" w:cs="Google Sans Text" w:eastAsia="Google Sans Text" w:hAnsi="Google Sans Text"/>
          <w:i w:val="1"/>
          <w:iCs w:val="1"/>
          <w:color w:val="1f1f1f"/>
          <w:rtl w:val="0"/>
        </w:rPr>
        <w:t xml:space="preserve">The First Darklord</w:t>
      </w:r>
      <w:r w:rsidDel="00000000" w:rsidR="00000000" w:rsidRPr="00000000">
        <w:rPr>
          <w:rFonts w:ascii="Google Sans Text" w:cs="Google Sans Text" w:eastAsia="Google Sans Text" w:hAnsi="Google Sans Text"/>
          <w:color w:val="1f1f1f"/>
          <w:rtl w:val="0"/>
        </w:rPr>
        <w:t xml:space="preserve">'s text requiring "Darklord" monsters.</w:t>
      </w:r>
    </w:p>
    <w:p w:rsidR="00000000" w:rsidDel="00000000" w:rsidP="00000000" w:rsidRDefault="00000000" w:rsidRPr="00000000" w14:paraId="0000003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Search Effect: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"If this card is sent to the GY: You can add 1 'Darklord' card, except 'Darklord Gulgolet', or 1 'Forbidden' Quick-Play Spell from your Deck to your hand."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3">
      <w:pPr>
        <w:numPr>
          <w:ilvl w:val="1"/>
          <w:numId w:val="29"/>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This is a "floater" effect that triggers </w:t>
      </w:r>
      <w:r w:rsidDel="00000000" w:rsidR="00000000" w:rsidRPr="00000000">
        <w:rPr>
          <w:rFonts w:ascii="Google Sans Text" w:cs="Google Sans Text" w:eastAsia="Google Sans Text" w:hAnsi="Google Sans Text"/>
          <w:i w:val="1"/>
          <w:iCs w:val="1"/>
          <w:color w:val="1f1f1f"/>
          <w:rtl w:val="0"/>
        </w:rPr>
        <w:t xml:space="preserve">regardless</w:t>
      </w:r>
      <w:r w:rsidDel="00000000" w:rsidR="00000000" w:rsidRPr="00000000">
        <w:rPr>
          <w:rFonts w:ascii="Google Sans Text" w:cs="Google Sans Text" w:eastAsia="Google Sans Text" w:hAnsi="Google Sans Text"/>
          <w:color w:val="1f1f1f"/>
          <w:rtl w:val="0"/>
        </w:rPr>
        <w:t xml:space="preserve"> of how it is sent (Link material, Fusion material, Tribute, or destruction). This allows the player to "chain block" (protect) other effects or simply maintain hand advantage. Searching a "Forbidden" spell directly (like </w:t>
      </w:r>
      <w:r w:rsidDel="00000000" w:rsidR="00000000" w:rsidRPr="00000000">
        <w:rPr>
          <w:rFonts w:ascii="Google Sans Text" w:cs="Google Sans Text" w:eastAsia="Google Sans Text" w:hAnsi="Google Sans Text"/>
          <w:i w:val="1"/>
          <w:iCs w:val="1"/>
          <w:color w:val="1f1f1f"/>
          <w:rtl w:val="0"/>
        </w:rPr>
        <w:t xml:space="preserve">Forbidden Droplet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Forbidden Lance</w:t>
      </w:r>
      <w:r w:rsidDel="00000000" w:rsidR="00000000" w:rsidRPr="00000000">
        <w:rPr>
          <w:rFonts w:ascii="Google Sans Text" w:cs="Google Sans Text" w:eastAsia="Google Sans Text" w:hAnsi="Google Sans Text"/>
          <w:color w:val="1f1f1f"/>
          <w:rtl w:val="0"/>
        </w:rPr>
        <w:t xml:space="preserve">) integrates generic disruption into the engine.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Lore &amp; Etymology:</w:t>
      </w:r>
      <w:r w:rsidDel="00000000" w:rsidR="00000000" w:rsidRPr="00000000">
        <w:rPr>
          <w:rFonts w:ascii="Google Sans Text" w:cs="Google Sans Text" w:eastAsia="Google Sans Text" w:hAnsi="Google Sans Text"/>
          <w:color w:val="1f1f1f"/>
          <w:rtl w:val="0"/>
        </w:rPr>
        <w:t xml:space="preserve"> "Gulgolet" is derived from "Golgotha," the Aramaic name for the site of the crucifixion (Place of the Skull). This aligns with the "Burst Protocol" set's dark religious imagery. The summoning of two tokens alongside the main body may symbolically represent the three crosses at Golgotha.</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Darklord Dance (Darklord Pleasure): The Offensive Fusion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Card Profile:</w:t>
      </w:r>
    </w:p>
    <w:p w:rsidR="00000000" w:rsidDel="00000000" w:rsidP="00000000" w:rsidRDefault="00000000" w:rsidRPr="00000000" w14:paraId="00000037">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Name:</w:t>
      </w:r>
      <w:r w:rsidDel="00000000" w:rsidR="00000000" w:rsidRPr="00000000">
        <w:rPr>
          <w:rFonts w:ascii="Google Sans Text" w:cs="Google Sans Text" w:eastAsia="Google Sans Text" w:hAnsi="Google Sans Text"/>
          <w:color w:val="1f1f1f"/>
          <w:rtl w:val="0"/>
        </w:rPr>
        <w:t xml:space="preserve"> Darklord Dance </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8">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Type:</w:t>
      </w:r>
      <w:r w:rsidDel="00000000" w:rsidR="00000000" w:rsidRPr="00000000">
        <w:rPr>
          <w:rFonts w:ascii="Google Sans Text" w:cs="Google Sans Text" w:eastAsia="Google Sans Text" w:hAnsi="Google Sans Text"/>
          <w:color w:val="1f1f1f"/>
          <w:rtl w:val="0"/>
        </w:rPr>
        <w:t xml:space="preserve"> Normal Spell</w:t>
      </w:r>
    </w:p>
    <w:p w:rsidR="00000000" w:rsidDel="00000000" w:rsidP="00000000" w:rsidRDefault="00000000" w:rsidRPr="00000000" w14:paraId="00000039">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Translation Note:</w:t>
      </w:r>
      <w:r w:rsidDel="00000000" w:rsidR="00000000" w:rsidRPr="00000000">
        <w:rPr>
          <w:rFonts w:ascii="Google Sans Text" w:cs="Google Sans Text" w:eastAsia="Google Sans Text" w:hAnsi="Google Sans Text"/>
          <w:color w:val="1f1f1f"/>
          <w:rtl w:val="0"/>
        </w:rPr>
        <w:t xml:space="preserve"> Known as </w:t>
      </w:r>
      <w:r w:rsidDel="00000000" w:rsidR="00000000" w:rsidRPr="00000000">
        <w:rPr>
          <w:rFonts w:ascii="Google Sans Text" w:cs="Google Sans Text" w:eastAsia="Google Sans Text" w:hAnsi="Google Sans Text"/>
          <w:i w:val="1"/>
          <w:iCs w:val="1"/>
          <w:color w:val="1f1f1f"/>
          <w:rtl w:val="0"/>
        </w:rPr>
        <w:t xml:space="preserve">Darklord Pleasure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Fallen Angel of Pleasure</w:t>
      </w:r>
      <w:r w:rsidDel="00000000" w:rsidR="00000000" w:rsidRPr="00000000">
        <w:rPr>
          <w:rFonts w:ascii="Google Sans Text" w:cs="Google Sans Text" w:eastAsia="Google Sans Text" w:hAnsi="Google Sans Text"/>
          <w:color w:val="1f1f1f"/>
          <w:rtl w:val="0"/>
        </w:rPr>
        <w:t xml:space="preserve">) in the OCG.</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name change likely avoids suggestive connotations for the TCG market.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Effect Analysis:</w:t>
      </w:r>
    </w:p>
    <w:p w:rsidR="00000000" w:rsidDel="00000000" w:rsidP="00000000" w:rsidRDefault="00000000" w:rsidRPr="00000000" w14:paraId="0000003B">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Fusion Summoning: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"Fusion Summon 1 DARK Fairy Fusion Monster from your Extra Deck, by banishing monsters from your hand, field, and/or GY as material."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C">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"Miracle Fusion" (banishing from GY) is a powerful mechanic for Darklords because they fill the GY rapidly via </w:t>
      </w:r>
      <w:r w:rsidDel="00000000" w:rsidR="00000000" w:rsidRPr="00000000">
        <w:rPr>
          <w:rFonts w:ascii="Google Sans Text" w:cs="Google Sans Text" w:eastAsia="Google Sans Text" w:hAnsi="Google Sans Text"/>
          <w:i w:val="1"/>
          <w:iCs w:val="1"/>
          <w:color w:val="1f1f1f"/>
          <w:rtl w:val="0"/>
        </w:rPr>
        <w:t xml:space="preserve">Ixchel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Djehuty</w:t>
      </w:r>
      <w:r w:rsidDel="00000000" w:rsidR="00000000" w:rsidRPr="00000000">
        <w:rPr>
          <w:rFonts w:ascii="Google Sans Text" w:cs="Google Sans Text" w:eastAsia="Google Sans Text" w:hAnsi="Google Sans Text"/>
          <w:color w:val="1f1f1f"/>
          <w:rtl w:val="0"/>
        </w:rPr>
        <w:t xml:space="preserve">. It allows for the summoning of boss monsters without depleting the field or hand, crucial for maintaining card advantage.</w:t>
      </w:r>
    </w:p>
    <w:p w:rsidR="00000000" w:rsidDel="00000000" w:rsidP="00000000" w:rsidRDefault="00000000" w:rsidRPr="00000000" w14:paraId="0000003D">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Super Poly Clause: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"If Summoning a 'Darklord' Fusion Monster this way, you can also use 'Darklord' monsters your opponent controls as material."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E">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This interacts perfectly with </w:t>
      </w:r>
      <w:r w:rsidDel="00000000" w:rsidR="00000000" w:rsidRPr="00000000">
        <w:rPr>
          <w:rFonts w:ascii="Google Sans Text" w:cs="Google Sans Text" w:eastAsia="Google Sans Text" w:hAnsi="Google Sans Text"/>
          <w:b w:val="1"/>
          <w:bCs w:val="1"/>
          <w:color w:val="1f1f1f"/>
          <w:rtl w:val="0"/>
        </w:rPr>
        <w:t xml:space="preserve">Indulged Darklord</w:t>
      </w:r>
      <w:r w:rsidDel="00000000" w:rsidR="00000000" w:rsidRPr="00000000">
        <w:rPr>
          <w:rFonts w:ascii="Google Sans Text" w:cs="Google Sans Text" w:eastAsia="Google Sans Text" w:hAnsi="Google Sans Text"/>
          <w:color w:val="1f1f1f"/>
          <w:rtl w:val="0"/>
        </w:rPr>
        <w:t xml:space="preserve">, which summons a Darklord monster to the opponent's field. Previously, giving the opponent a monster was a liability. Now, </w:t>
      </w:r>
      <w:r w:rsidDel="00000000" w:rsidR="00000000" w:rsidRPr="00000000">
        <w:rPr>
          <w:rFonts w:ascii="Google Sans Text" w:cs="Google Sans Text" w:eastAsia="Google Sans Text" w:hAnsi="Google Sans Text"/>
          <w:i w:val="1"/>
          <w:iCs w:val="1"/>
          <w:color w:val="1f1f1f"/>
          <w:rtl w:val="0"/>
        </w:rPr>
        <w:t xml:space="preserve">Darklord Dance</w:t>
      </w:r>
      <w:r w:rsidDel="00000000" w:rsidR="00000000" w:rsidRPr="00000000">
        <w:rPr>
          <w:rFonts w:ascii="Google Sans Text" w:cs="Google Sans Text" w:eastAsia="Google Sans Text" w:hAnsi="Google Sans Text"/>
          <w:color w:val="1f1f1f"/>
          <w:rtl w:val="0"/>
        </w:rPr>
        <w:t xml:space="preserve"> converts that liability into material. Furthermore, in mirror matches, this is devastating.</w:t>
      </w:r>
    </w:p>
    <w:p w:rsidR="00000000" w:rsidDel="00000000" w:rsidP="00000000" w:rsidRDefault="00000000" w:rsidRPr="00000000" w14:paraId="0000003F">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Stat Boost: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monster Special Summoned by this effect gains 1000 ATK."</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0">
      <w:pPr>
        <w:numPr>
          <w:ilvl w:val="1"/>
          <w:numId w:val="2"/>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This pushes </w:t>
      </w:r>
      <w:r w:rsidDel="00000000" w:rsidR="00000000" w:rsidRPr="00000000">
        <w:rPr>
          <w:rFonts w:ascii="Google Sans Text" w:cs="Google Sans Text" w:eastAsia="Google Sans Text" w:hAnsi="Google Sans Text"/>
          <w:i w:val="1"/>
          <w:iCs w:val="1"/>
          <w:color w:val="1f1f1f"/>
          <w:rtl w:val="0"/>
        </w:rPr>
        <w:t xml:space="preserve">Darklord Eveningstar</w:t>
      </w:r>
      <w:r w:rsidDel="00000000" w:rsidR="00000000" w:rsidRPr="00000000">
        <w:rPr>
          <w:rFonts w:ascii="Google Sans Text" w:cs="Google Sans Text" w:eastAsia="Google Sans Text" w:hAnsi="Google Sans Text"/>
          <w:color w:val="1f1f1f"/>
          <w:rtl w:val="0"/>
        </w:rPr>
        <w:t xml:space="preserve"> to 4000 ATK and </w:t>
      </w:r>
      <w:r w:rsidDel="00000000" w:rsidR="00000000" w:rsidRPr="00000000">
        <w:rPr>
          <w:rFonts w:ascii="Google Sans Text" w:cs="Google Sans Text" w:eastAsia="Google Sans Text" w:hAnsi="Google Sans Text"/>
          <w:i w:val="1"/>
          <w:iCs w:val="1"/>
          <w:color w:val="1f1f1f"/>
          <w:rtl w:val="0"/>
        </w:rPr>
        <w:t xml:space="preserve">The First Darklord</w:t>
      </w:r>
      <w:r w:rsidDel="00000000" w:rsidR="00000000" w:rsidRPr="00000000">
        <w:rPr>
          <w:rFonts w:ascii="Google Sans Text" w:cs="Google Sans Text" w:eastAsia="Google Sans Text" w:hAnsi="Google Sans Text"/>
          <w:color w:val="1f1f1f"/>
          <w:rtl w:val="0"/>
        </w:rPr>
        <w:t xml:space="preserve"> to 5000 ATK. This 5000 ATK threshold is vital for clearing "Tower" monsters (unaffected high-ATK threats) by battle.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Darklord Eveningstar: The Immortal Sovereign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Card Profile:</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Name:</w:t>
      </w:r>
      <w:r w:rsidDel="00000000" w:rsidR="00000000" w:rsidRPr="00000000">
        <w:rPr>
          <w:rFonts w:ascii="Google Sans Text" w:cs="Google Sans Text" w:eastAsia="Google Sans Text" w:hAnsi="Google Sans Text"/>
          <w:color w:val="1f1f1f"/>
          <w:rtl w:val="0"/>
        </w:rPr>
        <w:t xml:space="preserve"> Darklord Eveningstar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Level:</w:t>
      </w:r>
      <w:r w:rsidDel="00000000" w:rsidR="00000000" w:rsidRPr="00000000">
        <w:rPr>
          <w:rFonts w:ascii="Google Sans Text" w:cs="Google Sans Text" w:eastAsia="Google Sans Text" w:hAnsi="Google Sans Text"/>
          <w:color w:val="1f1f1f"/>
          <w:rtl w:val="0"/>
        </w:rPr>
        <w:t xml:space="preserve"> 12</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Attribute:</w:t>
      </w:r>
      <w:r w:rsidDel="00000000" w:rsidR="00000000" w:rsidRPr="00000000">
        <w:rPr>
          <w:rFonts w:ascii="Google Sans Text" w:cs="Google Sans Text" w:eastAsia="Google Sans Text" w:hAnsi="Google Sans Text"/>
          <w:color w:val="1f1f1f"/>
          <w:rtl w:val="0"/>
        </w:rPr>
        <w:t xml:space="preserve"> DARK</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Type:</w:t>
      </w:r>
      <w:r w:rsidDel="00000000" w:rsidR="00000000" w:rsidRPr="00000000">
        <w:rPr>
          <w:rFonts w:ascii="Google Sans Text" w:cs="Google Sans Text" w:eastAsia="Google Sans Text" w:hAnsi="Google Sans Text"/>
          <w:color w:val="1f1f1f"/>
          <w:rtl w:val="0"/>
        </w:rPr>
        <w:t xml:space="preserve"> Fairy / Fusion / Effect</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ATK/DEF:</w:t>
      </w:r>
      <w:r w:rsidDel="00000000" w:rsidR="00000000" w:rsidRPr="00000000">
        <w:rPr>
          <w:rFonts w:ascii="Google Sans Text" w:cs="Google Sans Text" w:eastAsia="Google Sans Text" w:hAnsi="Google Sans Text"/>
          <w:color w:val="1f1f1f"/>
          <w:rtl w:val="0"/>
        </w:rPr>
        <w:t xml:space="preserve"> 3000 / 3000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Effect Analysis:</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Targeting Protection: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"Your opponent cannot target this card with card effects."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A">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While </w:t>
      </w:r>
      <w:r w:rsidDel="00000000" w:rsidR="00000000" w:rsidRPr="00000000">
        <w:rPr>
          <w:rFonts w:ascii="Google Sans Text" w:cs="Google Sans Text" w:eastAsia="Google Sans Text" w:hAnsi="Google Sans Text"/>
          <w:i w:val="1"/>
          <w:iCs w:val="1"/>
          <w:color w:val="1f1f1f"/>
          <w:rtl w:val="0"/>
        </w:rPr>
        <w:t xml:space="preserve">The First Darklord</w:t>
      </w:r>
      <w:r w:rsidDel="00000000" w:rsidR="00000000" w:rsidRPr="00000000">
        <w:rPr>
          <w:rFonts w:ascii="Google Sans Text" w:cs="Google Sans Text" w:eastAsia="Google Sans Text" w:hAnsi="Google Sans Text"/>
          <w:color w:val="1f1f1f"/>
          <w:rtl w:val="0"/>
        </w:rPr>
        <w:t xml:space="preserve"> prevents targeting for </w:t>
      </w:r>
      <w:r w:rsidDel="00000000" w:rsidR="00000000" w:rsidRPr="00000000">
        <w:rPr>
          <w:rFonts w:ascii="Google Sans Text" w:cs="Google Sans Text" w:eastAsia="Google Sans Text" w:hAnsi="Google Sans Text"/>
          <w:i w:val="1"/>
          <w:iCs w:val="1"/>
          <w:color w:val="1f1f1f"/>
          <w:rtl w:val="0"/>
        </w:rPr>
        <w:t xml:space="preserve">all</w:t>
      </w:r>
      <w:r w:rsidDel="00000000" w:rsidR="00000000" w:rsidRPr="00000000">
        <w:rPr>
          <w:rFonts w:ascii="Google Sans Text" w:cs="Google Sans Text" w:eastAsia="Google Sans Text" w:hAnsi="Google Sans Text"/>
          <w:color w:val="1f1f1f"/>
          <w:rtl w:val="0"/>
        </w:rPr>
        <w:t xml:space="preserve"> Fairies, </w:t>
      </w:r>
      <w:r w:rsidDel="00000000" w:rsidR="00000000" w:rsidRPr="00000000">
        <w:rPr>
          <w:rFonts w:ascii="Google Sans Text" w:cs="Google Sans Text" w:eastAsia="Google Sans Text" w:hAnsi="Google Sans Text"/>
          <w:i w:val="1"/>
          <w:iCs w:val="1"/>
          <w:color w:val="1f1f1f"/>
          <w:rtl w:val="0"/>
        </w:rPr>
        <w:t xml:space="preserve">Eveningstar</w:t>
      </w:r>
      <w:r w:rsidDel="00000000" w:rsidR="00000000" w:rsidRPr="00000000">
        <w:rPr>
          <w:rFonts w:ascii="Google Sans Text" w:cs="Google Sans Text" w:eastAsia="Google Sans Text" w:hAnsi="Google Sans Text"/>
          <w:color w:val="1f1f1f"/>
          <w:rtl w:val="0"/>
        </w:rPr>
        <w:t xml:space="preserve"> only protects itself. However, </w:t>
      </w:r>
      <w:r w:rsidDel="00000000" w:rsidR="00000000" w:rsidRPr="00000000">
        <w:rPr>
          <w:rFonts w:ascii="Google Sans Text" w:cs="Google Sans Text" w:eastAsia="Google Sans Text" w:hAnsi="Google Sans Text"/>
          <w:i w:val="1"/>
          <w:iCs w:val="1"/>
          <w:color w:val="1f1f1f"/>
          <w:rtl w:val="0"/>
        </w:rPr>
        <w:t xml:space="preserve">Eveningstar</w:t>
      </w:r>
      <w:r w:rsidDel="00000000" w:rsidR="00000000" w:rsidRPr="00000000">
        <w:rPr>
          <w:rFonts w:ascii="Google Sans Text" w:cs="Google Sans Text" w:eastAsia="Google Sans Text" w:hAnsi="Google Sans Text"/>
          <w:color w:val="1f1f1f"/>
          <w:rtl w:val="0"/>
        </w:rPr>
        <w:t xml:space="preserve"> is much easier to summon (requiring only 2 Level 6+ DARK Fairies compared to </w:t>
      </w:r>
      <w:r w:rsidDel="00000000" w:rsidR="00000000" w:rsidRPr="00000000">
        <w:rPr>
          <w:rFonts w:ascii="Google Sans Text" w:cs="Google Sans Text" w:eastAsia="Google Sans Text" w:hAnsi="Google Sans Text"/>
          <w:i w:val="1"/>
          <w:iCs w:val="1"/>
          <w:color w:val="1f1f1f"/>
          <w:rtl w:val="0"/>
        </w:rPr>
        <w:t xml:space="preserve">The First</w:t>
      </w:r>
      <w:r w:rsidDel="00000000" w:rsidR="00000000" w:rsidRPr="00000000">
        <w:rPr>
          <w:rFonts w:ascii="Google Sans Text" w:cs="Google Sans Text" w:eastAsia="Google Sans Text" w:hAnsi="Google Sans Text"/>
          <w:color w:val="1f1f1f"/>
          <w:rtl w:val="0"/>
        </w:rPr>
        <w:t xml:space="preserve">'s 3 DARK Fairies). This makes </w:t>
      </w:r>
      <w:r w:rsidDel="00000000" w:rsidR="00000000" w:rsidRPr="00000000">
        <w:rPr>
          <w:rFonts w:ascii="Google Sans Text" w:cs="Google Sans Text" w:eastAsia="Google Sans Text" w:hAnsi="Google Sans Text"/>
          <w:i w:val="1"/>
          <w:iCs w:val="1"/>
          <w:color w:val="1f1f1f"/>
          <w:rtl w:val="0"/>
        </w:rPr>
        <w:t xml:space="preserve">Eveningstar</w:t>
      </w:r>
      <w:r w:rsidDel="00000000" w:rsidR="00000000" w:rsidRPr="00000000">
        <w:rPr>
          <w:rFonts w:ascii="Google Sans Text" w:cs="Google Sans Text" w:eastAsia="Google Sans Text" w:hAnsi="Google Sans Text"/>
          <w:color w:val="1f1f1f"/>
          <w:rtl w:val="0"/>
        </w:rPr>
        <w:t xml:space="preserve"> a "bridge" boss or a resilient anchor.</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Setup:</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"If this card is Fusion Summoned: You can Set 1 'Darklord' Spell and 1 'Darklord' Trap from your Deck."</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This instantly establishes a defensive board. The standard targets are </w:t>
      </w:r>
      <w:r w:rsidDel="00000000" w:rsidR="00000000" w:rsidRPr="00000000">
        <w:rPr>
          <w:rFonts w:ascii="Google Sans Text" w:cs="Google Sans Text" w:eastAsia="Google Sans Text" w:hAnsi="Google Sans Text"/>
          <w:b w:val="1"/>
          <w:bCs w:val="1"/>
          <w:color w:val="1f1f1f"/>
          <w:rtl w:val="0"/>
        </w:rPr>
        <w:t xml:space="preserve">The Sanctified Darklord</w:t>
      </w:r>
      <w:r w:rsidDel="00000000" w:rsidR="00000000" w:rsidRPr="00000000">
        <w:rPr>
          <w:rFonts w:ascii="Google Sans Text" w:cs="Google Sans Text" w:eastAsia="Google Sans Text" w:hAnsi="Google Sans Text"/>
          <w:color w:val="1f1f1f"/>
          <w:rtl w:val="0"/>
        </w:rPr>
        <w:t xml:space="preserve"> (Monster Negate) and </w:t>
      </w:r>
      <w:r w:rsidDel="00000000" w:rsidR="00000000" w:rsidRPr="00000000">
        <w:rPr>
          <w:rFonts w:ascii="Google Sans Text" w:cs="Google Sans Text" w:eastAsia="Google Sans Text" w:hAnsi="Google Sans Text"/>
          <w:b w:val="1"/>
          <w:bCs w:val="1"/>
          <w:color w:val="1f1f1f"/>
          <w:rtl w:val="0"/>
        </w:rPr>
        <w:t xml:space="preserve">Darklord Rebellion</w:t>
      </w:r>
      <w:r w:rsidDel="00000000" w:rsidR="00000000" w:rsidRPr="00000000">
        <w:rPr>
          <w:rFonts w:ascii="Google Sans Text" w:cs="Google Sans Text" w:eastAsia="Google Sans Text" w:hAnsi="Google Sans Text"/>
          <w:color w:val="1f1f1f"/>
          <w:rtl w:val="0"/>
        </w:rPr>
        <w:t xml:space="preserve"> (Destruction). Setting them directly from the Deck bypasses </w:t>
      </w:r>
      <w:r w:rsidDel="00000000" w:rsidR="00000000" w:rsidRPr="00000000">
        <w:rPr>
          <w:rFonts w:ascii="Google Sans Text" w:cs="Google Sans Text" w:eastAsia="Google Sans Text" w:hAnsi="Google Sans Text"/>
          <w:i w:val="1"/>
          <w:iCs w:val="1"/>
          <w:color w:val="1f1f1f"/>
          <w:rtl w:val="0"/>
        </w:rPr>
        <w:t xml:space="preserve">Ash Blossom &amp; Joyous Spring</w:t>
      </w:r>
      <w:r w:rsidDel="00000000" w:rsidR="00000000" w:rsidRPr="00000000">
        <w:rPr>
          <w:rFonts w:ascii="Google Sans Text" w:cs="Google Sans Text" w:eastAsia="Google Sans Text" w:hAnsi="Google Sans Text"/>
          <w:color w:val="1f1f1f"/>
          <w:rtl w:val="0"/>
        </w:rPr>
        <w:t xml:space="preserve">'s primary check (adding to hand).</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Infinite Loop:</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"(Quick Effect): You can pay 1000 LP, then target 1 'Darklord' Spell/Trap in your GY; apply that card's activation effect, then shuffle it into the Deck."</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E">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Unlike previous Darklords (Ixchel, Nasten) that shuffle the card into the deck </w:t>
      </w:r>
      <w:r w:rsidDel="00000000" w:rsidR="00000000" w:rsidRPr="00000000">
        <w:rPr>
          <w:rFonts w:ascii="Google Sans Text" w:cs="Google Sans Text" w:eastAsia="Google Sans Text" w:hAnsi="Google Sans Text"/>
          <w:i w:val="1"/>
          <w:iCs w:val="1"/>
          <w:color w:val="1f1f1f"/>
          <w:rtl w:val="0"/>
        </w:rPr>
        <w:t xml:space="preserve">as cost</w:t>
      </w:r>
      <w:r w:rsidDel="00000000" w:rsidR="00000000" w:rsidRPr="00000000">
        <w:rPr>
          <w:rFonts w:ascii="Google Sans Text" w:cs="Google Sans Text" w:eastAsia="Google Sans Text" w:hAnsi="Google Sans Text"/>
          <w:color w:val="1f1f1f"/>
          <w:rtl w:val="0"/>
        </w:rPr>
        <w:t xml:space="preserve"> or effect, </w:t>
      </w:r>
      <w:r w:rsidDel="00000000" w:rsidR="00000000" w:rsidRPr="00000000">
        <w:rPr>
          <w:rFonts w:ascii="Google Sans Text" w:cs="Google Sans Text" w:eastAsia="Google Sans Text" w:hAnsi="Google Sans Text"/>
          <w:i w:val="1"/>
          <w:iCs w:val="1"/>
          <w:color w:val="1f1f1f"/>
          <w:rtl w:val="0"/>
        </w:rPr>
        <w:t xml:space="preserve">Eveningstar</w:t>
      </w:r>
      <w:r w:rsidDel="00000000" w:rsidR="00000000" w:rsidRPr="00000000">
        <w:rPr>
          <w:rFonts w:ascii="Google Sans Text" w:cs="Google Sans Text" w:eastAsia="Google Sans Text" w:hAnsi="Google Sans Text"/>
          <w:color w:val="1f1f1f"/>
          <w:rtl w:val="0"/>
        </w:rPr>
        <w:t xml:space="preserve">'s ability to recycle resources ensures the player never runs out of interaction. In a long game, a single copy of </w:t>
      </w:r>
      <w:r w:rsidDel="00000000" w:rsidR="00000000" w:rsidRPr="00000000">
        <w:rPr>
          <w:rFonts w:ascii="Google Sans Text" w:cs="Google Sans Text" w:eastAsia="Google Sans Text" w:hAnsi="Google Sans Text"/>
          <w:i w:val="1"/>
          <w:iCs w:val="1"/>
          <w:color w:val="1f1f1f"/>
          <w:rtl w:val="0"/>
        </w:rPr>
        <w:t xml:space="preserve">Rebellion</w:t>
      </w:r>
      <w:r w:rsidDel="00000000" w:rsidR="00000000" w:rsidRPr="00000000">
        <w:rPr>
          <w:rFonts w:ascii="Google Sans Text" w:cs="Google Sans Text" w:eastAsia="Google Sans Text" w:hAnsi="Google Sans Text"/>
          <w:color w:val="1f1f1f"/>
          <w:rtl w:val="0"/>
        </w:rPr>
        <w:t xml:space="preserve"> can be used 3, 4, or 5 times.</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Mechanical Synergy and Impact on Playstyle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introduction of these four cards transitions the deck from "Draw Turbo" to "Mid-Range Control." This section explores how the new cards interact with the legacy support to create a cohesive engine.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Solving the "Brick" with Djehuty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failure mode of pre-BPRO Darklords was opening a hand of Level 7+ monsters with no way to summon them.</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Fix:</w:t>
      </w:r>
      <w:r w:rsidDel="00000000" w:rsidR="00000000" w:rsidRPr="00000000">
        <w:rPr>
          <w:rFonts w:ascii="Google Sans Text" w:cs="Google Sans Text" w:eastAsia="Google Sans Text" w:hAnsi="Google Sans Text"/>
          <w:color w:val="1f1f1f"/>
          <w:rtl w:val="0"/>
        </w:rPr>
        <w:t xml:space="preserve"> With 3 copies of </w:t>
      </w:r>
      <w:r w:rsidDel="00000000" w:rsidR="00000000" w:rsidRPr="00000000">
        <w:rPr>
          <w:rFonts w:ascii="Google Sans Text" w:cs="Google Sans Text" w:eastAsia="Google Sans Text" w:hAnsi="Google Sans Text"/>
          <w:b w:val="1"/>
          <w:bCs w:val="1"/>
          <w:color w:val="1f1f1f"/>
          <w:rtl w:val="0"/>
        </w:rPr>
        <w:t xml:space="preserve">Darklord Djehuty</w:t>
      </w:r>
      <w:r w:rsidDel="00000000" w:rsidR="00000000" w:rsidRPr="00000000">
        <w:rPr>
          <w:rFonts w:ascii="Google Sans Text" w:cs="Google Sans Text" w:eastAsia="Google Sans Text" w:hAnsi="Google Sans Text"/>
          <w:color w:val="1f1f1f"/>
          <w:rtl w:val="0"/>
        </w:rPr>
        <w:t xml:space="preserve"> and 3 copies of </w:t>
      </w:r>
      <w:r w:rsidDel="00000000" w:rsidR="00000000" w:rsidRPr="00000000">
        <w:rPr>
          <w:rFonts w:ascii="Google Sans Text" w:cs="Google Sans Text" w:eastAsia="Google Sans Text" w:hAnsi="Google Sans Text"/>
          <w:b w:val="1"/>
          <w:bCs w:val="1"/>
          <w:color w:val="1f1f1f"/>
          <w:rtl w:val="0"/>
        </w:rPr>
        <w:t xml:space="preserve">Banishment of the Darklords</w:t>
      </w:r>
      <w:r w:rsidDel="00000000" w:rsidR="00000000" w:rsidRPr="00000000">
        <w:rPr>
          <w:rFonts w:ascii="Google Sans Text" w:cs="Google Sans Text" w:eastAsia="Google Sans Text" w:hAnsi="Google Sans Text"/>
          <w:color w:val="1f1f1f"/>
          <w:rtl w:val="0"/>
        </w:rPr>
        <w:t xml:space="preserve"> (which searches Djehuty), the deck effectively runs 6 "Starters."</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Bridge:</w:t>
      </w:r>
      <w:r w:rsidDel="00000000" w:rsidR="00000000" w:rsidRPr="00000000">
        <w:rPr>
          <w:rFonts w:ascii="Google Sans Text" w:cs="Google Sans Text" w:eastAsia="Google Sans Text" w:hAnsi="Google Sans Text"/>
          <w:color w:val="1f1f1f"/>
          <w:rtl w:val="0"/>
        </w:rPr>
        <w:t xml:space="preserve"> Djehuty summons </w:t>
      </w:r>
      <w:r w:rsidDel="00000000" w:rsidR="00000000" w:rsidRPr="00000000">
        <w:rPr>
          <w:rFonts w:ascii="Google Sans Text" w:cs="Google Sans Text" w:eastAsia="Google Sans Text" w:hAnsi="Google Sans Text"/>
          <w:b w:val="1"/>
          <w:bCs w:val="1"/>
          <w:color w:val="1f1f1f"/>
          <w:rtl w:val="0"/>
        </w:rPr>
        <w:t xml:space="preserve">Darklord Gulgolet</w:t>
      </w:r>
      <w:r w:rsidDel="00000000" w:rsidR="00000000" w:rsidRPr="00000000">
        <w:rPr>
          <w:rFonts w:ascii="Google Sans Text" w:cs="Google Sans Text" w:eastAsia="Google Sans Text" w:hAnsi="Google Sans Text"/>
          <w:color w:val="1f1f1f"/>
          <w:rtl w:val="0"/>
        </w:rPr>
        <w:t xml:space="preserve"> from the deck. Gulgolet summons Tokens. This puts 4 bodies on board from a single Normal Summon.</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Impact:</w:t>
      </w:r>
      <w:r w:rsidDel="00000000" w:rsidR="00000000" w:rsidRPr="00000000">
        <w:rPr>
          <w:rFonts w:ascii="Google Sans Text" w:cs="Google Sans Text" w:eastAsia="Google Sans Text" w:hAnsi="Google Sans Text"/>
          <w:color w:val="1f1f1f"/>
          <w:rtl w:val="0"/>
        </w:rPr>
        <w:t xml:space="preserve"> The consistency rating of the deck increases from an estimated 40-50% (playable hands) to 85-90%.</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"Fairy Lock" and Extra Deck Toolboxing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Both </w:t>
      </w:r>
      <w:r w:rsidDel="00000000" w:rsidR="00000000" w:rsidRPr="00000000">
        <w:rPr>
          <w:rFonts w:ascii="Google Sans Text" w:cs="Google Sans Text" w:eastAsia="Google Sans Text" w:hAnsi="Google Sans Text"/>
          <w:i w:val="1"/>
          <w:iCs w:val="1"/>
          <w:color w:val="1f1f1f"/>
          <w:rtl w:val="0"/>
        </w:rPr>
        <w:t xml:space="preserve">Djehuty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Gulgolet</w:t>
      </w:r>
      <w:r w:rsidDel="00000000" w:rsidR="00000000" w:rsidRPr="00000000">
        <w:rPr>
          <w:rFonts w:ascii="Google Sans Text" w:cs="Google Sans Text" w:eastAsia="Google Sans Text" w:hAnsi="Google Sans Text"/>
          <w:color w:val="1f1f1f"/>
          <w:rtl w:val="0"/>
        </w:rPr>
        <w:t xml:space="preserve"> restrict Special Summons to "Fairy monsters" for the rest of the turn.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restriction requires a re-evaluation of the Extra Deck.</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Compatible Monsters:</w:t>
      </w:r>
    </w:p>
    <w:p w:rsidR="00000000" w:rsidDel="00000000" w:rsidP="00000000" w:rsidRDefault="00000000" w:rsidRPr="00000000" w14:paraId="0000005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Condemned Darklord</w:t>
      </w:r>
      <w:r w:rsidDel="00000000" w:rsidR="00000000" w:rsidRPr="00000000">
        <w:rPr>
          <w:rFonts w:ascii="Google Sans Text" w:cs="Google Sans Text" w:eastAsia="Google Sans Text" w:hAnsi="Google Sans Text"/>
          <w:color w:val="1f1f1f"/>
          <w:rtl w:val="0"/>
        </w:rPr>
        <w:t xml:space="preserve"> (Link-2 Fairy): Essential for searching </w:t>
      </w:r>
      <w:r w:rsidDel="00000000" w:rsidR="00000000" w:rsidRPr="00000000">
        <w:rPr>
          <w:rFonts w:ascii="Google Sans Text" w:cs="Google Sans Text" w:eastAsia="Google Sans Text" w:hAnsi="Google Sans Text"/>
          <w:i w:val="1"/>
          <w:iCs w:val="1"/>
          <w:color w:val="1f1f1f"/>
          <w:rtl w:val="0"/>
        </w:rPr>
        <w:t xml:space="preserve">Darklord</w:t>
      </w:r>
      <w:r w:rsidDel="00000000" w:rsidR="00000000" w:rsidRPr="00000000">
        <w:rPr>
          <w:rFonts w:ascii="Google Sans Text" w:cs="Google Sans Text" w:eastAsia="Google Sans Text" w:hAnsi="Google Sans Text"/>
          <w:color w:val="1f1f1f"/>
          <w:rtl w:val="0"/>
        </w:rPr>
        <w:t xml:space="preserve"> monsters.</w:t>
      </w:r>
    </w:p>
    <w:p w:rsidR="00000000" w:rsidDel="00000000" w:rsidP="00000000" w:rsidRDefault="00000000" w:rsidRPr="00000000" w14:paraId="0000005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First Darklord</w:t>
      </w:r>
      <w:r w:rsidDel="00000000" w:rsidR="00000000" w:rsidRPr="00000000">
        <w:rPr>
          <w:rFonts w:ascii="Google Sans Text" w:cs="Google Sans Text" w:eastAsia="Google Sans Text" w:hAnsi="Google Sans Text"/>
          <w:color w:val="1f1f1f"/>
          <w:rtl w:val="0"/>
        </w:rPr>
        <w:t xml:space="preserve"> (Fusion): The ultimate boss.</w:t>
      </w:r>
    </w:p>
    <w:p w:rsidR="00000000" w:rsidDel="00000000" w:rsidP="00000000" w:rsidRDefault="00000000" w:rsidRPr="00000000" w14:paraId="0000005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Despia Monsters: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Despian Quaeritis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Masquerade the Blazing Dragon</w:t>
      </w:r>
      <w:r w:rsidDel="00000000" w:rsidR="00000000" w:rsidRPr="00000000">
        <w:rPr>
          <w:rFonts w:ascii="Google Sans Text" w:cs="Google Sans Text" w:eastAsia="Google Sans Text" w:hAnsi="Google Sans Text"/>
          <w:color w:val="1f1f1f"/>
          <w:rtl w:val="0"/>
        </w:rPr>
        <w:t xml:space="preserve"> are Fairies, allowing the integration of the "Branded/Despia" engine.</w:t>
      </w:r>
    </w:p>
    <w:p w:rsidR="00000000" w:rsidDel="00000000" w:rsidP="00000000" w:rsidRDefault="00000000" w:rsidRPr="00000000" w14:paraId="0000005C">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Melodious Fusion Monsters:</w:t>
      </w:r>
      <w:r w:rsidDel="00000000" w:rsidR="00000000" w:rsidRPr="00000000">
        <w:rPr>
          <w:rFonts w:ascii="Google Sans Text" w:cs="Google Sans Text" w:eastAsia="Google Sans Text" w:hAnsi="Google Sans Text"/>
          <w:color w:val="1f1f1f"/>
          <w:rtl w:val="0"/>
        </w:rPr>
        <w:t xml:space="preserve"> As seen in snippet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Bloom Diva</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Bacha</w:t>
      </w:r>
      <w:r w:rsidDel="00000000" w:rsidR="00000000" w:rsidRPr="00000000">
        <w:rPr>
          <w:rFonts w:ascii="Google Sans Text" w:cs="Google Sans Text" w:eastAsia="Google Sans Text" w:hAnsi="Google Sans Text"/>
          <w:color w:val="1f1f1f"/>
          <w:rtl w:val="0"/>
        </w:rPr>
        <w:t xml:space="preserve"> are Fairies.</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Incompatible Monsters:</w:t>
      </w:r>
    </w:p>
    <w:p w:rsidR="00000000" w:rsidDel="00000000" w:rsidP="00000000" w:rsidRDefault="00000000" w:rsidRPr="00000000" w14:paraId="0000005E">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Accesscode Talker</w:t>
      </w:r>
      <w:r w:rsidDel="00000000" w:rsidR="00000000" w:rsidRPr="00000000">
        <w:rPr>
          <w:rFonts w:ascii="Google Sans Text" w:cs="Google Sans Text" w:eastAsia="Google Sans Text" w:hAnsi="Google Sans Text"/>
          <w:color w:val="1f1f1f"/>
          <w:rtl w:val="0"/>
        </w:rPr>
        <w:t xml:space="preserve"> (Cyberse), </w:t>
      </w:r>
      <w:r w:rsidDel="00000000" w:rsidR="00000000" w:rsidRPr="00000000">
        <w:rPr>
          <w:rFonts w:ascii="Google Sans Text" w:cs="Google Sans Text" w:eastAsia="Google Sans Text" w:hAnsi="Google Sans Text"/>
          <w:i w:val="1"/>
          <w:iCs w:val="1"/>
          <w:color w:val="1f1f1f"/>
          <w:rtl w:val="0"/>
        </w:rPr>
        <w:t xml:space="preserve">S:P Little Knight</w:t>
      </w:r>
      <w:r w:rsidDel="00000000" w:rsidR="00000000" w:rsidRPr="00000000">
        <w:rPr>
          <w:rFonts w:ascii="Google Sans Text" w:cs="Google Sans Text" w:eastAsia="Google Sans Text" w:hAnsi="Google Sans Text"/>
          <w:color w:val="1f1f1f"/>
          <w:rtl w:val="0"/>
        </w:rPr>
        <w:t xml:space="preserve"> (Warrior), </w:t>
      </w:r>
      <w:r w:rsidDel="00000000" w:rsidR="00000000" w:rsidRPr="00000000">
        <w:rPr>
          <w:rFonts w:ascii="Google Sans Text" w:cs="Google Sans Text" w:eastAsia="Google Sans Text" w:hAnsi="Google Sans Text"/>
          <w:i w:val="1"/>
          <w:iCs w:val="1"/>
          <w:color w:val="1f1f1f"/>
          <w:rtl w:val="0"/>
        </w:rPr>
        <w:t xml:space="preserve">Divine Arsenal AA-ZEUS</w:t>
      </w:r>
      <w:r w:rsidDel="00000000" w:rsidR="00000000" w:rsidRPr="00000000">
        <w:rPr>
          <w:rFonts w:ascii="Google Sans Text" w:cs="Google Sans Text" w:eastAsia="Google Sans Text" w:hAnsi="Google Sans Text"/>
          <w:color w:val="1f1f1f"/>
          <w:rtl w:val="0"/>
        </w:rPr>
        <w:t xml:space="preserve"> (Machine).</w:t>
      </w:r>
    </w:p>
    <w:p w:rsidR="00000000" w:rsidDel="00000000" w:rsidP="00000000" w:rsidRDefault="00000000" w:rsidRPr="00000000" w14:paraId="0000005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Workaround:</w:t>
      </w:r>
      <w:r w:rsidDel="00000000" w:rsidR="00000000" w:rsidRPr="00000000">
        <w:rPr>
          <w:rFonts w:ascii="Google Sans Text" w:cs="Google Sans Text" w:eastAsia="Google Sans Text" w:hAnsi="Google Sans Text"/>
          <w:color w:val="1f1f1f"/>
          <w:rtl w:val="0"/>
        </w:rPr>
        <w:t xml:space="preserve"> Players must perform generic Link plays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committing to the Djehuty/Gulgolet line, or accept the lock and rely on the high power ceiling of the archetypal bosses.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"Forbidden" Toolbox Integration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One of the most nuanced upgrades is the ability of </w:t>
      </w:r>
      <w:r w:rsidDel="00000000" w:rsidR="00000000" w:rsidRPr="00000000">
        <w:rPr>
          <w:rFonts w:ascii="Google Sans Text" w:cs="Google Sans Text" w:eastAsia="Google Sans Text" w:hAnsi="Google Sans Text"/>
          <w:i w:val="1"/>
          <w:iCs w:val="1"/>
          <w:color w:val="1f1f1f"/>
          <w:rtl w:val="0"/>
        </w:rPr>
        <w:t xml:space="preserve">Djehuty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Gulgolet</w:t>
      </w:r>
      <w:r w:rsidDel="00000000" w:rsidR="00000000" w:rsidRPr="00000000">
        <w:rPr>
          <w:rFonts w:ascii="Google Sans Text" w:cs="Google Sans Text" w:eastAsia="Google Sans Text" w:hAnsi="Google Sans Text"/>
          <w:color w:val="1f1f1f"/>
          <w:rtl w:val="0"/>
        </w:rPr>
        <w:t xml:space="preserve"> to search/retrieve "Forbidden" Quick-Play Spells.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Forbidden Droplet:</w:t>
      </w:r>
      <w:r w:rsidDel="00000000" w:rsidR="00000000" w:rsidRPr="00000000">
        <w:rPr>
          <w:rFonts w:ascii="Google Sans Text" w:cs="Google Sans Text" w:eastAsia="Google Sans Text" w:hAnsi="Google Sans Text"/>
          <w:color w:val="1f1f1f"/>
          <w:rtl w:val="0"/>
        </w:rPr>
        <w:t xml:space="preserve"> A premier competitive staple. Being able to search it via </w:t>
      </w:r>
      <w:r w:rsidDel="00000000" w:rsidR="00000000" w:rsidRPr="00000000">
        <w:rPr>
          <w:rFonts w:ascii="Google Sans Text" w:cs="Google Sans Text" w:eastAsia="Google Sans Text" w:hAnsi="Google Sans Text"/>
          <w:i w:val="1"/>
          <w:iCs w:val="1"/>
          <w:color w:val="1f1f1f"/>
          <w:rtl w:val="0"/>
        </w:rPr>
        <w:t xml:space="preserve">Gulgolet</w:t>
      </w:r>
      <w:r w:rsidDel="00000000" w:rsidR="00000000" w:rsidRPr="00000000">
        <w:rPr>
          <w:rFonts w:ascii="Google Sans Text" w:cs="Google Sans Text" w:eastAsia="Google Sans Text" w:hAnsi="Google Sans Text"/>
          <w:color w:val="1f1f1f"/>
          <w:rtl w:val="0"/>
        </w:rPr>
        <w:t xml:space="preserve"> turns the engine into a disruption machine.</w:t>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Forbidden Chalice / Lance:</w:t>
      </w:r>
      <w:r w:rsidDel="00000000" w:rsidR="00000000" w:rsidRPr="00000000">
        <w:rPr>
          <w:rFonts w:ascii="Google Sans Text" w:cs="Google Sans Text" w:eastAsia="Google Sans Text" w:hAnsi="Google Sans Text"/>
          <w:color w:val="1f1f1f"/>
          <w:rtl w:val="0"/>
        </w:rPr>
        <w:t xml:space="preserve"> Searchable protection or negation.</w:t>
      </w:r>
    </w:p>
    <w:p w:rsidR="00000000" w:rsidDel="00000000" w:rsidP="00000000" w:rsidRDefault="00000000" w:rsidRPr="00000000" w14:paraId="0000006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Condemned Darklord Synergy: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Condemned Darklord</w:t>
      </w:r>
      <w:r w:rsidDel="00000000" w:rsidR="00000000" w:rsidRPr="00000000">
        <w:rPr>
          <w:rFonts w:ascii="Google Sans Text" w:cs="Google Sans Text" w:eastAsia="Google Sans Text" w:hAnsi="Google Sans Text"/>
          <w:color w:val="1f1f1f"/>
          <w:rtl w:val="0"/>
        </w:rPr>
        <w:t xml:space="preserve"> also searches "Darklord" cards, but requires a discard. The new support allows searching </w:t>
      </w:r>
      <w:r w:rsidDel="00000000" w:rsidR="00000000" w:rsidRPr="00000000">
        <w:rPr>
          <w:rFonts w:ascii="Google Sans Text" w:cs="Google Sans Text" w:eastAsia="Google Sans Text" w:hAnsi="Google Sans Text"/>
          <w:i w:val="1"/>
          <w:iCs w:val="1"/>
          <w:color w:val="1f1f1f"/>
          <w:rtl w:val="0"/>
        </w:rPr>
        <w:t xml:space="preserve">Droplet</w:t>
      </w:r>
      <w:r w:rsidDel="00000000" w:rsidR="00000000" w:rsidRPr="00000000">
        <w:rPr>
          <w:rFonts w:ascii="Google Sans Text" w:cs="Google Sans Text" w:eastAsia="Google Sans Text" w:hAnsi="Google Sans Text"/>
          <w:color w:val="1f1f1f"/>
          <w:rtl w:val="0"/>
        </w:rPr>
        <w:t xml:space="preserve">, setting it, and using the discard fodder generated by Gulgolet's tokens to pay for </w:t>
      </w:r>
      <w:r w:rsidDel="00000000" w:rsidR="00000000" w:rsidRPr="00000000">
        <w:rPr>
          <w:rFonts w:ascii="Google Sans Text" w:cs="Google Sans Text" w:eastAsia="Google Sans Text" w:hAnsi="Google Sans Text"/>
          <w:i w:val="1"/>
          <w:iCs w:val="1"/>
          <w:color w:val="1f1f1f"/>
          <w:rtl w:val="0"/>
        </w:rPr>
        <w:t xml:space="preserve">Droplet's</w:t>
      </w:r>
      <w:r w:rsidDel="00000000" w:rsidR="00000000" w:rsidRPr="00000000">
        <w:rPr>
          <w:rFonts w:ascii="Google Sans Text" w:cs="Google Sans Text" w:eastAsia="Google Sans Text" w:hAnsi="Google Sans Text"/>
          <w:color w:val="1f1f1f"/>
          <w:rtl w:val="0"/>
        </w:rPr>
        <w:t xml:space="preserve"> cost efficiently.</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Strategic Play Patterns: Combo Theory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playstyle of the Darklord deck is no longer about "drawing until you find Soul Charge." It is now about executing specific, replicable combo lines.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Standard 1-Card Combo (Darklord Djehuty)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combo assumes the player opens only </w:t>
      </w:r>
      <w:r w:rsidDel="00000000" w:rsidR="00000000" w:rsidRPr="00000000">
        <w:rPr>
          <w:rFonts w:ascii="Google Sans Text" w:cs="Google Sans Text" w:eastAsia="Google Sans Text" w:hAnsi="Google Sans Text"/>
          <w:b w:val="1"/>
          <w:bCs w:val="1"/>
          <w:color w:val="1f1f1f"/>
          <w:rtl w:val="0"/>
        </w:rPr>
        <w:t xml:space="preserve">Darklord Djehuty</w:t>
      </w:r>
      <w:r w:rsidDel="00000000" w:rsidR="00000000" w:rsidRPr="00000000">
        <w:rPr>
          <w:rFonts w:ascii="Google Sans Text" w:cs="Google Sans Text" w:eastAsia="Google Sans Text" w:hAnsi="Google Sans Text"/>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Zone / Resource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Normal Summon</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Darklord Djehuty</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Monster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Starts the chain.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Activate </w:t>
            </w:r>
            <w:r w:rsidDel="00000000" w:rsidR="00000000" w:rsidRPr="00000000">
              <w:rPr>
                <w:rFonts w:ascii="Google Sans Text" w:cs="Google Sans Text" w:eastAsia="Google Sans Text" w:hAnsi="Google Sans Text"/>
                <w:i w:val="1"/>
                <w:iCs w:val="1"/>
                <w:color w:val="1f1f1f"/>
                <w:shd w:fill="auto" w:val="clear"/>
                <w:rtl w:val="0"/>
              </w:rPr>
              <w:t xml:space="preserve">Djehuty</w:t>
            </w:r>
            <w:r w:rsidDel="00000000" w:rsidR="00000000" w:rsidRPr="00000000">
              <w:rPr>
                <w:rFonts w:ascii="Google Sans Text" w:cs="Google Sans Text" w:eastAsia="Google Sans Text" w:hAnsi="Google Sans Text"/>
                <w:color w:val="1f1f1f"/>
                <w:shd w:fill="auto" w:val="clear"/>
                <w:rtl w:val="0"/>
              </w:rPr>
              <w:t xml:space="preserve">. Special Summon </w:t>
            </w:r>
            <w:r w:rsidDel="00000000" w:rsidR="00000000" w:rsidRPr="00000000">
              <w:rPr>
                <w:rFonts w:ascii="Google Sans Text" w:cs="Google Sans Text" w:eastAsia="Google Sans Text" w:hAnsi="Google Sans Text"/>
                <w:b w:val="1"/>
                <w:bCs w:val="1"/>
                <w:color w:val="1f1f1f"/>
                <w:shd w:fill="auto" w:val="clear"/>
                <w:rtl w:val="0"/>
              </w:rPr>
              <w:t xml:space="preserve">Darklord Gulgolet</w:t>
            </w:r>
            <w:r w:rsidDel="00000000" w:rsidR="00000000" w:rsidRPr="00000000">
              <w:rPr>
                <w:rFonts w:ascii="Google Sans Text" w:cs="Google Sans Text" w:eastAsia="Google Sans Text" w:hAnsi="Google Sans Text"/>
                <w:color w:val="1f1f1f"/>
                <w:shd w:fill="auto" w:val="clear"/>
                <w:rtl w:val="0"/>
              </w:rPr>
              <w:t xml:space="preserve"> from 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Monster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Locks into Fairies.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Activate </w:t>
            </w:r>
            <w:r w:rsidDel="00000000" w:rsidR="00000000" w:rsidRPr="00000000">
              <w:rPr>
                <w:rFonts w:ascii="Google Sans Text" w:cs="Google Sans Text" w:eastAsia="Google Sans Text" w:hAnsi="Google Sans Text"/>
                <w:i w:val="1"/>
                <w:iCs w:val="1"/>
                <w:color w:val="1f1f1f"/>
                <w:shd w:fill="auto" w:val="clear"/>
                <w:rtl w:val="0"/>
              </w:rPr>
              <w:t xml:space="preserve">Gulgolet</w:t>
            </w:r>
            <w:r w:rsidDel="00000000" w:rsidR="00000000" w:rsidRPr="00000000">
              <w:rPr>
                <w:rFonts w:ascii="Google Sans Text" w:cs="Google Sans Text" w:eastAsia="Google Sans Text" w:hAnsi="Google Sans Text"/>
                <w:color w:val="1f1f1f"/>
                <w:shd w:fill="auto" w:val="clear"/>
                <w:rtl w:val="0"/>
              </w:rPr>
              <w:t xml:space="preserve"> on Summon. Special Summon 2 </w:t>
            </w:r>
            <w:r w:rsidDel="00000000" w:rsidR="00000000" w:rsidRPr="00000000">
              <w:rPr>
                <w:rFonts w:ascii="Google Sans Text" w:cs="Google Sans Text" w:eastAsia="Google Sans Text" w:hAnsi="Google Sans Text"/>
                <w:b w:val="1"/>
                <w:bCs w:val="1"/>
                <w:color w:val="1f1f1f"/>
                <w:shd w:fill="auto" w:val="clear"/>
                <w:rtl w:val="0"/>
              </w:rPr>
              <w:t xml:space="preserve">Darklord Tokens</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Monster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Field: Djehuty, Gulgolet, 2 Tokens.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Link Summon</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Condemned Darklord</w:t>
            </w:r>
            <w:r w:rsidDel="00000000" w:rsidR="00000000" w:rsidRPr="00000000">
              <w:rPr>
                <w:rFonts w:ascii="Google Sans Text" w:cs="Google Sans Text" w:eastAsia="Google Sans Text" w:hAnsi="Google Sans Text"/>
                <w:color w:val="1f1f1f"/>
                <w:shd w:fill="auto" w:val="clear"/>
                <w:rtl w:val="0"/>
              </w:rPr>
              <w:t xml:space="preserve"> using Djehuty + 1 Token.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Extra Monster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GY: Djehuty.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Activate </w:t>
            </w:r>
            <w:r w:rsidDel="00000000" w:rsidR="00000000" w:rsidRPr="00000000">
              <w:rPr>
                <w:rFonts w:ascii="Google Sans Text" w:cs="Google Sans Text" w:eastAsia="Google Sans Text" w:hAnsi="Google Sans Text"/>
                <w:i w:val="1"/>
                <w:iCs w:val="1"/>
                <w:color w:val="1f1f1f"/>
                <w:shd w:fill="auto" w:val="clear"/>
                <w:rtl w:val="0"/>
              </w:rPr>
              <w:t xml:space="preserve">Condemned Darklord</w:t>
            </w:r>
            <w:r w:rsidDel="00000000" w:rsidR="00000000" w:rsidRPr="00000000">
              <w:rPr>
                <w:rFonts w:ascii="Google Sans Text" w:cs="Google Sans Text" w:eastAsia="Google Sans Text" w:hAnsi="Google Sans Text"/>
                <w:color w:val="1f1f1f"/>
                <w:shd w:fill="auto" w:val="clear"/>
                <w:rtl w:val="0"/>
              </w:rPr>
              <w:t xml:space="preserve">. Discard 1 card (Cost). Add </w:t>
            </w:r>
            <w:r w:rsidDel="00000000" w:rsidR="00000000" w:rsidRPr="00000000">
              <w:rPr>
                <w:rFonts w:ascii="Google Sans Text" w:cs="Google Sans Text" w:eastAsia="Google Sans Text" w:hAnsi="Google Sans Text"/>
                <w:b w:val="1"/>
                <w:bCs w:val="1"/>
                <w:color w:val="1f1f1f"/>
                <w:shd w:fill="auto" w:val="clear"/>
                <w:rtl w:val="0"/>
              </w:rPr>
              <w:t xml:space="preserve">Darklord Dance</w:t>
            </w:r>
            <w:r w:rsidDel="00000000" w:rsidR="00000000" w:rsidRPr="00000000">
              <w:rPr>
                <w:rFonts w:ascii="Google Sans Text" w:cs="Google Sans Text" w:eastAsia="Google Sans Text" w:hAnsi="Google Sans Text"/>
                <w:color w:val="1f1f1f"/>
                <w:shd w:fill="auto" w:val="clear"/>
                <w:rtl w:val="0"/>
              </w:rPr>
              <w:t xml:space="preserve"> from 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 the Fusion Spell.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Activate </w:t>
            </w:r>
            <w:r w:rsidDel="00000000" w:rsidR="00000000" w:rsidRPr="00000000">
              <w:rPr>
                <w:rFonts w:ascii="Google Sans Text" w:cs="Google Sans Text" w:eastAsia="Google Sans Text" w:hAnsi="Google Sans Text"/>
                <w:b w:val="1"/>
                <w:bCs w:val="1"/>
                <w:color w:val="1f1f1f"/>
                <w:shd w:fill="auto" w:val="clear"/>
                <w:rtl w:val="0"/>
              </w:rPr>
              <w:t xml:space="preserve">Darklord Dance</w:t>
            </w:r>
            <w:r w:rsidDel="00000000" w:rsidR="00000000" w:rsidRPr="00000000">
              <w:rPr>
                <w:rFonts w:ascii="Google Sans Text" w:cs="Google Sans Text" w:eastAsia="Google Sans Text" w:hAnsi="Google Sans Text"/>
                <w:color w:val="1f1f1f"/>
                <w:shd w:fill="auto" w:val="clear"/>
                <w:rtl w:val="0"/>
              </w:rPr>
              <w:t xml:space="preserve">. Banish </w:t>
            </w:r>
            <w:r w:rsidDel="00000000" w:rsidR="00000000" w:rsidRPr="00000000">
              <w:rPr>
                <w:rFonts w:ascii="Google Sans Text" w:cs="Google Sans Text" w:eastAsia="Google Sans Text" w:hAnsi="Google Sans Text"/>
                <w:i w:val="1"/>
                <w:iCs w:val="1"/>
                <w:color w:val="1f1f1f"/>
                <w:shd w:fill="auto" w:val="clear"/>
                <w:rtl w:val="0"/>
              </w:rPr>
              <w:t xml:space="preserve">Djehuty</w:t>
            </w:r>
            <w:r w:rsidDel="00000000" w:rsidR="00000000" w:rsidRPr="00000000">
              <w:rPr>
                <w:rFonts w:ascii="Google Sans Text" w:cs="Google Sans Text" w:eastAsia="Google Sans Text" w:hAnsi="Google Sans Text"/>
                <w:color w:val="1f1f1f"/>
                <w:shd w:fill="auto" w:val="clear"/>
                <w:rtl w:val="0"/>
              </w:rPr>
              <w:t xml:space="preserve"> and </w:t>
            </w:r>
            <w:r w:rsidDel="00000000" w:rsidR="00000000" w:rsidRPr="00000000">
              <w:rPr>
                <w:rFonts w:ascii="Google Sans Text" w:cs="Google Sans Text" w:eastAsia="Google Sans Text" w:hAnsi="Google Sans Text"/>
                <w:i w:val="1"/>
                <w:iCs w:val="1"/>
                <w:color w:val="1f1f1f"/>
                <w:shd w:fill="auto" w:val="clear"/>
                <w:rtl w:val="0"/>
              </w:rPr>
              <w:t xml:space="preserve">Gulgolet</w:t>
            </w:r>
            <w:r w:rsidDel="00000000" w:rsidR="00000000" w:rsidRPr="00000000">
              <w:rPr>
                <w:rFonts w:ascii="Google Sans Text" w:cs="Google Sans Text" w:eastAsia="Google Sans Text" w:hAnsi="Google Sans Text"/>
                <w:color w:val="1f1f1f"/>
                <w:shd w:fill="auto" w:val="clear"/>
                <w:rtl w:val="0"/>
              </w:rPr>
              <w:t xml:space="preserve"> from 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Spell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Materials for Fusion.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Fusion Summon</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Darklord Eveningstar</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Monster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4000 ATK (Boosted by Dance).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Chain Link 1: </w:t>
            </w:r>
            <w:r w:rsidDel="00000000" w:rsidR="00000000" w:rsidRPr="00000000">
              <w:rPr>
                <w:rFonts w:ascii="Google Sans Text" w:cs="Google Sans Text" w:eastAsia="Google Sans Text" w:hAnsi="Google Sans Text"/>
                <w:i w:val="1"/>
                <w:iCs w:val="1"/>
                <w:color w:val="1f1f1f"/>
                <w:shd w:fill="auto" w:val="clear"/>
                <w:rtl w:val="0"/>
              </w:rPr>
              <w:t xml:space="preserve">Eveningstar</w:t>
            </w:r>
            <w:r w:rsidDel="00000000" w:rsidR="00000000" w:rsidRPr="00000000">
              <w:rPr>
                <w:rFonts w:ascii="Google Sans Text" w:cs="Google Sans Text" w:eastAsia="Google Sans Text" w:hAnsi="Google Sans Text"/>
                <w:color w:val="1f1f1f"/>
                <w:shd w:fill="auto" w:val="clear"/>
                <w:rtl w:val="0"/>
              </w:rPr>
              <w:t xml:space="preserve">. Chain Link 2: </w:t>
            </w:r>
            <w:r w:rsidDel="00000000" w:rsidR="00000000" w:rsidRPr="00000000">
              <w:rPr>
                <w:rFonts w:ascii="Google Sans Text" w:cs="Google Sans Text" w:eastAsia="Google Sans Text" w:hAnsi="Google Sans Text"/>
                <w:i w:val="1"/>
                <w:iCs w:val="1"/>
                <w:color w:val="1f1f1f"/>
                <w:shd w:fill="auto" w:val="clear"/>
                <w:rtl w:val="0"/>
              </w:rPr>
              <w:t xml:space="preserve">Gulgolet</w:t>
            </w:r>
            <w:r w:rsidDel="00000000" w:rsidR="00000000" w:rsidRPr="00000000">
              <w:rPr>
                <w:rFonts w:ascii="Google Sans Text" w:cs="Google Sans Text" w:eastAsia="Google Sans Text" w:hAnsi="Google Sans Text"/>
                <w:color w:val="1f1f1f"/>
                <w:shd w:fill="auto" w:val="clear"/>
                <w:rtl w:val="0"/>
              </w:rPr>
              <w:t xml:space="preserve"> (in GY/Banished pile triggers).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Chain blocking protects the 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Resolve CL2: </w:t>
            </w:r>
            <w:r w:rsidDel="00000000" w:rsidR="00000000" w:rsidRPr="00000000">
              <w:rPr>
                <w:rFonts w:ascii="Google Sans Text" w:cs="Google Sans Text" w:eastAsia="Google Sans Text" w:hAnsi="Google Sans Text"/>
                <w:i w:val="1"/>
                <w:iCs w:val="1"/>
                <w:color w:val="1f1f1f"/>
                <w:shd w:fill="auto" w:val="clear"/>
                <w:rtl w:val="0"/>
              </w:rPr>
              <w:t xml:space="preserve">Gulgolet</w:t>
            </w:r>
            <w:r w:rsidDel="00000000" w:rsidR="00000000" w:rsidRPr="00000000">
              <w:rPr>
                <w:rFonts w:ascii="Google Sans Text" w:cs="Google Sans Text" w:eastAsia="Google Sans Text" w:hAnsi="Google Sans Text"/>
                <w:color w:val="1f1f1f"/>
                <w:shd w:fill="auto" w:val="clear"/>
                <w:rtl w:val="0"/>
              </w:rPr>
              <w:t xml:space="preserve"> adds </w:t>
            </w:r>
            <w:r w:rsidDel="00000000" w:rsidR="00000000" w:rsidRPr="00000000">
              <w:rPr>
                <w:rFonts w:ascii="Google Sans Text" w:cs="Google Sans Text" w:eastAsia="Google Sans Text" w:hAnsi="Google Sans Text"/>
                <w:b w:val="1"/>
                <w:bCs w:val="1"/>
                <w:color w:val="1f1f1f"/>
                <w:shd w:fill="auto" w:val="clear"/>
                <w:rtl w:val="0"/>
              </w:rPr>
              <w:t xml:space="preserve">Darklord Ixchel</w:t>
            </w:r>
            <w:r w:rsidDel="00000000" w:rsidR="00000000" w:rsidRPr="00000000">
              <w:rPr>
                <w:rFonts w:ascii="Google Sans Text" w:cs="Google Sans Text" w:eastAsia="Google Sans Text" w:hAnsi="Google Sans Text"/>
                <w:color w:val="1f1f1f"/>
                <w:shd w:fill="auto" w:val="clear"/>
                <w:rtl w:val="0"/>
              </w:rPr>
              <w:t xml:space="preserve"> or </w:t>
            </w:r>
            <w:r w:rsidDel="00000000" w:rsidR="00000000" w:rsidRPr="00000000">
              <w:rPr>
                <w:rFonts w:ascii="Google Sans Text" w:cs="Google Sans Text" w:eastAsia="Google Sans Text" w:hAnsi="Google Sans Text"/>
                <w:b w:val="1"/>
                <w:bCs w:val="1"/>
                <w:color w:val="1f1f1f"/>
                <w:shd w:fill="auto" w:val="clear"/>
                <w:rtl w:val="0"/>
              </w:rPr>
              <w:t xml:space="preserve">Forbidden Droplet</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Resource extension.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Resolve CL1: </w:t>
            </w:r>
            <w:r w:rsidDel="00000000" w:rsidR="00000000" w:rsidRPr="00000000">
              <w:rPr>
                <w:rFonts w:ascii="Google Sans Text" w:cs="Google Sans Text" w:eastAsia="Google Sans Text" w:hAnsi="Google Sans Text"/>
                <w:i w:val="1"/>
                <w:iCs w:val="1"/>
                <w:color w:val="1f1f1f"/>
                <w:shd w:fill="auto" w:val="clear"/>
                <w:rtl w:val="0"/>
              </w:rPr>
              <w:t xml:space="preserve">Eveningstar</w:t>
            </w:r>
            <w:r w:rsidDel="00000000" w:rsidR="00000000" w:rsidRPr="00000000">
              <w:rPr>
                <w:rFonts w:ascii="Google Sans Text" w:cs="Google Sans Text" w:eastAsia="Google Sans Text" w:hAnsi="Google Sans Text"/>
                <w:color w:val="1f1f1f"/>
                <w:shd w:fill="auto" w:val="clear"/>
                <w:rtl w:val="0"/>
              </w:rPr>
              <w:t xml:space="preserve"> Sets </w:t>
            </w:r>
            <w:r w:rsidDel="00000000" w:rsidR="00000000" w:rsidRPr="00000000">
              <w:rPr>
                <w:rFonts w:ascii="Google Sans Text" w:cs="Google Sans Text" w:eastAsia="Google Sans Text" w:hAnsi="Google Sans Text"/>
                <w:b w:val="1"/>
                <w:bCs w:val="1"/>
                <w:color w:val="1f1f1f"/>
                <w:shd w:fill="auto" w:val="clear"/>
                <w:rtl w:val="0"/>
              </w:rPr>
              <w:t xml:space="preserve">The Sanctified Darklord</w:t>
            </w:r>
            <w:r w:rsidDel="00000000" w:rsidR="00000000" w:rsidRPr="00000000">
              <w:rPr>
                <w:rFonts w:ascii="Google Sans Text" w:cs="Google Sans Text" w:eastAsia="Google Sans Text" w:hAnsi="Google Sans Text"/>
                <w:color w:val="1f1f1f"/>
                <w:shd w:fill="auto" w:val="clear"/>
                <w:rtl w:val="0"/>
              </w:rPr>
              <w:t xml:space="preserve"> and </w:t>
            </w:r>
            <w:r w:rsidDel="00000000" w:rsidR="00000000" w:rsidRPr="00000000">
              <w:rPr>
                <w:rFonts w:ascii="Google Sans Text" w:cs="Google Sans Text" w:eastAsia="Google Sans Text" w:hAnsi="Google Sans Text"/>
                <w:b w:val="1"/>
                <w:bCs w:val="1"/>
                <w:color w:val="1f1f1f"/>
                <w:shd w:fill="auto" w:val="clear"/>
                <w:rtl w:val="0"/>
              </w:rPr>
              <w:t xml:space="preserve">Darklord Rebellion</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Spell/Trap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Interruptions.</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End Board:</w:t>
      </w:r>
      <w:r w:rsidDel="00000000" w:rsidR="00000000" w:rsidRPr="00000000">
        <w:rPr>
          <w:rFonts w:ascii="Google Sans Text" w:cs="Google Sans Text" w:eastAsia="Google Sans Text" w:hAnsi="Google Sans Text"/>
          <w:color w:val="1f1f1f"/>
          <w:rtl w:val="0"/>
        </w:rPr>
        <w:t xml:space="preserve"> 4000 ATK Untargetable Boss (</w:t>
      </w:r>
      <w:r w:rsidDel="00000000" w:rsidR="00000000" w:rsidRPr="00000000">
        <w:rPr>
          <w:rFonts w:ascii="Google Sans Text" w:cs="Google Sans Text" w:eastAsia="Google Sans Text" w:hAnsi="Google Sans Text"/>
          <w:i w:val="1"/>
          <w:iCs w:val="1"/>
          <w:color w:val="1f1f1f"/>
          <w:rtl w:val="0"/>
        </w:rPr>
        <w:t xml:space="preserve">Eveningstar</w:t>
      </w:r>
      <w:r w:rsidDel="00000000" w:rsidR="00000000" w:rsidRPr="00000000">
        <w:rPr>
          <w:rFonts w:ascii="Google Sans Text" w:cs="Google Sans Text" w:eastAsia="Google Sans Text" w:hAnsi="Google Sans Text"/>
          <w:color w:val="1f1f1f"/>
          <w:rtl w:val="0"/>
        </w:rPr>
        <w:t xml:space="preserve">), 1 Monster Negate (</w:t>
      </w:r>
      <w:r w:rsidDel="00000000" w:rsidR="00000000" w:rsidRPr="00000000">
        <w:rPr>
          <w:rFonts w:ascii="Google Sans Text" w:cs="Google Sans Text" w:eastAsia="Google Sans Text" w:hAnsi="Google Sans Text"/>
          <w:i w:val="1"/>
          <w:iCs w:val="1"/>
          <w:color w:val="1f1f1f"/>
          <w:rtl w:val="0"/>
        </w:rPr>
        <w:t xml:space="preserve">Sanctified</w:t>
      </w:r>
      <w:r w:rsidDel="00000000" w:rsidR="00000000" w:rsidRPr="00000000">
        <w:rPr>
          <w:rFonts w:ascii="Google Sans Text" w:cs="Google Sans Text" w:eastAsia="Google Sans Text" w:hAnsi="Google Sans Text"/>
          <w:color w:val="1f1f1f"/>
          <w:rtl w:val="0"/>
        </w:rPr>
        <w:t xml:space="preserve">), 1 Destruction (</w:t>
      </w:r>
      <w:r w:rsidDel="00000000" w:rsidR="00000000" w:rsidRPr="00000000">
        <w:rPr>
          <w:rFonts w:ascii="Google Sans Text" w:cs="Google Sans Text" w:eastAsia="Google Sans Text" w:hAnsi="Google Sans Text"/>
          <w:i w:val="1"/>
          <w:iCs w:val="1"/>
          <w:color w:val="1f1f1f"/>
          <w:rtl w:val="0"/>
        </w:rPr>
        <w:t xml:space="preserve">Rebellion</w:t>
      </w:r>
      <w:r w:rsidDel="00000000" w:rsidR="00000000" w:rsidRPr="00000000">
        <w:rPr>
          <w:rFonts w:ascii="Google Sans Text" w:cs="Google Sans Text" w:eastAsia="Google Sans Text" w:hAnsi="Google Sans Text"/>
          <w:color w:val="1f1f1f"/>
          <w:rtl w:val="0"/>
        </w:rPr>
        <w:t xml:space="preserve">), 1 Search (</w:t>
      </w:r>
      <w:r w:rsidDel="00000000" w:rsidR="00000000" w:rsidRPr="00000000">
        <w:rPr>
          <w:rFonts w:ascii="Google Sans Text" w:cs="Google Sans Text" w:eastAsia="Google Sans Text" w:hAnsi="Google Sans Text"/>
          <w:i w:val="1"/>
          <w:iCs w:val="1"/>
          <w:color w:val="1f1f1f"/>
          <w:rtl w:val="0"/>
        </w:rPr>
        <w:t xml:space="preserve">Droplet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Condemned Darklord</w:t>
      </w:r>
      <w:r w:rsidDel="00000000" w:rsidR="00000000" w:rsidRPr="00000000">
        <w:rPr>
          <w:rFonts w:ascii="Google Sans Text" w:cs="Google Sans Text" w:eastAsia="Google Sans Text" w:hAnsi="Google Sans Text"/>
          <w:color w:val="1f1f1f"/>
          <w:rtl w:val="0"/>
        </w:rPr>
        <w:t xml:space="preserve"> (Targeting protection for Fairies). </w:t>
      </w:r>
      <w:r w:rsidDel="00000000" w:rsidR="00000000" w:rsidRPr="00000000">
        <w:rPr>
          <w:rFonts w:ascii="Google Sans Text" w:cs="Google Sans Text" w:eastAsia="Google Sans Text" w:hAnsi="Google Sans Text"/>
          <w:b w:val="1"/>
          <w:bCs w:val="1"/>
          <w:color w:val="1f1f1f"/>
          <w:rtl w:val="0"/>
        </w:rPr>
        <w:t xml:space="preserve">Resource Delta:</w:t>
      </w:r>
      <w:r w:rsidDel="00000000" w:rsidR="00000000" w:rsidRPr="00000000">
        <w:rPr>
          <w:rFonts w:ascii="Google Sans Text" w:cs="Google Sans Text" w:eastAsia="Google Sans Text" w:hAnsi="Google Sans Text"/>
          <w:color w:val="1f1f1f"/>
          <w:rtl w:val="0"/>
        </w:rPr>
        <w:t xml:space="preserve"> Start 1 Card -&gt; End 4 Cards on Field + 1 in Hand..</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"Despia" Hybrid Line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Integrating </w:t>
      </w:r>
      <w:r w:rsidDel="00000000" w:rsidR="00000000" w:rsidRPr="00000000">
        <w:rPr>
          <w:rFonts w:ascii="Google Sans Text" w:cs="Google Sans Text" w:eastAsia="Google Sans Text" w:hAnsi="Google Sans Text"/>
          <w:i w:val="1"/>
          <w:iCs w:val="1"/>
          <w:color w:val="1f1f1f"/>
          <w:rtl w:val="0"/>
        </w:rPr>
        <w:t xml:space="preserve">Branded Fusion</w:t>
      </w:r>
      <w:r w:rsidDel="00000000" w:rsidR="00000000" w:rsidRPr="00000000">
        <w:rPr>
          <w:rFonts w:ascii="Google Sans Text" w:cs="Google Sans Text" w:eastAsia="Google Sans Text" w:hAnsi="Google Sans Text"/>
          <w:color w:val="1f1f1f"/>
          <w:rtl w:val="0"/>
        </w:rPr>
        <w:t xml:space="preserve"> allows for a higher ceiling.</w:t>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If </w:t>
      </w:r>
      <w:r w:rsidDel="00000000" w:rsidR="00000000" w:rsidRPr="00000000">
        <w:rPr>
          <w:rFonts w:ascii="Google Sans Text" w:cs="Google Sans Text" w:eastAsia="Google Sans Text" w:hAnsi="Google Sans Text"/>
          <w:i w:val="1"/>
          <w:iCs w:val="1"/>
          <w:color w:val="1f1f1f"/>
          <w:rtl w:val="0"/>
        </w:rPr>
        <w:t xml:space="preserve">Branded Fusion</w:t>
      </w:r>
      <w:r w:rsidDel="00000000" w:rsidR="00000000" w:rsidRPr="00000000">
        <w:rPr>
          <w:rFonts w:ascii="Google Sans Text" w:cs="Google Sans Text" w:eastAsia="Google Sans Text" w:hAnsi="Google Sans Text"/>
          <w:color w:val="1f1f1f"/>
          <w:rtl w:val="0"/>
        </w:rPr>
        <w:t xml:space="preserve"> is activated, the player can send </w:t>
      </w:r>
      <w:r w:rsidDel="00000000" w:rsidR="00000000" w:rsidRPr="00000000">
        <w:rPr>
          <w:rFonts w:ascii="Google Sans Text" w:cs="Google Sans Text" w:eastAsia="Google Sans Text" w:hAnsi="Google Sans Text"/>
          <w:i w:val="1"/>
          <w:iCs w:val="1"/>
          <w:color w:val="1f1f1f"/>
          <w:rtl w:val="0"/>
        </w:rPr>
        <w:t xml:space="preserve">Darklord Superbia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Fallen of Albaz</w:t>
      </w:r>
      <w:r w:rsidDel="00000000" w:rsidR="00000000" w:rsidRPr="00000000">
        <w:rPr>
          <w:rFonts w:ascii="Google Sans Text" w:cs="Google Sans Text" w:eastAsia="Google Sans Text" w:hAnsi="Google Sans Text"/>
          <w:color w:val="1f1f1f"/>
          <w:rtl w:val="0"/>
        </w:rPr>
        <w:t xml:space="preserve"> to summon </w:t>
      </w:r>
      <w:r w:rsidDel="00000000" w:rsidR="00000000" w:rsidRPr="00000000">
        <w:rPr>
          <w:rFonts w:ascii="Google Sans Text" w:cs="Google Sans Text" w:eastAsia="Google Sans Text" w:hAnsi="Google Sans Text"/>
          <w:i w:val="1"/>
          <w:iCs w:val="1"/>
          <w:color w:val="1f1f1f"/>
          <w:rtl w:val="0"/>
        </w:rPr>
        <w:t xml:space="preserve">Lubellion the Searing Dragon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Djehuty engine can then be used to put more Fairies on board to summon </w:t>
      </w:r>
      <w:r w:rsidDel="00000000" w:rsidR="00000000" w:rsidRPr="00000000">
        <w:rPr>
          <w:rFonts w:ascii="Google Sans Text" w:cs="Google Sans Text" w:eastAsia="Google Sans Text" w:hAnsi="Google Sans Text"/>
          <w:i w:val="1"/>
          <w:iCs w:val="1"/>
          <w:color w:val="1f1f1f"/>
          <w:rtl w:val="0"/>
        </w:rPr>
        <w:t xml:space="preserve">The First Darklord</w:t>
      </w:r>
      <w:r w:rsidDel="00000000" w:rsidR="00000000" w:rsidRPr="00000000">
        <w:rPr>
          <w:rFonts w:ascii="Google Sans Text" w:cs="Google Sans Text" w:eastAsia="Google Sans Text" w:hAnsi="Google Sans Text"/>
          <w:color w:val="1f1f1f"/>
          <w:rtl w:val="0"/>
        </w:rPr>
        <w:t xml:space="preserve"> alongside </w:t>
      </w:r>
      <w:r w:rsidDel="00000000" w:rsidR="00000000" w:rsidRPr="00000000">
        <w:rPr>
          <w:rFonts w:ascii="Google Sans Text" w:cs="Google Sans Text" w:eastAsia="Google Sans Text" w:hAnsi="Google Sans Text"/>
          <w:i w:val="1"/>
          <w:iCs w:val="1"/>
          <w:color w:val="1f1f1f"/>
          <w:rtl w:val="0"/>
        </w:rPr>
        <w:t xml:space="preserve">Mirrorjade the Iceblade Dragon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Note:</w:t>
      </w:r>
      <w:r w:rsidDel="00000000" w:rsidR="00000000" w:rsidRPr="00000000">
        <w:rPr>
          <w:rFonts w:ascii="Google Sans Text" w:cs="Google Sans Text" w:eastAsia="Google Sans Text" w:hAnsi="Google Sans Text"/>
          <w:color w:val="1f1f1f"/>
          <w:rtl w:val="0"/>
        </w:rPr>
        <w:t xml:space="preserve"> The Fairy lock from Djehuty must be managed carefully. Usually, </w:t>
      </w:r>
      <w:r w:rsidDel="00000000" w:rsidR="00000000" w:rsidRPr="00000000">
        <w:rPr>
          <w:rFonts w:ascii="Google Sans Text" w:cs="Google Sans Text" w:eastAsia="Google Sans Text" w:hAnsi="Google Sans Text"/>
          <w:i w:val="1"/>
          <w:iCs w:val="1"/>
          <w:color w:val="1f1f1f"/>
          <w:rtl w:val="0"/>
        </w:rPr>
        <w:t xml:space="preserve">Branded Fusion</w:t>
      </w:r>
      <w:r w:rsidDel="00000000" w:rsidR="00000000" w:rsidRPr="00000000">
        <w:rPr>
          <w:rFonts w:ascii="Google Sans Text" w:cs="Google Sans Text" w:eastAsia="Google Sans Text" w:hAnsi="Google Sans Text"/>
          <w:color w:val="1f1f1f"/>
          <w:rtl w:val="0"/>
        </w:rPr>
        <w:t xml:space="preserve"> restricts to Fusions only, while Djehuty restricts to Fairies. The intersection is </w:t>
      </w:r>
      <w:r w:rsidDel="00000000" w:rsidR="00000000" w:rsidRPr="00000000">
        <w:rPr>
          <w:rFonts w:ascii="Google Sans Text" w:cs="Google Sans Text" w:eastAsia="Google Sans Text" w:hAnsi="Google Sans Text"/>
          <w:b w:val="1"/>
          <w:bCs w:val="1"/>
          <w:color w:val="1f1f1f"/>
          <w:rtl w:val="0"/>
        </w:rPr>
        <w:t xml:space="preserve">Fairy Fusions</w:t>
      </w:r>
      <w:r w:rsidDel="00000000" w:rsidR="00000000" w:rsidRPr="00000000">
        <w:rPr>
          <w:rFonts w:ascii="Google Sans Text" w:cs="Google Sans Text" w:eastAsia="Google Sans Text" w:hAnsi="Google Sans Text"/>
          <w:color w:val="1f1f1f"/>
          <w:rtl w:val="0"/>
        </w:rPr>
        <w:t xml:space="preserve">, making </w:t>
      </w:r>
      <w:r w:rsidDel="00000000" w:rsidR="00000000" w:rsidRPr="00000000">
        <w:rPr>
          <w:rFonts w:ascii="Google Sans Text" w:cs="Google Sans Text" w:eastAsia="Google Sans Text" w:hAnsi="Google Sans Text"/>
          <w:i w:val="1"/>
          <w:iCs w:val="1"/>
          <w:color w:val="1f1f1f"/>
          <w:rtl w:val="0"/>
        </w:rPr>
        <w:t xml:space="preserve">The First Darklord</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Despian</w:t>
      </w:r>
      <w:r w:rsidDel="00000000" w:rsidR="00000000" w:rsidRPr="00000000">
        <w:rPr>
          <w:rFonts w:ascii="Google Sans Text" w:cs="Google Sans Text" w:eastAsia="Google Sans Text" w:hAnsi="Google Sans Text"/>
          <w:color w:val="1f1f1f"/>
          <w:rtl w:val="0"/>
        </w:rPr>
        <w:t xml:space="preserve"> fusions the only legal targets for the rest of the turn.</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Deck Building Dynamics: Optimization for BPRO</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fully leverage the new support, the deck construction must shift from the "Draw" heavy builds of 2016-2020 to "Search" and "Combo" heavy builds of 2026.</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Core Ratios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research snippets and combo theory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Recommended Qty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Darklord Djehuty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Mandatory 3-of. The best starter in the deck.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Darklord Gulgolet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Critical extender. You want to summon it from Deck, but drawing it is acceptable if you have </w:t>
            </w:r>
            <w:r w:rsidDel="00000000" w:rsidR="00000000" w:rsidRPr="00000000">
              <w:rPr>
                <w:rFonts w:ascii="Google Sans Text" w:cs="Google Sans Text" w:eastAsia="Google Sans Text" w:hAnsi="Google Sans Text"/>
                <w:i w:val="1"/>
                <w:iCs w:val="1"/>
                <w:color w:val="1f1f1f"/>
                <w:shd w:fill="auto" w:val="clear"/>
                <w:rtl w:val="0"/>
              </w:rPr>
              <w:t xml:space="preserve">Ixchel</w:t>
            </w:r>
            <w:r w:rsidDel="00000000" w:rsidR="00000000" w:rsidRPr="00000000">
              <w:rPr>
                <w:rFonts w:ascii="Google Sans Text" w:cs="Google Sans Text" w:eastAsia="Google Sans Text" w:hAnsi="Google Sans Text"/>
                <w:color w:val="1f1f1f"/>
                <w:shd w:fill="auto" w:val="clear"/>
                <w:rtl w:val="0"/>
              </w:rPr>
              <w:t xml:space="preserve"> to discard 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Darklord Eveningstar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boss. Recyclable via Djehuty, so 1 copy is often sufficient, but 2 allows for grind games.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Darklord Dance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Searchable via </w:t>
            </w:r>
            <w:r w:rsidDel="00000000" w:rsidR="00000000" w:rsidRPr="00000000">
              <w:rPr>
                <w:rFonts w:ascii="Google Sans Text" w:cs="Google Sans Text" w:eastAsia="Google Sans Text" w:hAnsi="Google Sans Text"/>
                <w:i w:val="1"/>
                <w:iCs w:val="1"/>
                <w:color w:val="1f1f1f"/>
                <w:shd w:fill="auto" w:val="clear"/>
                <w:rtl w:val="0"/>
              </w:rPr>
              <w:t xml:space="preserve">Condemned</w:t>
            </w:r>
            <w:r w:rsidDel="00000000" w:rsidR="00000000" w:rsidRPr="00000000">
              <w:rPr>
                <w:rFonts w:ascii="Google Sans Text" w:cs="Google Sans Text" w:eastAsia="Google Sans Text" w:hAnsi="Google Sans Text"/>
                <w:color w:val="1f1f1f"/>
                <w:shd w:fill="auto" w:val="clear"/>
                <w:rtl w:val="0"/>
              </w:rPr>
              <w:t xml:space="preserve"> or </w:t>
            </w:r>
            <w:r w:rsidDel="00000000" w:rsidR="00000000" w:rsidRPr="00000000">
              <w:rPr>
                <w:rFonts w:ascii="Google Sans Text" w:cs="Google Sans Text" w:eastAsia="Google Sans Text" w:hAnsi="Google Sans Text"/>
                <w:i w:val="1"/>
                <w:iCs w:val="1"/>
                <w:color w:val="1f1f1f"/>
                <w:shd w:fill="auto" w:val="clear"/>
                <w:rtl w:val="0"/>
              </w:rPr>
              <w:t xml:space="preserve">Gulgolet</w:t>
            </w:r>
            <w:r w:rsidDel="00000000" w:rsidR="00000000" w:rsidRPr="00000000">
              <w:rPr>
                <w:rFonts w:ascii="Google Sans Text" w:cs="Google Sans Text" w:eastAsia="Google Sans Text" w:hAnsi="Google Sans Text"/>
                <w:color w:val="1f1f1f"/>
                <w:shd w:fill="auto" w:val="clear"/>
                <w:rtl w:val="0"/>
              </w:rPr>
              <w:t xml:space="preserve">. 1 copy is standard; 2 for safety against banishing.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Darklord Ixchel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Still the best draw engine and GY setup.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Darklord Superbia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Revival target. Less critical now that Djehuty summons from deck, but good for </w:t>
            </w:r>
            <w:r w:rsidDel="00000000" w:rsidR="00000000" w:rsidRPr="00000000">
              <w:rPr>
                <w:rFonts w:ascii="Google Sans Text" w:cs="Google Sans Text" w:eastAsia="Google Sans Text" w:hAnsi="Google Sans Text"/>
                <w:i w:val="1"/>
                <w:iCs w:val="1"/>
                <w:color w:val="1f1f1f"/>
                <w:shd w:fill="auto" w:val="clear"/>
                <w:rtl w:val="0"/>
              </w:rPr>
              <w:t xml:space="preserve">Contact</w:t>
            </w:r>
            <w:r w:rsidDel="00000000" w:rsidR="00000000" w:rsidRPr="00000000">
              <w:rPr>
                <w:rFonts w:ascii="Google Sans Text" w:cs="Google Sans Text" w:eastAsia="Google Sans Text" w:hAnsi="Google Sans Text"/>
                <w:color w:val="1f1f1f"/>
                <w:shd w:fill="auto" w:val="clear"/>
                <w:rtl w:val="0"/>
              </w:rPr>
              <w:t xml:space="preserve"> plays.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Banishment of the Darklords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Mandatory searcher. Effectively copies 4-6 of Djehuty.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Forbidden Droplet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Now an in-archetype search target. Essential for breaking boards.</w:t>
            </w:r>
          </w:p>
        </w:tc>
      </w:tr>
    </w:tbl>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Tech Choices and Engines</w:t>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Melodious Engine:</w:t>
      </w:r>
      <w:r w:rsidDel="00000000" w:rsidR="00000000" w:rsidRPr="00000000">
        <w:rPr>
          <w:rFonts w:ascii="Google Sans Text" w:cs="Google Sans Text" w:eastAsia="Google Sans Text" w:hAnsi="Google Sans Text"/>
          <w:color w:val="1f1f1f"/>
          <w:rtl w:val="0"/>
        </w:rPr>
        <w:t xml:space="preserve"> Snippets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suggest a "Melodious" variant. </w:t>
      </w:r>
      <w:r w:rsidDel="00000000" w:rsidR="00000000" w:rsidRPr="00000000">
        <w:rPr>
          <w:rFonts w:ascii="Google Sans Text" w:cs="Google Sans Text" w:eastAsia="Google Sans Text" w:hAnsi="Google Sans Text"/>
          <w:i w:val="1"/>
          <w:iCs w:val="1"/>
          <w:color w:val="1f1f1f"/>
          <w:rtl w:val="0"/>
        </w:rPr>
        <w:t xml:space="preserve">Ostinato</w:t>
      </w:r>
      <w:r w:rsidDel="00000000" w:rsidR="00000000" w:rsidRPr="00000000">
        <w:rPr>
          <w:rFonts w:ascii="Google Sans Text" w:cs="Google Sans Text" w:eastAsia="Google Sans Text" w:hAnsi="Google Sans Text"/>
          <w:color w:val="1f1f1f"/>
          <w:rtl w:val="0"/>
        </w:rPr>
        <w:t xml:space="preserve"> is a one-card fusion that puts 2 Fairies on board without using the Normal Summon. This synergizes with the Fairy lock.</w:t>
      </w:r>
    </w:p>
    <w:p w:rsidR="00000000" w:rsidDel="00000000" w:rsidP="00000000" w:rsidRDefault="00000000" w:rsidRPr="00000000" w14:paraId="000000BC">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Cards: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Ostinato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Refrain the Melodious Songstress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Couplet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D">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Provides bodies for </w:t>
      </w:r>
      <w:r w:rsidDel="00000000" w:rsidR="00000000" w:rsidRPr="00000000">
        <w:rPr>
          <w:rFonts w:ascii="Google Sans Text" w:cs="Google Sans Text" w:eastAsia="Google Sans Text" w:hAnsi="Google Sans Text"/>
          <w:i w:val="1"/>
          <w:iCs w:val="1"/>
          <w:color w:val="1f1f1f"/>
          <w:rtl w:val="0"/>
        </w:rPr>
        <w:t xml:space="preserve">The First Darklord</w:t>
      </w:r>
      <w:r w:rsidDel="00000000" w:rsidR="00000000" w:rsidRPr="00000000">
        <w:rPr>
          <w:rFonts w:ascii="Google Sans Text" w:cs="Google Sans Text" w:eastAsia="Google Sans Text" w:hAnsi="Google Sans Text"/>
          <w:color w:val="1f1f1f"/>
          <w:rtl w:val="0"/>
        </w:rPr>
        <w:t xml:space="preserve"> before committing the Normal Summon to Djehuty.</w:t>
      </w:r>
    </w:p>
    <w:p w:rsidR="00000000" w:rsidDel="00000000" w:rsidP="00000000" w:rsidRDefault="00000000" w:rsidRPr="00000000" w14:paraId="000000B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"Kristya" Lock: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Archlord Kristya</w:t>
      </w:r>
      <w:r w:rsidDel="00000000" w:rsidR="00000000" w:rsidRPr="00000000">
        <w:rPr>
          <w:rFonts w:ascii="Google Sans Text" w:cs="Google Sans Text" w:eastAsia="Google Sans Text" w:hAnsi="Google Sans Text"/>
          <w:color w:val="1f1f1f"/>
          <w:rtl w:val="0"/>
        </w:rPr>
        <w:t xml:space="preserve"> prevents all Special Summons. </w:t>
      </w:r>
      <w:r w:rsidDel="00000000" w:rsidR="00000000" w:rsidRPr="00000000">
        <w:rPr>
          <w:rFonts w:ascii="Google Sans Text" w:cs="Google Sans Text" w:eastAsia="Google Sans Text" w:hAnsi="Google Sans Text"/>
          <w:i w:val="1"/>
          <w:iCs w:val="1"/>
          <w:color w:val="1f1f1f"/>
          <w:rtl w:val="0"/>
        </w:rPr>
        <w:t xml:space="preserve">Gulgolet</w:t>
      </w:r>
      <w:r w:rsidDel="00000000" w:rsidR="00000000" w:rsidRPr="00000000">
        <w:rPr>
          <w:rFonts w:ascii="Google Sans Text" w:cs="Google Sans Text" w:eastAsia="Google Sans Text" w:hAnsi="Google Sans Text"/>
          <w:color w:val="1f1f1f"/>
          <w:rtl w:val="0"/>
        </w:rPr>
        <w:t xml:space="preserve"> provides 2 Tokens + itself = 3 Tributes, or can be used to Link climb into </w:t>
      </w:r>
      <w:r w:rsidDel="00000000" w:rsidR="00000000" w:rsidRPr="00000000">
        <w:rPr>
          <w:rFonts w:ascii="Google Sans Text" w:cs="Google Sans Text" w:eastAsia="Google Sans Text" w:hAnsi="Google Sans Text"/>
          <w:i w:val="1"/>
          <w:iCs w:val="1"/>
          <w:color w:val="1f1f1f"/>
          <w:rtl w:val="0"/>
        </w:rPr>
        <w:t xml:space="preserve">Condemned Darklord</w:t>
      </w:r>
      <w:r w:rsidDel="00000000" w:rsidR="00000000" w:rsidRPr="00000000">
        <w:rPr>
          <w:rFonts w:ascii="Google Sans Text" w:cs="Google Sans Text" w:eastAsia="Google Sans Text" w:hAnsi="Google Sans Text"/>
          <w:color w:val="1f1f1f"/>
          <w:rtl w:val="0"/>
        </w:rPr>
        <w:t xml:space="preserve"> which searches </w:t>
      </w:r>
      <w:r w:rsidDel="00000000" w:rsidR="00000000" w:rsidRPr="00000000">
        <w:rPr>
          <w:rFonts w:ascii="Google Sans Text" w:cs="Google Sans Text" w:eastAsia="Google Sans Text" w:hAnsi="Google Sans Text"/>
          <w:i w:val="1"/>
          <w:iCs w:val="1"/>
          <w:color w:val="1f1f1f"/>
          <w:rtl w:val="0"/>
        </w:rPr>
        <w:t xml:space="preserve">Kristya</w:t>
      </w:r>
      <w:r w:rsidDel="00000000" w:rsidR="00000000" w:rsidRPr="00000000">
        <w:rPr>
          <w:rFonts w:ascii="Google Sans Text" w:cs="Google Sans Text" w:eastAsia="Google Sans Text" w:hAnsi="Google Sans Text"/>
          <w:color w:val="1f1f1f"/>
          <w:rtl w:val="0"/>
        </w:rPr>
        <w:t xml:space="preserve">. If the player can Tribute Summon </w:t>
      </w:r>
      <w:r w:rsidDel="00000000" w:rsidR="00000000" w:rsidRPr="00000000">
        <w:rPr>
          <w:rFonts w:ascii="Google Sans Text" w:cs="Google Sans Text" w:eastAsia="Google Sans Text" w:hAnsi="Google Sans Text"/>
          <w:i w:val="1"/>
          <w:iCs w:val="1"/>
          <w:color w:val="1f1f1f"/>
          <w:rtl w:val="0"/>
        </w:rPr>
        <w:t xml:space="preserve">Kristya</w:t>
      </w:r>
      <w:r w:rsidDel="00000000" w:rsidR="00000000" w:rsidRPr="00000000">
        <w:rPr>
          <w:rFonts w:ascii="Google Sans Text" w:cs="Google Sans Text" w:eastAsia="Google Sans Text" w:hAnsi="Google Sans Text"/>
          <w:color w:val="1f1f1f"/>
          <w:rtl w:val="0"/>
        </w:rPr>
        <w:t xml:space="preserve"> using the Tokens and Djehuty, they create an almost unbreakable board.</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Metagame Positioning and Competitive Viability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ultimate question is: "Does this make Darklords meta?"</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Strengths in the 2026 Meta</w:t>
      </w:r>
    </w:p>
    <w:p w:rsidR="00000000" w:rsidDel="00000000" w:rsidP="00000000" w:rsidRDefault="00000000" w:rsidRPr="00000000" w14:paraId="000000C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Non-Targeting Removal:</w:t>
      </w:r>
      <w:r w:rsidDel="00000000" w:rsidR="00000000" w:rsidRPr="00000000">
        <w:rPr>
          <w:rFonts w:ascii="Google Sans Text" w:cs="Google Sans Text" w:eastAsia="Google Sans Text" w:hAnsi="Google Sans Text"/>
          <w:color w:val="1f1f1f"/>
          <w:rtl w:val="0"/>
        </w:rPr>
        <w:t xml:space="preserve"> The meta (implied by snippets mentioning </w:t>
      </w:r>
      <w:r w:rsidDel="00000000" w:rsidR="00000000" w:rsidRPr="00000000">
        <w:rPr>
          <w:rFonts w:ascii="Google Sans Text" w:cs="Google Sans Text" w:eastAsia="Google Sans Text" w:hAnsi="Google Sans Text"/>
          <w:i w:val="1"/>
          <w:iCs w:val="1"/>
          <w:color w:val="1f1f1f"/>
          <w:rtl w:val="0"/>
        </w:rPr>
        <w:t xml:space="preserve">Ryzeal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Fiendsmith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likely relies on targeting protection. </w:t>
      </w:r>
      <w:r w:rsidDel="00000000" w:rsidR="00000000" w:rsidRPr="00000000">
        <w:rPr>
          <w:rFonts w:ascii="Google Sans Text" w:cs="Google Sans Text" w:eastAsia="Google Sans Text" w:hAnsi="Google Sans Text"/>
          <w:i w:val="1"/>
          <w:iCs w:val="1"/>
          <w:color w:val="1f1f1f"/>
          <w:rtl w:val="0"/>
        </w:rPr>
        <w:t xml:space="preserve">Darklord Dance</w:t>
      </w:r>
      <w:r w:rsidDel="00000000" w:rsidR="00000000" w:rsidRPr="00000000">
        <w:rPr>
          <w:rFonts w:ascii="Google Sans Text" w:cs="Google Sans Text" w:eastAsia="Google Sans Text" w:hAnsi="Google Sans Text"/>
          <w:color w:val="1f1f1f"/>
          <w:rtl w:val="0"/>
        </w:rPr>
        <w:t xml:space="preserve"> (using opponent's monster) and </w:t>
      </w:r>
      <w:r w:rsidDel="00000000" w:rsidR="00000000" w:rsidRPr="00000000">
        <w:rPr>
          <w:rFonts w:ascii="Google Sans Text" w:cs="Google Sans Text" w:eastAsia="Google Sans Text" w:hAnsi="Google Sans Text"/>
          <w:i w:val="1"/>
          <w:iCs w:val="1"/>
          <w:color w:val="1f1f1f"/>
          <w:rtl w:val="0"/>
        </w:rPr>
        <w:t xml:space="preserve">Darklord Morningstar</w:t>
      </w:r>
      <w:r w:rsidDel="00000000" w:rsidR="00000000" w:rsidRPr="00000000">
        <w:rPr>
          <w:rFonts w:ascii="Google Sans Text" w:cs="Google Sans Text" w:eastAsia="Google Sans Text" w:hAnsi="Google Sans Text"/>
          <w:color w:val="1f1f1f"/>
          <w:rtl w:val="0"/>
        </w:rPr>
        <w:t xml:space="preserve"> (non-targeting destruction) are premium counters.</w:t>
      </w:r>
    </w:p>
    <w:p w:rsidR="00000000" w:rsidDel="00000000" w:rsidP="00000000" w:rsidRDefault="00000000" w:rsidRPr="00000000" w14:paraId="000000C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 Stat Lines:</w:t>
      </w:r>
      <w:r w:rsidDel="00000000" w:rsidR="00000000" w:rsidRPr="00000000">
        <w:rPr>
          <w:rFonts w:ascii="Google Sans Text" w:cs="Google Sans Text" w:eastAsia="Google Sans Text" w:hAnsi="Google Sans Text"/>
          <w:color w:val="1f1f1f"/>
          <w:rtl w:val="0"/>
        </w:rPr>
        <w:t xml:space="preserve"> The 4000/5000 ATK thresholds achieved via </w:t>
      </w:r>
      <w:r w:rsidDel="00000000" w:rsidR="00000000" w:rsidRPr="00000000">
        <w:rPr>
          <w:rFonts w:ascii="Google Sans Text" w:cs="Google Sans Text" w:eastAsia="Google Sans Text" w:hAnsi="Google Sans Text"/>
          <w:i w:val="1"/>
          <w:iCs w:val="1"/>
          <w:color w:val="1f1f1f"/>
          <w:rtl w:val="0"/>
        </w:rPr>
        <w:t xml:space="preserve">Darklord Dance</w:t>
      </w:r>
      <w:r w:rsidDel="00000000" w:rsidR="00000000" w:rsidRPr="00000000">
        <w:rPr>
          <w:rFonts w:ascii="Google Sans Text" w:cs="Google Sans Text" w:eastAsia="Google Sans Text" w:hAnsi="Google Sans Text"/>
          <w:color w:val="1f1f1f"/>
          <w:rtl w:val="0"/>
        </w:rPr>
        <w:t xml:space="preserve"> allow the deck to "stat check" board states that other decks cannot clear.</w:t>
      </w:r>
    </w:p>
    <w:p w:rsidR="00000000" w:rsidDel="00000000" w:rsidP="00000000" w:rsidRDefault="00000000" w:rsidRPr="00000000" w14:paraId="000000C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Resource Management: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Eveningstar</w:t>
      </w:r>
      <w:r w:rsidDel="00000000" w:rsidR="00000000" w:rsidRPr="00000000">
        <w:rPr>
          <w:rFonts w:ascii="Google Sans Text" w:cs="Google Sans Text" w:eastAsia="Google Sans Text" w:hAnsi="Google Sans Text"/>
          <w:color w:val="1f1f1f"/>
          <w:rtl w:val="0"/>
        </w:rPr>
        <w:t xml:space="preserve">'s ability to recycle spells means the deck excels in long control matchups where opponents run out of resources.</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Weaknesses and Counter-Play</w:t>
      </w:r>
    </w:p>
    <w:p w:rsidR="00000000" w:rsidDel="00000000" w:rsidP="00000000" w:rsidRDefault="00000000" w:rsidRPr="00000000" w14:paraId="000000C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Droll &amp; Lock Bird:</w:t>
      </w:r>
      <w:r w:rsidDel="00000000" w:rsidR="00000000" w:rsidRPr="00000000">
        <w:rPr>
          <w:rFonts w:ascii="Google Sans Text" w:cs="Google Sans Text" w:eastAsia="Google Sans Text" w:hAnsi="Google Sans Text"/>
          <w:color w:val="1f1f1f"/>
          <w:rtl w:val="0"/>
        </w:rPr>
        <w:t xml:space="preserve"> The new combo searches 3-4 times in one turn (Djehuty, Gulgolet, Condemned, Ixchel). </w:t>
      </w:r>
      <w:r w:rsidDel="00000000" w:rsidR="00000000" w:rsidRPr="00000000">
        <w:rPr>
          <w:rFonts w:ascii="Google Sans Text" w:cs="Google Sans Text" w:eastAsia="Google Sans Text" w:hAnsi="Google Sans Text"/>
          <w:i w:val="1"/>
          <w:iCs w:val="1"/>
          <w:color w:val="1f1f1f"/>
          <w:rtl w:val="0"/>
        </w:rPr>
        <w:t xml:space="preserve">Droll</w:t>
      </w:r>
      <w:r w:rsidDel="00000000" w:rsidR="00000000" w:rsidRPr="00000000">
        <w:rPr>
          <w:rFonts w:ascii="Google Sans Text" w:cs="Google Sans Text" w:eastAsia="Google Sans Text" w:hAnsi="Google Sans Text"/>
          <w:color w:val="1f1f1f"/>
          <w:rtl w:val="0"/>
        </w:rPr>
        <w:t xml:space="preserve"> stops the turn cold.</w:t>
      </w:r>
    </w:p>
    <w:p w:rsidR="00000000" w:rsidDel="00000000" w:rsidP="00000000" w:rsidRDefault="00000000" w:rsidRPr="00000000" w14:paraId="000000C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Graveyard Hate:</w:t>
      </w:r>
      <w:r w:rsidDel="00000000" w:rsidR="00000000" w:rsidRPr="00000000">
        <w:rPr>
          <w:rFonts w:ascii="Google Sans Text" w:cs="Google Sans Text" w:eastAsia="Google Sans Text" w:hAnsi="Google Sans Text"/>
          <w:color w:val="1f1f1f"/>
          <w:rtl w:val="0"/>
        </w:rPr>
        <w:t xml:space="preserve"> Cards like </w:t>
      </w:r>
      <w:r w:rsidDel="00000000" w:rsidR="00000000" w:rsidRPr="00000000">
        <w:rPr>
          <w:rFonts w:ascii="Google Sans Text" w:cs="Google Sans Text" w:eastAsia="Google Sans Text" w:hAnsi="Google Sans Text"/>
          <w:i w:val="1"/>
          <w:iCs w:val="1"/>
          <w:color w:val="1f1f1f"/>
          <w:rtl w:val="0"/>
        </w:rPr>
        <w:t xml:space="preserve">Dimension Shifter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Abyss Dweller</w:t>
      </w:r>
      <w:r w:rsidDel="00000000" w:rsidR="00000000" w:rsidRPr="00000000">
        <w:rPr>
          <w:rFonts w:ascii="Google Sans Text" w:cs="Google Sans Text" w:eastAsia="Google Sans Text" w:hAnsi="Google Sans Text"/>
          <w:color w:val="1f1f1f"/>
          <w:rtl w:val="0"/>
        </w:rPr>
        <w:t xml:space="preserve"> shut down </w:t>
      </w:r>
      <w:r w:rsidDel="00000000" w:rsidR="00000000" w:rsidRPr="00000000">
        <w:rPr>
          <w:rFonts w:ascii="Google Sans Text" w:cs="Google Sans Text" w:eastAsia="Google Sans Text" w:hAnsi="Google Sans Text"/>
          <w:i w:val="1"/>
          <w:iCs w:val="1"/>
          <w:color w:val="1f1f1f"/>
          <w:rtl w:val="0"/>
        </w:rPr>
        <w:t xml:space="preserve">Darklord Dance</w:t>
      </w:r>
      <w:r w:rsidDel="00000000" w:rsidR="00000000" w:rsidRPr="00000000">
        <w:rPr>
          <w:rFonts w:ascii="Google Sans Text" w:cs="Google Sans Text" w:eastAsia="Google Sans Text" w:hAnsi="Google Sans Text"/>
          <w:color w:val="1f1f1f"/>
          <w:rtl w:val="0"/>
        </w:rPr>
        <w:t xml:space="preserve"> (requires banishing from GY) and the copy effects of the Darklords.</w:t>
      </w:r>
    </w:p>
    <w:p w:rsidR="00000000" w:rsidDel="00000000" w:rsidP="00000000" w:rsidRDefault="00000000" w:rsidRPr="00000000" w14:paraId="000000C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Nibiru, the Primal Being:</w:t>
      </w:r>
      <w:r w:rsidDel="00000000" w:rsidR="00000000" w:rsidRPr="00000000">
        <w:rPr>
          <w:rFonts w:ascii="Google Sans Text" w:cs="Google Sans Text" w:eastAsia="Google Sans Text" w:hAnsi="Google Sans Text"/>
          <w:color w:val="1f1f1f"/>
          <w:rtl w:val="0"/>
        </w:rPr>
        <w:t xml:space="preserve"> The Djehuty combo is susceptible to </w:t>
      </w:r>
      <w:r w:rsidDel="00000000" w:rsidR="00000000" w:rsidRPr="00000000">
        <w:rPr>
          <w:rFonts w:ascii="Google Sans Text" w:cs="Google Sans Text" w:eastAsia="Google Sans Text" w:hAnsi="Google Sans Text"/>
          <w:i w:val="1"/>
          <w:iCs w:val="1"/>
          <w:color w:val="1f1f1f"/>
          <w:rtl w:val="0"/>
        </w:rPr>
        <w:t xml:space="preserve">Nibiru</w:t>
      </w:r>
      <w:r w:rsidDel="00000000" w:rsidR="00000000" w:rsidRPr="00000000">
        <w:rPr>
          <w:rFonts w:ascii="Google Sans Text" w:cs="Google Sans Text" w:eastAsia="Google Sans Text" w:hAnsi="Google Sans Text"/>
          <w:color w:val="1f1f1f"/>
          <w:rtl w:val="0"/>
        </w:rPr>
        <w:t xml:space="preserve"> as it summons 5+ monsters. However, if the player sets up </w:t>
      </w:r>
      <w:r w:rsidDel="00000000" w:rsidR="00000000" w:rsidRPr="00000000">
        <w:rPr>
          <w:rFonts w:ascii="Google Sans Text" w:cs="Google Sans Text" w:eastAsia="Google Sans Text" w:hAnsi="Google Sans Text"/>
          <w:i w:val="1"/>
          <w:iCs w:val="1"/>
          <w:color w:val="1f1f1f"/>
          <w:rtl w:val="0"/>
        </w:rPr>
        <w:t xml:space="preserve">The First Darklord</w:t>
      </w:r>
      <w:r w:rsidDel="00000000" w:rsidR="00000000" w:rsidRPr="00000000">
        <w:rPr>
          <w:rFonts w:ascii="Google Sans Text" w:cs="Google Sans Text" w:eastAsia="Google Sans Text" w:hAnsi="Google Sans Text"/>
          <w:color w:val="1f1f1f"/>
          <w:rtl w:val="0"/>
        </w:rPr>
        <w:t xml:space="preserve"> early (via </w:t>
      </w:r>
      <w:r w:rsidDel="00000000" w:rsidR="00000000" w:rsidRPr="00000000">
        <w:rPr>
          <w:rFonts w:ascii="Google Sans Text" w:cs="Google Sans Text" w:eastAsia="Google Sans Text" w:hAnsi="Google Sans Text"/>
          <w:i w:val="1"/>
          <w:iCs w:val="1"/>
          <w:color w:val="1f1f1f"/>
          <w:rtl w:val="0"/>
        </w:rPr>
        <w:t xml:space="preserve">Darklord Dance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Despia</w:t>
      </w:r>
      <w:r w:rsidDel="00000000" w:rsidR="00000000" w:rsidRPr="00000000">
        <w:rPr>
          <w:rFonts w:ascii="Google Sans Text" w:cs="Google Sans Text" w:eastAsia="Google Sans Text" w:hAnsi="Google Sans Text"/>
          <w:color w:val="1f1f1f"/>
          <w:rtl w:val="0"/>
        </w:rPr>
        <w:t xml:space="preserve"> engine), he provides protection.</w:t>
      </w:r>
    </w:p>
    <w:p w:rsidR="00000000" w:rsidDel="00000000" w:rsidP="00000000" w:rsidRDefault="00000000" w:rsidRPr="00000000" w14:paraId="000000C9">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Bystial Magnamhut/Druiswurm:</w:t>
      </w:r>
      <w:r w:rsidDel="00000000" w:rsidR="00000000" w:rsidRPr="00000000">
        <w:rPr>
          <w:rFonts w:ascii="Google Sans Text" w:cs="Google Sans Text" w:eastAsia="Google Sans Text" w:hAnsi="Google Sans Text"/>
          <w:color w:val="1f1f1f"/>
          <w:rtl w:val="0"/>
        </w:rPr>
        <w:t xml:space="preserve"> These cards target LIGHT/DARK monsters in GY. They can banish </w:t>
      </w:r>
      <w:r w:rsidDel="00000000" w:rsidR="00000000" w:rsidRPr="00000000">
        <w:rPr>
          <w:rFonts w:ascii="Google Sans Text" w:cs="Google Sans Text" w:eastAsia="Google Sans Text" w:hAnsi="Google Sans Text"/>
          <w:i w:val="1"/>
          <w:iCs w:val="1"/>
          <w:color w:val="1f1f1f"/>
          <w:rtl w:val="0"/>
        </w:rPr>
        <w:t xml:space="preserve">Gulgolet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Djehuty</w:t>
      </w:r>
      <w:r w:rsidDel="00000000" w:rsidR="00000000" w:rsidRPr="00000000">
        <w:rPr>
          <w:rFonts w:ascii="Google Sans Text" w:cs="Google Sans Text" w:eastAsia="Google Sans Text" w:hAnsi="Google Sans Text"/>
          <w:color w:val="1f1f1f"/>
          <w:rtl w:val="0"/>
        </w:rPr>
        <w:t xml:space="preserve"> in response to </w:t>
      </w:r>
      <w:r w:rsidDel="00000000" w:rsidR="00000000" w:rsidRPr="00000000">
        <w:rPr>
          <w:rFonts w:ascii="Google Sans Text" w:cs="Google Sans Text" w:eastAsia="Google Sans Text" w:hAnsi="Google Sans Text"/>
          <w:i w:val="1"/>
          <w:iCs w:val="1"/>
          <w:color w:val="1f1f1f"/>
          <w:rtl w:val="0"/>
        </w:rPr>
        <w:t xml:space="preserve">Darklord Dance</w:t>
      </w:r>
      <w:r w:rsidDel="00000000" w:rsidR="00000000" w:rsidRPr="00000000">
        <w:rPr>
          <w:rFonts w:ascii="Google Sans Text" w:cs="Google Sans Text" w:eastAsia="Google Sans Text" w:hAnsi="Google Sans Text"/>
          <w:color w:val="1f1f1f"/>
          <w:rtl w:val="0"/>
        </w:rPr>
        <w:t xml:space="preserve">, causing the Fusion Spell to resolve without effect (fizzle) if the materials are gone.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Comparison to Top Tier Decks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Compared to "Tier 1" decks (e.g., Fiendsmith, Snake-Eye variants), Darklords may still lack the sheer "one-card into full combo through 3 hand traps" resilience. However, they firmly occupy the "Rogue" or "Tier 2" slot—capable of topping events in the hands of a skilled pilot due to the surprise factor and high ceiling of their end boards.</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Burst Protocol support fundamentally transforms the Darklord archetype. By introducing </w:t>
      </w:r>
      <w:r w:rsidDel="00000000" w:rsidR="00000000" w:rsidRPr="00000000">
        <w:rPr>
          <w:rFonts w:ascii="Google Sans Text" w:cs="Google Sans Text" w:eastAsia="Google Sans Text" w:hAnsi="Google Sans Text"/>
          <w:b w:val="1"/>
          <w:bCs w:val="1"/>
          <w:color w:val="1f1f1f"/>
          <w:rtl w:val="0"/>
        </w:rPr>
        <w:t xml:space="preserve">Darklord Djehuty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Darklord Gulgolet</w:t>
      </w:r>
      <w:r w:rsidDel="00000000" w:rsidR="00000000" w:rsidRPr="00000000">
        <w:rPr>
          <w:rFonts w:ascii="Google Sans Text" w:cs="Google Sans Text" w:eastAsia="Google Sans Text" w:hAnsi="Google Sans Text"/>
          <w:color w:val="1f1f1f"/>
          <w:rtl w:val="0"/>
        </w:rPr>
        <w:t xml:space="preserve">, Konami has successfully addressed the deck's historical inconsistency and lack of board presence. </w:t>
      </w:r>
      <w:r w:rsidDel="00000000" w:rsidR="00000000" w:rsidRPr="00000000">
        <w:rPr>
          <w:rFonts w:ascii="Google Sans Text" w:cs="Google Sans Text" w:eastAsia="Google Sans Text" w:hAnsi="Google Sans Text"/>
          <w:b w:val="1"/>
          <w:bCs w:val="1"/>
          <w:color w:val="1f1f1f"/>
          <w:rtl w:val="0"/>
        </w:rPr>
        <w:t xml:space="preserve">Darklord Dance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Darklord Eveningstar</w:t>
      </w:r>
      <w:r w:rsidDel="00000000" w:rsidR="00000000" w:rsidRPr="00000000">
        <w:rPr>
          <w:rFonts w:ascii="Google Sans Text" w:cs="Google Sans Text" w:eastAsia="Google Sans Text" w:hAnsi="Google Sans Text"/>
          <w:color w:val="1f1f1f"/>
          <w:rtl w:val="0"/>
        </w:rPr>
        <w:t xml:space="preserve"> modernize the payoff, shifting from a passive "sit and wait" strategy to an active, board-breaking, and resource-looping game plan.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restriction to Fairy monsters imposes some limitations on deck building, it reinforces the archetype's identity and synergizes with powerful generic Fairy support. For the Darklord player, these cards act as the missing links that finally connect the lore of the "Fallen Ones" with a mechanical engine capable of competing in the modern era. The playstyle has evolved: no longer a gamble on drawing </w:t>
      </w:r>
      <w:r w:rsidDel="00000000" w:rsidR="00000000" w:rsidRPr="00000000">
        <w:rPr>
          <w:rFonts w:ascii="Google Sans Text" w:cs="Google Sans Text" w:eastAsia="Google Sans Text" w:hAnsi="Google Sans Text"/>
          <w:i w:val="1"/>
          <w:iCs w:val="1"/>
          <w:color w:val="1f1f1f"/>
          <w:rtl w:val="0"/>
        </w:rPr>
        <w:t xml:space="preserve">Ixchel</w:t>
      </w:r>
      <w:r w:rsidDel="00000000" w:rsidR="00000000" w:rsidRPr="00000000">
        <w:rPr>
          <w:rFonts w:ascii="Google Sans Text" w:cs="Google Sans Text" w:eastAsia="Google Sans Text" w:hAnsi="Google Sans Text"/>
          <w:color w:val="1f1f1f"/>
          <w:rtl w:val="0"/>
        </w:rPr>
        <w:t xml:space="preserve">, but a consistent, tactical dance of resource management and overwhelming force.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Data Source Citations:</w:t>
      </w:r>
    </w:p>
    <w:p w:rsidR="00000000" w:rsidDel="00000000" w:rsidP="00000000" w:rsidRDefault="00000000" w:rsidRPr="00000000" w14:paraId="000000D0">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Card Effects &amp; Stats: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Release Information: </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D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Combo Lines &amp; Strategy: </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D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Lore &amp; Translations: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D4">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Meta Analysis: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D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Darklord Gulgolet - Burst Protocol - YuGiOh - TCGplayer.com, geopend op januari 25, 2026, </w:t>
      </w:r>
      <w:hyperlink r:id="rId6">
        <w:r w:rsidDel="00000000" w:rsidR="00000000" w:rsidRPr="00000000">
          <w:rPr>
            <w:rFonts w:ascii="Google Sans" w:cs="Google Sans" w:eastAsia="Google Sans" w:hAnsi="Google Sans"/>
            <w:color w:val="0000ee"/>
            <w:sz w:val="24"/>
            <w:szCs w:val="24"/>
            <w:u w:val="single"/>
            <w:rtl w:val="0"/>
          </w:rPr>
          <w:t xml:space="preserve">https://www.tcgplayer.com/product/674709/yugioh-burst-protocol-darklord-gulgolet?page=1</w:t>
        </w:r>
      </w:hyperlink>
      <w:r w:rsidDel="00000000" w:rsidR="00000000" w:rsidRPr="00000000">
        <w:rPr>
          <w:rtl w:val="0"/>
        </w:rPr>
      </w:r>
    </w:p>
    <w:p w:rsidR="00000000" w:rsidDel="00000000" w:rsidP="00000000" w:rsidRDefault="00000000" w:rsidRPr="00000000" w14:paraId="000000D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Darklord Djehuty – cardcluster, geopend op januari 25, 2026, </w:t>
      </w:r>
      <w:hyperlink r:id="rId7">
        <w:r w:rsidDel="00000000" w:rsidR="00000000" w:rsidRPr="00000000">
          <w:rPr>
            <w:rFonts w:ascii="Google Sans" w:cs="Google Sans" w:eastAsia="Google Sans" w:hAnsi="Google Sans"/>
            <w:color w:val="0000ee"/>
            <w:sz w:val="24"/>
            <w:szCs w:val="24"/>
            <w:u w:val="single"/>
            <w:rtl w:val="0"/>
          </w:rPr>
          <w:t xml:space="preserve">https://cardcluster.com/card/darklord-djehuty</w:t>
        </w:r>
      </w:hyperlink>
      <w:r w:rsidDel="00000000" w:rsidR="00000000" w:rsidRPr="00000000">
        <w:rPr>
          <w:rtl w:val="0"/>
        </w:rPr>
      </w:r>
    </w:p>
    <w:p w:rsidR="00000000" w:rsidDel="00000000" w:rsidP="00000000" w:rsidRDefault="00000000" w:rsidRPr="00000000" w14:paraId="000000D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Darklord Eveningstar - Burst Protocol - YuGiOh - TCGplayer.com, geopend op januari 25, 2026, </w:t>
      </w:r>
      <w:hyperlink r:id="rId8">
        <w:r w:rsidDel="00000000" w:rsidR="00000000" w:rsidRPr="00000000">
          <w:rPr>
            <w:rFonts w:ascii="Google Sans" w:cs="Google Sans" w:eastAsia="Google Sans" w:hAnsi="Google Sans"/>
            <w:color w:val="0000ee"/>
            <w:sz w:val="24"/>
            <w:szCs w:val="24"/>
            <w:u w:val="single"/>
            <w:rtl w:val="0"/>
          </w:rPr>
          <w:t xml:space="preserve">https://www.tcgplayer.com/product/674740/yugioh-burst-protocol-darklord-eveningstar</w:t>
        </w:r>
      </w:hyperlink>
      <w:r w:rsidDel="00000000" w:rsidR="00000000" w:rsidRPr="00000000">
        <w:rPr>
          <w:rtl w:val="0"/>
        </w:rPr>
      </w:r>
    </w:p>
    <w:p w:rsidR="00000000" w:rsidDel="00000000" w:rsidP="00000000" w:rsidRDefault="00000000" w:rsidRPr="00000000" w14:paraId="000000D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Darklord Dance - Burst Protocol - YuGiOh - TCGplayer.com, geopend op januari 25, 2026, </w:t>
      </w:r>
      <w:hyperlink r:id="rId9">
        <w:r w:rsidDel="00000000" w:rsidR="00000000" w:rsidRPr="00000000">
          <w:rPr>
            <w:rFonts w:ascii="Google Sans" w:cs="Google Sans" w:eastAsia="Google Sans" w:hAnsi="Google Sans"/>
            <w:color w:val="0000ee"/>
            <w:sz w:val="24"/>
            <w:szCs w:val="24"/>
            <w:u w:val="single"/>
            <w:rtl w:val="0"/>
          </w:rPr>
          <w:t xml:space="preserve">https://www.tcgplayer.com/product/674708/yugioh-burst-protocol-darklord-dance</w:t>
        </w:r>
      </w:hyperlink>
      <w:r w:rsidDel="00000000" w:rsidR="00000000" w:rsidRPr="00000000">
        <w:rPr>
          <w:rtl w:val="0"/>
        </w:rPr>
      </w:r>
    </w:p>
    <w:p w:rsidR="00000000" w:rsidDel="00000000" w:rsidP="00000000" w:rsidRDefault="00000000" w:rsidRPr="00000000" w14:paraId="000000D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FINALLY! We didn't have to wait nearly a decade for more Darklords! : r/yugioh - Reddit, geopend op januari 25, 2026, </w:t>
      </w:r>
      <w:hyperlink r:id="rId10">
        <w:r w:rsidDel="00000000" w:rsidR="00000000" w:rsidRPr="00000000">
          <w:rPr>
            <w:rFonts w:ascii="Google Sans" w:cs="Google Sans" w:eastAsia="Google Sans" w:hAnsi="Google Sans"/>
            <w:color w:val="0000ee"/>
            <w:sz w:val="24"/>
            <w:szCs w:val="24"/>
            <w:u w:val="single"/>
            <w:rtl w:val="0"/>
          </w:rPr>
          <w:t xml:space="preserve">https://www.reddit.com/r/yugioh/comments/1nf50uh/finally_we_didnt_have_to_wait_nearly_a_decade_for/</w:t>
        </w:r>
      </w:hyperlink>
      <w:r w:rsidDel="00000000" w:rsidR="00000000" w:rsidRPr="00000000">
        <w:rPr>
          <w:rtl w:val="0"/>
        </w:rPr>
      </w:r>
    </w:p>
    <w:p w:rsidR="00000000" w:rsidDel="00000000" w:rsidP="00000000" w:rsidRDefault="00000000" w:rsidRPr="00000000" w14:paraId="000000D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BPRO - Darklord | Yu-Gi-Oh! Meta, geopend op januari 25, 2026, </w:t>
      </w:r>
      <w:hyperlink r:id="rId11">
        <w:r w:rsidDel="00000000" w:rsidR="00000000" w:rsidRPr="00000000">
          <w:rPr>
            <w:rFonts w:ascii="Google Sans" w:cs="Google Sans" w:eastAsia="Google Sans" w:hAnsi="Google Sans"/>
            <w:color w:val="0000ee"/>
            <w:sz w:val="24"/>
            <w:szCs w:val="24"/>
            <w:u w:val="single"/>
            <w:rtl w:val="0"/>
          </w:rPr>
          <w:t xml:space="preserve">https://www.yugiohmeta.com/articles/news/sep-12-2025/BPRO</w:t>
        </w:r>
      </w:hyperlink>
      <w:r w:rsidDel="00000000" w:rsidR="00000000" w:rsidRPr="00000000">
        <w:rPr>
          <w:rtl w:val="0"/>
        </w:rPr>
      </w:r>
    </w:p>
    <w:p w:rsidR="00000000" w:rsidDel="00000000" w:rsidP="00000000" w:rsidRDefault="00000000" w:rsidRPr="00000000" w14:paraId="000000D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BPRO - Darklord - Yu-Gi-Oh! Master Duel Meta, geopend op januari 25, 2026, </w:t>
      </w:r>
      <w:hyperlink r:id="rId12">
        <w:r w:rsidDel="00000000" w:rsidR="00000000" w:rsidRPr="00000000">
          <w:rPr>
            <w:rFonts w:ascii="Google Sans" w:cs="Google Sans" w:eastAsia="Google Sans" w:hAnsi="Google Sans"/>
            <w:color w:val="0000ee"/>
            <w:sz w:val="24"/>
            <w:szCs w:val="24"/>
            <w:u w:val="single"/>
            <w:rtl w:val="0"/>
          </w:rPr>
          <w:t xml:space="preserve">https://www.masterduelmeta.com/articles/news/sep-12-2025/BPRO</w:t>
        </w:r>
      </w:hyperlink>
      <w:r w:rsidDel="00000000" w:rsidR="00000000" w:rsidRPr="00000000">
        <w:rPr>
          <w:rtl w:val="0"/>
        </w:rPr>
      </w:r>
    </w:p>
    <w:p w:rsidR="00000000" w:rsidDel="00000000" w:rsidP="00000000" w:rsidRDefault="00000000" w:rsidRPr="00000000" w14:paraId="000000D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Characters in Yu-Gi-Oh Card Game: D - TV Tropes, geopend op januari 25, 2026, </w:t>
      </w:r>
      <w:hyperlink r:id="rId13">
        <w:r w:rsidDel="00000000" w:rsidR="00000000" w:rsidRPr="00000000">
          <w:rPr>
            <w:rFonts w:ascii="Google Sans" w:cs="Google Sans" w:eastAsia="Google Sans" w:hAnsi="Google Sans"/>
            <w:color w:val="0000ee"/>
            <w:sz w:val="24"/>
            <w:szCs w:val="24"/>
            <w:u w:val="single"/>
            <w:rtl w:val="0"/>
          </w:rPr>
          <w:t xml:space="preserve">https://tvtropes.org/pmwiki/pmwiki.php/Characters/YuGiOhCardGameD</w:t>
        </w:r>
      </w:hyperlink>
      <w:r w:rsidDel="00000000" w:rsidR="00000000" w:rsidRPr="00000000">
        <w:rPr>
          <w:rtl w:val="0"/>
        </w:rPr>
      </w:r>
    </w:p>
    <w:p w:rsidR="00000000" w:rsidDel="00000000" w:rsidP="00000000" w:rsidRDefault="00000000" w:rsidRPr="00000000" w14:paraId="000000D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Tips:Darklord Eveningstar | Yu-Gi-Oh! Wiki | Fandom, geopend op januari 25, 2026, </w:t>
      </w:r>
      <w:hyperlink r:id="rId14">
        <w:r w:rsidDel="00000000" w:rsidR="00000000" w:rsidRPr="00000000">
          <w:rPr>
            <w:rFonts w:ascii="Google Sans" w:cs="Google Sans" w:eastAsia="Google Sans" w:hAnsi="Google Sans"/>
            <w:color w:val="0000ee"/>
            <w:sz w:val="24"/>
            <w:szCs w:val="24"/>
            <w:u w:val="single"/>
            <w:rtl w:val="0"/>
          </w:rPr>
          <w:t xml:space="preserve">https://yugioh.fandom.com/wiki/Card_Tips:Lucifer,_Darklord_of_the_Evening_Twilight</w:t>
        </w:r>
      </w:hyperlink>
      <w:r w:rsidDel="00000000" w:rsidR="00000000" w:rsidRPr="00000000">
        <w:rPr>
          <w:rtl w:val="0"/>
        </w:rPr>
      </w:r>
    </w:p>
    <w:p w:rsidR="00000000" w:rsidDel="00000000" w:rsidP="00000000" w:rsidRDefault="00000000" w:rsidRPr="00000000" w14:paraId="000000D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Darklord Post Premium Pack 2026| MDPRO3 | Replays &amp; Decklist, geopend op januari 25, 2026, </w:t>
      </w:r>
      <w:hyperlink r:id="rId15">
        <w:r w:rsidDel="00000000" w:rsidR="00000000" w:rsidRPr="00000000">
          <w:rPr>
            <w:rFonts w:ascii="Google Sans" w:cs="Google Sans" w:eastAsia="Google Sans" w:hAnsi="Google Sans"/>
            <w:color w:val="0000ee"/>
            <w:sz w:val="24"/>
            <w:szCs w:val="24"/>
            <w:u w:val="single"/>
            <w:rtl w:val="0"/>
          </w:rPr>
          <w:t xml:space="preserve">https://www.youtube.com/watch?v=wnRTmtbEkfU</w:t>
        </w:r>
      </w:hyperlink>
      <w:r w:rsidDel="00000000" w:rsidR="00000000" w:rsidRPr="00000000">
        <w:rPr>
          <w:rtl w:val="0"/>
        </w:rPr>
      </w:r>
    </w:p>
    <w:p w:rsidR="00000000" w:rsidDel="00000000" w:rsidP="00000000" w:rsidRDefault="00000000" w:rsidRPr="00000000" w14:paraId="000000E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Darklord Deck In Depth Combo Guide (Best Way To Play) Deck List + New Card Analysis, geopend op januari 25, 2026, </w:t>
      </w:r>
      <w:hyperlink r:id="rId16">
        <w:r w:rsidDel="00000000" w:rsidR="00000000" w:rsidRPr="00000000">
          <w:rPr>
            <w:rFonts w:ascii="Google Sans" w:cs="Google Sans" w:eastAsia="Google Sans" w:hAnsi="Google Sans"/>
            <w:color w:val="0000ee"/>
            <w:sz w:val="24"/>
            <w:szCs w:val="24"/>
            <w:u w:val="single"/>
            <w:rtl w:val="0"/>
          </w:rPr>
          <w:t xml:space="preserve">https://www.youtube.com/watch?v=OUxQzFrNWaY</w:t>
        </w:r>
      </w:hyperlink>
      <w:r w:rsidDel="00000000" w:rsidR="00000000" w:rsidRPr="00000000">
        <w:rPr>
          <w:rtl w:val="0"/>
        </w:rPr>
      </w:r>
    </w:p>
    <w:p w:rsidR="00000000" w:rsidDel="00000000" w:rsidP="00000000" w:rsidRDefault="00000000" w:rsidRPr="00000000" w14:paraId="000000E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is still one of the craziest lore developments in the game. She transforms from a holy maiden in Heaven into the Darklord who gives Lucifer his new crown! : r/yugioh - Reddit, geopend op januari 25, 2026, </w:t>
      </w:r>
      <w:hyperlink r:id="rId17">
        <w:r w:rsidDel="00000000" w:rsidR="00000000" w:rsidRPr="00000000">
          <w:rPr>
            <w:rFonts w:ascii="Google Sans" w:cs="Google Sans" w:eastAsia="Google Sans" w:hAnsi="Google Sans"/>
            <w:color w:val="0000ee"/>
            <w:sz w:val="24"/>
            <w:szCs w:val="24"/>
            <w:u w:val="single"/>
            <w:rtl w:val="0"/>
          </w:rPr>
          <w:t xml:space="preserve">https://www.reddit.com/r/yugioh/comments/1otbu7c/this_is_still_one_of_the_craziest_lore/</w:t>
        </w:r>
      </w:hyperlink>
      <w:r w:rsidDel="00000000" w:rsidR="00000000" w:rsidRPr="00000000">
        <w:rPr>
          <w:rtl w:val="0"/>
        </w:rPr>
      </w:r>
    </w:p>
    <w:p w:rsidR="00000000" w:rsidDel="00000000" w:rsidP="00000000" w:rsidRDefault="00000000" w:rsidRPr="00000000" w14:paraId="000000E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Darklord Gulgolet | How to obtain, Decks &amp; Usage Statistics - Yu-Gi-Oh! Master Duel Meta, geopend op januari 25, 2026, </w:t>
      </w:r>
      <w:hyperlink r:id="rId18">
        <w:r w:rsidDel="00000000" w:rsidR="00000000" w:rsidRPr="00000000">
          <w:rPr>
            <w:rFonts w:ascii="Google Sans" w:cs="Google Sans" w:eastAsia="Google Sans" w:hAnsi="Google Sans"/>
            <w:color w:val="0000ee"/>
            <w:sz w:val="24"/>
            <w:szCs w:val="24"/>
            <w:u w:val="single"/>
            <w:rtl w:val="0"/>
          </w:rPr>
          <w:t xml:space="preserve">https://www.masterduelmeta.com/cards/Darklord%20Gulgolet</w:t>
        </w:r>
      </w:hyperlink>
      <w:r w:rsidDel="00000000" w:rsidR="00000000" w:rsidRPr="00000000">
        <w:rPr>
          <w:rtl w:val="0"/>
        </w:rPr>
      </w:r>
    </w:p>
    <w:p w:rsidR="00000000" w:rsidDel="00000000" w:rsidP="00000000" w:rsidRDefault="00000000" w:rsidRPr="00000000" w14:paraId="000000E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Darklord Dance | How to obtain, Decks &amp; Tournament Usage Statistics | Yu-Gi-Oh! Meta, geopend op januari 25, 2026, </w:t>
      </w:r>
      <w:hyperlink r:id="rId19">
        <w:r w:rsidDel="00000000" w:rsidR="00000000" w:rsidRPr="00000000">
          <w:rPr>
            <w:rFonts w:ascii="Google Sans" w:cs="Google Sans" w:eastAsia="Google Sans" w:hAnsi="Google Sans"/>
            <w:color w:val="0000ee"/>
            <w:sz w:val="24"/>
            <w:szCs w:val="24"/>
            <w:u w:val="single"/>
            <w:rtl w:val="0"/>
          </w:rPr>
          <w:t xml:space="preserve">https://www.yugiohmeta.com/cards/Darklord%20Dance</w:t>
        </w:r>
      </w:hyperlink>
      <w:r w:rsidDel="00000000" w:rsidR="00000000" w:rsidRPr="00000000">
        <w:rPr>
          <w:rtl w:val="0"/>
        </w:rPr>
      </w:r>
    </w:p>
    <w:p w:rsidR="00000000" w:rsidDel="00000000" w:rsidP="00000000" w:rsidRDefault="00000000" w:rsidRPr="00000000" w14:paraId="000000E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Darklord Eveningstar – cardcluster, geopend op januari 25, 2026, </w:t>
      </w:r>
      <w:hyperlink r:id="rId20">
        <w:r w:rsidDel="00000000" w:rsidR="00000000" w:rsidRPr="00000000">
          <w:rPr>
            <w:rFonts w:ascii="Google Sans" w:cs="Google Sans" w:eastAsia="Google Sans" w:hAnsi="Google Sans"/>
            <w:color w:val="0000ee"/>
            <w:sz w:val="24"/>
            <w:szCs w:val="24"/>
            <w:u w:val="single"/>
            <w:rtl w:val="0"/>
          </w:rPr>
          <w:t xml:space="preserve">https://cardcluster.com/card/darklord-eveningstar</w:t>
        </w:r>
      </w:hyperlink>
      <w:r w:rsidDel="00000000" w:rsidR="00000000" w:rsidRPr="00000000">
        <w:rPr>
          <w:rtl w:val="0"/>
        </w:rPr>
      </w:r>
    </w:p>
    <w:p w:rsidR="00000000" w:rsidDel="00000000" w:rsidP="00000000" w:rsidRDefault="00000000" w:rsidRPr="00000000" w14:paraId="000000E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Darklord Eveningstar | How to obtain, Decks &amp; Usage Statistics - Duel Links Meta, geopend op januari 25, 2026, </w:t>
      </w:r>
      <w:hyperlink r:id="rId21">
        <w:r w:rsidDel="00000000" w:rsidR="00000000" w:rsidRPr="00000000">
          <w:rPr>
            <w:rFonts w:ascii="Google Sans" w:cs="Google Sans" w:eastAsia="Google Sans" w:hAnsi="Google Sans"/>
            <w:color w:val="0000ee"/>
            <w:sz w:val="24"/>
            <w:szCs w:val="24"/>
            <w:u w:val="single"/>
            <w:rtl w:val="0"/>
          </w:rPr>
          <w:t xml:space="preserve">https://www.duellinksmeta.com/cards/Darklord%20Eveningstar</w:t>
        </w:r>
      </w:hyperlink>
      <w:r w:rsidDel="00000000" w:rsidR="00000000" w:rsidRPr="00000000">
        <w:rPr>
          <w:rtl w:val="0"/>
        </w:rPr>
      </w:r>
    </w:p>
    <w:p w:rsidR="00000000" w:rsidDel="00000000" w:rsidP="00000000" w:rsidRDefault="00000000" w:rsidRPr="00000000" w14:paraId="000000E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NEW DARKLORD COMBOS WITH MULTIPLE BROKEN ENGINES! This Deck Legit Insane [Yu-Gi-Oh! - YouTube, geopend op januari 25,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https://www.youtube.com/watch?v=1JaAc5WFQE0</w:t>
        </w:r>
      </w:hyperlink>
      <w:r w:rsidDel="00000000" w:rsidR="00000000" w:rsidRPr="00000000">
        <w:rPr>
          <w:rtl w:val="0"/>
        </w:rPr>
      </w:r>
    </w:p>
    <w:p w:rsidR="00000000" w:rsidDel="00000000" w:rsidP="00000000" w:rsidRDefault="00000000" w:rsidRPr="00000000" w14:paraId="000000E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darklord (January 2026) by marche19 - cardcluster, geopend op januari 25, 2026, </w:t>
      </w:r>
      <w:hyperlink r:id="rId23">
        <w:r w:rsidDel="00000000" w:rsidR="00000000" w:rsidRPr="00000000">
          <w:rPr>
            <w:rFonts w:ascii="Google Sans" w:cs="Google Sans" w:eastAsia="Google Sans" w:hAnsi="Google Sans"/>
            <w:color w:val="0000ee"/>
            <w:sz w:val="24"/>
            <w:szCs w:val="24"/>
            <w:u w:val="single"/>
            <w:rtl w:val="0"/>
          </w:rPr>
          <w:t xml:space="preserve">https://cardcluster.com/deck/5jBqee</w:t>
        </w:r>
      </w:hyperlink>
      <w:r w:rsidDel="00000000" w:rsidR="00000000" w:rsidRPr="00000000">
        <w:rPr>
          <w:rtl w:val="0"/>
        </w:rPr>
      </w:r>
    </w:p>
    <w:p w:rsidR="00000000" w:rsidDel="00000000" w:rsidP="00000000" w:rsidRDefault="00000000" w:rsidRPr="00000000" w14:paraId="000000E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DARKLORD SUPPORT DARKLORD deck Post BURST PROTOCOL | MDPRO3 Replays - YouTube, geopend op januari 25,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https://www.youtube.com/watch?v=OJha_ET76zQ</w:t>
        </w:r>
      </w:hyperlink>
      <w:r w:rsidDel="00000000" w:rsidR="00000000" w:rsidRPr="00000000">
        <w:rPr>
          <w:rtl w:val="0"/>
        </w:rPr>
      </w:r>
    </w:p>
    <w:p w:rsidR="00000000" w:rsidDel="00000000" w:rsidP="00000000" w:rsidRDefault="00000000" w:rsidRPr="00000000" w14:paraId="000000E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Burst Protocol Checklist and Set Details - Beckett News, geopend op januari 25, 2026, </w:t>
      </w:r>
      <w:hyperlink r:id="rId25">
        <w:r w:rsidDel="00000000" w:rsidR="00000000" w:rsidRPr="00000000">
          <w:rPr>
            <w:rFonts w:ascii="Google Sans" w:cs="Google Sans" w:eastAsia="Google Sans" w:hAnsi="Google Sans"/>
            <w:color w:val="0000ee"/>
            <w:sz w:val="24"/>
            <w:szCs w:val="24"/>
            <w:u w:val="single"/>
            <w:rtl w:val="0"/>
          </w:rPr>
          <w:t xml:space="preserve">https://www.beckett.com/news/yu-gi-oh-burst-protocol-checklist-and-set-details/</w:t>
        </w:r>
      </w:hyperlink>
      <w:r w:rsidDel="00000000" w:rsidR="00000000" w:rsidRPr="00000000">
        <w:rPr>
          <w:rtl w:val="0"/>
        </w:rPr>
      </w:r>
    </w:p>
    <w:p w:rsidR="00000000" w:rsidDel="00000000" w:rsidP="00000000" w:rsidRDefault="00000000" w:rsidRPr="00000000" w14:paraId="000000E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Darklords are playable now (September 2025) by Merko0 - cardcluster, geopend op januari 25, 2026, </w:t>
      </w:r>
      <w:hyperlink r:id="rId26">
        <w:r w:rsidDel="00000000" w:rsidR="00000000" w:rsidRPr="00000000">
          <w:rPr>
            <w:rFonts w:ascii="Google Sans" w:cs="Google Sans" w:eastAsia="Google Sans" w:hAnsi="Google Sans"/>
            <w:color w:val="0000ee"/>
            <w:sz w:val="24"/>
            <w:szCs w:val="24"/>
            <w:u w:val="single"/>
            <w:rtl w:val="0"/>
          </w:rPr>
          <w:t xml:space="preserve">https://cardcluster.com/deck/0ZLxMK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ardcluster.com/card/darklord-eveningstar" TargetMode="External"/><Relationship Id="rId22" Type="http://schemas.openxmlformats.org/officeDocument/2006/relationships/hyperlink" Target="https://www.youtube.com/watch?v=1JaAc5WFQE0" TargetMode="External"/><Relationship Id="rId21" Type="http://schemas.openxmlformats.org/officeDocument/2006/relationships/hyperlink" Target="https://www.duellinksmeta.com/cards/Darklord%20Eveningstar" TargetMode="External"/><Relationship Id="rId24" Type="http://schemas.openxmlformats.org/officeDocument/2006/relationships/hyperlink" Target="https://www.youtube.com/watch?v=OJha_ET76zQ" TargetMode="External"/><Relationship Id="rId23" Type="http://schemas.openxmlformats.org/officeDocument/2006/relationships/hyperlink" Target="https://cardcluster.com/deck/5jBqe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cgplayer.com/product/674708/yugioh-burst-protocol-darklord-dance" TargetMode="External"/><Relationship Id="rId26" Type="http://schemas.openxmlformats.org/officeDocument/2006/relationships/hyperlink" Target="https://cardcluster.com/deck/0ZLxMK" TargetMode="External"/><Relationship Id="rId25" Type="http://schemas.openxmlformats.org/officeDocument/2006/relationships/hyperlink" Target="https://www.beckett.com/news/yu-gi-oh-burst-protocol-checklist-and-set-details/" TargetMode="External"/><Relationship Id="rId5" Type="http://schemas.openxmlformats.org/officeDocument/2006/relationships/styles" Target="styles.xml"/><Relationship Id="rId6" Type="http://schemas.openxmlformats.org/officeDocument/2006/relationships/hyperlink" Target="https://www.tcgplayer.com/product/674709/yugioh-burst-protocol-darklord-gulgolet?page=1" TargetMode="External"/><Relationship Id="rId7" Type="http://schemas.openxmlformats.org/officeDocument/2006/relationships/hyperlink" Target="https://cardcluster.com/card/darklord-djehuty" TargetMode="External"/><Relationship Id="rId8" Type="http://schemas.openxmlformats.org/officeDocument/2006/relationships/hyperlink" Target="https://www.tcgplayer.com/product/674740/yugioh-burst-protocol-darklord-eveningstar" TargetMode="External"/><Relationship Id="rId11" Type="http://schemas.openxmlformats.org/officeDocument/2006/relationships/hyperlink" Target="https://www.yugiohmeta.com/articles/news/sep-12-2025/BPRO" TargetMode="External"/><Relationship Id="rId10" Type="http://schemas.openxmlformats.org/officeDocument/2006/relationships/hyperlink" Target="https://www.reddit.com/r/yugioh/comments/1nf50uh/finally_we_didnt_have_to_wait_nearly_a_decade_for/" TargetMode="External"/><Relationship Id="rId13" Type="http://schemas.openxmlformats.org/officeDocument/2006/relationships/hyperlink" Target="https://tvtropes.org/pmwiki/pmwiki.php/Characters/YuGiOhCardGameD" TargetMode="External"/><Relationship Id="rId12" Type="http://schemas.openxmlformats.org/officeDocument/2006/relationships/hyperlink" Target="https://www.masterduelmeta.com/articles/news/sep-12-2025/BPRO" TargetMode="External"/><Relationship Id="rId15" Type="http://schemas.openxmlformats.org/officeDocument/2006/relationships/hyperlink" Target="https://www.youtube.com/watch?v=wnRTmtbEkfU" TargetMode="External"/><Relationship Id="rId14" Type="http://schemas.openxmlformats.org/officeDocument/2006/relationships/hyperlink" Target="https://yugioh.fandom.com/wiki/Card_Tips:Lucifer,_Darklord_of_the_Evening_Twilight" TargetMode="External"/><Relationship Id="rId17" Type="http://schemas.openxmlformats.org/officeDocument/2006/relationships/hyperlink" Target="https://www.reddit.com/r/yugioh/comments/1otbu7c/this_is_still_one_of_the_craziest_lore/" TargetMode="External"/><Relationship Id="rId16" Type="http://schemas.openxmlformats.org/officeDocument/2006/relationships/hyperlink" Target="https://www.youtube.com/watch?v=OUxQzFrNWaY" TargetMode="External"/><Relationship Id="rId19" Type="http://schemas.openxmlformats.org/officeDocument/2006/relationships/hyperlink" Target="https://www.yugiohmeta.com/cards/Darklord%20Dance" TargetMode="External"/><Relationship Id="rId18" Type="http://schemas.openxmlformats.org/officeDocument/2006/relationships/hyperlink" Target="https://www.masterduelmeta.com/cards/Darklord%20Gulgol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