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of "Charmer Quartet in Bloom" and "Possessed Resonance" within Modern Charmer Archetypes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Modernized Charmer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"Charmer" archetype has historically occupied a highly specific and often challenging position within the competitive trading card game landscape. Originating more than fifteen years ago with sets such as </w:t>
      </w:r>
      <w:r w:rsidDel="00000000" w:rsidR="00000000" w:rsidRPr="00000000">
        <w:rPr>
          <w:rFonts w:ascii="Google Sans" w:cs="Google Sans" w:eastAsia="Google Sans" w:hAnsi="Google Sans"/>
          <w:i w:val="1"/>
          <w:iCs w:val="1"/>
          <w:color w:val="1f1f1f"/>
          <w:rtl w:val="0"/>
        </w:rPr>
        <w:t xml:space="preserve">The Lost Millennium</w:t>
      </w:r>
      <w:r w:rsidDel="00000000" w:rsidR="00000000" w:rsidRPr="00000000">
        <w:rPr>
          <w:rFonts w:ascii="Google Sans" w:cs="Google Sans" w:eastAsia="Google Sans" w:hAnsi="Google Sans"/>
          <w:color w:val="1f1f1f"/>
          <w:rtl w:val="0"/>
        </w:rPr>
        <w:t xml:space="preserve">, the strategy initially relied on reactive, slow flip effects designed to take control of an opponent's monsters based on exact attribute matching.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vast majority of the game's history, the archetype was relegated strictly to casual play environments. This was primarily due to its overarching reliance on normal summons, an inherent susceptibility to targeted disruption, and a statistically high probability of drawing unplayable combinations of cards, which competitive players colloquially refer to as "bricks".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structural necessity of running multiple distinct attributes inevitably led to conflicting hands where the available Charmer did not match the attribute of the opponent's board state, rendering the primary mechanic functionally obsolete.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strategic paradigm of the archetype underwent a fundamental and highly disruptive shift with the release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and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(CORI) core boosters, operating in tandem with specialized supplemental sets such as </w:t>
      </w:r>
      <w:r w:rsidDel="00000000" w:rsidR="00000000" w:rsidRPr="00000000">
        <w:rPr>
          <w:rFonts w:ascii="Google Sans" w:cs="Google Sans" w:eastAsia="Google Sans" w:hAnsi="Google Sans"/>
          <w:i w:val="1"/>
          <w:iCs w:val="1"/>
          <w:color w:val="1f1f1f"/>
          <w:rtl w:val="0"/>
        </w:rPr>
        <w:t xml:space="preserve">THE CHRONICLES DECK: Spirit Charmers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sequential releases introduced a wave of modernized, hyper-efficient support that successfully transitioned the deck from a sluggish control strategy into a highly adaptive, mid-range disruption engine capable of competing in modern tournaments. Central to this structural transformation are two incredibly synergistic cards: the Link-4 boss monster "Charmer Quartet in Bloom" and the multi-functional normal spell card "Possessed Resonance".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these highly specialized cards conclusively solves the archetype's historical consistency and pacing issues. By facilitating the ability to actively swarm the field without relying on the normal summon, manipulate battle positions dynamically from the graveyard, and generate asymmetrical resource advantages during both players' turns, the Charmer archetype can now successfully navigate the complex, high-velocity board states defining the 2026 competitive format.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comprehensive report provides an exhaustive mechanical, statistical, historical, and strategic analysis of exactly how "Charmer Quartet in Bloom" and "Possessed Resonance" are optimized within the current competitive framework. Furthermore, it explores their seamless integration with ancillary engines, most notably the "Spellbook" draw suite and the "Awakening of the Possessed" extension package.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Evolution and the Morphological Taxonomy of the Charmers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appreciate the mechanical impact of the new support cards, one must first analyze the morphological taxonomy of the Charmer archetype. Over the past decade and a half, the game's developers have repeatedly attempted to modernize the theme by introducing sequential iterations of the primary characters: Aussa (EARTH), Eria (WATER), Hiita (FIRE), Wynn (WIND), Lyna (LIGHT), and Dharc (DARK).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structural wave attempted to address a specific mechanical deficiency, though usually with limited competitive success until the current era.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layer consists of the base "Charmers" (e.g., "Aussa the Earth Charmer"). These are low-statted monsters with 500 ATK and 1500 DEF that rely on a Flip effect to take permanent control of an opponent's monster sharing the exact same attribute.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conceptually unique, Flip effects are inherently too slow for modern formats, as they require a monster to survive a turn cycle or necessitate secondary cards to manually trigger the flip during the opponent's turn. The second evolutionary step introduced the "Familiar-Possessed" variants. These monsters represent the Charmers fusing with their elemental familiars, resulting in standardized statistics of 1850 ATK and 1500 DEF.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they provided a much-needed aggressive presence and piercing battle damage, they entirely lacked interactive effects, functioning merely as statistical beaters.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Subsequent iterations included the highly situational "Cataclysmic" forms, which required the player to tribute specific combinations of monsters, and the "Channeler" monsters (e.g., "Eria the Water Channeler").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Channelers act as high-level discard enablers that search for specific attributes; however, they impose a strict elemental lock on the player's Special Summons for the remainder of the turn.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core identity of a successful Charmer deck demands the deployment of multiple, diverse attributes simultaneously to maximize their continuous support spells, the Channelers were widely rejected by dedicated competitive players.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archetype only began to see genuine competitive traction with the introduction of the Link-2 "Charmer" monsters (e.g., "Dharc the Dark Charmer, Gloomy" and "Lyna the Light Charmer, Lustrous").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Link monsters allowed players to proactively target and revive monsters from the opponent's graveyard, effectively turning the opponent's resources against them and providing a highly consistent method for Link climbing into generic boss monsters.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power of the Link-2 monsters, the main deck still suffered from profound inconsistency. Players were forced to run the low-statted base Charmers to interact with specific support cards, leading to notoriously brick-heavy hands.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was precisely this structural vulnerability that "Possessed Resonance" and "Charmer Quartet in Bloom" were designed to permanently rectify, transforming the deck's greatest weakness into a core engine of resource generation.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and Mechanical Analysis of Possessed Resonance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rigorous textual analysis based on Problem-Solving Card Text (PSCT) principles is absolutely critical to understanding the tactical applications of "Possessed Resonance".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PSCT dictates the exact timing, targeting parameters, and resolution conditions of card effects, which directly dictate the optimal strategic sequencing during complex chain resolutions. The card, which is occasionally referred to as "Possessed Destiny" due to early translation nuances from the Japanese OCG text (憑依共鳴, Hyōi Kyōmei), functions as the ultimate multi-axis extension tool.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official English card text for "Possessed Resonance" categorizes it as a Normal Spell Card. The primary effect reads: Target one face-up monster on the field; Special Summon one "Charmer" or "Familiar-Possessed" monster with the same Attribute from your hand, Deck, or GY in Attack Position or face-down Defense Position, then you can change that targeted monster to face-down Defense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secondary effect states: You can banish this card from your GY, then target one monster you control; change its battle position. Furthermore, the text dictates a strict hard once-per-turn limitation on both effects.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brilliance of this spell lies in its dual utility as both a combo extender and a highly interactive disruption tool when combined with specific tactical lines.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the card text explicitly allows the player to target any face-up monster on the entire field—rather than being restricted exclusively to monsters controlled by the activator—the optimal line of play frequently involves targeting an opponent's key combo piece or terminal boss monster.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opponent commits a powerful monster to the board, the Charmer player activates "Possessed Resonance", utilizing that specific opponent's monster's attribute as the requisite catalyst.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opponent controls a LIGHT monster, the player targets it and Special Summons "Lyna the Light Charmer" or "Familiar-Possessed - Lyna" directly from the main deck.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mechanic completely mitigates the historical issue of drawing the low-statted base Charmers. By leaving them in the deck, they are transformed from dead draws into highly active, on-demand combo pieces that match the immediate game state.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correct execution, players must intimately understand the "then" conjunction within the PSCT framework.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According to standardized rules, the word "then" indicates that the first part of the effect (in this case, the Special Summon of the Charmer from the deck) must resolve successfully for the second part (the battle position change of the targeted monster) to occur.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the opponent responds to the activation of "Possessed Resonance" by chaining a removal effect that destroys or banishes their own targeted monster before the spell resolves, the Charmer is not Special Summoned. This occurs because the target is no longer face-up on the field during resolution to verify its specific attribute. However, when the spell resolves uninterrupted, the ability to flip the opponent's primary monster face-down is devastating to their strategic momentum.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Face-down monsters generally cannot be utilized as valid material for Synchro, Xyz, or Link Summons. Therefore, this effect functionally operates as a localized, deck-thinning variant of the classic "Book of Moon" spell card, halting enemy tempo while simultaneously generating aggressive board presence for the Charmer player.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graveyard effect creates incredibly layered and complex interactions.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standard tactical sequence involves utilizing the primary effect to Special Summon a base Charmer from the deck in face-down Defense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Subsequently, during either the same turn or the opponent's turn, the player can banish "Possessed Resonance" from the graveyard to manually change the battle position of that set monster, flipping it face-up.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monster was flipped face-up, its inherent Flip effect immediately triggers on a new chain, allowing the Charmer player to permanently take control of an opponent's monster that shares the corresponding attribute.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non-destructive removal is exceptionally potent, as it bypasses destruction immunity and physically removes a resource from the opponent's field while adding it to the player's own strategic reserves.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and Mechanical Analysis of Charmer Quartet in Bloom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"Possessed Resonance" provides the foundational extension necessary to navigate the early stages of a duel, "Charmer Quartet in Bloom" (also recognized in early translation cycles as "The Four Proud Charmers" or "Fourfold Profusion") serves as the overarching terminal boss monster for the entire archetype.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base attributes categorize it as a LIGHT Spellcaster Link-4 monster with a foundational ATK value of 1850, mirroring the exact statistics of the standard "Familiar-Possessed" monsters and ensuring synergy with the archetype's broader stat-based support parameters.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Its summoning condition requires two or more generic monsters, making it highly accessible, though it is fundamentally designed to capstone dedicated Charmer combos.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acquisition of "Charmer Quartet in Bloom" became a significant event within the community, as it was heavily featured as a promotional raffle prize during the Blazing Dominion Premiere Event Weekend hosted by retailers such as CoolStuffGames in early May 2026.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Players participating in these early-access sealed format events were given the opportunity to acquire the card alongside exclusive field centers featuring "The Crimson King," cementing the Link-4's status as a highly sought-after competitive staple.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possesses a continuous scaling effect and a highly impactful targeted Quick Effect. The text states that the monster gains 300 ATK for each different Attribute present on the field.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once while the card remains face-up on the field, during either player's Main Phase, the controller can activate a Quick Effect to target two monsters in their own graveyard that feature either the same Attribute but different Types, or the same Type but different Attributes. Both targets are Special Summoned to the field.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a strict condition is imposed: until the end of the next turn, neither the Special Summoned monsters nor "Charmer Quartet in Bloom" itself can be utilized as material for a Fusion, Synchro, Xyz, or Link Summon.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stat-scaling mechanism ensures that the boss monster rarely remains at its relatively low base ATK of 1850. Because the effect counts every different attribute on the entire field—including those controlled by the opponent—the card naturally scales into a formidable offensive threat. In a diverse board state featuring four different elemental attributes, the card comfortably reaches 3050 ATK, allowing it to mathematically contest and defeat standard competitive boss monsters in the battle phase without requiring external combat modifiers.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revival matrix embedded within its Quick Effect acts as an asymmetrical resource generator capable of reviving two massive threats simultaneously.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targeting condition explicitly demands careful graveyard management and a highly diverse deck building philosophy. The requirement of targeting either "same Attribute/different Types" or "same Type/different Attributes" seamlessly aligns with the Charmer archetype's innate composition.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instance, a player attempting to target "Lyna the Light Charmer" (LIGHT/Spellcaster) alongside "Effect Veiler" (LIGHT/Spellcaster) will find the activation illegal, as the targets share both the same attribute and the same type, failing the condition. Conversely, targeting "Lyna the Light Charmer" (LIGHT/Spellcaster) and "Dharc the Dark Charmer" (DARK/Spellcaster) perfectly satisfies the "same Type/different Attributes" clause.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Similarly, targeting the core Charmer "Hiita the Fire Charmer" (FIRE/Spellcaster) alongside her specific familiar "Inari Fire" (FIRE/Pyro) precisely satisfies the "same Attribute/different Types" requirement.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 Deck lock imposed by the revival effect is a masterclass in balanced card design.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strictly mandating that neither the Link-4 itself nor the revived monsters can be used as Extra Deck material until the end of the subsequent turn, the developers explicitly prevented the card from being abused in generic, degenerate Link-climbing loops.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the strategic application of this card demands that it be utilized not as an intermediate combo piece to reach a higher-tier boss monster, but rather as a terminal board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strategically optimal application involves reviving monsters that possess inherent disruption effects on the opponent's turn. Ideal revival targets include "Fairy Tail - Luna," which can utilize its Quick Effect to bounce an opponent's monster back to the hand, or specific floodgate enablers that completely lock the opponent out of specific mechanics.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lock prevents Extra Deck summons, players frequently utilize the revived bodies as tribute fodder for the "Awakening of the Possessed" extension monsters, or as defensive blockers to absorb enemy attacks during the battle phase.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into the Fusion Dimension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Link Summoning provides the primary Extra Deck utility for the modern Charmer strategy, the archetype has significantly expanded its horizons into the Fusion Dimension. This evolution was facilitated by the release of highly specialized Fusion monsters and exceptionally efficient spell support designed to bypass traditional fusion mechanics.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and competitively relevant Fusion target in the current ecosystem is "Possessed Resonance - Wynn".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Revealed in the VJump promotional cycles alongside highly anticipated legacy support cards such as "Black Rose Dragon/Assault Mode" and "Predaplant Daredevil," the Wynn fusion immediately cemented itself as a mandatory inclusion within the Extra Deck.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card is a Level 5 WIND Spellcaster Fusion monster featuring the standardized 1850 ATK and 1500 DEF.</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Its summoning requirements mandate the use of one generic Spellcaster monster and one WIND monster as material.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Critically, the text dictates that the card is perpetually treated as a "Familiar-Possessed" monster, ensuring it seamlessly triggers and interacts with continuous support cards like "Awakening of the Possessed".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and tactical value of "Possessed Resonance - Wynn" is immense due to its non-destructive removal capabilities and inherent control-stealing mechanics. Upon a successful Fusion Summon, a trigger effect allows the player to select one WIND monster residing in their graveyard, place it directly on the bottom of their main deck, and subsequently target one monster controlled by the opponent, taking permanent control of it.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the monster features a Quick Effect accessible during the opponent's turn: the player can target two cards on the field, including at least one WIND monster they currently control, and place both targeted cards on the bottom of their respective decks in any order.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combination of effects creates a highly potent, interactive control loop. By executing a Fusion Summon during the opponent's turn, the Charmer player can fundamentally interrupt a delicate combo sequence by stealing a crucial enemy monster before it can be utilized for an Extra Deck summon.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Subsequently, the Quick Effect operates as targeted, non-destructive removal. By shuffling cards back into the deck rather than destroying them, the player easily bypasses the myriad of destruction-immunity protections that define modern boss monsters. Simultaneously, this action recycles the player's own resources, ensuring they do not run out of viable targets in a protracted grind game.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consistently facilitate these high-impact Fusion plays without resorting to generic, card-disadvantageous options like standard "Polymerization" or relying on the situational nature of "Super Polymerization," the archetype utilizes the unparalleled power of "Spellbook of the Grand Circle".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specific Normal Spell has fundamentally redefined the Charmer engine's overall consistency and ceiling.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activation effect of "Spellbook of the Grand Circle" allows the player to add up to four Charmer monsters featuring completely different Attributes from their Deck, Graveyard, or banished pile directly to their hand, before mandating that they return two cards from their hand to the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hyper-efficient resource generation ensures the player always possesses the exact elemental alignment required to counter the opponent's specific strategy, while simultaneously fixing unplayable hands.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card's true power lies in its secondary Graveyard effect. The player can banish "Spellbook of the Grand Circle" from the graveyard to initiate a Fusion Summon of a Charmer or Familiar-Possessed Fusion Monster. The text explicitly states that the opponent is prohibited from responding to the activation of this effect, guaranteeing that massive momentum shifts like the summoning of "Possessed Resonance - Wynn" resolve securely without falling victim to omni-negation boards.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card inherently carries the "Spellbook" nomenclature within its title, it integrates flawlessly with the wider Spellbook drawing engine, creating a tightly woven web of card advantage.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Deck Integration and the Spellbook Synergy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competitive builds of the Charmer strategy predominantly eschew the traditional 40-card deck limit, instead utilizing a meticulously crafted 50-card Main Deck architecture.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mathematicians and professional trading card game players generally prioritize minimum deck sizes to guarantee maximum opening-hand consistency, the modernized Charmer archetype represents a distinct mathematical exception. The absolute necessity of running a wide array of multiple attributes to maximize the stat-scaling of "Charmer Quartet in Bloom," combined with the mandatory inclusion of the comprehensive "Spellbook" draw engine, necessitates a higher overall card count. Operating at 40 cards mathematically increases the probability of drawing isolated combo pieces—the familiars or base Charmers—without their corresponding enablers, thus leading to bricked hands.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thematic and mechanical integration of the Spellbook engine into the Charmer ecosystem is profound. As highlighted by localized promotional materials and thematic musical tributes accompanying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release, the synergy is characterized as "Four Charmers in Profusion," a tactical alliance where the grimoires of the Spellbook archetype open the magical pathways for the elemental Charmers to manifest.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Lore references heavily cite characters such as Crowley and Zoro utilizing the legendary Spellbook Tower to generate infinite resources while the Charmers assert control over the battlefield.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practical competitive application, the Spellbook engine provides the necessary draw power and hyper-efficient deck-thinning capabilities required to rapidly accelerate the strategy into its mid-game control loops. A standard, mathematically optimized ratio includes one copy of "Spellbook Magician of Prophecy," two copies of "Spellbook of the Grand Circle," and single copies of "Spellbook of Knowledge," "Spellbook of Power," and "Spellbook of Secrets".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is highly standardized: "Spellbook Magician of Prophecy" functions as the deck's primary normal summon. Upon its successful summon, it immediately searches the deck for "Spellbook of Secrets." The player then activates Secrets to search for "Spellbook of Knowledge." Finally, the player activates Knowledge, sending the Magician of Prophecy from the field to the Graveyard as cost, which allows them to draw two entirely new cards from the top of their deck.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immediate +1 card advantage cycle stocks the Graveyard with a crucial Spellcaster monster—which later fuels the revival effect of the Link-3 monster "Selene, Queen of the Master Magicians"—and provides the raw, unfiltered draw power necessary to locate copies of "Possessed Resonance" or the archetype's highly disruptive continuous traps.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Consistency Mechanics and Hypergeometric Distribution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understand the competitive viability of a 50-card Charmer list, one must analyze the deck's opening hands through the lens of hypergeometric distribution probabilities. A functional opening hand requires immediate access to either a primary starter monster (e.g., "Familiars of the Spiritual Arts" or "Spellbook Magician of Prophecy") or a high-utility spell card (e.g., "Spirit Charmers," "Possessed Resonance," or "Spellbook of the Grand Circle").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standardized build containing precisely 50 cards, where the player identifies 15 specific cards as successful "starters" that independently initiate the core combo sequence, the probability of drawing at least one functional starter in a standard five-card opening hand can be calculated.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598587" cy="22803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8587" cy="22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total population size (the deck), </w:t>
      </w:r>
      <w:r w:rsidDel="00000000" w:rsidR="00000000" w:rsidRPr="00000000">
        <w:rPr>
          <w:rFonts w:ascii="Google Sans" w:cs="Google Sans" w:eastAsia="Google Sans" w:hAnsi="Google Sans"/>
          <w:color w:val="1f1f1f"/>
        </w:rPr>
        <w:drawing>
          <wp:inline distB="19050" distT="19050" distL="19050" distR="19050">
            <wp:extent cx="600075" cy="228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00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number of successes in the population (the starters), and </w:t>
      </w:r>
      <w:r w:rsidDel="00000000" w:rsidR="00000000" w:rsidRPr="00000000">
        <w:rPr>
          <w:rFonts w:ascii="Google Sans" w:cs="Google Sans" w:eastAsia="Google Sans" w:hAnsi="Google Sans"/>
          <w:color w:val="1f1f1f"/>
        </w:rPr>
        <w:drawing>
          <wp:inline distB="19050" distT="19050" distL="19050" distR="19050">
            <wp:extent cx="448866" cy="22920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866" cy="229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sample size (the opening hand). The probability </w:t>
      </w: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drawing at least one starter, denoted as </w:t>
      </w:r>
      <w:r w:rsidDel="00000000" w:rsidR="00000000" w:rsidRPr="00000000">
        <w:rPr>
          <w:rFonts w:ascii="Google Sans" w:cs="Google Sans" w:eastAsia="Google Sans" w:hAnsi="Google Sans"/>
          <w:color w:val="1f1f1f"/>
        </w:rPr>
        <w:drawing>
          <wp:inline distB="19050" distT="19050" distL="19050" distR="19050">
            <wp:extent cx="505272" cy="228802"/>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5272" cy="228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 subtracting the probability of drawing exactly zero starters from 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95003"/>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4950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84.6% probability of opening a functional starter in a 50-card deck provides a highly stable mathematical baseline for competitive tournament play.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profound stability allows the deck to safely run a highly diverse suite of elemental monsters without suffering from the catastrophic inconsistency issues that plagued the archetype during its earlier iterations.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Familiar Suite and Awakening Draw Mechanics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foundational pillar supporting the modern deck's architecture is the multi-purpose monster "Familiars of the Spiritual Arts".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Featuring 1500 ATK and 200 DEF, it is inherently treated as a "Familiar-Possessed" card regardless of its physical location.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card boasts three distinct, highly impactful effects that facilitate combo extension. Upon either a Normal or Special Summon, it allows the player to search their deck for any "Possessed" Spell/Trap card, or the incredibly powerful field spell "Grand Spiritual Art - Ichirin," and add it directly to their hand.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it possesses an ignition effect allowing the controller to manually declare any Type and Attribute, instantaneously morphing its own typing to match the declaration until the end of the turn.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Finally, if the card is destroyed by battle or a card effect, it floats directly into any Spellcaster monster possessing exactly 1500 DEF from either the Deck or Graveyard, Special Summoning it to the field.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targeted search capability provides guaranteed, on-demand access to "Possessed Resonance," immediately establishing the deck's primary disruption 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its ability to manually alter its own Attribute guarantees that the player can always satisfy the strict summoning conditions of the Extra Deck Link-2 Charmers. For example, a player facing a FIRE deck can change the Familiar's Attribute to FIRE, allowing them to instantly Link Summon "Hiita the Fire Charmer, Ablaze" using the Familiar and an opponent's stolen monster.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extended monster suite is heavily supplemented by the "Awakening of the Possessed" extension monsters. These represent the ultimate, awakened forms of the Charmers' original familiars, including "Awakening of the Possessed - Nefariouser Archfiend," "Awakening of the Possessed - Greater Inari Fire," "Awakening of the Possessed - Gagigobyte," and "Awakening of the Possessed - Rasenryu".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high-level monsters can be Special Summoned directly from the hand or deck simply by sending one Spellcaster and one monster of the corresponding matching attribute from the field to the graveyard.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this summoning procedure does not initiate a chain, it cannot be negated by standard response windows, providing a highly resilient method of placing massive statistics on the board.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awakened forms synergize flawlessly with the base versions of the familiars, such as "Jigabyte" and "Ranryu," which can Special Summon themselves from the hand if the player controls a Spellcaster, acting as immediate fodder for the Awakening sequence.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physical board is established, the overarching strategy relies heavily on the continuous spell "Awakening of the Possessed." This card passively grants a 300 ATK boost to all controlled monsters for each different Attribute present on the field.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More critically to the deck's resource management, it features an unclassified, non-once-per-turn effect: whenever a Spellcaster with exactly 1850 original ATK is Normal or Special Summoned to the field, the player immediately draws one card.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Extra Deck Link-2 Charmers, the Fusion monsters like Wynn, the Familiar-Possessed main deck monsters, and the Link-4 "Charmer Quartet in Bloom" all feature exactly 1850 ATK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deck naturally triggers multiple draw effects throughout standard combo sequences. This generates massive, cascading card advantage that allows the Charmer player to easily outpace the opponent in protracted grind games.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Ratios and Structural Architecture (2026 Format)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structured data tables represent the mathematically optimized deck composition utilized by top-performing players in competitive premier events. This specific architecture is meticulously constructed to maximize the utility and consistency of "Possessed Resonance" and "Charmer Quartet in Bloom" while maintaining the integrity of the Spellbook draw engine.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Deck Optimization (50 Cards)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Role and Synergy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Ash Blossom &amp; Joyous Spring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 (Hand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FIRE Attribute source; universal deck-searching disruption.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Droll &amp; Lock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 (Hand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WIND Attribute source; completely halts opponent's multi-card searching sequences.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Familiars of the Spiritual 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searcher for "Possessed" backrow suite and field spells.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Eda the Sun Magician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setting flip monsters directly from the deck during either player's turn.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Spellbook Magician of Prophecy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Initiator of the Spellbook draw engine; acts as a WATER Attribute target.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Fairy Tail - Luna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Attribute source; features a Quick Effect allowing targeted bounce disruption.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Charmers (Hiita, Dharc, Wynn, Aussa, Lyna, 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(6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targets residing in the deck required for Possessed Resonance attribute matching.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Familiar-Possessed (Hiita, Dharc, Wynn, Aussa, Lyna, 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(6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Aggressive 1850 ATK bodies that inherently trigger the Awakening draw engine upon summon.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Channelers (Eria, Aussa, Hiita, Wynn)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(4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High-level discard enablers; searches for missing attributes to unbrick opening hands.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Awakening Extensions (Rasenryu, Greater Inari,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(4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Special Summons that do not start chains; secondary boss monsters with removal effects.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Spirit Charmers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Archetype-specific searcher that generates massive hand advantage and setup.</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Possessed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Mid-combo extender; highly interactive board breaker via face-down flipping.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Awakening of the Possessed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Passive, non-once-per-turn draw engine; massive ATK scaling multiplier.</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Grand Spiritual Art - Ichirin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once-per-turn inherent monster effect negation against the opponent.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Spellbook of the Grand Circle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 searching tool; un-respondable Fusion enabler via graveyard banishing.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Spellbook Package (Secrets, Knowledge,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(3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immediate card draw generation; accelerates deck thinning.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Magicalized 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Late-game mechanism to access Quintet Magician for total board destruction.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Called by the Grave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Quick-Play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protection against enemy hand traps during delicate combo sequences.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Unpossessed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battle protection; features a robust floating mechanic upon monster destruction.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Possessed Partnerships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Graveyard revival; provides non-targeting, non-destructive removal.</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Optimization (14-15 Cards)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Role and Synergy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Charmer Quartet in Bloom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Terminal boss monster; massive ATK scaling; features Quick Effect graveyard revival.</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Charmers of the Grand Circle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Mid-tier extension tool utilized to navigate complex board states.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Link-2 Charmers (Dharc, Lyna, Wynn, Hiita, Eria, Aussa)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Each (6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Steals the opponent's valuable Graveyard resources; primary Link laddering tools.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Accesscode Talker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Un-respondable OTK enabler; comprehensive board clearing utility.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Selene, Queen of the Master Magicians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bridge connecting Link-2s to Link-4s via targeted Spellcaster revival.</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Possessed Resonance - Wynn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control stealing upon summon; Quick Effect deck bounce disruption.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Quintet Magician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Terminal board wipe condition accessed exclusively via Magicalized Fusion.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Tornado Dragon / Bagooska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Xyz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situational Rank 4 toolbox utility utilized against specific matchups.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Lines and Sequence Theory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competitive viability of the Charmer archetype relies heavily on the player's mastery of sequencing. Because the deck operates fundamentally as an interactive control-midrange strategy rather than a hyper-linear, predetermined combo deck, the combinatorial lines are explicitly non-deterministic. A proficient player must adapt their sequences dynamically in real-time, reacting to the opponent's specific attribute composition, the timing of their hand traps, and the overall complexity of the physical board state.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1: Establishing the Control Nexus (Going First)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winning the die roll and opting to go first, the primary strategic objective is to establish a deeply entrenched, multi-layered board state. This optimal state features "Grand Spiritual Art - Ichirin" to provide inherent monster effect negation, and "Awakening of the Possessed" to guarantee continuous draw generation. This forward presence must be heavily backed by set copies of "Possessed Resonance" and "Possessed Partnerships" to severely disrupt the opponent's subsequent turn.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opening sequence initiates when the player normal summons "Familiars of the Spiritual Arts".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Upon successful summon, the player triggers its mandatory effect to search the deck for "Grand Spiritual Art - Ichirin" and immediately activates the Field Spell, establishing a layer of protection.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With the Familiar established on the board, the player transitions into the Spellbook engine. If "Spellbook of Secrets" resides in the opening hand, the player activates it to search for "Spellbook of Knowledge".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player then activates Knowledge, targeting the Familiar on the field and sending it directly to the Graveyard to draw two new cards.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resolution of this specific interaction triggers a cascading chain of events. Because the Familiar was sent to the graveyard by a card effect, its secondary floating effect activates, allowing the player to Special Summon any Spellcaster monster with exactly 1500 DEF from the Deck.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most scenarios, the optimal target is a base Charmer such as "Wynn the Wind Charmer," placing a body on the field to absorb attacks or act as future material.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draw and the float, the player moves to extend the board state by activating the incredibly powerful spell "Spirit Charmers." The player discards one card as a structural cost, which allows them to take two "Possessed" cards from their deck.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optimal play dictates setting "Possessed Resonance" directly to the field face-down from the deck, and adding the continuous spell "Awakening of the Possessed" to the hand.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player subsequently activates "Awakening of the Possessed." Because the previously summoned "Wynn the Wind Charmer" features a base stat of 1850 ATK when appropriately boosted by the Field Spell, the continuous spell recognizes a valid summon and the player draws an additional card.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turn concludes in the End Phase with the player holding a massive resource advantage: 4-5 cards remaining in hand, an active monster negation provided by Ichirin, a stat-boosted monster on the field, and a set "Possessed Resonance" meticulously primed to completely disrupt the opponent's initial plays.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2: Asymmetrical Board Breaking (Going Second)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facing a fully established enemy board, the tactical application shifts radically. "Possessed Resonance" and the suite of Extra Deck Link-2 Charmers function as the strategy's primary, surgical board-breaking tools.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Suppose the opponent controls a heavily protected LIGHT boss monster, such as a multi-material Apollousa, Bow of the Goddess. The Charmer player initiates the board-breaking sequence by activating "Possessed Resonance," explicitly targeting the opponent's LIGHT boss monster.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Upon resolution, the player Special Summons "Lyna the Light Charmer" directly from the deck to their own field. Because the summon was successful, the second half of the spell's effect mandates that the opponent's LIGHT boss monster is forcefully flipped face-down.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singular action permanently eliminates the boss monster's continuous negation effects and invalidates its link arrows, completely neutralizing the primary threat.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threat pacified, the player proceeds to link climbing. The player normal summons any secondary monster from their hand and physically links it with the newly summoned Lyna. This allows them to Link Summon the Link-2 "Lyna the Light Charmer, Lustrous".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player then activates the Link-2 Lyna's ignition effect, targeting a high-value LIGHT monster residing in the opponent's Graveyard and Special Summoning it directly to a zone their Link monster points to.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sequence represents a massive swing in physical momentum. The player now controls a Link-2 monster alongside the stolen enemy resource. The player links the stolen monster, the Link-2 Lyna, and any remaining bodies on the field to perform a terminal Link Summon of "Charmer Quartet in Bloom".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Upon hitting the board, the Link-4 immediately registers the diverse attributes present across the entire field and scales its ATK astronomically, easily allowing the player to attack over the opponent's remaining face-down monsters and swing for massive, potentially lethal damage.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Branching with the Fairy Tail Engine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theory becomes even more intricate when analyzing the deck's interaction with the "Fairy Tail" engine. The integration of monsters like "Fairy Tail - Luna" and "Fairy Tail - Matchlille" provides alternative lines of play that bypass standard disruptions.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search parameters, it is critical to note that while the Link-2 "Lyna the Light Charmer, Lustrous" can easily search for standard LIGHT Spellcasters like "Dogmatika Ecclesia, the Virtuous" if destroyed, she mathematically cannot search for "Fairy Tail - Matchlille," as its DEF stat exceeds the rigorous 1500 limit.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DARK counterpart, "Dharc the Dark Charmer, Gloomy," can legally search for Matchlille because its parameters allow for DARK Spellcasters regardless of the strict DEF limitation.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necessitates a highly specific combinatorial branch. If a player requires immediate access to the Fairy Tail combo, they must intentionally prioritize the summoning and subsequent destruction of Dharc rather than Lyna. This level of granular, attribute-specific planning separates casual pilots from competitive masters.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3 and Beyond: The Grind Game and Extra Deck Locking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mid-to-late game stages, the overarching strategy revolves almost entirely around utilizing the massive presence of "Charmer Quartet in Bloom" to out-resource and slowly suffocate the opponent.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Link-4 features a Quick Effect, it transitions from an offensive beater into a severe, interactive choke point for the opponent during their Main Phase.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manages to break the initial lock and attempts to push for lethal damage, the player can dramatically alter the math of the battle phase. They activate the Quick Effect of "Charmer Quartet in Bloom", meticulously targeting two monsters in their graveyard that meet the strict attribute/type conditions—for example, targeting the LIGHT Spellcaster "Fairy Tail - Luna" alongside the DARK Spellcaster "Dharc the Dark Charmer".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simultaneous revival of these two monsters provides immediate, massive defensive blockers. Furthermore, because a monster like Luna is revived successfully, her inherent Quick Effect is now live. The player can activate Luna's effect to target and bounce an opponent's critical attacking monster back to the hand, completely halting their offensive momentum and saving the player from defeat.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PSCT restriction deeply embedded in the Link-4's text—which states that neither the Link-4 nor the revived monsters can be used for Extra Deck summons until the end of the next turn—is entirely circumvented and rendered irrelevant in this specific defensive scenario.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player has no intention or capability of performing Extra Deck summons during the opponent's turn anyway. By the time the turn passes back and the player begins their own Main Phase, the lock persists, but the physical bodies remain. The player can simply tribute the revived monsters from the field to initiate the un-chainable Special Summons of the "Awakening" boss monsters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use them to attack for game, or simply maintain them as highly stat-boosted beaters under the passive effects of "Awakening of the Possessed".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Graveyard effect of "Possessed Resonance" provides incredibly high late-game utility. By banishing the spell from the graveyard, the player can manually flip a previously set Charmer face-up. This triggers its flip effect on a fresh chain, allowing the player to suddenly take permanent control of an opponent's top-decked monster.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zero-cost interaction, requiring no cards in hand and no cards on the field, frequently determines the ultimate outcome of highly simplified game states where both players are relying on top-decks.</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Meta-Viability and Matchup Ecosystem in 2026</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highly aggressive 2026 competitive format, defined sharply by the releases of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Chaos Origins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Charmer archetype occupies an incredibly strong Tier 2 to Rogue position.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Its competitive viability is no longer tied to its own internal consistency—which has been largely solved—but rather directly tied to the elemental diversity of the overarching top-tier meta decks. The format, heavily influenced by strategies like "Radiant Typhoon" and various FIRE-based decks, provides an ideal hunting ground for the archetype.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Favorable Matchups and Elemental Dominance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deck absolutely excels against highly linear, mono-attribute strategies, such as pure FIRE or pure DARK decks. In these heavily skewed matchups, the Charmer player possesses a massive inherent advantage. They can heavily prioritize the summoning of "Hiita the Fire Charmer, Ablaze" or "Dharc the Dark Charmer, Gloomy" early in the combo sequence to repeatedly and ruthlessly steal vital resources directly from the opponent's Graveyard.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"Possessed Resonance" acts as guaranteed, unavoidable removal in these scenarios. Because the player knows the opponent's deck exclusively runs a single attribute, the Charmer player will always have the exact matching base Charmer residing in their deck to facilitate the face-down flip effect.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Against popular competitive strategies heavily reliant on delicate Extra Deck mechanics (specifically Synchro and Xyz climbing), flipping a crucial, mid-combo piece face-down with "Possessed Resonance" effectively ends the opponent's turn prematurely, as face-down monsters are strictly prohibited from being tuned or overlaid.</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Challenging Matchups and Side Deck Pivots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archetype struggles significantly against heavily backrow-reliant control decks, such as Altergeist or trap-heavy Labrynth variants. These strategies rarely leave targetable, face-up monsters on the physical field during the Charmer player's turn, effectively turning "Possessed Resonance" into a dead, unplayable card.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Against these specific defensive decks, the Charmer player must radically pivot their strategic approach. They must abandon the reactive Charmer lines and instead rely heavily on the sheer card advantage generated by the "Spellbook" engine to draw deep into generic spell and trap removal, such as "Tornado Dragon" or side-decked options.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some instances, professional players will side-deck alternative engines, completely swapping the Charmer package for Dogmatika or Labrynth cards to counteract the opponent's pacing.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strategy also faces immense friction against hyper-combo decks utilizing multi-attribute omni-negate boards. Because the primary effect of "Possessed Resonance" explicitly targets a monster and requires the successful resolution of the Special Summon to physically execute the face-down flip, a single, well-timed monster negate disrupts and stops the entire sequence dead in its tracks.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high-level players routinely run cards like "Grand Spiritual Art - Ichirin" to force the opponent to waste their negations early in the turn, clearing the path. Alternatively, they rely on the entirely un-respondable Fusion summon generated by the graveyard effect of "Spellbook of the Grand Circle" to break through impenetrable boards with "Possessed Resonance - Wynn", stealing the opponent's primary negate before it can ever be activated.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evolution of the Charmer archetype demonstrates a genuine masterclass in long-term trading card game design, successfully and organically bridging a heavily outdated legacy mechanic—the flip effect—into the modern, hyper-fast era of interactive, complex gameplay. The meticulous introduction of "Possessed Resonance" directly addresses the archetype's most glaring historical flaw by effectively weaponizing the opponent's own board state to unbrick the Charmer player's hand, functioning simultaneously as a potent extender and a highly disruptive control tool.</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release of "Charmer Quartet in Bloom" provides a highly fitting thematic and mechanical capstone for the entire strategy. By heavily rewarding the player for precise, diverse attribute management and offering an asymmetrical, Quick-Effect graveyard revival, the boss monster transitions the deck entirely away from fragile, easily disrupted Link-climbing sequences into a robust, terminal board state strategy capable of grinding out the most resilient opponents.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these new tools are optimally integrated with the absolute mathematical consistency of the Spellbook draw engine and the un-respondable, control-stealing Fusion mechanics of "Possessed Resonance - Wynn", the 2026 Charmer strategy emerges as a highly technical, dynamically adaptable, and truly formidable presence in competitive tournament play. Long-term success with the deck no longer relies on serendipitous, lucky draws, but rather on the pilot's deep, comprehensive understanding of PSCT sequencing, attribute scaling, chain blocking, and hyper-specific mathematical probabilities.</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Spirit Charmers Deck With The New Structure - TCGplayer, geopend op april 24, 2026, </w:t>
      </w:r>
      <w:hyperlink r:id="rId12">
        <w:r w:rsidDel="00000000" w:rsidR="00000000" w:rsidRPr="00000000">
          <w:rPr>
            <w:rFonts w:ascii="Google Sans" w:cs="Google Sans" w:eastAsia="Google Sans" w:hAnsi="Google Sans"/>
            <w:color w:val="0000ee"/>
            <w:sz w:val="24"/>
            <w:szCs w:val="24"/>
            <w:u w:val="single"/>
            <w:rtl w:val="0"/>
          </w:rPr>
          <w:t xml:space="preserve">https://www.tcgplayer.com/content/article/The-Best-Spirit-Charmers-Deck-With-The-New-Structure/43383c66-767f-4f34-9dad-ba75a8b5a1bb/</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"Charmers" : r/masterduel - Reddit, geopend op april 24,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https://www.reddit.com/r/masterduel/comments/1pr7hws/blzd_ocg_times_charmers/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THE CHRONICLES DECK - "Charmers" Edition - January 24, 2026 : r/yugioh - Reddit, geopend op april 24,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https://www.reddit.com/r/yugioh/comments/1nnbe17/ocg_the_chronicles_deck_charmers_edition_january/</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Blazing Dominion – Yu-Gi-Oh! - Konami, geopend op april 24, 2026, </w:t>
      </w:r>
      <w:hyperlink r:id="rId15">
        <w:r w:rsidDel="00000000" w:rsidR="00000000" w:rsidRPr="00000000">
          <w:rPr>
            <w:rFonts w:ascii="Google Sans" w:cs="Google Sans" w:eastAsia="Google Sans" w:hAnsi="Google Sans"/>
            <w:color w:val="0000ee"/>
            <w:sz w:val="24"/>
            <w:szCs w:val="24"/>
            <w:u w:val="single"/>
            <w:rtl w:val="0"/>
          </w:rPr>
          <w:t xml:space="preserve">https://www.yugioh-card.com/eu/product/blazing-dominion/</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VJump Reveal - "Possessed Resonance - Wynn", "Black Rose Dragon/Assault Mode" &amp; "Predaplant Daredevil" : r/yugioh - Reddit, geopend op april 24,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https://www.reddit.com/r/yugioh/comments/1qy2cmp/ocg_vjump_reveal_possessed_resonance_wynn_black/</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Here's What's Inside the New Chronicles Deck – Spirit Charmers!, geopend op april 24, 2026, </w:t>
      </w:r>
      <w:hyperlink r:id="rId17">
        <w:r w:rsidDel="00000000" w:rsidR="00000000" w:rsidRPr="00000000">
          <w:rPr>
            <w:rFonts w:ascii="Google Sans" w:cs="Google Sans" w:eastAsia="Google Sans" w:hAnsi="Google Sans"/>
            <w:color w:val="0000ee"/>
            <w:sz w:val="24"/>
            <w:szCs w:val="24"/>
            <w:u w:val="single"/>
            <w:rtl w:val="0"/>
          </w:rPr>
          <w:t xml:space="preserve">https://tcg-corner.com/blogs/news/respectygo-here-s-what-s-inside-the-new-chronicles-deck-spirit-charmers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Charmer Quartet in Bloom | How to obtain, Decks &amp; Usage Statistics | Master Duel Meta, geopend op april 24, 2026, </w:t>
      </w:r>
      <w:hyperlink r:id="rId18">
        <w:r w:rsidDel="00000000" w:rsidR="00000000" w:rsidRPr="00000000">
          <w:rPr>
            <w:rFonts w:ascii="Google Sans" w:cs="Google Sans" w:eastAsia="Google Sans" w:hAnsi="Google Sans"/>
            <w:color w:val="0000ee"/>
            <w:sz w:val="24"/>
            <w:szCs w:val="24"/>
            <w:u w:val="single"/>
            <w:rtl w:val="0"/>
          </w:rPr>
          <w:t xml:space="preserve">https://www.masterduelmeta.com/cards/Charmer%20Quartet%20in%20Bloom</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"Charmers" : r/yugioh - Reddit, geopend op april 24,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https://www.reddit.com/r/yugioh/comments/1pr7g1t/blzd_ocg_times_charmers/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Possessed Resonance Card Review! #yugioh #yugiohmasterduel #explained #cards #cardgame - YouTube, geopend op april 24, 2026, </w:t>
      </w:r>
      <w:hyperlink r:id="rId20">
        <w:r w:rsidDel="00000000" w:rsidR="00000000" w:rsidRPr="00000000">
          <w:rPr>
            <w:rFonts w:ascii="Google Sans" w:cs="Google Sans" w:eastAsia="Google Sans" w:hAnsi="Google Sans"/>
            <w:color w:val="0000ee"/>
            <w:sz w:val="24"/>
            <w:szCs w:val="24"/>
            <w:u w:val="single"/>
            <w:rtl w:val="0"/>
          </w:rPr>
          <w:t xml:space="preserve">https://m.youtube.com/shorts/cvdAH87vG4Q</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Charmer Deck 2026 - Yu-Gi-Oh! Dueling Nexus, geopend op april 24, 2026, </w:t>
      </w:r>
      <w:hyperlink r:id="rId21">
        <w:r w:rsidDel="00000000" w:rsidR="00000000" w:rsidRPr="00000000">
          <w:rPr>
            <w:rFonts w:ascii="Google Sans" w:cs="Google Sans" w:eastAsia="Google Sans" w:hAnsi="Google Sans"/>
            <w:color w:val="0000ee"/>
            <w:sz w:val="24"/>
            <w:szCs w:val="24"/>
            <w:u w:val="single"/>
            <w:rtl w:val="0"/>
          </w:rPr>
          <w:t xml:space="preserve">https://duelingnexus.com/blog/charmer-deck-2026/</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Eria the Water Channeler | Yu-Gi-Oh! Wiki - Fandom, geopend op april 24,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https://yugioh.fandom.com/wiki/Eria_the_Water_Channeler</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Familiar-Possessed - Eria | Yu-Gi-Oh! Wiki | Fandom, geopend op april 24, 2026, </w:t>
      </w:r>
      <w:hyperlink r:id="rId23">
        <w:r w:rsidDel="00000000" w:rsidR="00000000" w:rsidRPr="00000000">
          <w:rPr>
            <w:rFonts w:ascii="Google Sans" w:cs="Google Sans" w:eastAsia="Google Sans" w:hAnsi="Google Sans"/>
            <w:color w:val="0000ee"/>
            <w:sz w:val="24"/>
            <w:szCs w:val="24"/>
            <w:u w:val="single"/>
            <w:rtl w:val="0"/>
          </w:rPr>
          <w:t xml:space="preserve">https://yugioh.fandom.com/wiki/Familiar-Possessed_-_Eria</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"Possessed" cards | Yu-Gi-Oh! Wiki | Fandom, geopend op april 24,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https://yugioh.fandom.com/wiki/List_of_%22Possessed%22_cards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LEGENDARY MODERN DECKS 2026(Americas Only) | Card Search Results - View as Gallery - Konami, geopend op april 24, 2026, </w:t>
      </w:r>
      <w:hyperlink r:id="rId2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https://www.db.yugioh-card.com/yugiohdb/card_search.action?ope=1&amp;sess=1&amp;pid=2000001598000&amp;rp=99999</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3: Conditions, Activations, and Effects – Yu-Gi-Oh! - Konami, geopend op april 24, 2026, </w:t>
      </w:r>
      <w:hyperlink r:id="rId26">
        <w:r w:rsidDel="00000000" w:rsidR="00000000" w:rsidRPr="00000000">
          <w:rPr>
            <w:rFonts w:ascii="Google Sans" w:cs="Google Sans" w:eastAsia="Google Sans" w:hAnsi="Google Sans"/>
            <w:color w:val="0000ee"/>
            <w:sz w:val="24"/>
            <w:szCs w:val="24"/>
            <w:u w:val="single"/>
            <w:rtl w:val="0"/>
          </w:rPr>
          <w:t xml:space="preserve">https://www.yugioh-card.com/eu/play/understanding-card-text/part-3-conditions-activations-and-effects/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Possessed Resonance | Yu-Gi-Oh! Wiki | Fandom, geopend op april 24,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https://yugioh.fandom.com/wiki/Possessed_Resonance</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Spellbook Charmer deck ,Four Charmers in Profusion [BLZD] - YouTube, geopend op april 24,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https://www.youtube.com/watch?v=B6rf-fA5zTQ</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RazorOfSimplicity - Reddit, geopend op april 24, 2026, </w:t>
      </w:r>
      <w:hyperlink r:id="rId29">
        <w:r w:rsidDel="00000000" w:rsidR="00000000" w:rsidRPr="00000000">
          <w:rPr>
            <w:rFonts w:ascii="Google Sans" w:cs="Google Sans" w:eastAsia="Google Sans" w:hAnsi="Google Sans"/>
            <w:color w:val="0000ee"/>
            <w:sz w:val="24"/>
            <w:szCs w:val="24"/>
            <w:u w:val="single"/>
            <w:rtl w:val="0"/>
          </w:rPr>
          <w:t xml:space="preserve">https://www.reddit.com/user/RazorOfSimplicity/submitted/</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Blazing Dominion (BLZD) Premiere Weekend! - CoolStuffGames, geopend op april 24, 2026, </w:t>
      </w:r>
      <w:hyperlink r:id="rId30">
        <w:r w:rsidDel="00000000" w:rsidR="00000000" w:rsidRPr="00000000">
          <w:rPr>
            <w:rFonts w:ascii="Google Sans" w:cs="Google Sans" w:eastAsia="Google Sans" w:hAnsi="Google Sans"/>
            <w:color w:val="0000ee"/>
            <w:sz w:val="24"/>
            <w:szCs w:val="24"/>
            <w:u w:val="single"/>
            <w:rtl w:val="0"/>
          </w:rPr>
          <w:t xml:space="preserve">https://www.coolstuffgames.com/event/yu-gi-oh-blazing-dominion-blzd-premiere-weekend-3/</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Blazing Dominion Premiere! Event at CoolStuffGames – Miami, geopend op april 24, 2026, </w:t>
      </w:r>
      <w:hyperlink r:id="rId31">
        <w:r w:rsidDel="00000000" w:rsidR="00000000" w:rsidRPr="00000000">
          <w:rPr>
            <w:rFonts w:ascii="Google Sans" w:cs="Google Sans" w:eastAsia="Google Sans" w:hAnsi="Google Sans"/>
            <w:color w:val="0000ee"/>
            <w:sz w:val="24"/>
            <w:szCs w:val="24"/>
            <w:u w:val="single"/>
            <w:rtl w:val="0"/>
          </w:rPr>
          <w:t xml:space="preserve">https://www.coolstuffgames.com/event/yu-gi-oh-blazing-dominion-premiere-event-at-coolstuffgames-miami/</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[Etymology] STRUCTURE DECK: Masters of the Spiritual Arts : r/yugioh - Reddit, geopend op april 24, 2026, </w:t>
      </w:r>
      <w:hyperlink r:id="rId32">
        <w:r w:rsidDel="00000000" w:rsidR="00000000" w:rsidRPr="00000000">
          <w:rPr>
            <w:rFonts w:ascii="Google Sans" w:cs="Google Sans" w:eastAsia="Google Sans" w:hAnsi="Google Sans"/>
            <w:color w:val="0000ee"/>
            <w:sz w:val="24"/>
            <w:szCs w:val="24"/>
            <w:u w:val="single"/>
            <w:rtl w:val="0"/>
          </w:rPr>
          <w:t xml:space="preserve">https://www.reddit.com/r/yugioh/comments/hl1mr6/etymology_structure_deck_masters_of_the_spiritual/</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[OCG|CORI-Chaos Origins] "Spiritual Power Restoration Potion" : r/yugioh - Reddit, geopend op april 24, 2026, </w:t>
      </w:r>
      <w:hyperlink r:id="rId33">
        <w:r w:rsidDel="00000000" w:rsidR="00000000" w:rsidRPr="00000000">
          <w:rPr>
            <w:rFonts w:ascii="Google Sans" w:cs="Google Sans" w:eastAsia="Google Sans" w:hAnsi="Google Sans"/>
            <w:color w:val="0000ee"/>
            <w:sz w:val="24"/>
            <w:szCs w:val="24"/>
            <w:u w:val="single"/>
            <w:rtl w:val="0"/>
          </w:rPr>
          <w:t xml:space="preserve">https://www.reddit.com/r/yugioh/comments/1ryuc8x/ocgcorichaos_origins_spiritual_power_restoration/</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PrinceActeon and the Lost Arketypes : Familiar-Possessed / Charmer (guide, discussion + a lot of techs !) : r/yugioh - Reddit, geopend op april 24,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https://www.reddit.com/r/yugioh/comments/18fqmyv/princeacteon_and_the_lost_arketypes/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Possessed Resonance - Wynn | How to obtain, Decks &amp; Usage Statistics | Master Duel Meta, geopend op april 24, 2026, </w:t>
      </w:r>
      <w:hyperlink r:id="rId35">
        <w:r w:rsidDel="00000000" w:rsidR="00000000" w:rsidRPr="00000000">
          <w:rPr>
            <w:rFonts w:ascii="Google Sans" w:cs="Google Sans" w:eastAsia="Google Sans" w:hAnsi="Google Sans"/>
            <w:color w:val="0000ee"/>
            <w:sz w:val="24"/>
            <w:szCs w:val="24"/>
            <w:u w:val="single"/>
            <w:rtl w:val="0"/>
          </w:rPr>
          <w:t xml:space="preserve">https://www.masterduelmeta.com/cards/Possessed%20Resonance%20-%20Wynn</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VJMP - Possessed Resonance – Wynn &amp; More! | Yu-Gi-Oh! Meta, geopend op april 24, 2026, </w:t>
      </w:r>
      <w:hyperlink r:id="rId36">
        <w:r w:rsidDel="00000000" w:rsidR="00000000" w:rsidRPr="00000000">
          <w:rPr>
            <w:rFonts w:ascii="Google Sans" w:cs="Google Sans" w:eastAsia="Google Sans" w:hAnsi="Google Sans"/>
            <w:color w:val="0000ee"/>
            <w:sz w:val="24"/>
            <w:szCs w:val="24"/>
            <w:u w:val="single"/>
            <w:rtl w:val="0"/>
          </w:rPr>
          <w:t xml:space="preserve">https://www.yugiohmeta.com/articles/news/feb-7-2026/VJMP</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Polymerization - Yu-Gi-Oh! Card - Dueling Nexus, geopend op april 24, 2026, </w:t>
      </w:r>
      <w:hyperlink r:id="rId37">
        <w:r w:rsidDel="00000000" w:rsidR="00000000" w:rsidRPr="00000000">
          <w:rPr>
            <w:rFonts w:ascii="Google Sans" w:cs="Google Sans" w:eastAsia="Google Sans" w:hAnsi="Google Sans"/>
            <w:color w:val="0000ee"/>
            <w:sz w:val="24"/>
            <w:szCs w:val="24"/>
            <w:u w:val="single"/>
            <w:rtl w:val="0"/>
          </w:rPr>
          <w:t xml:space="preserve">https://duelingnexus.com/browse/cards/48130397-Super-Polymerization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Spirit Charmers - Master Duel Meta, geopend op april 24, 2026, </w:t>
      </w:r>
      <w:hyperlink r:id="rId38">
        <w:r w:rsidDel="00000000" w:rsidR="00000000" w:rsidRPr="00000000">
          <w:rPr>
            <w:rFonts w:ascii="Google Sans" w:cs="Google Sans" w:eastAsia="Google Sans" w:hAnsi="Google Sans"/>
            <w:color w:val="0000ee"/>
            <w:sz w:val="24"/>
            <w:szCs w:val="24"/>
            <w:u w:val="single"/>
            <w:rtl w:val="0"/>
          </w:rPr>
          <w:t xml:space="preserve">https://www.masterduelmeta.com/articles/news/dec-12-2025/blzd-1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[Etymology] BLAZING DOMINION : r/yugioh - Reddit, geopend op april 24, 2026, </w:t>
      </w:r>
      <w:hyperlink r:id="rId39">
        <w:r w:rsidDel="00000000" w:rsidR="00000000" w:rsidRPr="00000000">
          <w:rPr>
            <w:rFonts w:ascii="Google Sans" w:cs="Google Sans" w:eastAsia="Google Sans" w:hAnsi="Google Sans"/>
            <w:color w:val="0000ee"/>
            <w:sz w:val="24"/>
            <w:szCs w:val="24"/>
            <w:u w:val="single"/>
            <w:rtl w:val="0"/>
          </w:rPr>
          <w:t xml:space="preserve">https://www.reddit.com/r/yugioh/comments/1qs8vhc/etymology_blazing_dominion/</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Masters of the Spiritual Arts | Yu-Gi-Oh! Wiki | Fandom, geopend op april 24, 2026, </w:t>
      </w:r>
      <w:hyperlink r:id="rId40">
        <w:r w:rsidDel="00000000" w:rsidR="00000000" w:rsidRPr="00000000">
          <w:rPr>
            <w:rFonts w:ascii="Google Sans" w:cs="Google Sans" w:eastAsia="Google Sans" w:hAnsi="Google Sans"/>
            <w:color w:val="0000ee"/>
            <w:sz w:val="24"/>
            <w:szCs w:val="24"/>
            <w:u w:val="single"/>
            <w:rtl w:val="0"/>
          </w:rPr>
          <w:t xml:space="preserve">https://yugioh.fandom.com/wiki/Structure_Deck:_Masters_of_the_Spiritual_Arts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Ruling about Awakening Possessed monsters : r/Yugioh101 - Reddit, geopend op april 24, 2026, </w:t>
      </w:r>
      <w:hyperlink r:id="rId41">
        <w:r w:rsidDel="00000000" w:rsidR="00000000" w:rsidRPr="00000000">
          <w:rPr>
            <w:rFonts w:ascii="Google Sans" w:cs="Google Sans" w:eastAsia="Google Sans" w:hAnsi="Google Sans"/>
            <w:color w:val="0000ee"/>
            <w:sz w:val="24"/>
            <w:szCs w:val="24"/>
            <w:u w:val="single"/>
            <w:rtl w:val="0"/>
          </w:rPr>
          <w:t xml:space="preserve">https://www.reddit.com/r/Yugioh101/comments/w756zz/card_ruling_about_awakening_possessed_monsters/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Charmer (February 2026) by Depieri32 - cardcluster, geopend op april 24, 2026, </w:t>
      </w:r>
      <w:hyperlink r:id="rId42">
        <w:r w:rsidDel="00000000" w:rsidR="00000000" w:rsidRPr="00000000">
          <w:rPr>
            <w:rFonts w:ascii="Google Sans" w:cs="Google Sans" w:eastAsia="Google Sans" w:hAnsi="Google Sans"/>
            <w:color w:val="0000ee"/>
            <w:sz w:val="24"/>
            <w:szCs w:val="24"/>
            <w:u w:val="single"/>
            <w:rtl w:val="0"/>
          </w:rPr>
          <w:t xml:space="preserve">https://cardcluster.com/deck/0QqkVg</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Radiant Typhoon Deck Breakdown | Guides, Decks &amp; Usage Statistics - Master Duel Meta, geopend op april 24, 2026, </w:t>
      </w:r>
      <w:hyperlink r:id="rId43">
        <w:r w:rsidDel="00000000" w:rsidR="00000000" w:rsidRPr="00000000">
          <w:rPr>
            <w:rFonts w:ascii="Google Sans" w:cs="Google Sans" w:eastAsia="Google Sans" w:hAnsi="Google Sans"/>
            <w:color w:val="0000ee"/>
            <w:sz w:val="24"/>
            <w:szCs w:val="24"/>
            <w:u w:val="single"/>
            <w:rtl w:val="0"/>
          </w:rPr>
          <w:t xml:space="preserve">https://www.masterduelmeta.com/tier-list/deck-types/Radiant%20Typhoon</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tournament results : r/yugioh - Reddit, geopend op april 24, 2026, </w:t>
      </w:r>
      <w:hyperlink r:id="rId44">
        <w:r w:rsidDel="00000000" w:rsidR="00000000" w:rsidRPr="00000000">
          <w:rPr>
            <w:rFonts w:ascii="Google Sans" w:cs="Google Sans" w:eastAsia="Google Sans" w:hAnsi="Google Sans"/>
            <w:color w:val="0000ee"/>
            <w:sz w:val="24"/>
            <w:szCs w:val="24"/>
            <w:u w:val="single"/>
            <w:rtl w:val="0"/>
          </w:rPr>
          <w:t xml:space="preserve">https://www.reddit.com/r/yugioh/comments/zv3wrx/ocg_tournament_results/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how are we feeling about the new spirit charmers? : r/yugioh - Reddit, geopend op april 24,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https://www.reddit.com/r/yugioh/comments/1qmmii5/so_how_are_we_feeling_about_the_new_spirit/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ugioh.fandom.com/wiki/Structure_Deck:_Masters_of_the_Spiritual_Arts" TargetMode="External"/><Relationship Id="rId20" Type="http://schemas.openxmlformats.org/officeDocument/2006/relationships/hyperlink" Target="https://m.youtube.com/shorts/cvdAH87vG4Q" TargetMode="External"/><Relationship Id="rId42" Type="http://schemas.openxmlformats.org/officeDocument/2006/relationships/hyperlink" Target="https://cardcluster.com/deck/0QqkVg" TargetMode="External"/><Relationship Id="rId41" Type="http://schemas.openxmlformats.org/officeDocument/2006/relationships/hyperlink" Target="https://www.reddit.com/r/Yugioh101/comments/w756zz/card_ruling_about_awakening_possessed_monsters/" TargetMode="External"/><Relationship Id="rId22" Type="http://schemas.openxmlformats.org/officeDocument/2006/relationships/hyperlink" Target="https://yugioh.fandom.com/wiki/Eria_the_Water_Channeler" TargetMode="External"/><Relationship Id="rId44" Type="http://schemas.openxmlformats.org/officeDocument/2006/relationships/hyperlink" Target="https://www.reddit.com/r/yugioh/comments/zv3wrx/ocg_tournament_results/" TargetMode="External"/><Relationship Id="rId21" Type="http://schemas.openxmlformats.org/officeDocument/2006/relationships/hyperlink" Target="https://duelingnexus.com/blog/charmer-deck-2026/" TargetMode="External"/><Relationship Id="rId43" Type="http://schemas.openxmlformats.org/officeDocument/2006/relationships/hyperlink" Target="https://www.masterduelmeta.com/tier-list/deck-types/Radiant%20Typhoon" TargetMode="External"/><Relationship Id="rId24" Type="http://schemas.openxmlformats.org/officeDocument/2006/relationships/hyperlink" Target="https://yugioh.fandom.com/wiki/List_of_%22Possessed%22_cards" TargetMode="External"/><Relationship Id="rId23" Type="http://schemas.openxmlformats.org/officeDocument/2006/relationships/hyperlink" Target="https://yugioh.fandom.com/wiki/Familiar-Possessed_-_Eria" TargetMode="External"/><Relationship Id="rId45" Type="http://schemas.openxmlformats.org/officeDocument/2006/relationships/hyperlink" Target="https://www.reddit.com/r/yugioh/comments/1qmmii5/so_how_are_we_feeling_about_the_new_spir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yugioh-card.com/eu/play/understanding-card-text/part-3-conditions-activations-and-effects/" TargetMode="External"/><Relationship Id="rId25" Type="http://schemas.openxmlformats.org/officeDocument/2006/relationships/hyperlink" Target="https://www.db.yugioh-card.com/yugiohdb/card_search.action?ope=1&amp;sess=1&amp;pid=2000001598000&amp;rp=99999" TargetMode="External"/><Relationship Id="rId28" Type="http://schemas.openxmlformats.org/officeDocument/2006/relationships/hyperlink" Target="https://www.youtube.com/watch?v=B6rf-fA5zTQ" TargetMode="External"/><Relationship Id="rId27" Type="http://schemas.openxmlformats.org/officeDocument/2006/relationships/hyperlink" Target="https://yugioh.fandom.com/wiki/Possessed_Resonanc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reddit.com/user/RazorOfSimplicity/submitted/"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coolstuffgames.com/event/yu-gi-oh-blazing-dominion-premiere-event-at-coolstuffgames-miami/" TargetMode="External"/><Relationship Id="rId30" Type="http://schemas.openxmlformats.org/officeDocument/2006/relationships/hyperlink" Target="https://www.coolstuffgames.com/event/yu-gi-oh-blazing-dominion-blzd-premiere-weekend-3/" TargetMode="External"/><Relationship Id="rId11" Type="http://schemas.openxmlformats.org/officeDocument/2006/relationships/image" Target="media/image4.png"/><Relationship Id="rId33" Type="http://schemas.openxmlformats.org/officeDocument/2006/relationships/hyperlink" Target="https://www.reddit.com/r/yugioh/comments/1ryuc8x/ocgcorichaos_origins_spiritual_power_restoration/" TargetMode="External"/><Relationship Id="rId10" Type="http://schemas.openxmlformats.org/officeDocument/2006/relationships/image" Target="media/image5.png"/><Relationship Id="rId32" Type="http://schemas.openxmlformats.org/officeDocument/2006/relationships/hyperlink" Target="https://www.reddit.com/r/yugioh/comments/hl1mr6/etymology_structure_deck_masters_of_the_spiritual/" TargetMode="External"/><Relationship Id="rId13" Type="http://schemas.openxmlformats.org/officeDocument/2006/relationships/hyperlink" Target="https://www.reddit.com/r/masterduel/comments/1pr7hws/blzd_ocg_times_charmers/" TargetMode="External"/><Relationship Id="rId35" Type="http://schemas.openxmlformats.org/officeDocument/2006/relationships/hyperlink" Target="https://www.masterduelmeta.com/cards/Possessed%20Resonance%20-%20Wynn" TargetMode="External"/><Relationship Id="rId12" Type="http://schemas.openxmlformats.org/officeDocument/2006/relationships/hyperlink" Target="https://www.tcgplayer.com/content/article/The-Best-Spirit-Charmers-Deck-With-The-New-Structure/43383c66-767f-4f34-9dad-ba75a8b5a1bb/" TargetMode="External"/><Relationship Id="rId34" Type="http://schemas.openxmlformats.org/officeDocument/2006/relationships/hyperlink" Target="https://www.reddit.com/r/yugioh/comments/18fqmyv/princeacteon_and_the_lost_arketypes/" TargetMode="External"/><Relationship Id="rId15" Type="http://schemas.openxmlformats.org/officeDocument/2006/relationships/hyperlink" Target="https://www.yugioh-card.com/eu/product/blazing-dominion/" TargetMode="External"/><Relationship Id="rId37" Type="http://schemas.openxmlformats.org/officeDocument/2006/relationships/hyperlink" Target="https://duelingnexus.com/browse/cards/48130397-Super-Polymerization" TargetMode="External"/><Relationship Id="rId14" Type="http://schemas.openxmlformats.org/officeDocument/2006/relationships/hyperlink" Target="https://www.reddit.com/r/yugioh/comments/1nnbe17/ocg_the_chronicles_deck_charmers_edition_january/" TargetMode="External"/><Relationship Id="rId36" Type="http://schemas.openxmlformats.org/officeDocument/2006/relationships/hyperlink" Target="https://www.yugiohmeta.com/articles/news/feb-7-2026/VJMP" TargetMode="External"/><Relationship Id="rId17" Type="http://schemas.openxmlformats.org/officeDocument/2006/relationships/hyperlink" Target="https://tcg-corner.com/blogs/news/respectygo-here-s-what-s-inside-the-new-chronicles-deck-spirit-charmers" TargetMode="External"/><Relationship Id="rId39" Type="http://schemas.openxmlformats.org/officeDocument/2006/relationships/hyperlink" Target="https://www.reddit.com/r/yugioh/comments/1qs8vhc/etymology_blazing_dominion/" TargetMode="External"/><Relationship Id="rId16" Type="http://schemas.openxmlformats.org/officeDocument/2006/relationships/hyperlink" Target="https://www.reddit.com/r/yugioh/comments/1qy2cmp/ocg_vjump_reveal_possessed_resonance_wynn_black/" TargetMode="External"/><Relationship Id="rId38" Type="http://schemas.openxmlformats.org/officeDocument/2006/relationships/hyperlink" Target="https://www.masterduelmeta.com/articles/news/dec-12-2025/blzd-1" TargetMode="External"/><Relationship Id="rId19" Type="http://schemas.openxmlformats.org/officeDocument/2006/relationships/hyperlink" Target="https://www.reddit.com/r/yugioh/comments/1pr7g1t/blzd_ocg_times_charmers/" TargetMode="External"/><Relationship Id="rId18" Type="http://schemas.openxmlformats.org/officeDocument/2006/relationships/hyperlink" Target="https://www.masterduelmeta.com/cards/Charmer%20Quartet%20in%20Bl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