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453B8B">
      <w:pPr>
        <w:pStyle w:val="2"/>
        <w:keepNext w:val="0"/>
        <w:keepLines w:val="0"/>
        <w:widowControl/>
        <w:suppressLineNumbers w:val="0"/>
        <w:pBdr>
          <w:bottom w:val="single" w:color="E6EDF5" w:sz="18" w:space="0"/>
        </w:pBdr>
        <w:ind w:lef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B1E33"/>
          <w:spacing w:val="4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B1E33"/>
          <w:spacing w:val="4"/>
        </w:rPr>
        <w:t>逻辑漏洞与前后矛盾</w:t>
      </w:r>
    </w:p>
    <w:p w14:paraId="5EAF583D">
      <w:pPr>
        <w:keepNext w:val="0"/>
        <w:keepLines w:val="0"/>
        <w:widowControl/>
        <w:suppressLineNumbers w:val="0"/>
        <w:pBdr>
          <w:bottom w:val="single" w:color="EEF2F6" w:sz="12" w:space="0"/>
        </w:pBdr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A3A5C"/>
          <w:spacing w:val="2"/>
          <w:kern w:val="0"/>
          <w:sz w:val="27"/>
          <w:szCs w:val="27"/>
          <w:bdr w:val="none" w:color="auto" w:sz="0" w:space="0"/>
          <w:lang w:val="en-US" w:eastAsia="zh-CN" w:bidi="ar"/>
        </w:rPr>
        <w:t>1.1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B2A44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董事会候选池与席位分配的"保底机制"冲突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33636"/>
          <w:spacing w:val="4"/>
          <w:kern w:val="0"/>
          <w:sz w:val="27"/>
          <w:szCs w:val="27"/>
          <w:shd w:val="clear" w:fill="FDE7E7"/>
          <w:lang w:val="en-US" w:eastAsia="zh-CN" w:bidi="ar"/>
        </w:rPr>
        <w:t>高优先级</w:t>
      </w:r>
    </w:p>
    <w:p w14:paraId="01F46050">
      <w:pPr>
        <w:keepNext w:val="0"/>
        <w:keepLines w:val="0"/>
        <w:widowControl/>
        <w:suppressLineNumbers w:val="0"/>
        <w:pBdr>
          <w:left w:val="single" w:color="CBD5E1" w:sz="18" w:space="0"/>
        </w:pBdr>
        <w:shd w:val="clear" w:fill="F9FAFC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E3A5F"/>
          <w:spacing w:val="0"/>
          <w:kern w:val="0"/>
          <w:sz w:val="27"/>
          <w:szCs w:val="27"/>
          <w:bdr w:val="none" w:color="auto" w:sz="0" w:space="0"/>
          <w:shd w:val="clear" w:fill="F9FAFC"/>
          <w:lang w:val="en-US" w:eastAsia="zh-CN" w:bidi="ar"/>
        </w:rPr>
        <w:t>📌 问题所在</w:t>
      </w:r>
    </w:p>
    <w:p w14:paraId="406A29B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  <w:rPr>
          <w:color w:val="2C3E50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sz w:val="27"/>
          <w:szCs w:val="27"/>
          <w:bdr w:val="none" w:color="auto" w:sz="0" w:space="0"/>
          <w:shd w:val="clear" w:fill="F9FAFC"/>
        </w:rPr>
        <w:t>第3.2.3节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 新增了"派系保底"机制：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4D2A"/>
          <w:spacing w:val="0"/>
          <w:sz w:val="27"/>
          <w:szCs w:val="27"/>
          <w:shd w:val="clear" w:fill="FEF0E6"/>
        </w:rPr>
        <w:t>"若某派系持股超过30%，则在该派系对应的席位类型中，系统将保证至少有一名该派系角色被抽中（此保底优先于随机抽取）。"</w:t>
      </w:r>
    </w:p>
    <w:p w14:paraId="5F4CA45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  <w:rPr>
          <w:color w:val="2C3E50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sz w:val="27"/>
          <w:szCs w:val="27"/>
          <w:bdr w:val="none" w:color="auto" w:sz="0" w:space="0"/>
          <w:shd w:val="clear" w:fill="F9FAFC"/>
        </w:rPr>
        <w:t>第5.1节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 席位分配为：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br w:type="textWrapping"/>
      </w:r>
      <w:r>
        <w:rPr>
          <w:rFonts w:ascii="Consolas" w:hAnsi="Consolas" w:eastAsia="Consolas" w:cs="Consolas"/>
          <w:i w:val="0"/>
          <w:iCs w:val="0"/>
          <w:caps w:val="0"/>
          <w:color w:val="1A3A5C"/>
          <w:spacing w:val="0"/>
          <w:sz w:val="27"/>
          <w:szCs w:val="27"/>
          <w:shd w:val="clear" w:fill="EEF2F6"/>
        </w:rPr>
        <w:t>非执行董事（2人）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：A/P/I/J/K 中抽2人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1A3A5C"/>
          <w:spacing w:val="0"/>
          <w:sz w:val="27"/>
          <w:szCs w:val="27"/>
          <w:shd w:val="clear" w:fill="EEF2F6"/>
        </w:rPr>
        <w:t>独立非执行董事（2人）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：D/E/H/N 中抽2人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1A3A5C"/>
          <w:spacing w:val="0"/>
          <w:sz w:val="27"/>
          <w:szCs w:val="27"/>
          <w:shd w:val="clear" w:fill="EEF2F6"/>
        </w:rPr>
        <w:t>战略合作方董事（2人）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：C/L/M/Q 中抽2人</w:t>
      </w:r>
    </w:p>
    <w:p w14:paraId="67D5866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  <w:rPr>
          <w:color w:val="2C3E50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sz w:val="27"/>
          <w:szCs w:val="27"/>
          <w:bdr w:val="none" w:color="auto" w:sz="0" w:space="0"/>
          <w:shd w:val="clear" w:fill="F9FAFC"/>
        </w:rPr>
        <w:t>❓ 逻辑漏洞：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如果"国资系"（A/P/I）持股超过30%，保底机制要求"在对应席位类型中至少有一名该派系角色"。但非执行董事只有2席，且要从5人中抽2人。如果随机抽取恰好抽到J和K（均为机构系），保底机制会如何介入？是替换掉一个已抽中的角色，还是增加一个额外席位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如果保底是"替换"，那么被替换掉的董事（如J）的满意度或派系反应如何处理？如果保底是"增加席位"，则董事会人数将超过9人，与"董事会席位数量始终为9席"（第3.2.3节）矛盾。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更严重的是：</w:t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sz w:val="27"/>
          <w:szCs w:val="27"/>
          <w:bdr w:val="none" w:color="auto" w:sz="0" w:space="0"/>
          <w:shd w:val="clear" w:fill="F9FAFC"/>
        </w:rPr>
        <w:t>第6.5节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中，职工代表F是固定席位。如果"职工持股会"持股固定5%（&lt;30%），不触发保底。但如果玩家通过后续股权变动让职工持股会持股超过30%，保底机制是否会在"职工代表董事"这一席位类型上生效？职工代表只有F一个人，"保底抽中F"本身没有意义，但可能暗示需要增加第二个职工代表席位——又与"9席固定"矛盾。</w:t>
      </w:r>
    </w:p>
    <w:p w14:paraId="7EE12A3E">
      <w:pPr>
        <w:keepNext w:val="0"/>
        <w:keepLines w:val="0"/>
        <w:widowControl/>
        <w:suppressLineNumbers w:val="0"/>
        <w:pBdr>
          <w:left w:val="single" w:color="2A6B9C" w:sz="18" w:space="0"/>
        </w:pBdr>
        <w:shd w:val="clear" w:fill="F2F6FC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A3A5C"/>
          <w:spacing w:val="0"/>
          <w:kern w:val="0"/>
          <w:sz w:val="27"/>
          <w:szCs w:val="27"/>
          <w:bdr w:val="none" w:color="auto" w:sz="0" w:space="0"/>
          <w:shd w:val="clear" w:fill="F2F6FC"/>
          <w:lang w:val="en-US" w:eastAsia="zh-CN" w:bidi="ar"/>
        </w:rPr>
        <w:t>🔧 建议修正</w:t>
      </w:r>
    </w:p>
    <w:p w14:paraId="4E1FA83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  <w:rPr>
          <w:color w:val="1E3A5F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sz w:val="27"/>
          <w:szCs w:val="27"/>
          <w:bdr w:val="none" w:color="auto" w:sz="0" w:space="0"/>
          <w:shd w:val="clear" w:fill="F2F6FC"/>
        </w:rPr>
        <w:t>在第3.2.3节的"派系保底"机制中，明确增加以下限制性条款：</w:t>
      </w:r>
    </w:p>
    <w:p w14:paraId="765C1211">
      <w:pPr>
        <w:keepNext w:val="0"/>
        <w:keepLines w:val="0"/>
        <w:widowControl/>
        <w:suppressLineNumbers w:val="0"/>
        <w:pBdr>
          <w:left w:val="single" w:color="2A6B9C" w:sz="12" w:space="0"/>
        </w:pBdr>
        <w:shd w:val="clear" w:fill="E8EDF4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1A3A5C"/>
          <w:spacing w:val="0"/>
          <w:sz w:val="27"/>
          <w:szCs w:val="2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A3A5C"/>
          <w:spacing w:val="0"/>
          <w:kern w:val="0"/>
          <w:sz w:val="27"/>
          <w:szCs w:val="27"/>
          <w:shd w:val="clear" w:fill="E8EDF4"/>
          <w:lang w:val="en-US" w:eastAsia="zh-CN" w:bidi="ar"/>
        </w:rPr>
        <w:t xml:space="preserve">"派系保底机制仅在对应席位类型的候选池中至少有一名该派系角色，且该席位类型存在多个候选人可供抽取时生效。职工代表董事（F）为固定席位，不适用保底逻辑。当保底机制触发时，系统将以替换方式（而非增加席位）保证该派系至少有一名代表，被替换的董事将视为未被抽中，不产生额外满意度影响。" </w:t>
      </w:r>
    </w:p>
    <w:p w14:paraId="48CA8200">
      <w:pPr>
        <w:keepNext w:val="0"/>
        <w:keepLines w:val="0"/>
        <w:widowControl/>
        <w:suppressLineNumbers w:val="0"/>
        <w:pBdr>
          <w:bottom w:val="single" w:color="EEF2F6" w:sz="12" w:space="0"/>
        </w:pBdr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A3A5C"/>
          <w:spacing w:val="2"/>
          <w:kern w:val="0"/>
          <w:sz w:val="27"/>
          <w:szCs w:val="27"/>
          <w:bdr w:val="none" w:color="auto" w:sz="0" w:space="0"/>
          <w:lang w:val="en-US" w:eastAsia="zh-CN" w:bidi="ar"/>
        </w:rPr>
        <w:t>1.2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B2A44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第5.1节"股东权重"与第3.2.3节"权重加成"描述不一致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33636"/>
          <w:spacing w:val="4"/>
          <w:kern w:val="0"/>
          <w:sz w:val="27"/>
          <w:szCs w:val="27"/>
          <w:shd w:val="clear" w:fill="FDE7E7"/>
          <w:lang w:val="en-US" w:eastAsia="zh-CN" w:bidi="ar"/>
        </w:rPr>
        <w:t>高优先级</w:t>
      </w:r>
    </w:p>
    <w:p w14:paraId="576DC601">
      <w:pPr>
        <w:keepNext w:val="0"/>
        <w:keepLines w:val="0"/>
        <w:widowControl/>
        <w:suppressLineNumbers w:val="0"/>
        <w:pBdr>
          <w:left w:val="single" w:color="CBD5E1" w:sz="18" w:space="0"/>
        </w:pBdr>
        <w:shd w:val="clear" w:fill="F9FAFC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E3A5F"/>
          <w:spacing w:val="0"/>
          <w:kern w:val="0"/>
          <w:sz w:val="27"/>
          <w:szCs w:val="27"/>
          <w:bdr w:val="none" w:color="auto" w:sz="0" w:space="0"/>
          <w:shd w:val="clear" w:fill="F9FAFC"/>
          <w:lang w:val="en-US" w:eastAsia="zh-CN" w:bidi="ar"/>
        </w:rPr>
        <w:t>📌 问题所在</w:t>
      </w:r>
    </w:p>
    <w:p w14:paraId="01235CB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  <w:rPr>
          <w:color w:val="2C3E50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sz w:val="27"/>
          <w:szCs w:val="27"/>
          <w:bdr w:val="none" w:color="auto" w:sz="0" w:space="0"/>
          <w:shd w:val="clear" w:fill="F9FAFC"/>
        </w:rPr>
        <w:t>第3.2.3节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（末尾新增段落）定义了详细的权重加成机制：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4D2A"/>
          <w:spacing w:val="0"/>
          <w:sz w:val="27"/>
          <w:szCs w:val="27"/>
          <w:shd w:val="clear" w:fill="FEF0E6"/>
        </w:rPr>
        <w:t>"基础权重：每位候选角色的基础权重均为1.0。股权加成：根据映射关系，股东持股比例会转化为对应派系角色的权重加成。例如：国资持股40%，则'国家资本系'（A、P、I）权重×1.4……"</w:t>
      </w:r>
    </w:p>
    <w:p w14:paraId="33A85B5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  <w:rPr>
          <w:color w:val="2C3E50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sz w:val="27"/>
          <w:szCs w:val="27"/>
          <w:bdr w:val="none" w:color="auto" w:sz="0" w:space="0"/>
          <w:shd w:val="clear" w:fill="F9FAFC"/>
        </w:rPr>
        <w:t>第5.1节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 的表格中，"股东结构权重影响"栏写的是：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4D2A"/>
          <w:spacing w:val="0"/>
          <w:sz w:val="27"/>
          <w:szCs w:val="27"/>
          <w:shd w:val="clear" w:fill="FEF0E6"/>
        </w:rPr>
        <w:t>"如国资系持股40%，其董事投票权重×1.2"</w:t>
      </w:r>
    </w:p>
    <w:p w14:paraId="3AF756F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  <w:rPr>
          <w:color w:val="2C3E50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sz w:val="27"/>
          <w:szCs w:val="27"/>
          <w:bdr w:val="none" w:color="auto" w:sz="0" w:space="0"/>
          <w:shd w:val="clear" w:fill="F9FAFC"/>
        </w:rPr>
        <w:t>❓ 不一致：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同一份文档对"权重"的解释出现了两个不同的数值（</w:t>
      </w:r>
      <w:r>
        <w:rPr>
          <w:rFonts w:hint="default" w:ascii="Consolas" w:hAnsi="Consolas" w:eastAsia="Consolas" w:cs="Consolas"/>
          <w:i w:val="0"/>
          <w:iCs w:val="0"/>
          <w:caps w:val="0"/>
          <w:color w:val="1A3A5C"/>
          <w:spacing w:val="0"/>
          <w:sz w:val="27"/>
          <w:szCs w:val="27"/>
          <w:shd w:val="clear" w:fill="EEF2F6"/>
        </w:rPr>
        <w:t>×1.4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 vs </w:t>
      </w:r>
      <w:r>
        <w:rPr>
          <w:rFonts w:hint="default" w:ascii="Consolas" w:hAnsi="Consolas" w:eastAsia="Consolas" w:cs="Consolas"/>
          <w:i w:val="0"/>
          <w:iCs w:val="0"/>
          <w:caps w:val="0"/>
          <w:color w:val="1A3A5C"/>
          <w:spacing w:val="0"/>
          <w:sz w:val="27"/>
          <w:szCs w:val="27"/>
          <w:shd w:val="clear" w:fill="EEF2F6"/>
        </w:rPr>
        <w:t>×1.2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）和两种不同的应用场景（抽取概率 vs 投票权重）。虽然第5.1节说的是"投票权重"，第3.2.3节说的是"抽取权重"，但两者共用"权重"一词，且数值不同，容易造成混淆。</w:t>
      </w:r>
    </w:p>
    <w:p w14:paraId="060E74CE">
      <w:pPr>
        <w:keepNext w:val="0"/>
        <w:keepLines w:val="0"/>
        <w:widowControl/>
        <w:suppressLineNumbers w:val="0"/>
        <w:pBdr>
          <w:left w:val="single" w:color="2A6B9C" w:sz="18" w:space="0"/>
        </w:pBdr>
        <w:shd w:val="clear" w:fill="F2F6FC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A3A5C"/>
          <w:spacing w:val="0"/>
          <w:kern w:val="0"/>
          <w:sz w:val="27"/>
          <w:szCs w:val="27"/>
          <w:bdr w:val="none" w:color="auto" w:sz="0" w:space="0"/>
          <w:shd w:val="clear" w:fill="F2F6FC"/>
          <w:lang w:val="en-US" w:eastAsia="zh-CN" w:bidi="ar"/>
        </w:rPr>
        <w:t>🔧 建议修正</w:t>
      </w:r>
    </w:p>
    <w:p w14:paraId="70E64BD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  <w:rPr>
          <w:color w:val="1E3A5F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sz w:val="27"/>
          <w:szCs w:val="27"/>
          <w:bdr w:val="none" w:color="auto" w:sz="0" w:space="0"/>
          <w:shd w:val="clear" w:fill="F2F6FC"/>
        </w:rPr>
        <w:t>在第5.1节的表格中，将"股东结构权重影响"的注释修改为：</w:t>
      </w:r>
    </w:p>
    <w:p w14:paraId="040948CA">
      <w:pPr>
        <w:keepNext w:val="0"/>
        <w:keepLines w:val="0"/>
        <w:widowControl/>
        <w:suppressLineNumbers w:val="0"/>
        <w:pBdr>
          <w:left w:val="single" w:color="2A6B9C" w:sz="12" w:space="0"/>
        </w:pBdr>
        <w:shd w:val="clear" w:fill="E8EDF4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1A3A5C"/>
          <w:spacing w:val="0"/>
          <w:sz w:val="27"/>
          <w:szCs w:val="2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A3A5C"/>
          <w:spacing w:val="0"/>
          <w:kern w:val="0"/>
          <w:sz w:val="27"/>
          <w:szCs w:val="27"/>
          <w:shd w:val="clear" w:fill="E8EDF4"/>
          <w:lang w:val="en-US" w:eastAsia="zh-CN" w:bidi="ar"/>
        </w:rPr>
        <w:t xml:space="preserve">"股东持股比例动态调整对应派系角色在抽卡池中的抽取权重（详见第3.2.3节股权加成规则），以及重大事项的投票权重（如国资系持股40%，其董事投票权重×1.2）。抽取权重与投票权重为两个独立系统。" </w:t>
      </w:r>
    </w:p>
    <w:p w14:paraId="4141BB81">
      <w:pPr>
        <w:keepNext w:val="0"/>
        <w:keepLines w:val="0"/>
        <w:widowControl/>
        <w:suppressLineNumbers w:val="0"/>
        <w:pBdr>
          <w:bottom w:val="single" w:color="EEF2F6" w:sz="12" w:space="0"/>
        </w:pBdr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A3A5C"/>
          <w:spacing w:val="2"/>
          <w:kern w:val="0"/>
          <w:sz w:val="27"/>
          <w:szCs w:val="27"/>
          <w:bdr w:val="none" w:color="auto" w:sz="0" w:space="0"/>
          <w:lang w:val="en-US" w:eastAsia="zh-CN" w:bidi="ar"/>
        </w:rPr>
        <w:t>1.3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B2A44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第28.1节"时间回溯"触发条件与第2章流程图中的"×3"矛盾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2681A"/>
          <w:spacing w:val="4"/>
          <w:kern w:val="0"/>
          <w:sz w:val="27"/>
          <w:szCs w:val="27"/>
          <w:shd w:val="clear" w:fill="FFF0D6"/>
          <w:lang w:val="en-US" w:eastAsia="zh-CN" w:bidi="ar"/>
        </w:rPr>
        <w:t>中优先级</w:t>
      </w:r>
    </w:p>
    <w:p w14:paraId="173CEFB8">
      <w:pPr>
        <w:keepNext w:val="0"/>
        <w:keepLines w:val="0"/>
        <w:widowControl/>
        <w:suppressLineNumbers w:val="0"/>
        <w:pBdr>
          <w:left w:val="single" w:color="CBD5E1" w:sz="18" w:space="0"/>
        </w:pBdr>
        <w:shd w:val="clear" w:fill="F9FAFC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E3A5F"/>
          <w:spacing w:val="0"/>
          <w:kern w:val="0"/>
          <w:sz w:val="27"/>
          <w:szCs w:val="27"/>
          <w:bdr w:val="none" w:color="auto" w:sz="0" w:space="0"/>
          <w:shd w:val="clear" w:fill="F9FAFC"/>
          <w:lang w:val="en-US" w:eastAsia="zh-CN" w:bidi="ar"/>
        </w:rPr>
        <w:t>📌 问题所在</w:t>
      </w:r>
    </w:p>
    <w:p w14:paraId="0BAD02B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  <w:rPr>
          <w:color w:val="2C3E50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sz w:val="27"/>
          <w:szCs w:val="27"/>
          <w:bdr w:val="none" w:color="auto" w:sz="0" w:space="0"/>
          <w:shd w:val="clear" w:fill="F9FAFC"/>
        </w:rPr>
        <w:t>第2章流程图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 中，新手见习期标注为：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4D2A"/>
          <w:spacing w:val="0"/>
          <w:sz w:val="27"/>
          <w:szCs w:val="27"/>
          <w:shd w:val="clear" w:fill="FEF0E6"/>
        </w:rPr>
        <w:t>"失误保护（时间回溯×3）"</w:t>
      </w:r>
    </w:p>
    <w:p w14:paraId="1C52685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  <w:rPr>
          <w:color w:val="2C3E50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sz w:val="27"/>
          <w:szCs w:val="27"/>
          <w:bdr w:val="none" w:color="auto" w:sz="0" w:space="0"/>
          <w:shd w:val="clear" w:fill="F9FAFC"/>
        </w:rPr>
        <w:t>第28.1节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 表格中，第1财年"特殊保护机制"列写的是：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4D2A"/>
          <w:spacing w:val="0"/>
          <w:sz w:val="27"/>
          <w:szCs w:val="27"/>
          <w:shd w:val="clear" w:fill="FEF0E6"/>
        </w:rPr>
        <w:t>"此保护整个第1财年仅能触发1次。"</w:t>
      </w:r>
    </w:p>
    <w:p w14:paraId="1C155C3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  <w:rPr>
          <w:color w:val="2C3E50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sz w:val="27"/>
          <w:szCs w:val="27"/>
          <w:bdr w:val="none" w:color="auto" w:sz="0" w:space="0"/>
          <w:shd w:val="clear" w:fill="F9FAFC"/>
        </w:rPr>
        <w:t>❓ 矛盾：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流程图说"×3"（3次），详细表格说"1次"。虽然流程图可能是一个概略描述（"×3"可能是指整个见习期3个财年各1次，共3次），但这种不一致会造成开发团队的困惑。</w:t>
      </w:r>
    </w:p>
    <w:p w14:paraId="0A1CE1D7">
      <w:pPr>
        <w:keepNext w:val="0"/>
        <w:keepLines w:val="0"/>
        <w:widowControl/>
        <w:suppressLineNumbers w:val="0"/>
        <w:pBdr>
          <w:left w:val="single" w:color="2A6B9C" w:sz="18" w:space="0"/>
        </w:pBdr>
        <w:shd w:val="clear" w:fill="F2F6FC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A3A5C"/>
          <w:spacing w:val="0"/>
          <w:kern w:val="0"/>
          <w:sz w:val="27"/>
          <w:szCs w:val="27"/>
          <w:bdr w:val="none" w:color="auto" w:sz="0" w:space="0"/>
          <w:shd w:val="clear" w:fill="F2F6FC"/>
          <w:lang w:val="en-US" w:eastAsia="zh-CN" w:bidi="ar"/>
        </w:rPr>
        <w:t>🔧 建议修正</w:t>
      </w:r>
    </w:p>
    <w:p w14:paraId="157393C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  <w:rPr>
          <w:color w:val="1E3A5F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sz w:val="27"/>
          <w:szCs w:val="27"/>
          <w:bdr w:val="none" w:color="auto" w:sz="0" w:space="0"/>
          <w:shd w:val="clear" w:fill="F2F6FC"/>
        </w:rPr>
        <w:t>将第2章流程图中的"失误保护（时间回溯×3）"修改为：</w:t>
      </w:r>
    </w:p>
    <w:p w14:paraId="35317956">
      <w:pPr>
        <w:keepNext w:val="0"/>
        <w:keepLines w:val="0"/>
        <w:widowControl/>
        <w:suppressLineNumbers w:val="0"/>
        <w:pBdr>
          <w:left w:val="single" w:color="2A6B9C" w:sz="12" w:space="0"/>
        </w:pBdr>
        <w:shd w:val="clear" w:fill="E8EDF4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1A3A5C"/>
          <w:spacing w:val="0"/>
          <w:sz w:val="27"/>
          <w:szCs w:val="2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A3A5C"/>
          <w:spacing w:val="0"/>
          <w:kern w:val="0"/>
          <w:sz w:val="27"/>
          <w:szCs w:val="27"/>
          <w:shd w:val="clear" w:fill="E8EDF4"/>
          <w:lang w:val="en-US" w:eastAsia="zh-CN" w:bidi="ar"/>
        </w:rPr>
        <w:t xml:space="preserve">"失误保护（每财年1次，共3次）" </w:t>
      </w:r>
    </w:p>
    <w:p w14:paraId="3978ED6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  <w:rPr>
          <w:color w:val="1E3A5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sz w:val="27"/>
          <w:szCs w:val="27"/>
          <w:bdr w:val="none" w:color="auto" w:sz="0" w:space="0"/>
          <w:shd w:val="clear" w:fill="F2F6FC"/>
        </w:rPr>
        <w:t>与第28.1节保持一致，明确每财年触发上限。</w:t>
      </w:r>
    </w:p>
    <w:p w14:paraId="7AE6C414">
      <w:pPr>
        <w:keepNext w:val="0"/>
        <w:keepLines w:val="0"/>
        <w:widowControl/>
        <w:suppressLineNumbers w:val="0"/>
        <w:pBdr>
          <w:bottom w:val="single" w:color="EEF2F6" w:sz="12" w:space="0"/>
        </w:pBdr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A3A5C"/>
          <w:spacing w:val="2"/>
          <w:kern w:val="0"/>
          <w:sz w:val="27"/>
          <w:szCs w:val="27"/>
          <w:bdr w:val="none" w:color="auto" w:sz="0" w:space="0"/>
          <w:lang w:val="en-US" w:eastAsia="zh-CN" w:bidi="ar"/>
        </w:rPr>
        <w:t>1.4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B2A44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第11章候选人数据中"初始忠诚度"仍为占位符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2681A"/>
          <w:spacing w:val="4"/>
          <w:kern w:val="0"/>
          <w:sz w:val="27"/>
          <w:szCs w:val="27"/>
          <w:shd w:val="clear" w:fill="FFF0D6"/>
          <w:lang w:val="en-US" w:eastAsia="zh-CN" w:bidi="ar"/>
        </w:rPr>
        <w:t>中优先级</w:t>
      </w:r>
    </w:p>
    <w:p w14:paraId="3BD06B3E">
      <w:pPr>
        <w:keepNext w:val="0"/>
        <w:keepLines w:val="0"/>
        <w:widowControl/>
        <w:suppressLineNumbers w:val="0"/>
        <w:pBdr>
          <w:left w:val="single" w:color="CBD5E1" w:sz="18" w:space="0"/>
        </w:pBdr>
        <w:shd w:val="clear" w:fill="F9FAFC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E3A5F"/>
          <w:spacing w:val="0"/>
          <w:kern w:val="0"/>
          <w:sz w:val="27"/>
          <w:szCs w:val="27"/>
          <w:bdr w:val="none" w:color="auto" w:sz="0" w:space="0"/>
          <w:shd w:val="clear" w:fill="F9FAFC"/>
          <w:lang w:val="en-US" w:eastAsia="zh-CN" w:bidi="ar"/>
        </w:rPr>
        <w:t>📌 问题所在</w:t>
      </w:r>
    </w:p>
    <w:p w14:paraId="2646DF6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  <w:rPr>
          <w:color w:val="2C3E50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sz w:val="27"/>
          <w:szCs w:val="27"/>
          <w:bdr w:val="none" w:color="auto" w:sz="0" w:space="0"/>
          <w:shd w:val="clear" w:fill="F9FAFC"/>
        </w:rPr>
        <w:t>第11章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 开头明确写了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4D2A"/>
          <w:spacing w:val="0"/>
          <w:sz w:val="27"/>
          <w:szCs w:val="27"/>
          <w:shd w:val="clear" w:fill="FEF0E6"/>
        </w:rPr>
        <w:t>"完整属性含……初始忠诚度……"</w:t>
      </w:r>
    </w:p>
    <w:p w14:paraId="6639F0D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  <w:rPr>
          <w:color w:val="2C3E5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但在 </w:t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sz w:val="27"/>
          <w:szCs w:val="27"/>
          <w:bdr w:val="none" w:color="auto" w:sz="0" w:space="0"/>
          <w:shd w:val="clear" w:fill="F9FAFC"/>
        </w:rPr>
        <w:t>11.1~11.7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 的所有候选人展示中，没有任何一个候选人显示了初始忠诚度的数值。所有展示仅包含：年龄、国籍、性格特质、核心能力、派系、薪酬。</w:t>
      </w:r>
    </w:p>
    <w:p w14:paraId="10977A0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  <w:rPr>
          <w:color w:val="2C3E50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sz w:val="27"/>
          <w:szCs w:val="27"/>
          <w:bdr w:val="none" w:color="auto" w:sz="0" w:space="0"/>
          <w:shd w:val="clear" w:fill="F9FAFC"/>
        </w:rPr>
        <w:t>❓ 问题：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这是一个不完整的数据呈现。虽然第12.4节补充了初始忠诚度的修正规则（薪酬满足度、文化适配度、派系一致性），但候选人的基础初始忠诚度仍然未定义。</w:t>
      </w:r>
    </w:p>
    <w:p w14:paraId="57C46C4C">
      <w:pPr>
        <w:keepNext w:val="0"/>
        <w:keepLines w:val="0"/>
        <w:widowControl/>
        <w:suppressLineNumbers w:val="0"/>
        <w:pBdr>
          <w:left w:val="single" w:color="2A6B9C" w:sz="18" w:space="0"/>
        </w:pBdr>
        <w:shd w:val="clear" w:fill="F2F6FC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A3A5C"/>
          <w:spacing w:val="0"/>
          <w:kern w:val="0"/>
          <w:sz w:val="27"/>
          <w:szCs w:val="27"/>
          <w:bdr w:val="none" w:color="auto" w:sz="0" w:space="0"/>
          <w:shd w:val="clear" w:fill="F2F6FC"/>
          <w:lang w:val="en-US" w:eastAsia="zh-CN" w:bidi="ar"/>
        </w:rPr>
        <w:t>🔧 建议修正</w:t>
      </w:r>
    </w:p>
    <w:p w14:paraId="3D09B2F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  <w:rPr>
          <w:color w:val="1E3A5F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sz w:val="27"/>
          <w:szCs w:val="27"/>
          <w:bdr w:val="none" w:color="auto" w:sz="0" w:space="0"/>
          <w:shd w:val="clear" w:fill="F2F6FC"/>
        </w:rPr>
        <w:t>至少为每个候选人在展示中补充"初始忠诚度：XX"一行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sz w:val="27"/>
          <w:szCs w:val="27"/>
          <w:bdr w:val="none" w:color="auto" w:sz="0" w:space="0"/>
          <w:shd w:val="clear" w:fill="F2F6FC"/>
        </w:rPr>
        <w:t>（如70~80之间的数值），或者将此字段作为隐藏属性，但需在数据结构中明确说明默认值：</w:t>
      </w:r>
    </w:p>
    <w:p w14:paraId="63D10741">
      <w:pPr>
        <w:keepNext w:val="0"/>
        <w:keepLines w:val="0"/>
        <w:widowControl/>
        <w:suppressLineNumbers w:val="0"/>
        <w:pBdr>
          <w:left w:val="single" w:color="2A6B9C" w:sz="12" w:space="0"/>
        </w:pBdr>
        <w:shd w:val="clear" w:fill="E8EDF4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1A3A5C"/>
          <w:spacing w:val="0"/>
          <w:sz w:val="27"/>
          <w:szCs w:val="2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A3A5C"/>
          <w:spacing w:val="0"/>
          <w:kern w:val="0"/>
          <w:sz w:val="27"/>
          <w:szCs w:val="27"/>
          <w:shd w:val="clear" w:fill="E8EDF4"/>
          <w:lang w:val="en-US" w:eastAsia="zh-CN" w:bidi="ar"/>
        </w:rPr>
        <w:t xml:space="preserve">"所有候选人初始忠诚度默认为70。" </w:t>
      </w:r>
    </w:p>
    <w:p w14:paraId="118AD0BA">
      <w:pPr>
        <w:keepNext w:val="0"/>
        <w:keepLines w:val="0"/>
        <w:widowControl/>
        <w:suppressLineNumbers w:val="0"/>
        <w:pBdr>
          <w:bottom w:val="single" w:color="EEF2F6" w:sz="12" w:space="0"/>
        </w:pBdr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A3A5C"/>
          <w:spacing w:val="2"/>
          <w:kern w:val="0"/>
          <w:sz w:val="27"/>
          <w:szCs w:val="27"/>
          <w:bdr w:val="none" w:color="auto" w:sz="0" w:space="0"/>
          <w:lang w:val="en-US" w:eastAsia="zh-CN" w:bidi="ar"/>
        </w:rPr>
        <w:t>1.5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B2A44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第15.9节"预算审批"投票票数与第5.1节董事会人数不一致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E6B3E"/>
          <w:spacing w:val="4"/>
          <w:kern w:val="0"/>
          <w:sz w:val="27"/>
          <w:szCs w:val="27"/>
          <w:shd w:val="clear" w:fill="E7F0E7"/>
          <w:lang w:val="en-US" w:eastAsia="zh-CN" w:bidi="ar"/>
        </w:rPr>
        <w:t>低优先级</w:t>
      </w:r>
    </w:p>
    <w:p w14:paraId="684AFFC4">
      <w:pPr>
        <w:keepNext w:val="0"/>
        <w:keepLines w:val="0"/>
        <w:widowControl/>
        <w:suppressLineNumbers w:val="0"/>
        <w:pBdr>
          <w:left w:val="single" w:color="CBD5E1" w:sz="18" w:space="0"/>
        </w:pBdr>
        <w:shd w:val="clear" w:fill="F9FAFC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E3A5F"/>
          <w:spacing w:val="0"/>
          <w:kern w:val="0"/>
          <w:sz w:val="27"/>
          <w:szCs w:val="27"/>
          <w:bdr w:val="none" w:color="auto" w:sz="0" w:space="0"/>
          <w:shd w:val="clear" w:fill="F9FAFC"/>
          <w:lang w:val="en-US" w:eastAsia="zh-CN" w:bidi="ar"/>
        </w:rPr>
        <w:t>📌 问题所在</w:t>
      </w:r>
    </w:p>
    <w:p w14:paraId="0596831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0" w:hanging="360"/>
        <w:rPr>
          <w:color w:val="2C3E50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sz w:val="27"/>
          <w:szCs w:val="27"/>
          <w:bdr w:val="none" w:color="auto" w:sz="0" w:space="0"/>
          <w:shd w:val="clear" w:fill="F9FAFC"/>
        </w:rPr>
        <w:t>第15.9节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 第2步：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4D2A"/>
          <w:spacing w:val="0"/>
          <w:sz w:val="27"/>
          <w:szCs w:val="27"/>
          <w:shd w:val="clear" w:fill="FEF0E6"/>
        </w:rPr>
        <w:t>"议案需获得超过半数（≥5票）的赞成票方可通过。"</w:t>
      </w:r>
    </w:p>
    <w:p w14:paraId="73B51DD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0" w:hanging="360"/>
        <w:rPr>
          <w:color w:val="2C3E50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sz w:val="27"/>
          <w:szCs w:val="27"/>
          <w:bdr w:val="none" w:color="auto" w:sz="0" w:space="0"/>
          <w:shd w:val="clear" w:fill="F9FAFC"/>
        </w:rPr>
        <w:t>第5.1节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：董事会共9人（含玩家CEO）。</w:t>
      </w:r>
    </w:p>
    <w:p w14:paraId="78C918B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0" w:hanging="360"/>
        <w:rPr>
          <w:color w:val="2C3E5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9人的半数 = 4.5，向上取整为5。≥5票是正确的（即9票中至少5票赞成）。</w:t>
      </w:r>
    </w:p>
    <w:p w14:paraId="150453E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0" w:hanging="360"/>
        <w:rPr>
          <w:color w:val="2C3E50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sz w:val="27"/>
          <w:szCs w:val="27"/>
          <w:bdr w:val="none" w:color="auto" w:sz="0" w:space="0"/>
          <w:shd w:val="clear" w:fill="F9FAFC"/>
        </w:rPr>
        <w:t>❓ 问题在于：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玩家（CEO）本人是否投票？如果玩家投票，那么赞成票理论上可以是玩家本人+其他董事。如果玩家不投票（仅作为主席裁决），则有效票数为8人，半数应为≥5票（8人的半数=4，但规则是"超过半数"即≥5）。仍然一致，但第15.9节未说明玩家是否投票。</w:t>
      </w:r>
    </w:p>
    <w:p w14:paraId="32C732E0">
      <w:pPr>
        <w:keepNext w:val="0"/>
        <w:keepLines w:val="0"/>
        <w:widowControl/>
        <w:suppressLineNumbers w:val="0"/>
        <w:pBdr>
          <w:left w:val="single" w:color="2A6B9C" w:sz="18" w:space="0"/>
        </w:pBdr>
        <w:shd w:val="clear" w:fill="F2F6FC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A3A5C"/>
          <w:spacing w:val="0"/>
          <w:kern w:val="0"/>
          <w:sz w:val="27"/>
          <w:szCs w:val="27"/>
          <w:bdr w:val="none" w:color="auto" w:sz="0" w:space="0"/>
          <w:shd w:val="clear" w:fill="F2F6FC"/>
          <w:lang w:val="en-US" w:eastAsia="zh-CN" w:bidi="ar"/>
        </w:rPr>
        <w:t>🔧 建议修正</w:t>
      </w:r>
    </w:p>
    <w:p w14:paraId="3436644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0" w:hanging="360"/>
        <w:rPr>
          <w:color w:val="1E3A5F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sz w:val="27"/>
          <w:szCs w:val="27"/>
          <w:bdr w:val="none" w:color="auto" w:sz="0" w:space="0"/>
          <w:shd w:val="clear" w:fill="F2F6FC"/>
        </w:rPr>
        <w:t>在第15.9节第2步中增加一句：</w:t>
      </w:r>
    </w:p>
    <w:p w14:paraId="5BA2F2D0">
      <w:pPr>
        <w:keepNext w:val="0"/>
        <w:keepLines w:val="0"/>
        <w:widowControl/>
        <w:suppressLineNumbers w:val="0"/>
        <w:pBdr>
          <w:left w:val="single" w:color="2A6B9C" w:sz="12" w:space="0"/>
        </w:pBdr>
        <w:shd w:val="clear" w:fill="E8EDF4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1A3A5C"/>
          <w:spacing w:val="0"/>
          <w:sz w:val="27"/>
          <w:szCs w:val="2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A3A5C"/>
          <w:spacing w:val="0"/>
          <w:kern w:val="0"/>
          <w:sz w:val="27"/>
          <w:szCs w:val="27"/>
          <w:shd w:val="clear" w:fill="E8EDF4"/>
          <w:lang w:val="en-US" w:eastAsia="zh-CN" w:bidi="ar"/>
        </w:rPr>
        <w:t xml:space="preserve">"玩家CEO拥有投票权，其投票权重为1票（与普通董事相同）。" </w:t>
      </w:r>
    </w:p>
    <w:p w14:paraId="60087A26">
      <w:pPr>
        <w:keepNext w:val="0"/>
        <w:keepLines w:val="0"/>
        <w:widowControl/>
        <w:suppressLineNumbers w:val="0"/>
        <w:pBdr>
          <w:bottom w:val="single" w:color="EEF2F6" w:sz="12" w:space="0"/>
        </w:pBdr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A3A5C"/>
          <w:spacing w:val="2"/>
          <w:kern w:val="0"/>
          <w:sz w:val="27"/>
          <w:szCs w:val="27"/>
          <w:bdr w:val="none" w:color="auto" w:sz="0" w:space="0"/>
          <w:lang w:val="en-US" w:eastAsia="zh-CN" w:bidi="ar"/>
        </w:rPr>
        <w:t>1.6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B2A44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第21.3节AI行为"垂死挣扎"状态与第27章破产机制的时间线冲突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2681A"/>
          <w:spacing w:val="4"/>
          <w:kern w:val="0"/>
          <w:sz w:val="27"/>
          <w:szCs w:val="27"/>
          <w:shd w:val="clear" w:fill="FFF0D6"/>
          <w:lang w:val="en-US" w:eastAsia="zh-CN" w:bidi="ar"/>
        </w:rPr>
        <w:t>中优先级</w:t>
      </w:r>
    </w:p>
    <w:p w14:paraId="60194DDB">
      <w:pPr>
        <w:keepNext w:val="0"/>
        <w:keepLines w:val="0"/>
        <w:widowControl/>
        <w:suppressLineNumbers w:val="0"/>
        <w:pBdr>
          <w:left w:val="single" w:color="CBD5E1" w:sz="18" w:space="0"/>
        </w:pBdr>
        <w:shd w:val="clear" w:fill="F9FAFC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E3A5F"/>
          <w:spacing w:val="0"/>
          <w:kern w:val="0"/>
          <w:sz w:val="27"/>
          <w:szCs w:val="27"/>
          <w:bdr w:val="none" w:color="auto" w:sz="0" w:space="0"/>
          <w:shd w:val="clear" w:fill="F9FAFC"/>
          <w:lang w:val="en-US" w:eastAsia="zh-CN" w:bidi="ar"/>
        </w:rPr>
        <w:t>📌 问题所在</w:t>
      </w:r>
    </w:p>
    <w:p w14:paraId="7BDCE52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0" w:hanging="360"/>
        <w:rPr>
          <w:color w:val="2C3E50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sz w:val="27"/>
          <w:szCs w:val="27"/>
          <w:bdr w:val="none" w:color="auto" w:sz="0" w:space="0"/>
          <w:shd w:val="clear" w:fill="F9FAFC"/>
        </w:rPr>
        <w:t>第21.3节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：AI"垂死挣扎"状态触发条件为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4D2A"/>
          <w:spacing w:val="0"/>
          <w:sz w:val="27"/>
          <w:szCs w:val="27"/>
          <w:shd w:val="clear" w:fill="FEF0E6"/>
        </w:rPr>
        <w:t>"现金跑道 ≤ 0 且融资失败"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，行为包括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4D2A"/>
          <w:spacing w:val="0"/>
          <w:sz w:val="27"/>
          <w:szCs w:val="27"/>
          <w:shd w:val="clear" w:fill="FEF0E6"/>
        </w:rPr>
        <w:t>"向玩家发起紧急代码共享请求（寻求接盘）"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。</w:t>
      </w:r>
    </w:p>
    <w:p w14:paraId="0BFBF30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0" w:hanging="360"/>
        <w:rPr>
          <w:color w:val="2C3E50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sz w:val="27"/>
          <w:szCs w:val="27"/>
          <w:bdr w:val="none" w:color="auto" w:sz="0" w:space="0"/>
          <w:shd w:val="clear" w:fill="F9FAFC"/>
        </w:rPr>
        <w:t>第27.1节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：玩家的破产倒计时在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4D2A"/>
          <w:spacing w:val="0"/>
          <w:sz w:val="27"/>
          <w:szCs w:val="27"/>
          <w:shd w:val="clear" w:fill="FEF0E6"/>
        </w:rPr>
        <w:t>"现金跑道归零 + 融资失败"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 时触发，7天倒计时后进入破产清算。</w:t>
      </w:r>
    </w:p>
    <w:p w14:paraId="5CFB7D0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0" w:hanging="360"/>
        <w:rPr>
          <w:color w:val="2C3E50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sz w:val="27"/>
          <w:szCs w:val="27"/>
          <w:bdr w:val="none" w:color="auto" w:sz="0" w:space="0"/>
          <w:shd w:val="clear" w:fill="F9FAFC"/>
        </w:rPr>
        <w:t>❓ 问题：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AI在"现金跑道≤0"时进入垂死挣扎状态，并寻求玩家接盘。但这个状态与玩家破产流程中的"7天倒计时"时间粒度不一致——AI的垂死挣扎是持续多久？是瞬间决策还是有一个缓冲期？如果AI在垂死挣扎状态下向玩家请求代码共享，玩家回应的时间窗口是多久？</w:t>
      </w:r>
    </w:p>
    <w:p w14:paraId="3926DD0E">
      <w:pPr>
        <w:keepNext w:val="0"/>
        <w:keepLines w:val="0"/>
        <w:widowControl/>
        <w:suppressLineNumbers w:val="0"/>
        <w:pBdr>
          <w:left w:val="single" w:color="2A6B9C" w:sz="18" w:space="0"/>
        </w:pBdr>
        <w:shd w:val="clear" w:fill="F2F6FC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A3A5C"/>
          <w:spacing w:val="0"/>
          <w:kern w:val="0"/>
          <w:sz w:val="27"/>
          <w:szCs w:val="27"/>
          <w:bdr w:val="none" w:color="auto" w:sz="0" w:space="0"/>
          <w:shd w:val="clear" w:fill="F2F6FC"/>
          <w:lang w:val="en-US" w:eastAsia="zh-CN" w:bidi="ar"/>
        </w:rPr>
        <w:t>🔧 建议修正</w:t>
      </w:r>
    </w:p>
    <w:p w14:paraId="6E69590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0" w:hanging="360"/>
        <w:rPr>
          <w:color w:val="1E3A5F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sz w:val="27"/>
          <w:szCs w:val="27"/>
          <w:bdr w:val="none" w:color="auto" w:sz="0" w:space="0"/>
          <w:shd w:val="clear" w:fill="F2F6FC"/>
        </w:rPr>
        <w:t>在第21.3节的"垂死挣扎"状态说明中增加：</w:t>
      </w:r>
    </w:p>
    <w:p w14:paraId="107C461F">
      <w:pPr>
        <w:keepNext w:val="0"/>
        <w:keepLines w:val="0"/>
        <w:widowControl/>
        <w:suppressLineNumbers w:val="0"/>
        <w:pBdr>
          <w:left w:val="single" w:color="2A6B9C" w:sz="12" w:space="0"/>
        </w:pBdr>
        <w:shd w:val="clear" w:fill="E8EDF4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1A3A5C"/>
          <w:spacing w:val="0"/>
          <w:sz w:val="27"/>
          <w:szCs w:val="2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A3A5C"/>
          <w:spacing w:val="0"/>
          <w:kern w:val="0"/>
          <w:sz w:val="27"/>
          <w:szCs w:val="27"/>
          <w:shd w:val="clear" w:fill="E8EDF4"/>
          <w:lang w:val="en-US" w:eastAsia="zh-CN" w:bidi="ar"/>
        </w:rPr>
        <w:t xml:space="preserve">"AI进入垂死挣扎状态后，将给予玩家30天（游戏内）的响应窗口期。若玩家在此期间接受代码共享请求，AI将免于破产（被玩家部分吸收）；若玩家拒绝或超时，AI将在30天后进入破产清算流程。" </w:t>
      </w:r>
    </w:p>
    <w:p w14:paraId="0D5092A9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A3A5C"/>
          <w:spacing w:val="0"/>
          <w:sz w:val="27"/>
          <w:szCs w:val="27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4CBF0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jc w:val="right"/>
        <w:rPr>
          <w:rFonts w:hint="eastAsia" w:ascii="微软雅黑" w:hAnsi="微软雅黑" w:eastAsia="微软雅黑" w:cs="微软雅黑"/>
          <w:i w:val="0"/>
          <w:iCs w:val="0"/>
          <w:caps w:val="0"/>
          <w:color w:val="6B7F94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B7F94"/>
          <w:spacing w:val="0"/>
          <w:bdr w:val="none" w:color="auto" w:sz="0" w:space="0"/>
        </w:rPr>
        <w:t>— 逻辑漏洞与前后矛盾 · 共6项 —</w:t>
      </w:r>
    </w:p>
    <w:p w14:paraId="10624A6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1C37FA"/>
    <w:multiLevelType w:val="multilevel"/>
    <w:tmpl w:val="9A1C37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A2EC19EF"/>
    <w:multiLevelType w:val="multilevel"/>
    <w:tmpl w:val="A2EC19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B76FE169"/>
    <w:multiLevelType w:val="multilevel"/>
    <w:tmpl w:val="B76FE1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CCFB3E66"/>
    <w:multiLevelType w:val="multilevel"/>
    <w:tmpl w:val="CCFB3E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EB8F4D5B"/>
    <w:multiLevelType w:val="multilevel"/>
    <w:tmpl w:val="EB8F4D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F432DAC5"/>
    <w:multiLevelType w:val="multilevel"/>
    <w:tmpl w:val="F432DA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02155416"/>
    <w:multiLevelType w:val="multilevel"/>
    <w:tmpl w:val="021554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026104EA"/>
    <w:multiLevelType w:val="multilevel"/>
    <w:tmpl w:val="026104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0EA4B754"/>
    <w:multiLevelType w:val="multilevel"/>
    <w:tmpl w:val="0EA4B7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51F8FEE5"/>
    <w:multiLevelType w:val="multilevel"/>
    <w:tmpl w:val="51F8FE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782B0AC3"/>
    <w:multiLevelType w:val="multilevel"/>
    <w:tmpl w:val="782B0A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7AEE9B0C"/>
    <w:multiLevelType w:val="multilevel"/>
    <w:tmpl w:val="7AEE9B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7C635989"/>
    <w:multiLevelType w:val="multilevel"/>
    <w:tmpl w:val="7C6359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9"/>
  </w:num>
  <w:num w:numId="2">
    <w:abstractNumId w:val="0"/>
  </w:num>
  <w:num w:numId="3">
    <w:abstractNumId w:val="8"/>
  </w:num>
  <w:num w:numId="4">
    <w:abstractNumId w:val="1"/>
  </w:num>
  <w:num w:numId="5">
    <w:abstractNumId w:val="11"/>
  </w:num>
  <w:num w:numId="6">
    <w:abstractNumId w:val="5"/>
  </w:num>
  <w:num w:numId="7">
    <w:abstractNumId w:val="2"/>
  </w:num>
  <w:num w:numId="8">
    <w:abstractNumId w:val="6"/>
  </w:num>
  <w:num w:numId="9">
    <w:abstractNumId w:val="3"/>
  </w:num>
  <w:num w:numId="10">
    <w:abstractNumId w:val="10"/>
  </w:num>
  <w:num w:numId="11">
    <w:abstractNumId w:val="7"/>
  </w:num>
  <w:num w:numId="12">
    <w:abstractNumId w:val="4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2148F9"/>
    <w:rsid w:val="6A214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2026-07-26T04:51:00Z</dcterms:created>
  <dc:creator>格萨</dc:creator>
  <cp:lastModifiedBy>格萨</cp:lastModifiedBy>
  <dcterms:modified xsi:type="dcterms:W3CDTF">2026-07-26T04:52:06Z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09AA19B4255D4B21883DF7B50E2F9153_11</vt:lpwstr>
  </property>
  <property fmtid="{D5CDD505-2E9C-101B-9397-08002B2CF9AE}" pid="4" name="KSOTemplateDocerSaveRecord">
    <vt:lpwstr>eyJoZGlkIjoiZjhjNzNlZGNiNmI5NzRiNTFhZmViOTE5ZTkxZmFiOWEiLCJ1c2VySWQiOiIxMDc3NTc0NTEyIn0=</vt:lpwstr>
  </property>
</Properties>
</file>