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CA2B" w14:textId="77777777" w:rsidR="001920E9" w:rsidRDefault="001920E9">
      <w:pPr>
        <w:spacing w:before="80" w:after="80"/>
      </w:pPr>
    </w:p>
    <w:p w14:paraId="48129D80" w14:textId="77777777" w:rsidR="001920E9" w:rsidRDefault="00000000">
      <w:pPr>
        <w:shd w:val="solid" w:color="1E3A5F" w:fill="auto"/>
        <w:spacing w:before="400" w:after="160"/>
        <w:jc w:val="center"/>
      </w:pPr>
      <w:r>
        <w:rPr>
          <w:b/>
          <w:bCs/>
          <w:color w:val="FFFFFF"/>
          <w:sz w:val="52"/>
          <w:szCs w:val="52"/>
        </w:rPr>
        <w:t>Dataflow Description</w:t>
      </w:r>
    </w:p>
    <w:p w14:paraId="0D311517" w14:textId="77777777" w:rsidR="001920E9" w:rsidRDefault="00000000">
      <w:pPr>
        <w:shd w:val="solid" w:color="2E6DB4" w:fill="auto"/>
        <w:spacing w:after="400"/>
        <w:jc w:val="center"/>
      </w:pPr>
      <w:r>
        <w:rPr>
          <w:color w:val="FFFFFF"/>
          <w:sz w:val="32"/>
          <w:szCs w:val="32"/>
        </w:rPr>
        <w:t>Skill-Based Project Collaboration System</w:t>
      </w:r>
    </w:p>
    <w:p w14:paraId="2F02C1D0" w14:textId="333B872D" w:rsidR="001920E9" w:rsidRPr="00CA2A26" w:rsidRDefault="00CA2A26" w:rsidP="00CA2A26">
      <w:pPr>
        <w:spacing w:before="80" w:after="80"/>
        <w:jc w:val="center"/>
        <w:rPr>
          <w:sz w:val="28"/>
          <w:szCs w:val="28"/>
        </w:rPr>
      </w:pPr>
      <w:r w:rsidRPr="00CA2A26">
        <w:rPr>
          <w:sz w:val="28"/>
          <w:szCs w:val="28"/>
        </w:rPr>
        <w:t xml:space="preserve">NAME:   ABDURREHMAN </w:t>
      </w:r>
      <w:proofErr w:type="gramStart"/>
      <w:r w:rsidRPr="00CA2A26">
        <w:rPr>
          <w:sz w:val="28"/>
          <w:szCs w:val="28"/>
        </w:rPr>
        <w:t>KHALIL ,</w:t>
      </w:r>
      <w:proofErr w:type="gramEnd"/>
      <w:r w:rsidRPr="00CA2A26">
        <w:rPr>
          <w:sz w:val="28"/>
          <w:szCs w:val="28"/>
        </w:rPr>
        <w:t xml:space="preserve"> GHULAM JILLANI</w:t>
      </w:r>
    </w:p>
    <w:p w14:paraId="52722E3C" w14:textId="65E2D1F2" w:rsidR="00CA2A26" w:rsidRPr="00CA2A26" w:rsidRDefault="00CA2A26" w:rsidP="00CA2A26">
      <w:pPr>
        <w:spacing w:before="80" w:after="80"/>
        <w:jc w:val="center"/>
        <w:rPr>
          <w:sz w:val="28"/>
          <w:szCs w:val="28"/>
        </w:rPr>
      </w:pPr>
      <w:r w:rsidRPr="00CA2A26">
        <w:rPr>
          <w:sz w:val="28"/>
          <w:szCs w:val="28"/>
        </w:rPr>
        <w:t>SUBMITTED TO:   SIR ALI HASSAN</w:t>
      </w:r>
    </w:p>
    <w:p w14:paraId="17D213B8" w14:textId="77777777" w:rsidR="001920E9" w:rsidRDefault="00000000">
      <w:pPr>
        <w:pStyle w:val="Heading2"/>
        <w:pBdr>
          <w:bottom w:val="single" w:sz="6" w:space="0" w:color="2E6DB4"/>
        </w:pBdr>
        <w:spacing w:before="280" w:after="100"/>
      </w:pPr>
      <w:r>
        <w:rPr>
          <w:b/>
          <w:bCs/>
          <w:color w:val="1E3A5F"/>
          <w:sz w:val="28"/>
          <w:szCs w:val="28"/>
        </w:rPr>
        <w:t>Overview</w:t>
      </w:r>
    </w:p>
    <w:p w14:paraId="714B346F" w14:textId="77777777" w:rsidR="001920E9" w:rsidRDefault="00000000">
      <w:pPr>
        <w:spacing w:before="60" w:after="80"/>
      </w:pPr>
      <w:r>
        <w:t>Data in this system is generated by users interacting with the platform — registering, building profiles, posting projects, applying to join teams, and messaging each other. The database is the central store for all activity. This document describes how data enters, moves through, and exits the system.</w:t>
      </w:r>
    </w:p>
    <w:p w14:paraId="6D27882C" w14:textId="77777777" w:rsidR="001920E9" w:rsidRDefault="001920E9">
      <w:pPr>
        <w:spacing w:before="80" w:after="80"/>
      </w:pPr>
    </w:p>
    <w:p w14:paraId="209FF7F2" w14:textId="77777777" w:rsidR="001920E9" w:rsidRDefault="00000000">
      <w:pPr>
        <w:pStyle w:val="Heading2"/>
        <w:pBdr>
          <w:bottom w:val="single" w:sz="6" w:space="0" w:color="2E6DB4"/>
        </w:pBdr>
        <w:spacing w:before="280" w:after="100"/>
      </w:pPr>
      <w:r>
        <w:rPr>
          <w:b/>
          <w:bCs/>
          <w:color w:val="1E3A5F"/>
          <w:sz w:val="28"/>
          <w:szCs w:val="28"/>
        </w:rPr>
        <w:t>Entry Points</w:t>
      </w:r>
    </w:p>
    <w:p w14:paraId="33F7D169" w14:textId="77777777" w:rsidR="001920E9" w:rsidRDefault="00000000">
      <w:pPr>
        <w:pStyle w:val="Heading3"/>
        <w:spacing w:before="200" w:after="80"/>
      </w:pPr>
      <w:r>
        <w:rPr>
          <w:b/>
          <w:bCs/>
          <w:color w:val="2E6DB4"/>
        </w:rPr>
        <w:t>1. User Registration</w:t>
      </w:r>
    </w:p>
    <w:p w14:paraId="45298276" w14:textId="77777777" w:rsidR="001920E9" w:rsidRDefault="00000000">
      <w:pPr>
        <w:spacing w:before="60" w:after="80"/>
      </w:pPr>
      <w:r>
        <w:t xml:space="preserve">When a new user signs up, a row is inserted into the USERS table containing their username, email, hashed password, optional bio, and status set to "active". This is the most fundamental entry point — all other data traces back to a </w:t>
      </w:r>
      <w:proofErr w:type="spellStart"/>
      <w:r>
        <w:t>user_id</w:t>
      </w:r>
      <w:proofErr w:type="spellEnd"/>
      <w:r>
        <w:t xml:space="preserve"> from this table.</w:t>
      </w:r>
    </w:p>
    <w:p w14:paraId="647EB01F" w14:textId="77777777" w:rsidR="001920E9" w:rsidRDefault="00000000">
      <w:pPr>
        <w:pStyle w:val="Heading3"/>
        <w:spacing w:before="200" w:after="80"/>
      </w:pPr>
      <w:r>
        <w:rPr>
          <w:b/>
          <w:bCs/>
          <w:color w:val="2E6DB4"/>
        </w:rPr>
        <w:t>2. Skill Selection</w:t>
      </w:r>
    </w:p>
    <w:p w14:paraId="6B378B7F" w14:textId="77777777" w:rsidR="001920E9" w:rsidRDefault="00000000">
      <w:pPr>
        <w:spacing w:before="60" w:after="80"/>
      </w:pPr>
      <w:r>
        <w:t xml:space="preserve">The SKILL table is seeded once by an admin and rarely changes. When a user selects skills for their profile, rows are inserted into USER_SKILL linking their </w:t>
      </w:r>
      <w:proofErr w:type="spellStart"/>
      <w:r>
        <w:t>user_id</w:t>
      </w:r>
      <w:proofErr w:type="spellEnd"/>
      <w:r>
        <w:t xml:space="preserve"> to each selected </w:t>
      </w:r>
      <w:proofErr w:type="spellStart"/>
      <w:r>
        <w:t>skill_id</w:t>
      </w:r>
      <w:proofErr w:type="spellEnd"/>
      <w:r>
        <w:t>. This many-to-many relationship allows one user to hold multiple skills and one skill to belong to many users.</w:t>
      </w:r>
    </w:p>
    <w:p w14:paraId="4CEF791A" w14:textId="77777777" w:rsidR="001920E9" w:rsidRDefault="00000000">
      <w:pPr>
        <w:pStyle w:val="Heading3"/>
        <w:spacing w:before="200" w:after="80"/>
      </w:pPr>
      <w:r>
        <w:rPr>
          <w:b/>
          <w:bCs/>
          <w:color w:val="2E6DB4"/>
        </w:rPr>
        <w:t>3. Project Creation</w:t>
      </w:r>
    </w:p>
    <w:p w14:paraId="1A05BEED" w14:textId="77777777" w:rsidR="001920E9" w:rsidRDefault="00000000">
      <w:pPr>
        <w:spacing w:before="60" w:after="80"/>
      </w:pPr>
      <w:r>
        <w:t xml:space="preserve">When a user creates a project, a row is inserted into PROJECT. The </w:t>
      </w:r>
      <w:proofErr w:type="spellStart"/>
      <w:r>
        <w:t>owner_id</w:t>
      </w:r>
      <w:proofErr w:type="spellEnd"/>
      <w:r>
        <w:t xml:space="preserve"> field is set to the creating user's </w:t>
      </w:r>
      <w:proofErr w:type="spellStart"/>
      <w:r>
        <w:t>user_id</w:t>
      </w:r>
      <w:proofErr w:type="spellEnd"/>
      <w:r>
        <w:t xml:space="preserve">. The project owner then selects the skills their team needs, which inserts rows into PROJECT_SKILL — linking each required </w:t>
      </w:r>
      <w:proofErr w:type="spellStart"/>
      <w:r>
        <w:t>skill_id</w:t>
      </w:r>
      <w:proofErr w:type="spellEnd"/>
      <w:r>
        <w:t xml:space="preserve"> to the </w:t>
      </w:r>
      <w:proofErr w:type="spellStart"/>
      <w:r>
        <w:t>project_id</w:t>
      </w:r>
      <w:proofErr w:type="spellEnd"/>
      <w:r>
        <w:t>.</w:t>
      </w:r>
    </w:p>
    <w:p w14:paraId="697A53D3" w14:textId="77777777" w:rsidR="001920E9" w:rsidRDefault="00000000">
      <w:pPr>
        <w:pStyle w:val="Heading3"/>
        <w:spacing w:before="200" w:after="80"/>
      </w:pPr>
      <w:r>
        <w:rPr>
          <w:b/>
          <w:bCs/>
          <w:color w:val="2E6DB4"/>
        </w:rPr>
        <w:t>4. Applying to a Project</w:t>
      </w:r>
    </w:p>
    <w:p w14:paraId="14EEBBAB" w14:textId="77777777" w:rsidR="001920E9" w:rsidRDefault="00000000">
      <w:pPr>
        <w:spacing w:before="60" w:after="80"/>
      </w:pPr>
      <w:r>
        <w:t xml:space="preserve">When a user applies to join a project, a row is inserted into APPLICATION with their </w:t>
      </w:r>
      <w:proofErr w:type="spellStart"/>
      <w:r>
        <w:t>user_id</w:t>
      </w:r>
      <w:proofErr w:type="spellEnd"/>
      <w:r>
        <w:t xml:space="preserve">, the </w:t>
      </w:r>
      <w:proofErr w:type="spellStart"/>
      <w:r>
        <w:t>project_id</w:t>
      </w:r>
      <w:proofErr w:type="spellEnd"/>
      <w:r>
        <w:t>, a status of "pending", an optional note, and a timestamp. The project owner can then update that row — changing status to "accepted" or "rejected".</w:t>
      </w:r>
    </w:p>
    <w:p w14:paraId="25A245D2" w14:textId="77777777" w:rsidR="001920E9" w:rsidRDefault="00000000">
      <w:pPr>
        <w:pStyle w:val="Heading3"/>
        <w:spacing w:before="200" w:after="80"/>
      </w:pPr>
      <w:r>
        <w:rPr>
          <w:b/>
          <w:bCs/>
          <w:color w:val="2E6DB4"/>
        </w:rPr>
        <w:t>5. Messaging</w:t>
      </w:r>
    </w:p>
    <w:p w14:paraId="5D5D53B1" w14:textId="77777777" w:rsidR="001920E9" w:rsidRDefault="00000000">
      <w:pPr>
        <w:spacing w:before="60" w:after="80"/>
      </w:pPr>
      <w:r>
        <w:t xml:space="preserve">When two users communicate, rows are inserted into MESSAGES. Each row stores the </w:t>
      </w:r>
      <w:proofErr w:type="spellStart"/>
      <w:r>
        <w:t>sender_id</w:t>
      </w:r>
      <w:proofErr w:type="spellEnd"/>
      <w:r>
        <w:t xml:space="preserve">, </w:t>
      </w:r>
      <w:proofErr w:type="spellStart"/>
      <w:r>
        <w:t>receiver_id</w:t>
      </w:r>
      <w:proofErr w:type="spellEnd"/>
      <w:r>
        <w:t xml:space="preserve">, message content, a timestamp, and a </w:t>
      </w:r>
      <w:proofErr w:type="spellStart"/>
      <w:r>
        <w:t>boolean</w:t>
      </w:r>
      <w:proofErr w:type="spellEnd"/>
      <w:r>
        <w:t xml:space="preserve"> </w:t>
      </w:r>
      <w:proofErr w:type="spellStart"/>
      <w:r>
        <w:t>is_read</w:t>
      </w:r>
      <w:proofErr w:type="spellEnd"/>
      <w:r>
        <w:t xml:space="preserve"> flag. When the recipient reads the message, </w:t>
      </w:r>
      <w:proofErr w:type="spellStart"/>
      <w:r>
        <w:t>is_read</w:t>
      </w:r>
      <w:proofErr w:type="spellEnd"/>
      <w:r>
        <w:t xml:space="preserve"> is updated to TRUE (1).</w:t>
      </w:r>
    </w:p>
    <w:p w14:paraId="6060954D" w14:textId="77777777" w:rsidR="001920E9" w:rsidRDefault="001920E9">
      <w:pPr>
        <w:spacing w:before="80" w:after="80"/>
      </w:pPr>
    </w:p>
    <w:p w14:paraId="744C894E" w14:textId="77777777" w:rsidR="001920E9" w:rsidRDefault="00000000">
      <w:pPr>
        <w:pStyle w:val="Heading2"/>
        <w:pBdr>
          <w:bottom w:val="single" w:sz="6" w:space="0" w:color="2E6DB4"/>
        </w:pBdr>
        <w:spacing w:before="280" w:after="100"/>
      </w:pPr>
      <w:r>
        <w:rPr>
          <w:b/>
          <w:bCs/>
          <w:color w:val="1E3A5F"/>
          <w:sz w:val="28"/>
          <w:szCs w:val="28"/>
        </w:rPr>
        <w:t>How Data Moves Through the System</w:t>
      </w:r>
    </w:p>
    <w:p w14:paraId="373C697A" w14:textId="77777777" w:rsidR="001920E9" w:rsidRDefault="00000000">
      <w:pPr>
        <w:pBdr>
          <w:left w:val="single" w:sz="12" w:space="0" w:color="2E6DB4"/>
        </w:pBdr>
        <w:shd w:val="solid" w:color="F2F4F7" w:fill="auto"/>
        <w:spacing w:before="120" w:after="120"/>
        <w:ind w:left="360" w:right="360"/>
      </w:pPr>
      <w:r>
        <w:rPr>
          <w:rFonts w:ascii="Courier New" w:eastAsia="Courier New" w:hAnsi="Courier New" w:cs="Courier New"/>
          <w:color w:val="1E3A5F"/>
          <w:sz w:val="18"/>
          <w:szCs w:val="18"/>
        </w:rPr>
        <w:t xml:space="preserve">[USER registers]        |        v    USERS table        |        +---&gt; USER_SKILL  (user picks skills)  &lt;--- SKILL table (seeded once)        |        +---&gt; PROJECT table  (user creates project)                   |                   +---&gt; PROJECT_SKILL (owner picks required skills)  &lt;--- SKILL table                   |                   +---&gt; APPLICATION  (other users apply)                               </w:t>
      </w:r>
      <w:r>
        <w:rPr>
          <w:rFonts w:ascii="Courier New" w:eastAsia="Courier New" w:hAnsi="Courier New" w:cs="Courier New"/>
          <w:color w:val="1E3A5F"/>
          <w:sz w:val="18"/>
          <w:szCs w:val="18"/>
        </w:rPr>
        <w:lastRenderedPageBreak/>
        <w:t>|                               +---&gt; status updated by project owner (UPDATE)        |        +---&gt; MESSAGES  (users communicate directly)</w:t>
      </w:r>
    </w:p>
    <w:p w14:paraId="23A735C7" w14:textId="77777777" w:rsidR="001920E9" w:rsidRDefault="001920E9">
      <w:pPr>
        <w:spacing w:before="80" w:after="80"/>
      </w:pPr>
    </w:p>
    <w:p w14:paraId="60C6DF91" w14:textId="77777777" w:rsidR="001920E9" w:rsidRDefault="00000000">
      <w:pPr>
        <w:pStyle w:val="Heading2"/>
        <w:pBdr>
          <w:bottom w:val="single" w:sz="6" w:space="0" w:color="2E6DB4"/>
        </w:pBdr>
        <w:spacing w:before="280" w:after="100"/>
      </w:pPr>
      <w:r>
        <w:rPr>
          <w:b/>
          <w:bCs/>
          <w:color w:val="1E3A5F"/>
          <w:sz w:val="28"/>
          <w:szCs w:val="28"/>
        </w:rPr>
        <w:t>Data Loading Dependency Order</w:t>
      </w:r>
    </w:p>
    <w:p w14:paraId="487BBA6E" w14:textId="77777777" w:rsidR="001920E9" w:rsidRDefault="00000000">
      <w:pPr>
        <w:spacing w:before="60" w:after="80"/>
      </w:pPr>
      <w:r>
        <w:t>Tables must be populated in this order to satisfy all foreign key constraints:</w:t>
      </w:r>
    </w:p>
    <w:p w14:paraId="4DABF85C" w14:textId="77777777" w:rsidR="001920E9" w:rsidRDefault="001920E9">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2374"/>
        <w:gridCol w:w="6172"/>
      </w:tblGrid>
      <w:tr w:rsidR="001920E9" w14:paraId="04E9F49D" w14:textId="77777777">
        <w:tblPrEx>
          <w:tblCellMar>
            <w:top w:w="0" w:type="dxa"/>
            <w:bottom w:w="0" w:type="dxa"/>
          </w:tblCellMar>
        </w:tblPrEx>
        <w:trPr>
          <w:tblHeader/>
        </w:trPr>
        <w:tc>
          <w:tcPr>
            <w:tcW w:w="500" w:type="pct"/>
            <w:shd w:val="solid" w:color="1E3A5F" w:fill="auto"/>
            <w:tcMar>
              <w:top w:w="80" w:type="dxa"/>
              <w:left w:w="120" w:type="dxa"/>
              <w:bottom w:w="80" w:type="dxa"/>
              <w:right w:w="120" w:type="dxa"/>
            </w:tcMar>
          </w:tcPr>
          <w:p w14:paraId="5963B890" w14:textId="77777777" w:rsidR="001920E9" w:rsidRDefault="00000000">
            <w:r>
              <w:rPr>
                <w:b/>
                <w:bCs/>
                <w:color w:val="FFFFFF"/>
                <w:sz w:val="20"/>
                <w:szCs w:val="20"/>
              </w:rPr>
              <w:t>Order</w:t>
            </w:r>
          </w:p>
        </w:tc>
        <w:tc>
          <w:tcPr>
            <w:tcW w:w="1250" w:type="pct"/>
            <w:shd w:val="solid" w:color="1E3A5F" w:fill="auto"/>
            <w:tcMar>
              <w:top w:w="80" w:type="dxa"/>
              <w:left w:w="120" w:type="dxa"/>
              <w:bottom w:w="80" w:type="dxa"/>
              <w:right w:w="120" w:type="dxa"/>
            </w:tcMar>
          </w:tcPr>
          <w:p w14:paraId="61AC4FAA" w14:textId="77777777" w:rsidR="001920E9" w:rsidRDefault="00000000">
            <w:r>
              <w:rPr>
                <w:b/>
                <w:bCs/>
                <w:color w:val="FFFFFF"/>
                <w:sz w:val="20"/>
                <w:szCs w:val="20"/>
              </w:rPr>
              <w:t>Table</w:t>
            </w:r>
          </w:p>
        </w:tc>
        <w:tc>
          <w:tcPr>
            <w:tcW w:w="3250" w:type="pct"/>
            <w:shd w:val="solid" w:color="1E3A5F" w:fill="auto"/>
            <w:tcMar>
              <w:top w:w="80" w:type="dxa"/>
              <w:left w:w="120" w:type="dxa"/>
              <w:bottom w:w="80" w:type="dxa"/>
              <w:right w:w="120" w:type="dxa"/>
            </w:tcMar>
          </w:tcPr>
          <w:p w14:paraId="2A79276B" w14:textId="77777777" w:rsidR="001920E9" w:rsidRDefault="00000000">
            <w:r>
              <w:rPr>
                <w:b/>
                <w:bCs/>
                <w:color w:val="FFFFFF"/>
                <w:sz w:val="20"/>
                <w:szCs w:val="20"/>
              </w:rPr>
              <w:t>Depends On</w:t>
            </w:r>
          </w:p>
        </w:tc>
      </w:tr>
      <w:tr w:rsidR="001920E9" w14:paraId="4433E5BF" w14:textId="77777777">
        <w:tblPrEx>
          <w:tblCellMar>
            <w:top w:w="0" w:type="dxa"/>
            <w:bottom w:w="0" w:type="dxa"/>
          </w:tblCellMar>
        </w:tblPrEx>
        <w:tc>
          <w:tcPr>
            <w:tcW w:w="500" w:type="pct"/>
            <w:shd w:val="solid" w:color="FFFFFF" w:fill="auto"/>
            <w:tcMar>
              <w:top w:w="80" w:type="dxa"/>
              <w:left w:w="120" w:type="dxa"/>
              <w:bottom w:w="80" w:type="dxa"/>
              <w:right w:w="120" w:type="dxa"/>
            </w:tcMar>
          </w:tcPr>
          <w:p w14:paraId="1E59DC1E" w14:textId="77777777" w:rsidR="001920E9" w:rsidRDefault="00000000">
            <w:r>
              <w:rPr>
                <w:sz w:val="20"/>
                <w:szCs w:val="20"/>
              </w:rPr>
              <w:t>1</w:t>
            </w:r>
          </w:p>
        </w:tc>
        <w:tc>
          <w:tcPr>
            <w:tcW w:w="1250" w:type="pct"/>
            <w:shd w:val="solid" w:color="FFFFFF" w:fill="auto"/>
            <w:tcMar>
              <w:top w:w="80" w:type="dxa"/>
              <w:left w:w="120" w:type="dxa"/>
              <w:bottom w:w="80" w:type="dxa"/>
              <w:right w:w="120" w:type="dxa"/>
            </w:tcMar>
          </w:tcPr>
          <w:p w14:paraId="785E1D66" w14:textId="77777777" w:rsidR="001920E9" w:rsidRDefault="00000000">
            <w:r>
              <w:rPr>
                <w:sz w:val="20"/>
                <w:szCs w:val="20"/>
              </w:rPr>
              <w:t>SKILL</w:t>
            </w:r>
          </w:p>
        </w:tc>
        <w:tc>
          <w:tcPr>
            <w:tcW w:w="3250" w:type="pct"/>
            <w:shd w:val="solid" w:color="FFFFFF" w:fill="auto"/>
            <w:tcMar>
              <w:top w:w="80" w:type="dxa"/>
              <w:left w:w="120" w:type="dxa"/>
              <w:bottom w:w="80" w:type="dxa"/>
              <w:right w:w="120" w:type="dxa"/>
            </w:tcMar>
          </w:tcPr>
          <w:p w14:paraId="4D9ABC3A" w14:textId="77777777" w:rsidR="001920E9" w:rsidRDefault="00000000">
            <w:r>
              <w:rPr>
                <w:sz w:val="20"/>
                <w:szCs w:val="20"/>
              </w:rPr>
              <w:t>None — seeded once by admin</w:t>
            </w:r>
          </w:p>
        </w:tc>
      </w:tr>
      <w:tr w:rsidR="001920E9" w14:paraId="742514FB" w14:textId="77777777">
        <w:tblPrEx>
          <w:tblCellMar>
            <w:top w:w="0" w:type="dxa"/>
            <w:bottom w:w="0" w:type="dxa"/>
          </w:tblCellMar>
        </w:tblPrEx>
        <w:tc>
          <w:tcPr>
            <w:tcW w:w="500" w:type="pct"/>
            <w:shd w:val="solid" w:color="F2F4F7" w:fill="auto"/>
            <w:tcMar>
              <w:top w:w="80" w:type="dxa"/>
              <w:left w:w="120" w:type="dxa"/>
              <w:bottom w:w="80" w:type="dxa"/>
              <w:right w:w="120" w:type="dxa"/>
            </w:tcMar>
          </w:tcPr>
          <w:p w14:paraId="1601A0B6" w14:textId="77777777" w:rsidR="001920E9" w:rsidRDefault="00000000">
            <w:r>
              <w:rPr>
                <w:sz w:val="20"/>
                <w:szCs w:val="20"/>
              </w:rPr>
              <w:t>2</w:t>
            </w:r>
          </w:p>
        </w:tc>
        <w:tc>
          <w:tcPr>
            <w:tcW w:w="1250" w:type="pct"/>
            <w:shd w:val="solid" w:color="F2F4F7" w:fill="auto"/>
            <w:tcMar>
              <w:top w:w="80" w:type="dxa"/>
              <w:left w:w="120" w:type="dxa"/>
              <w:bottom w:w="80" w:type="dxa"/>
              <w:right w:w="120" w:type="dxa"/>
            </w:tcMar>
          </w:tcPr>
          <w:p w14:paraId="577F352A" w14:textId="77777777" w:rsidR="001920E9" w:rsidRDefault="00000000">
            <w:r>
              <w:rPr>
                <w:sz w:val="20"/>
                <w:szCs w:val="20"/>
              </w:rPr>
              <w:t>USERS</w:t>
            </w:r>
          </w:p>
        </w:tc>
        <w:tc>
          <w:tcPr>
            <w:tcW w:w="3250" w:type="pct"/>
            <w:shd w:val="solid" w:color="F2F4F7" w:fill="auto"/>
            <w:tcMar>
              <w:top w:w="80" w:type="dxa"/>
              <w:left w:w="120" w:type="dxa"/>
              <w:bottom w:w="80" w:type="dxa"/>
              <w:right w:w="120" w:type="dxa"/>
            </w:tcMar>
          </w:tcPr>
          <w:p w14:paraId="46277E4C" w14:textId="77777777" w:rsidR="001920E9" w:rsidRDefault="00000000">
            <w:r>
              <w:rPr>
                <w:sz w:val="20"/>
                <w:szCs w:val="20"/>
              </w:rPr>
              <w:t>None — starting point for all user data</w:t>
            </w:r>
          </w:p>
        </w:tc>
      </w:tr>
      <w:tr w:rsidR="001920E9" w14:paraId="55D44114" w14:textId="77777777">
        <w:tblPrEx>
          <w:tblCellMar>
            <w:top w:w="0" w:type="dxa"/>
            <w:bottom w:w="0" w:type="dxa"/>
          </w:tblCellMar>
        </w:tblPrEx>
        <w:tc>
          <w:tcPr>
            <w:tcW w:w="500" w:type="pct"/>
            <w:shd w:val="solid" w:color="FFFFFF" w:fill="auto"/>
            <w:tcMar>
              <w:top w:w="80" w:type="dxa"/>
              <w:left w:w="120" w:type="dxa"/>
              <w:bottom w:w="80" w:type="dxa"/>
              <w:right w:w="120" w:type="dxa"/>
            </w:tcMar>
          </w:tcPr>
          <w:p w14:paraId="4DA2C630" w14:textId="77777777" w:rsidR="001920E9" w:rsidRDefault="00000000">
            <w:r>
              <w:rPr>
                <w:sz w:val="20"/>
                <w:szCs w:val="20"/>
              </w:rPr>
              <w:t>3</w:t>
            </w:r>
          </w:p>
        </w:tc>
        <w:tc>
          <w:tcPr>
            <w:tcW w:w="1250" w:type="pct"/>
            <w:shd w:val="solid" w:color="FFFFFF" w:fill="auto"/>
            <w:tcMar>
              <w:top w:w="80" w:type="dxa"/>
              <w:left w:w="120" w:type="dxa"/>
              <w:bottom w:w="80" w:type="dxa"/>
              <w:right w:w="120" w:type="dxa"/>
            </w:tcMar>
          </w:tcPr>
          <w:p w14:paraId="7899F394" w14:textId="77777777" w:rsidR="001920E9" w:rsidRDefault="00000000">
            <w:r>
              <w:rPr>
                <w:sz w:val="20"/>
                <w:szCs w:val="20"/>
              </w:rPr>
              <w:t>PROJECT</w:t>
            </w:r>
          </w:p>
        </w:tc>
        <w:tc>
          <w:tcPr>
            <w:tcW w:w="3250" w:type="pct"/>
            <w:shd w:val="solid" w:color="FFFFFF" w:fill="auto"/>
            <w:tcMar>
              <w:top w:w="80" w:type="dxa"/>
              <w:left w:w="120" w:type="dxa"/>
              <w:bottom w:w="80" w:type="dxa"/>
              <w:right w:w="120" w:type="dxa"/>
            </w:tcMar>
          </w:tcPr>
          <w:p w14:paraId="4522744B" w14:textId="77777777" w:rsidR="001920E9" w:rsidRDefault="00000000">
            <w:r>
              <w:rPr>
                <w:sz w:val="20"/>
                <w:szCs w:val="20"/>
              </w:rPr>
              <w:t>USERS (</w:t>
            </w:r>
            <w:proofErr w:type="spellStart"/>
            <w:r>
              <w:rPr>
                <w:sz w:val="20"/>
                <w:szCs w:val="20"/>
              </w:rPr>
              <w:t>owner_id</w:t>
            </w:r>
            <w:proofErr w:type="spellEnd"/>
            <w:r>
              <w:rPr>
                <w:sz w:val="20"/>
                <w:szCs w:val="20"/>
              </w:rPr>
              <w:t>)</w:t>
            </w:r>
          </w:p>
        </w:tc>
      </w:tr>
      <w:tr w:rsidR="001920E9" w14:paraId="2661B32E" w14:textId="77777777">
        <w:tblPrEx>
          <w:tblCellMar>
            <w:top w:w="0" w:type="dxa"/>
            <w:bottom w:w="0" w:type="dxa"/>
          </w:tblCellMar>
        </w:tblPrEx>
        <w:tc>
          <w:tcPr>
            <w:tcW w:w="500" w:type="pct"/>
            <w:shd w:val="solid" w:color="F2F4F7" w:fill="auto"/>
            <w:tcMar>
              <w:top w:w="80" w:type="dxa"/>
              <w:left w:w="120" w:type="dxa"/>
              <w:bottom w:w="80" w:type="dxa"/>
              <w:right w:w="120" w:type="dxa"/>
            </w:tcMar>
          </w:tcPr>
          <w:p w14:paraId="4AD18251" w14:textId="77777777" w:rsidR="001920E9" w:rsidRDefault="00000000">
            <w:r>
              <w:rPr>
                <w:sz w:val="20"/>
                <w:szCs w:val="20"/>
              </w:rPr>
              <w:t>4</w:t>
            </w:r>
          </w:p>
        </w:tc>
        <w:tc>
          <w:tcPr>
            <w:tcW w:w="1250" w:type="pct"/>
            <w:shd w:val="solid" w:color="F2F4F7" w:fill="auto"/>
            <w:tcMar>
              <w:top w:w="80" w:type="dxa"/>
              <w:left w:w="120" w:type="dxa"/>
              <w:bottom w:w="80" w:type="dxa"/>
              <w:right w:w="120" w:type="dxa"/>
            </w:tcMar>
          </w:tcPr>
          <w:p w14:paraId="62814666" w14:textId="77777777" w:rsidR="001920E9" w:rsidRDefault="00000000">
            <w:r>
              <w:rPr>
                <w:sz w:val="20"/>
                <w:szCs w:val="20"/>
              </w:rPr>
              <w:t>USER_SKILL</w:t>
            </w:r>
          </w:p>
        </w:tc>
        <w:tc>
          <w:tcPr>
            <w:tcW w:w="3250" w:type="pct"/>
            <w:shd w:val="solid" w:color="F2F4F7" w:fill="auto"/>
            <w:tcMar>
              <w:top w:w="80" w:type="dxa"/>
              <w:left w:w="120" w:type="dxa"/>
              <w:bottom w:w="80" w:type="dxa"/>
              <w:right w:w="120" w:type="dxa"/>
            </w:tcMar>
          </w:tcPr>
          <w:p w14:paraId="1476A341" w14:textId="77777777" w:rsidR="001920E9" w:rsidRDefault="00000000">
            <w:r>
              <w:rPr>
                <w:sz w:val="20"/>
                <w:szCs w:val="20"/>
              </w:rPr>
              <w:t>USERS and SKILL</w:t>
            </w:r>
          </w:p>
        </w:tc>
      </w:tr>
      <w:tr w:rsidR="001920E9" w14:paraId="4C0C4D16" w14:textId="77777777">
        <w:tblPrEx>
          <w:tblCellMar>
            <w:top w:w="0" w:type="dxa"/>
            <w:bottom w:w="0" w:type="dxa"/>
          </w:tblCellMar>
        </w:tblPrEx>
        <w:tc>
          <w:tcPr>
            <w:tcW w:w="500" w:type="pct"/>
            <w:shd w:val="solid" w:color="FFFFFF" w:fill="auto"/>
            <w:tcMar>
              <w:top w:w="80" w:type="dxa"/>
              <w:left w:w="120" w:type="dxa"/>
              <w:bottom w:w="80" w:type="dxa"/>
              <w:right w:w="120" w:type="dxa"/>
            </w:tcMar>
          </w:tcPr>
          <w:p w14:paraId="0D23B8E4" w14:textId="77777777" w:rsidR="001920E9" w:rsidRDefault="00000000">
            <w:r>
              <w:rPr>
                <w:sz w:val="20"/>
                <w:szCs w:val="20"/>
              </w:rPr>
              <w:t>5</w:t>
            </w:r>
          </w:p>
        </w:tc>
        <w:tc>
          <w:tcPr>
            <w:tcW w:w="1250" w:type="pct"/>
            <w:shd w:val="solid" w:color="FFFFFF" w:fill="auto"/>
            <w:tcMar>
              <w:top w:w="80" w:type="dxa"/>
              <w:left w:w="120" w:type="dxa"/>
              <w:bottom w:w="80" w:type="dxa"/>
              <w:right w:w="120" w:type="dxa"/>
            </w:tcMar>
          </w:tcPr>
          <w:p w14:paraId="2E78B9C1" w14:textId="77777777" w:rsidR="001920E9" w:rsidRDefault="00000000">
            <w:r>
              <w:rPr>
                <w:sz w:val="20"/>
                <w:szCs w:val="20"/>
              </w:rPr>
              <w:t>PROJECT_SKILL</w:t>
            </w:r>
          </w:p>
        </w:tc>
        <w:tc>
          <w:tcPr>
            <w:tcW w:w="3250" w:type="pct"/>
            <w:shd w:val="solid" w:color="FFFFFF" w:fill="auto"/>
            <w:tcMar>
              <w:top w:w="80" w:type="dxa"/>
              <w:left w:w="120" w:type="dxa"/>
              <w:bottom w:w="80" w:type="dxa"/>
              <w:right w:w="120" w:type="dxa"/>
            </w:tcMar>
          </w:tcPr>
          <w:p w14:paraId="687ADA0F" w14:textId="77777777" w:rsidR="001920E9" w:rsidRDefault="00000000">
            <w:r>
              <w:rPr>
                <w:sz w:val="20"/>
                <w:szCs w:val="20"/>
              </w:rPr>
              <w:t>PROJECT and SKILL</w:t>
            </w:r>
          </w:p>
        </w:tc>
      </w:tr>
      <w:tr w:rsidR="001920E9" w14:paraId="45FCBCF8" w14:textId="77777777">
        <w:tblPrEx>
          <w:tblCellMar>
            <w:top w:w="0" w:type="dxa"/>
            <w:bottom w:w="0" w:type="dxa"/>
          </w:tblCellMar>
        </w:tblPrEx>
        <w:tc>
          <w:tcPr>
            <w:tcW w:w="500" w:type="pct"/>
            <w:shd w:val="solid" w:color="F2F4F7" w:fill="auto"/>
            <w:tcMar>
              <w:top w:w="80" w:type="dxa"/>
              <w:left w:w="120" w:type="dxa"/>
              <w:bottom w:w="80" w:type="dxa"/>
              <w:right w:w="120" w:type="dxa"/>
            </w:tcMar>
          </w:tcPr>
          <w:p w14:paraId="0EF62474" w14:textId="77777777" w:rsidR="001920E9" w:rsidRDefault="00000000">
            <w:r>
              <w:rPr>
                <w:sz w:val="20"/>
                <w:szCs w:val="20"/>
              </w:rPr>
              <w:t>6</w:t>
            </w:r>
          </w:p>
        </w:tc>
        <w:tc>
          <w:tcPr>
            <w:tcW w:w="1250" w:type="pct"/>
            <w:shd w:val="solid" w:color="F2F4F7" w:fill="auto"/>
            <w:tcMar>
              <w:top w:w="80" w:type="dxa"/>
              <w:left w:w="120" w:type="dxa"/>
              <w:bottom w:w="80" w:type="dxa"/>
              <w:right w:w="120" w:type="dxa"/>
            </w:tcMar>
          </w:tcPr>
          <w:p w14:paraId="13E1395B" w14:textId="77777777" w:rsidR="001920E9" w:rsidRDefault="00000000">
            <w:r>
              <w:rPr>
                <w:sz w:val="20"/>
                <w:szCs w:val="20"/>
              </w:rPr>
              <w:t>APPLICATION</w:t>
            </w:r>
          </w:p>
        </w:tc>
        <w:tc>
          <w:tcPr>
            <w:tcW w:w="3250" w:type="pct"/>
            <w:shd w:val="solid" w:color="F2F4F7" w:fill="auto"/>
            <w:tcMar>
              <w:top w:w="80" w:type="dxa"/>
              <w:left w:w="120" w:type="dxa"/>
              <w:bottom w:w="80" w:type="dxa"/>
              <w:right w:w="120" w:type="dxa"/>
            </w:tcMar>
          </w:tcPr>
          <w:p w14:paraId="426208E9" w14:textId="77777777" w:rsidR="001920E9" w:rsidRDefault="00000000">
            <w:r>
              <w:rPr>
                <w:sz w:val="20"/>
                <w:szCs w:val="20"/>
              </w:rPr>
              <w:t>USERS and PROJECT</w:t>
            </w:r>
          </w:p>
        </w:tc>
      </w:tr>
      <w:tr w:rsidR="001920E9" w14:paraId="0CBC191D" w14:textId="77777777">
        <w:tblPrEx>
          <w:tblCellMar>
            <w:top w:w="0" w:type="dxa"/>
            <w:bottom w:w="0" w:type="dxa"/>
          </w:tblCellMar>
        </w:tblPrEx>
        <w:tc>
          <w:tcPr>
            <w:tcW w:w="500" w:type="pct"/>
            <w:shd w:val="solid" w:color="FFFFFF" w:fill="auto"/>
            <w:tcMar>
              <w:top w:w="80" w:type="dxa"/>
              <w:left w:w="120" w:type="dxa"/>
              <w:bottom w:w="80" w:type="dxa"/>
              <w:right w:w="120" w:type="dxa"/>
            </w:tcMar>
          </w:tcPr>
          <w:p w14:paraId="0BEA4645" w14:textId="77777777" w:rsidR="001920E9" w:rsidRDefault="00000000">
            <w:r>
              <w:rPr>
                <w:sz w:val="20"/>
                <w:szCs w:val="20"/>
              </w:rPr>
              <w:t>7</w:t>
            </w:r>
          </w:p>
        </w:tc>
        <w:tc>
          <w:tcPr>
            <w:tcW w:w="1250" w:type="pct"/>
            <w:shd w:val="solid" w:color="FFFFFF" w:fill="auto"/>
            <w:tcMar>
              <w:top w:w="80" w:type="dxa"/>
              <w:left w:w="120" w:type="dxa"/>
              <w:bottom w:w="80" w:type="dxa"/>
              <w:right w:w="120" w:type="dxa"/>
            </w:tcMar>
          </w:tcPr>
          <w:p w14:paraId="3596862E" w14:textId="77777777" w:rsidR="001920E9" w:rsidRDefault="00000000">
            <w:r>
              <w:rPr>
                <w:sz w:val="20"/>
                <w:szCs w:val="20"/>
              </w:rPr>
              <w:t>MESSAGES</w:t>
            </w:r>
          </w:p>
        </w:tc>
        <w:tc>
          <w:tcPr>
            <w:tcW w:w="3250" w:type="pct"/>
            <w:shd w:val="solid" w:color="FFFFFF" w:fill="auto"/>
            <w:tcMar>
              <w:top w:w="80" w:type="dxa"/>
              <w:left w:w="120" w:type="dxa"/>
              <w:bottom w:w="80" w:type="dxa"/>
              <w:right w:w="120" w:type="dxa"/>
            </w:tcMar>
          </w:tcPr>
          <w:p w14:paraId="6AA666A1" w14:textId="77777777" w:rsidR="001920E9" w:rsidRDefault="00000000">
            <w:r>
              <w:rPr>
                <w:sz w:val="20"/>
                <w:szCs w:val="20"/>
              </w:rPr>
              <w:t>USERS (</w:t>
            </w:r>
            <w:proofErr w:type="spellStart"/>
            <w:r>
              <w:rPr>
                <w:sz w:val="20"/>
                <w:szCs w:val="20"/>
              </w:rPr>
              <w:t>sender_id</w:t>
            </w:r>
            <w:proofErr w:type="spellEnd"/>
            <w:r>
              <w:rPr>
                <w:sz w:val="20"/>
                <w:szCs w:val="20"/>
              </w:rPr>
              <w:t xml:space="preserve"> and </w:t>
            </w:r>
            <w:proofErr w:type="spellStart"/>
            <w:r>
              <w:rPr>
                <w:sz w:val="20"/>
                <w:szCs w:val="20"/>
              </w:rPr>
              <w:t>receiver_id</w:t>
            </w:r>
            <w:proofErr w:type="spellEnd"/>
            <w:r>
              <w:rPr>
                <w:sz w:val="20"/>
                <w:szCs w:val="20"/>
              </w:rPr>
              <w:t>)</w:t>
            </w:r>
          </w:p>
        </w:tc>
      </w:tr>
    </w:tbl>
    <w:p w14:paraId="271C3338" w14:textId="77777777" w:rsidR="001920E9" w:rsidRDefault="001920E9">
      <w:pPr>
        <w:spacing w:before="80" w:after="80"/>
      </w:pPr>
    </w:p>
    <w:p w14:paraId="7FE5C255" w14:textId="77777777" w:rsidR="001920E9" w:rsidRDefault="00000000">
      <w:pPr>
        <w:pStyle w:val="Heading2"/>
        <w:pBdr>
          <w:bottom w:val="single" w:sz="6" w:space="0" w:color="2E6DB4"/>
        </w:pBdr>
        <w:spacing w:before="280" w:after="100"/>
      </w:pPr>
      <w:r>
        <w:rPr>
          <w:b/>
          <w:bCs/>
          <w:color w:val="1E3A5F"/>
          <w:sz w:val="28"/>
          <w:szCs w:val="28"/>
        </w:rPr>
        <w:t>Outputs — What the System Produces</w:t>
      </w:r>
    </w:p>
    <w:p w14:paraId="2C5D32A9" w14:textId="77777777" w:rsidR="001920E9" w:rsidRDefault="00000000">
      <w:pPr>
        <w:spacing w:before="60" w:after="80"/>
      </w:pPr>
      <w:r>
        <w:t>All outputs are the result of JOIN queries across the normalized tables:</w:t>
      </w:r>
    </w:p>
    <w:p w14:paraId="0E6D59EF" w14:textId="77777777" w:rsidR="001920E9" w:rsidRDefault="001920E9">
      <w:pPr>
        <w:spacing w:before="80" w:after="80"/>
      </w:pPr>
    </w:p>
    <w:p w14:paraId="141FE5D1" w14:textId="77777777" w:rsidR="001920E9" w:rsidRDefault="00000000">
      <w:pPr>
        <w:pStyle w:val="ListParagraph"/>
        <w:numPr>
          <w:ilvl w:val="0"/>
          <w:numId w:val="1"/>
        </w:numPr>
        <w:spacing w:before="40" w:after="40"/>
        <w:ind w:left="360"/>
      </w:pPr>
      <w:r>
        <w:t>Skill-based matching — Query USER_SKILL and PROJECT_SKILL to find users whose skills overlap with a project's required skills. This is the core recommendation feature.</w:t>
      </w:r>
    </w:p>
    <w:p w14:paraId="26C03B0D" w14:textId="77777777" w:rsidR="001920E9" w:rsidRDefault="00000000">
      <w:pPr>
        <w:pStyle w:val="ListParagraph"/>
        <w:numPr>
          <w:ilvl w:val="0"/>
          <w:numId w:val="1"/>
        </w:numPr>
        <w:spacing w:before="40" w:after="40"/>
        <w:ind w:left="360"/>
      </w:pPr>
      <w:r>
        <w:t>Project listings — Query PROJECT joined with USERS to display project name, description, and owner username.</w:t>
      </w:r>
    </w:p>
    <w:p w14:paraId="37A61713" w14:textId="77777777" w:rsidR="001920E9" w:rsidRDefault="00000000">
      <w:pPr>
        <w:pStyle w:val="ListParagraph"/>
        <w:numPr>
          <w:ilvl w:val="0"/>
          <w:numId w:val="1"/>
        </w:numPr>
        <w:spacing w:before="40" w:after="40"/>
        <w:ind w:left="360"/>
      </w:pPr>
      <w:r>
        <w:t>Application dashboard — Query APPLICATION joined with USERS and PROJECT to show who applied, to which project, and the current status.</w:t>
      </w:r>
    </w:p>
    <w:p w14:paraId="79CFF3F6" w14:textId="77777777" w:rsidR="001920E9" w:rsidRDefault="00000000">
      <w:pPr>
        <w:pStyle w:val="ListParagraph"/>
        <w:numPr>
          <w:ilvl w:val="0"/>
          <w:numId w:val="1"/>
        </w:numPr>
        <w:spacing w:before="40" w:after="40"/>
        <w:ind w:left="360"/>
      </w:pPr>
      <w:r>
        <w:t xml:space="preserve">Inbox view — Query MESSAGES filtered by </w:t>
      </w:r>
      <w:proofErr w:type="spellStart"/>
      <w:r>
        <w:t>receiver_id</w:t>
      </w:r>
      <w:proofErr w:type="spellEnd"/>
      <w:r>
        <w:t xml:space="preserve">, ordered by </w:t>
      </w:r>
      <w:proofErr w:type="spellStart"/>
      <w:r>
        <w:t>sent_at</w:t>
      </w:r>
      <w:proofErr w:type="spellEnd"/>
      <w:r>
        <w:t xml:space="preserve"> descending, to surface unread messages.</w:t>
      </w:r>
    </w:p>
    <w:p w14:paraId="39CF302F" w14:textId="77777777" w:rsidR="001920E9" w:rsidRDefault="00000000">
      <w:pPr>
        <w:pStyle w:val="ListParagraph"/>
        <w:numPr>
          <w:ilvl w:val="0"/>
          <w:numId w:val="1"/>
        </w:numPr>
        <w:spacing w:before="40" w:after="40"/>
        <w:ind w:left="360"/>
      </w:pPr>
      <w:r>
        <w:t>Profile page — Query USERS joined with USER_SKILL and SKILL to display a user's full skill set.</w:t>
      </w:r>
    </w:p>
    <w:p w14:paraId="5C7852D0" w14:textId="77777777" w:rsidR="001920E9" w:rsidRDefault="001920E9">
      <w:pPr>
        <w:spacing w:before="80" w:after="80"/>
      </w:pPr>
    </w:p>
    <w:p w14:paraId="0F0DEA4E" w14:textId="77777777" w:rsidR="001920E9" w:rsidRDefault="00000000">
      <w:pPr>
        <w:pStyle w:val="Heading2"/>
        <w:pBdr>
          <w:bottom w:val="single" w:sz="6" w:space="0" w:color="2E6DB4"/>
        </w:pBdr>
        <w:spacing w:before="280" w:after="100"/>
      </w:pPr>
      <w:r>
        <w:rPr>
          <w:b/>
          <w:bCs/>
          <w:color w:val="1E3A5F"/>
          <w:sz w:val="28"/>
          <w:szCs w:val="28"/>
        </w:rPr>
        <w:t>Summary</w:t>
      </w:r>
    </w:p>
    <w:p w14:paraId="23E265AA" w14:textId="77777777" w:rsidR="001920E9" w:rsidRDefault="00000000">
      <w:pPr>
        <w:spacing w:before="60" w:after="80"/>
      </w:pPr>
      <w:r>
        <w:t>Data enters through user actions: registration, skill selection, project creation, applications, and messages. It flows through related tables via foreign keys that enforce referential integrity and prevent orphaned records. Outputs are produced by JOIN queries — matched users, project listings, application dashboards, and message inboxes — all drawn from the same normalized, consistent data store.</w:t>
      </w:r>
    </w:p>
    <w:p w14:paraId="3F62EE7E" w14:textId="77777777" w:rsidR="001920E9" w:rsidRDefault="001920E9">
      <w:pPr>
        <w:spacing w:before="80" w:after="80"/>
      </w:pPr>
    </w:p>
    <w:sectPr w:rsidR="001920E9">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43735"/>
    <w:multiLevelType w:val="hybridMultilevel"/>
    <w:tmpl w:val="3362A43A"/>
    <w:lvl w:ilvl="0" w:tplc="CFD848C8">
      <w:start w:val="1"/>
      <w:numFmt w:val="bullet"/>
      <w:lvlText w:val="●"/>
      <w:lvlJc w:val="left"/>
      <w:pPr>
        <w:ind w:left="720" w:hanging="360"/>
      </w:pPr>
    </w:lvl>
    <w:lvl w:ilvl="1" w:tplc="AC98B840">
      <w:start w:val="1"/>
      <w:numFmt w:val="bullet"/>
      <w:lvlText w:val="○"/>
      <w:lvlJc w:val="left"/>
      <w:pPr>
        <w:ind w:left="1440" w:hanging="360"/>
      </w:pPr>
    </w:lvl>
    <w:lvl w:ilvl="2" w:tplc="006222E8">
      <w:start w:val="1"/>
      <w:numFmt w:val="bullet"/>
      <w:lvlText w:val="■"/>
      <w:lvlJc w:val="left"/>
      <w:pPr>
        <w:ind w:left="2160" w:hanging="360"/>
      </w:pPr>
    </w:lvl>
    <w:lvl w:ilvl="3" w:tplc="62DAB226">
      <w:start w:val="1"/>
      <w:numFmt w:val="bullet"/>
      <w:lvlText w:val="●"/>
      <w:lvlJc w:val="left"/>
      <w:pPr>
        <w:ind w:left="2880" w:hanging="360"/>
      </w:pPr>
    </w:lvl>
    <w:lvl w:ilvl="4" w:tplc="D64E2C04">
      <w:start w:val="1"/>
      <w:numFmt w:val="bullet"/>
      <w:lvlText w:val="○"/>
      <w:lvlJc w:val="left"/>
      <w:pPr>
        <w:ind w:left="3600" w:hanging="360"/>
      </w:pPr>
    </w:lvl>
    <w:lvl w:ilvl="5" w:tplc="1FDC9AC0">
      <w:start w:val="1"/>
      <w:numFmt w:val="bullet"/>
      <w:lvlText w:val="■"/>
      <w:lvlJc w:val="left"/>
      <w:pPr>
        <w:ind w:left="4320" w:hanging="360"/>
      </w:pPr>
    </w:lvl>
    <w:lvl w:ilvl="6" w:tplc="2438E5F8">
      <w:start w:val="1"/>
      <w:numFmt w:val="bullet"/>
      <w:lvlText w:val="●"/>
      <w:lvlJc w:val="left"/>
      <w:pPr>
        <w:ind w:left="5040" w:hanging="360"/>
      </w:pPr>
    </w:lvl>
    <w:lvl w:ilvl="7" w:tplc="EA5C7AFC">
      <w:start w:val="1"/>
      <w:numFmt w:val="bullet"/>
      <w:lvlText w:val="●"/>
      <w:lvlJc w:val="left"/>
      <w:pPr>
        <w:ind w:left="5760" w:hanging="360"/>
      </w:pPr>
    </w:lvl>
    <w:lvl w:ilvl="8" w:tplc="8C900E42">
      <w:start w:val="1"/>
      <w:numFmt w:val="bullet"/>
      <w:lvlText w:val="●"/>
      <w:lvlJc w:val="left"/>
      <w:pPr>
        <w:ind w:left="6480" w:hanging="360"/>
      </w:pPr>
    </w:lvl>
  </w:abstractNum>
  <w:num w:numId="1" w16cid:durableId="670988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0E9"/>
    <w:rsid w:val="001920E9"/>
    <w:rsid w:val="00C77951"/>
    <w:rsid w:val="00CA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70C1"/>
  <w15:docId w15:val="{1C7FDBE3-7B07-4B5A-9381-626DEE44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Toshiba</cp:lastModifiedBy>
  <cp:revision>2</cp:revision>
  <dcterms:created xsi:type="dcterms:W3CDTF">2026-05-18T16:42:00Z</dcterms:created>
  <dcterms:modified xsi:type="dcterms:W3CDTF">2026-05-18T16:42:00Z</dcterms:modified>
</cp:coreProperties>
</file>