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s8rhipkc5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🏥 Hospital Management Database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4so33s6qk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cqsbw0zps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Patients, Doctors, Departments, Appointments, Medicines, Rooms, Bills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oemj9ftgx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🛒 Online Shopping Database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yvs25k8sf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7–8 related tables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m1hwskcgp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Customers, Products, Categories, Orders, Order_Items, Payments, Addresses, Sellers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tv4ci7ph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🏫 College Management Database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t4jxb470o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wucrrhqmn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Students, Teachers, Departments, Courses, Enrollments, Exams, Marks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c9fifmvdm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🏦 Banking Management Database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6xgwmzcac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gdaajbg0j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Customers, Accounts, Branches, Transactions, Loans, Employees, Cards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937d1ls0p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🚗 Vehicle Rental Database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nk92y51ha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dqrg683ok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Customers, Vehicles, Vehicle_Types, Rentals, Payments, Employees, Branches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oj8ophaxs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🍽️ Restaurant Management Database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wgjhxrag8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hj2c45nxf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Customers, Menu_Items, Categories, Orders, Order_Items, Employees, Payments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514frmtxbu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✈️ Airline Management Database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ka8tv3spl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7–8 related tables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5wv6i5bzy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Passengers, Flights, Airports, Aircrafts, Bookings, Payments, Employees, Seats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854hhzyg7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🏨 Hotel Management Database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ulr55s26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e9v2loltj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Guests, Rooms, Room_Types, Reservations, Payments, Employees, Services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2uy2nr9v7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💼 Employee Management Database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mlty2e8sc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6–8 related tables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z9uqqnmvl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Employees, Departments, Jobs, Salaries, Attendance, Projects, Employee_Projects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xj316grvc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📦 Warehouse Management Database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cd74h2cte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DDL Commands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DATABASE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</w:t>
      </w:r>
      <w:r w:rsidDel="00000000" w:rsidR="00000000" w:rsidRPr="00000000">
        <w:rPr>
          <w:rtl w:val="0"/>
        </w:rPr>
        <w:t xml:space="preserve"> — create 7–8 related tables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ADD COLUMN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MODIFY COLUMN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DROP COLUMN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RENAME TABLE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5a641xaxm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DML Commands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— insert 15–20 records into each table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— perform at least 10 different updates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— perform at least 10 different deletes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Tables:</w:t>
      </w:r>
      <w:r w:rsidDel="00000000" w:rsidR="00000000" w:rsidRPr="00000000">
        <w:rPr>
          <w:rtl w:val="0"/>
        </w:rPr>
        <w:t xml:space="preserve"> Products, Categories, Suppliers, Warehouses, Stock, Purchases, Purchase_Items, Employees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