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Hint:--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Joins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(Assuming Customers &amp; Products tables exist)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Insert a new order into the Orders table.(take any five columns)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 the OrderStatus of OrderID = 105 to “Shipped”.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Delete all orders with status “Cancelled”.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the Orders table with PRIMARY KEY, NOT NULL, and CHECK constraints.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Describe the difference between PRIMARY KEY and FOREIGN KEY in this table.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 all orders with WHERE OrderStatus = 'Delivered'.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 all orders by TotalAmount in descending order.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Show total orders placed per PaymentMethod using GROUP BY.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Show only payment methods with more than 50 orders using HAVING.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distinct OrderStatus values from the table.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Show each order with customer name (INNER JOIN Customers).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 all customers and their orders (LEFT JOIN).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Show all products and orders including products that never sold (RIGHT JOIN).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Show all customers and all orders (FULL OUTER JOIN / UNION JOIN).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Show product name and category using JOIN between Product and Category tables.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all orders placed in the last 7 days.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Extract the month and year from OrderDate.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 number of days taken to deliver each order (DeliveryDate - OrderDate).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Show orders where DeliveryDate is NULL.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all orders placed between ‘2024-01-01’ and ‘2024-03-31’.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Convert PaymentMethod to UPPERCASE.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Extract first 3 letters of OrderStatus.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Replace “Pending” with “Awaiting” in OrderStatus.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Concatenate OrderID and OrderStatus with a hyphen.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Assign row numbers to orders by TotalAmount (highest first).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Rank orders based on TotalAmount using RANK().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DENSE_RANK() to rank orders by Discount.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LEAD() to show the next customer’s OrderID.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Show total quantity ordered per customer using SUM() OVER (PARTITION BY CustomerID).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orders with TotalAmount greater than the average TotalAmount.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 the order(s) with the highest Quantity.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orders where CustomerID exists in orders with status “Pending”.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Show OrderIDs where ProductID appears in more than one order.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orders where (CustomerID, ProductID) pair matches any other order pair.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orders with the same (OrderDate, PaymentMethod) as another order.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F7FC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F7FC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F7FC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F7FC0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F7FC0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F7FC0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F7FC0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F7FC0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F7FC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F7FC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F7FC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F7FC0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3F7FC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3F7FC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F7FC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F7FC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F7FC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F7FC0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F7FC0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F7FC0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F7FC0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bR2pPTE+Mdw8m1JIB9dyrPLDHg==">CgMxLjA4AHIhMUlOQmtvUWJtR1pMR0RTQlRzS2lVTTdEWG5tZmpOQnU0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2025-10-11T07:10:00Z</dcterms:created>
  <dc:creator>hp</dc:creator>
</cp:coreProperties>
</file>