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50+ SQL interview questions focused on Clauses and Subqueries</w:t>
      </w:r>
      <w:r w:rsidDel="00000000" w:rsidR="00000000" w:rsidRPr="00000000">
        <w:rPr>
          <w:rtl w:val="0"/>
        </w:rPr>
        <w:t xml:space="preserve">, which are very common in technical interviews.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5ry8pprpz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Clauses Questions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g284i2w8g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Clause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with salary greater than 50,000.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working in the IT department.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hired after 2023-01-01.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employees whose age is between 25 and 35.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whose names start with 'A'.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whose names end with 'n'.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the IN clause.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the NOT IN clause.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the BETWEEN clause.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the LIKE operator.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wqaquk1h8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BY Clause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sort employees by salary ascending.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sort employees by salary descending.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sort by department and then salary.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the top-paid employees first.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sort names alphabetically.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rwz2jcjc5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BY Clause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count employees in each department.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total salary department-wise.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average salary department-wise.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maximum salary department-wise.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minimum salary department-wise.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mefuvrilq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HAVING Clause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find departments having more than 5 employees.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departments with average salary greater than 60,000.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departments whose total salary exceeds 500,000.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GROUP BY and HAVING together.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departments with at least 3 employees.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xc7jioeoo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DISTINCT Clause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display distinct department names.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distinct salaries.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count distinct departments.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9268syldi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LIMIT/TOP Clause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retrieve the top 5 highest-paid employees.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retrieve the first 10 records.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retrieve the 3 lowest salaries.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mhmkizgzj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Subquery Questions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lfahqbpty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Subqueries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earning more than the average salary.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earning less than the average salary.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the highest salary using a subquery.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the second highest salary using a subquery.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the third highest salary using a subquery.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with the minimum salary.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e12hlpmen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Subquery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working in departments located in Mumbai.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IN with a subquery.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NOT IN with a subquery.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r0ruqomya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EXISTS Subquery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using EXISTS to find departments having employees.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NOT EXISTS.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customers who placed orders using EXISTS.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6f5dz7v8x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Correlated Subqueries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correlated subquery to find employees earning above their department average.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correlated subquery to find the highest salary in each department.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correlated subquery to find employees whose salary is greater than all colleagues in the same department.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correlated subquery to find departments with the highest average salary.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j5wqlm7d6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Nested Subqueries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working in the department with the highest average salary.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the employee with the second highest salary in each department.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departments whose average salary is greater than the company average.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managed by managers earning more than 100,000.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vlgeq4y83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Subqueries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using ANY operator.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ALL operator.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earning more than ALL employees in department 10.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earning more than ANY employee in department 20.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duplicate records using a subquery.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delete duplicate records using a subquery.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retrieve the nth highest salary using a subquery.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departments with no employees using a subquery.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products never ordered using a subquery.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ggpy7fgkl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Important Subquery Questions for Interviews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second highest salary.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nth highest salary.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earning above average salary.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earning above department average salary.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EXISTS and NOT EXISTS.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 and NOT IN.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JOIN and Subquery.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Correlated and Non-Correlated Subquery.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ANY and ALL operators.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duplicate records using subqueries.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60 questions cover nearly all clause- and subquery-based SQL interview topics commonly asked in interviews.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