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01A" w:rsidRDefault="009B601A" w:rsidP="009B601A">
      <w:bookmarkStart w:id="0" w:name="_GoBack"/>
    </w:p>
    <w:p w:rsidR="009B601A" w:rsidRDefault="009B601A" w:rsidP="009B601A"/>
    <w:p w:rsidR="009B601A" w:rsidRDefault="009B601A" w:rsidP="009B601A">
      <w:r>
        <w:t>Jille T.M.S. KUIPERS</w:t>
      </w:r>
    </w:p>
    <w:p w:rsidR="009B601A" w:rsidRDefault="009B601A" w:rsidP="009B601A">
      <w:r>
        <w:t>Nationality: Netherlands</w:t>
      </w:r>
    </w:p>
    <w:p w:rsidR="009B601A" w:rsidRDefault="009B601A" w:rsidP="009B601A"/>
    <w:p w:rsidR="009B601A" w:rsidRPr="009B601A" w:rsidRDefault="009B601A" w:rsidP="009B601A">
      <w:pPr>
        <w:rPr>
          <w:b/>
        </w:rPr>
      </w:pPr>
      <w:r w:rsidRPr="009B601A">
        <w:rPr>
          <w:b/>
        </w:rPr>
        <w:t>EDUCATION</w:t>
      </w:r>
    </w:p>
    <w:p w:rsidR="009B601A" w:rsidRDefault="009B601A" w:rsidP="009B601A">
      <w:r>
        <w:t>2008– 2010</w:t>
      </w:r>
    </w:p>
    <w:p w:rsidR="009B601A" w:rsidRDefault="009B601A" w:rsidP="009B601A">
      <w:r>
        <w:t xml:space="preserve">University of Groningen, Netherlands, Master of Science Business Administration </w:t>
      </w:r>
    </w:p>
    <w:p w:rsidR="009B601A" w:rsidRDefault="009B601A" w:rsidP="009B601A">
      <w:r>
        <w:t>2004– 2008</w:t>
      </w:r>
    </w:p>
    <w:p w:rsidR="009B601A" w:rsidRDefault="009B601A" w:rsidP="009B601A">
      <w:proofErr w:type="spellStart"/>
      <w:r>
        <w:t>Hanze</w:t>
      </w:r>
      <w:proofErr w:type="spellEnd"/>
      <w:r>
        <w:t xml:space="preserve"> University of Applied Science, Netherlands, Bachelor of Economics </w:t>
      </w:r>
    </w:p>
    <w:p w:rsidR="009B601A" w:rsidRDefault="009B601A" w:rsidP="009B601A"/>
    <w:p w:rsidR="009B601A" w:rsidRPr="009B601A" w:rsidRDefault="009B601A" w:rsidP="009B601A">
      <w:pPr>
        <w:rPr>
          <w:b/>
        </w:rPr>
      </w:pPr>
      <w:r w:rsidRPr="009B601A">
        <w:rPr>
          <w:b/>
        </w:rPr>
        <w:t>PROFESSIONAL EXPERIENCE</w:t>
      </w:r>
    </w:p>
    <w:p w:rsidR="009B601A" w:rsidRDefault="009B601A" w:rsidP="009B601A">
      <w:r>
        <w:t>2016-present</w:t>
      </w:r>
    </w:p>
    <w:p w:rsidR="009B601A" w:rsidRDefault="009B601A" w:rsidP="009B601A">
      <w:r>
        <w:t xml:space="preserve">DESIGN INDULGENCE, Hong Kong/ Netherlands, </w:t>
      </w:r>
      <w:r>
        <w:tab/>
        <w:t xml:space="preserve">Marketing Director  </w:t>
      </w:r>
    </w:p>
    <w:p w:rsidR="009B601A" w:rsidRDefault="009B601A" w:rsidP="009B601A">
      <w:r>
        <w:t xml:space="preserve">Design Indulgence is a design start-up in Hong Kong. Founded in 2015. It creates crafted moments of beauty and a newcomer in </w:t>
      </w:r>
      <w:proofErr w:type="spellStart"/>
      <w:r>
        <w:t>HomeAudio</w:t>
      </w:r>
      <w:proofErr w:type="spellEnd"/>
      <w:r>
        <w:t xml:space="preserve">.  </w:t>
      </w:r>
    </w:p>
    <w:p w:rsidR="009B601A" w:rsidRDefault="009B601A" w:rsidP="009B601A">
      <w:r>
        <w:t>• Part of MT at Design Indulgence</w:t>
      </w:r>
    </w:p>
    <w:p w:rsidR="009B601A" w:rsidRDefault="009B601A" w:rsidP="009B601A">
      <w:r>
        <w:t>• Responsible for brand-development, product-, and channel management</w:t>
      </w:r>
    </w:p>
    <w:p w:rsidR="009B601A" w:rsidRDefault="009B601A" w:rsidP="009B601A"/>
    <w:p w:rsidR="009B601A" w:rsidRDefault="009B601A" w:rsidP="009B601A">
      <w:r>
        <w:t>2011 – 2016</w:t>
      </w:r>
    </w:p>
    <w:p w:rsidR="009B601A" w:rsidRDefault="009B601A" w:rsidP="009B601A">
      <w:r>
        <w:t>PHILIPS LIGHTING, China, Innovation manager for Hospitality</w:t>
      </w:r>
    </w:p>
    <w:p w:rsidR="009B601A" w:rsidRDefault="009B601A" w:rsidP="009B601A">
      <w:r>
        <w:t xml:space="preserve">Philips is a technology brand with &gt;$20bn sales and 105.000 employees. </w:t>
      </w:r>
    </w:p>
    <w:p w:rsidR="009B601A" w:rsidRDefault="009B601A" w:rsidP="009B601A">
      <w:r>
        <w:t>• Lead the innovation program for Human Centric Lighting in Asia Pacific</w:t>
      </w:r>
    </w:p>
    <w:p w:rsidR="009B601A" w:rsidRDefault="009B601A" w:rsidP="009B601A">
      <w:r>
        <w:t>• Manage innovation projects and responsible for End to End implementation of innovation results</w:t>
      </w:r>
    </w:p>
    <w:p w:rsidR="009B601A" w:rsidRDefault="009B601A" w:rsidP="009B601A">
      <w:r>
        <w:t>• Explore and propose new innovation concepts</w:t>
      </w:r>
    </w:p>
    <w:p w:rsidR="009B601A" w:rsidRDefault="009B601A" w:rsidP="009B601A"/>
    <w:p w:rsidR="009B601A" w:rsidRDefault="009B601A" w:rsidP="009B601A">
      <w:r>
        <w:t>2010 – 2011</w:t>
      </w:r>
    </w:p>
    <w:p w:rsidR="009B601A" w:rsidRDefault="009B601A" w:rsidP="009B601A">
      <w:r>
        <w:t>NBDA ASIA PTE LTD, Singapore, Innovation consultant</w:t>
      </w:r>
      <w:r>
        <w:tab/>
        <w:t xml:space="preserve">               </w:t>
      </w:r>
    </w:p>
    <w:p w:rsidR="009B601A" w:rsidRDefault="009B601A" w:rsidP="009B601A">
      <w:r>
        <w:t>NBDA is an Innovation Consultancy and a top consultancy for Singapore SMEs</w:t>
      </w:r>
    </w:p>
    <w:p w:rsidR="009B601A" w:rsidRDefault="009B601A" w:rsidP="009B601A">
      <w:r>
        <w:t>• Develop toolkit and methodology to increase capability for innovation at SMEs</w:t>
      </w:r>
    </w:p>
    <w:p w:rsidR="009B601A" w:rsidRDefault="009B601A" w:rsidP="009B601A"/>
    <w:p w:rsidR="009B601A" w:rsidRPr="009B601A" w:rsidRDefault="009B601A" w:rsidP="009B601A">
      <w:pPr>
        <w:rPr>
          <w:b/>
        </w:rPr>
      </w:pPr>
      <w:r w:rsidRPr="009B601A">
        <w:rPr>
          <w:b/>
        </w:rPr>
        <w:t>VARIOUS</w:t>
      </w:r>
    </w:p>
    <w:p w:rsidR="009B601A" w:rsidRDefault="009B601A" w:rsidP="009B601A">
      <w:r>
        <w:t xml:space="preserve">• Languages: Dutch (native speaker), English (fluent oral and written proficiency), </w:t>
      </w:r>
      <w:proofErr w:type="gramStart"/>
      <w:r>
        <w:t>Mandarin</w:t>
      </w:r>
      <w:proofErr w:type="gramEnd"/>
      <w:r>
        <w:t xml:space="preserve"> (HSK 1,2,3)</w:t>
      </w:r>
    </w:p>
    <w:p w:rsidR="009B601A" w:rsidRDefault="009B601A" w:rsidP="009B601A"/>
    <w:p w:rsidR="009B601A" w:rsidRDefault="009B601A" w:rsidP="009B601A"/>
    <w:p w:rsidR="009B601A" w:rsidRDefault="009B601A" w:rsidP="009B601A"/>
    <w:bookmarkEnd w:id="0"/>
    <w:p w:rsidR="001C3D8E" w:rsidRDefault="001C3D8E"/>
    <w:sectPr w:rsidR="001C3D8E" w:rsidSect="008261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01A"/>
    <w:rsid w:val="001C3D8E"/>
    <w:rsid w:val="008261C1"/>
    <w:rsid w:val="009B601A"/>
    <w:rsid w:val="00BA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6572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1102</Characters>
  <Application>Microsoft Macintosh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 Kuipers</dc:creator>
  <cp:keywords/>
  <dc:description/>
  <cp:lastModifiedBy>Jille Kuipers</cp:lastModifiedBy>
  <cp:revision>1</cp:revision>
  <dcterms:created xsi:type="dcterms:W3CDTF">2017-01-21T17:30:00Z</dcterms:created>
  <dcterms:modified xsi:type="dcterms:W3CDTF">2017-01-21T18:02:00Z</dcterms:modified>
</cp:coreProperties>
</file>