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8E19" w14:textId="5185F684" w:rsidR="006E52DE" w:rsidRDefault="00203C75">
      <w:r w:rsidRPr="00203C75">
        <w:t>https://www.figma.com/file/LYBxDeFIaE4zQB2RJcMqqh/Assessment-2?node-id=3%3A35</w:t>
      </w:r>
    </w:p>
    <w:sectPr w:rsidR="006E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75"/>
    <w:rsid w:val="00203C75"/>
    <w:rsid w:val="006E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C421"/>
  <w15:chartTrackingRefBased/>
  <w15:docId w15:val="{41C6CDCE-9516-4FF7-8AA6-D1B69CCF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Salloum, Jillian Amanda</dc:creator>
  <cp:keywords/>
  <dc:description/>
  <cp:lastModifiedBy>Salloum, Jillian Amanda</cp:lastModifiedBy>
  <cp:revision>1</cp:revision>
  <dcterms:created xsi:type="dcterms:W3CDTF">2022-07-04T17:34:00Z</dcterms:created>
  <dcterms:modified xsi:type="dcterms:W3CDTF">2022-07-04T17:34:00Z</dcterms:modified>
</cp:coreProperties>
</file>