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5B25C" w14:textId="6D01FA71" w:rsidR="00233847" w:rsidRDefault="0067602B" w:rsidP="00060CA3">
      <w:pPr>
        <w:pBdr>
          <w:bottom w:val="double" w:sz="6" w:space="1" w:color="auto"/>
        </w:pBdr>
        <w:jc w:val="center"/>
      </w:pPr>
      <w:r w:rsidRPr="00060CA3">
        <w:t xml:space="preserve">Low Inhalation Routing Calculation </w:t>
      </w:r>
      <w:r w:rsidR="00060CA3">
        <w:t>- East LA</w:t>
      </w:r>
    </w:p>
    <w:p w14:paraId="60EFF7A9" w14:textId="23F4CBA7" w:rsidR="008849C1" w:rsidRDefault="008849C1" w:rsidP="008849C1">
      <w:pPr>
        <w:pStyle w:val="ListParagraph"/>
        <w:numPr>
          <w:ilvl w:val="0"/>
          <w:numId w:val="1"/>
        </w:numPr>
      </w:pPr>
      <w:r>
        <w:t>Prepare network data, assuming using TomTom</w:t>
      </w:r>
      <w:r w:rsidR="004313FB">
        <w:t xml:space="preserve"> Multinet</w:t>
      </w:r>
      <w:r>
        <w:t>.</w:t>
      </w:r>
    </w:p>
    <w:p w14:paraId="5610646F" w14:textId="4DE9E6F1" w:rsidR="00643A54" w:rsidRDefault="008849C1" w:rsidP="004313FB">
      <w:pPr>
        <w:pStyle w:val="ListParagraph"/>
        <w:numPr>
          <w:ilvl w:val="0"/>
          <w:numId w:val="2"/>
        </w:numPr>
      </w:pPr>
      <w:r>
        <w:t xml:space="preserve">Select network zone of interest, in this step, you can keep only FRC from 0 to </w:t>
      </w:r>
      <w:r w:rsidR="006B7284">
        <w:t>6</w:t>
      </w:r>
      <w:r>
        <w:t xml:space="preserve"> and assume trucks can go on them. </w:t>
      </w:r>
      <w:r w:rsidR="00582F3D" w:rsidRPr="005666B8">
        <w:rPr>
          <w:highlight w:val="yellow"/>
        </w:rPr>
        <w:t>Project</w:t>
      </w:r>
      <w:r w:rsidR="00582F3D">
        <w:t xml:space="preserve"> the network coordinates to </w:t>
      </w:r>
      <w:r w:rsidR="00582F3D" w:rsidRPr="00582F3D">
        <w:t>NAD_1983_2011_UTM_Zone_11N</w:t>
      </w:r>
      <w:r w:rsidR="00582F3D">
        <w:t xml:space="preserve">. </w:t>
      </w:r>
      <w:r>
        <w:t xml:space="preserve">Label truck routes </w:t>
      </w:r>
      <w:r w:rsidR="006B7284">
        <w:t xml:space="preserve">based on city maps </w:t>
      </w:r>
      <w:r>
        <w:t xml:space="preserve">as </w:t>
      </w:r>
      <w:r w:rsidR="006B7284">
        <w:t>1</w:t>
      </w:r>
      <w:r>
        <w:t xml:space="preserve">. </w:t>
      </w:r>
    </w:p>
    <w:p w14:paraId="214D859E" w14:textId="0120DB7B" w:rsidR="00643A54" w:rsidRDefault="00643A54" w:rsidP="004313FB">
      <w:pPr>
        <w:pStyle w:val="ListParagraph"/>
        <w:numPr>
          <w:ilvl w:val="0"/>
          <w:numId w:val="2"/>
        </w:numPr>
      </w:pPr>
      <w:r>
        <w:t xml:space="preserve">Add three new fields </w:t>
      </w:r>
      <w:r w:rsidR="005666B8">
        <w:t>(text</w:t>
      </w:r>
      <w:r w:rsidR="000B0ECB">
        <w:t xml:space="preserve"> type</w:t>
      </w:r>
      <w:r w:rsidR="005666B8">
        <w:t>) IDtxt, F_JID, T_JID, calculate fields as equal to ID, F_JNCTID, T_JNCTID to preserve the ID.</w:t>
      </w:r>
    </w:p>
    <w:p w14:paraId="5F1E754C" w14:textId="57A1AD97" w:rsidR="004313FB" w:rsidRDefault="008849C1" w:rsidP="004313FB">
      <w:pPr>
        <w:pStyle w:val="ListParagraph"/>
        <w:numPr>
          <w:ilvl w:val="0"/>
          <w:numId w:val="2"/>
        </w:numPr>
      </w:pPr>
      <w:r>
        <w:t>Select only the attributes needed (</w:t>
      </w:r>
      <w:r w:rsidRPr="008849C1">
        <w:t>METERS</w:t>
      </w:r>
      <w:r w:rsidRPr="008849C1">
        <w:tab/>
        <w:t>FRC</w:t>
      </w:r>
      <w:r w:rsidRPr="008849C1">
        <w:tab/>
        <w:t>NAME</w:t>
      </w:r>
      <w:r w:rsidRPr="008849C1">
        <w:tab/>
        <w:t>ONEWAY</w:t>
      </w:r>
      <w:r w:rsidR="001609B2">
        <w:t xml:space="preserve"> FREEWAY   </w:t>
      </w:r>
      <w:r w:rsidR="000F0864">
        <w:rPr>
          <w:rFonts w:hint="eastAsia"/>
          <w:lang w:eastAsia="zh-CN"/>
        </w:rPr>
        <w:t>RAMP</w:t>
      </w:r>
      <w:r w:rsidRPr="008849C1">
        <w:tab/>
        <w:t>KPH</w:t>
      </w:r>
      <w:r w:rsidRPr="008849C1">
        <w:tab/>
        <w:t>MINUTES</w:t>
      </w:r>
      <w:r w:rsidRPr="008849C1">
        <w:tab/>
        <w:t>LANES</w:t>
      </w:r>
      <w:r w:rsidR="00582F3D">
        <w:t xml:space="preserve"> </w:t>
      </w:r>
      <w:r w:rsidRPr="008849C1">
        <w:tab/>
        <w:t>TruckRoute</w:t>
      </w:r>
      <w:r w:rsidR="000B0ECB">
        <w:t xml:space="preserve">     </w:t>
      </w:r>
      <w:r w:rsidRPr="008849C1">
        <w:t>IDtxt</w:t>
      </w:r>
      <w:r w:rsidRPr="008849C1">
        <w:tab/>
        <w:t>F_JID</w:t>
      </w:r>
      <w:r w:rsidRPr="008849C1">
        <w:tab/>
        <w:t>T_JID</w:t>
      </w:r>
      <w:r w:rsidR="0081270B">
        <w:t xml:space="preserve">  </w:t>
      </w:r>
      <w:r w:rsidR="0081270B">
        <w:rPr>
          <w:rFonts w:hint="eastAsia"/>
          <w:lang w:eastAsia="zh-CN"/>
        </w:rPr>
        <w:t>FFS</w:t>
      </w:r>
      <w:r>
        <w:t xml:space="preserve">). Export the area to a geodatabase to preserve all the IDs. Export the </w:t>
      </w:r>
      <w:r w:rsidR="005666B8">
        <w:t>attribute table</w:t>
      </w:r>
      <w:r>
        <w:t xml:space="preserve"> as “multinet_location_FRCxxx.</w:t>
      </w:r>
      <w:r w:rsidR="005666B8">
        <w:t>txt</w:t>
      </w:r>
      <w:r>
        <w:rPr>
          <w:lang w:eastAsia="zh-CN"/>
        </w:rPr>
        <w:t>”</w:t>
      </w:r>
      <w:r w:rsidR="004313FB">
        <w:rPr>
          <w:lang w:eastAsia="zh-CN"/>
        </w:rPr>
        <w:t>.</w:t>
      </w:r>
      <w:r>
        <w:t xml:space="preserve"> network_id is unique.</w:t>
      </w:r>
    </w:p>
    <w:p w14:paraId="6F5D2538" w14:textId="77777777" w:rsidR="0081270B" w:rsidRDefault="008849C1" w:rsidP="004313FB">
      <w:pPr>
        <w:pStyle w:val="ListParagraph"/>
        <w:numPr>
          <w:ilvl w:val="0"/>
          <w:numId w:val="2"/>
        </w:numPr>
      </w:pPr>
      <w:r>
        <w:t xml:space="preserve">In geodatabase, </w:t>
      </w:r>
      <w:r w:rsidRPr="005666B8">
        <w:rPr>
          <w:highlight w:val="yellow"/>
        </w:rPr>
        <w:t>Generalize</w:t>
      </w:r>
      <w:r w:rsidR="005666B8">
        <w:t xml:space="preserve"> (use 10 or 20 meters, the larger the parameters is, the more generalized it is)</w:t>
      </w:r>
      <w:r>
        <w:t xml:space="preserve"> and </w:t>
      </w:r>
      <w:r w:rsidR="00D132DE" w:rsidRPr="00D132DE">
        <w:rPr>
          <w:highlight w:val="yellow"/>
        </w:rPr>
        <w:t>Split Line At Vertices</w:t>
      </w:r>
      <w:r w:rsidR="00D132DE">
        <w:t xml:space="preserve"> </w:t>
      </w:r>
      <w:r>
        <w:t>1</w:t>
      </w:r>
      <w:r w:rsidR="005666B8">
        <w:t>c</w:t>
      </w:r>
      <w:r>
        <w:t xml:space="preserve"> for dispersion calculation.</w:t>
      </w:r>
      <w:r w:rsidR="000B0ECB">
        <w:t xml:space="preserve"> Add a new field ‘</w:t>
      </w:r>
      <w:r w:rsidR="000B0ECB">
        <w:rPr>
          <w:rFonts w:hint="eastAsia"/>
          <w:lang w:eastAsia="zh-CN"/>
        </w:rPr>
        <w:t>BHID</w:t>
      </w:r>
      <w:r w:rsidR="000B0ECB">
        <w:rPr>
          <w:lang w:eastAsia="zh-CN"/>
        </w:rPr>
        <w:t>’ (short type)</w:t>
      </w:r>
      <w:r>
        <w:t xml:space="preserve"> </w:t>
      </w:r>
      <w:r w:rsidR="00313B3F">
        <w:t>as nominal ID (from 1 to number of links n) and calculate as FID+1.</w:t>
      </w:r>
      <w:r>
        <w:rPr>
          <w:rFonts w:hint="eastAsia"/>
          <w:lang w:eastAsia="zh-CN"/>
        </w:rPr>
        <w:t>Use</w:t>
      </w:r>
      <w:r>
        <w:t xml:space="preserve"> </w:t>
      </w:r>
      <w:r w:rsidR="005666B8">
        <w:t>‘</w:t>
      </w:r>
      <w:r w:rsidR="005666B8" w:rsidRPr="005666B8">
        <w:rPr>
          <w:highlight w:val="yellow"/>
        </w:rPr>
        <w:t>Feature vertices to points</w:t>
      </w:r>
      <w:r w:rsidR="005666B8">
        <w:t xml:space="preserve">’ to find two ends of network links. Use </w:t>
      </w:r>
      <w:r w:rsidR="005666B8">
        <w:rPr>
          <w:lang w:eastAsia="zh-CN"/>
        </w:rPr>
        <w:t>“</w:t>
      </w:r>
      <w:r w:rsidR="005666B8" w:rsidRPr="005666B8">
        <w:rPr>
          <w:rFonts w:hint="eastAsia"/>
          <w:highlight w:val="yellow"/>
          <w:lang w:eastAsia="zh-CN"/>
        </w:rPr>
        <w:t>Add</w:t>
      </w:r>
      <w:r w:rsidR="005666B8" w:rsidRPr="005666B8">
        <w:rPr>
          <w:highlight w:val="yellow"/>
          <w:lang w:eastAsia="zh-CN"/>
        </w:rPr>
        <w:t xml:space="preserve"> </w:t>
      </w:r>
      <w:r w:rsidR="005666B8" w:rsidRPr="005666B8">
        <w:rPr>
          <w:rFonts w:hint="eastAsia"/>
          <w:highlight w:val="yellow"/>
          <w:lang w:eastAsia="zh-CN"/>
        </w:rPr>
        <w:t>XY</w:t>
      </w:r>
      <w:r w:rsidR="005666B8">
        <w:rPr>
          <w:lang w:eastAsia="zh-CN"/>
        </w:rPr>
        <w:t xml:space="preserve">” </w:t>
      </w:r>
      <w:r>
        <w:t>to find XYZ coordinates of two ends</w:t>
      </w:r>
      <w:r w:rsidR="00381F54">
        <w:t xml:space="preserve"> (the network should be projected to UTM coordinates already)</w:t>
      </w:r>
      <w:r>
        <w:t xml:space="preserve">. </w:t>
      </w:r>
    </w:p>
    <w:p w14:paraId="33FEF651" w14:textId="06290979" w:rsidR="008849C1" w:rsidRDefault="008849C1" w:rsidP="004313FB">
      <w:pPr>
        <w:pStyle w:val="ListParagraph"/>
        <w:numPr>
          <w:ilvl w:val="0"/>
          <w:numId w:val="2"/>
        </w:numPr>
      </w:pPr>
      <w:r>
        <w:t>Use WriteLinkAttribute</w:t>
      </w:r>
      <w:r w:rsidR="005666B8">
        <w:t>.m</w:t>
      </w:r>
      <w:r>
        <w:t xml:space="preserve"> to write “LinkAttribute.csv”</w:t>
      </w:r>
      <w:r w:rsidR="004313FB">
        <w:t xml:space="preserve">. There will be duplicated </w:t>
      </w:r>
      <w:r w:rsidR="00313B3F">
        <w:t>IDtxt (</w:t>
      </w:r>
      <w:r w:rsidR="004313FB">
        <w:t>network_id</w:t>
      </w:r>
      <w:r w:rsidR="00313B3F">
        <w:t>)</w:t>
      </w:r>
      <w:r w:rsidR="004313FB">
        <w:t xml:space="preserve"> in this table, that will be summarized when calculating inhaled mass.</w:t>
      </w:r>
    </w:p>
    <w:p w14:paraId="334B0F71" w14:textId="748E8298" w:rsidR="00702F3D" w:rsidRDefault="00702F3D" w:rsidP="008849C1">
      <w:pPr>
        <w:pStyle w:val="ListParagraph"/>
        <w:numPr>
          <w:ilvl w:val="0"/>
          <w:numId w:val="2"/>
        </w:numPr>
      </w:pPr>
      <w:r>
        <w:t>Go to EMFAC and download emission factor file for selected vehicle categories.  Format the file as “</w:t>
      </w:r>
      <w:r w:rsidRPr="00702F3D">
        <w:t>new_EMFAC2007and2012Class-LOSANGELES-2018-Annual</w:t>
      </w:r>
      <w:r>
        <w:t>.csv” in folder “../EMFAC”.</w:t>
      </w:r>
    </w:p>
    <w:p w14:paraId="1A34FB94" w14:textId="652C09F5" w:rsidR="0027125C" w:rsidRDefault="0027125C" w:rsidP="0027125C">
      <w:pPr>
        <w:pStyle w:val="ListParagraph"/>
      </w:pPr>
    </w:p>
    <w:p w14:paraId="6586E19B" w14:textId="2688DB58" w:rsidR="0027125C" w:rsidRDefault="0027125C" w:rsidP="0027125C">
      <w:pPr>
        <w:pStyle w:val="ListParagraph"/>
        <w:numPr>
          <w:ilvl w:val="0"/>
          <w:numId w:val="1"/>
        </w:numPr>
      </w:pPr>
      <w:r>
        <w:t xml:space="preserve">Prepare facility </w:t>
      </w:r>
      <w:r w:rsidR="00B00707">
        <w:t xml:space="preserve">and residential block </w:t>
      </w:r>
      <w:r>
        <w:t>data</w:t>
      </w:r>
      <w:r w:rsidR="00B00707">
        <w:t xml:space="preserve"> as the receptors</w:t>
      </w:r>
    </w:p>
    <w:p w14:paraId="1E0F5C2F" w14:textId="7CEBF1A5" w:rsidR="0027125C" w:rsidRDefault="0027125C" w:rsidP="0027125C">
      <w:r w:rsidRPr="00746B76">
        <w:t xml:space="preserve">Sensitive facilities include daycares, schools (elementary to high schools), assisted living homes, </w:t>
      </w:r>
      <w:r>
        <w:t xml:space="preserve">and </w:t>
      </w:r>
      <w:r w:rsidRPr="00746B76">
        <w:t>public parks</w:t>
      </w:r>
      <w:r>
        <w:t>. Points can be extracted from Google Places API, or ESRI North America. School enrollment can be obtained from National Lunch program (</w:t>
      </w:r>
      <w:r>
        <w:rPr>
          <w:rStyle w:val="EndnoteReference"/>
        </w:rPr>
        <w:endnoteReference w:id="1"/>
      </w:r>
      <w:r>
        <w:t>)</w:t>
      </w:r>
      <w:r w:rsidR="00B00707">
        <w:t xml:space="preserve"> or estimated based on census, ACS. </w:t>
      </w:r>
    </w:p>
    <w:p w14:paraId="02A23790" w14:textId="3916A697" w:rsidR="00B00707" w:rsidRDefault="00B00707" w:rsidP="0027125C">
      <w:r>
        <w:t>Other facilities population should be estimated based on census, ACS.</w:t>
      </w:r>
    </w:p>
    <w:p w14:paraId="04DB2EA4" w14:textId="6B539881" w:rsidR="00B00707" w:rsidRDefault="00B00707" w:rsidP="00B00707">
      <w:pPr>
        <w:pStyle w:val="ListParagraph"/>
        <w:numPr>
          <w:ilvl w:val="0"/>
          <w:numId w:val="5"/>
        </w:numPr>
      </w:pPr>
      <w:r>
        <w:t xml:space="preserve">Calculate “facility.csv” with the following attributes: uniqueid, x, y, z, population at certain time frame. </w:t>
      </w:r>
    </w:p>
    <w:p w14:paraId="6CE17915" w14:textId="77777777" w:rsidR="00B00707" w:rsidRDefault="00B00707" w:rsidP="00B00707">
      <w:pPr>
        <w:pStyle w:val="ListParagraph"/>
        <w:numPr>
          <w:ilvl w:val="0"/>
          <w:numId w:val="5"/>
        </w:numPr>
      </w:pPr>
      <w:r>
        <w:t xml:space="preserve">Calculate “block.csv” with the following attributes: uniqueid, x, y, z, population at certain time frame. </w:t>
      </w:r>
    </w:p>
    <w:p w14:paraId="010E8F64" w14:textId="20EEFA51" w:rsidR="00B00707" w:rsidRDefault="00B00707" w:rsidP="00B00707">
      <w:pPr>
        <w:pStyle w:val="ListParagraph"/>
      </w:pPr>
    </w:p>
    <w:p w14:paraId="2EF53BFD" w14:textId="77777777" w:rsidR="00B00707" w:rsidRDefault="00B00707" w:rsidP="00B00707">
      <w:pPr>
        <w:pStyle w:val="ListParagraph"/>
      </w:pPr>
    </w:p>
    <w:p w14:paraId="60E260B3" w14:textId="1C6DDE71" w:rsidR="004313FB" w:rsidRDefault="004313FB" w:rsidP="00B00707">
      <w:pPr>
        <w:pStyle w:val="ListParagraph"/>
        <w:numPr>
          <w:ilvl w:val="0"/>
          <w:numId w:val="1"/>
        </w:numPr>
      </w:pPr>
      <w:r>
        <w:t>Prepare dispersion calculation.</w:t>
      </w:r>
    </w:p>
    <w:p w14:paraId="1DEE585C" w14:textId="71FF0777" w:rsidR="004313FB" w:rsidRDefault="004313FB" w:rsidP="009A3111">
      <w:pPr>
        <w:pStyle w:val="ListParagraph"/>
        <w:numPr>
          <w:ilvl w:val="0"/>
          <w:numId w:val="3"/>
        </w:numPr>
        <w:ind w:left="1080"/>
      </w:pPr>
      <w:r>
        <w:t>Download R-LINE from website and put in “../RLINE/RLINE</w:t>
      </w:r>
      <w:r w:rsidR="00702F3D">
        <w:t>”</w:t>
      </w:r>
      <w:r>
        <w:t xml:space="preserve"> folder</w:t>
      </w:r>
    </w:p>
    <w:p w14:paraId="50D86A8C" w14:textId="027C76B3" w:rsidR="004313FB" w:rsidRDefault="004313FB" w:rsidP="009A3111">
      <w:pPr>
        <w:pStyle w:val="ListParagraph"/>
        <w:numPr>
          <w:ilvl w:val="0"/>
          <w:numId w:val="3"/>
        </w:numPr>
        <w:ind w:left="1080"/>
      </w:pPr>
      <w:r>
        <w:t xml:space="preserve">Determine what date, time, year of model. Go to SCAQMD AERMOD meteorological parameters website to download data of that year at the nearest MET station to the study area. Use functions in folder “RLINE\MET” to find the correct weather entry and extract surface meteorological data of selected time into a </w:t>
      </w:r>
      <w:r w:rsidR="00702F3D">
        <w:t>“Location_JdayxxxHrxxsfc</w:t>
      </w:r>
      <w:r>
        <w:t>.txt</w:t>
      </w:r>
      <w:r w:rsidR="00702F3D">
        <w:t>”</w:t>
      </w:r>
      <w:r>
        <w:t xml:space="preserve"> file.</w:t>
      </w:r>
      <w:r w:rsidR="001247A6">
        <w:t xml:space="preserve"> </w:t>
      </w:r>
      <w:r w:rsidR="001247A6">
        <w:rPr>
          <w:lang w:eastAsia="zh-CN"/>
        </w:rPr>
        <w:t xml:space="preserve">Place the file in </w:t>
      </w:r>
      <w:r w:rsidR="001247A6">
        <w:t>in “../RLINE/RLINE” folder.</w:t>
      </w:r>
    </w:p>
    <w:p w14:paraId="2787CD51" w14:textId="182FA306" w:rsidR="00702F3D" w:rsidRDefault="00702F3D" w:rsidP="009A3111">
      <w:pPr>
        <w:pStyle w:val="ListParagraph"/>
        <w:numPr>
          <w:ilvl w:val="0"/>
          <w:numId w:val="3"/>
        </w:numPr>
        <w:ind w:left="1080"/>
      </w:pPr>
      <w:r>
        <w:t>In “../RLINE/RunRLINE_Script” folder, collect table 1b.,</w:t>
      </w:r>
      <w:r w:rsidR="00B00707">
        <w:t xml:space="preserve"> 2a,</w:t>
      </w:r>
      <w:r>
        <w:t xml:space="preserve"> </w:t>
      </w:r>
      <w:r w:rsidR="00B00707">
        <w:t>3</w:t>
      </w:r>
      <w:r>
        <w:t>b</w:t>
      </w:r>
      <w:r w:rsidR="00AC5F91">
        <w:t>. The use “</w:t>
      </w:r>
      <w:r w:rsidR="00AC5F91" w:rsidRPr="00AC5F91">
        <w:t>WriteLinkAttribute</w:t>
      </w:r>
      <w:r w:rsidR="00AC5F91">
        <w:t>.m” to write link attribute table.</w:t>
      </w:r>
    </w:p>
    <w:p w14:paraId="26AEF888" w14:textId="192447FA" w:rsidR="00702F3D" w:rsidRDefault="00B00707" w:rsidP="004B27AF">
      <w:pPr>
        <w:pStyle w:val="ListParagraph"/>
        <w:numPr>
          <w:ilvl w:val="0"/>
          <w:numId w:val="3"/>
        </w:numPr>
        <w:ind w:left="1080"/>
      </w:pPr>
      <w:r>
        <w:t>Run “RunRLINE_</w:t>
      </w:r>
      <w:r w:rsidR="002D433C">
        <w:t>xx</w:t>
      </w:r>
      <w:r>
        <w:t>.m” to calculate concentration and inhaled mass at the facilities.</w:t>
      </w:r>
      <w:r w:rsidR="002D433C">
        <w:t xml:space="preserve"> “xx” refers to the location abbreviation, for example, “RunRLINE_</w:t>
      </w:r>
      <w:r w:rsidR="002D433C">
        <w:rPr>
          <w:rFonts w:hint="eastAsia"/>
          <w:lang w:eastAsia="zh-CN"/>
        </w:rPr>
        <w:t>LB</w:t>
      </w:r>
      <w:r w:rsidR="002D433C">
        <w:t xml:space="preserve">.m” means Long Beach – </w:t>
      </w:r>
      <w:r w:rsidR="002D433C">
        <w:rPr>
          <w:rFonts w:hint="eastAsia"/>
          <w:lang w:eastAsia="zh-CN"/>
        </w:rPr>
        <w:t>Carson</w:t>
      </w:r>
      <w:r w:rsidR="002D433C">
        <w:t xml:space="preserve"> area. </w:t>
      </w:r>
    </w:p>
    <w:p w14:paraId="72E4700C" w14:textId="3DB70C54" w:rsidR="00B00707" w:rsidRDefault="00B00707" w:rsidP="004B27AF">
      <w:pPr>
        <w:pStyle w:val="ListParagraph"/>
        <w:numPr>
          <w:ilvl w:val="0"/>
          <w:numId w:val="3"/>
        </w:numPr>
        <w:ind w:left="1080"/>
      </w:pPr>
      <w:r>
        <w:lastRenderedPageBreak/>
        <w:t>Run “RunRLINE_</w:t>
      </w:r>
      <w:r w:rsidR="002D433C">
        <w:t>xx</w:t>
      </w:r>
      <w:r>
        <w:t>.m” to calculate concentration and inhaled mass at the blocks.</w:t>
      </w:r>
    </w:p>
    <w:p w14:paraId="3260C3BD" w14:textId="77777777" w:rsidR="00993238" w:rsidRDefault="00993238" w:rsidP="00993238">
      <w:pPr>
        <w:pStyle w:val="ListParagraph"/>
      </w:pPr>
    </w:p>
    <w:p w14:paraId="6A580D79" w14:textId="77777777" w:rsidR="00675E23" w:rsidRDefault="00993238" w:rsidP="00675E23">
      <w:pPr>
        <w:pStyle w:val="ListParagraph"/>
        <w:numPr>
          <w:ilvl w:val="0"/>
          <w:numId w:val="1"/>
        </w:numPr>
      </w:pPr>
      <w:r>
        <w:t>Prepare weights for routing</w:t>
      </w:r>
    </w:p>
    <w:p w14:paraId="3CA23820" w14:textId="3A7C80D5" w:rsidR="008401F6" w:rsidRDefault="00993238" w:rsidP="00675E23">
      <w:pPr>
        <w:pStyle w:val="ListParagraph"/>
        <w:numPr>
          <w:ilvl w:val="0"/>
          <w:numId w:val="7"/>
        </w:numPr>
        <w:ind w:firstLine="0"/>
      </w:pPr>
      <w:r>
        <w:t>Go to folder “..\..\Routing\weights”, u</w:t>
      </w:r>
      <w:r w:rsidR="00B00707">
        <w:t>se</w:t>
      </w:r>
      <w:r>
        <w:t xml:space="preserve"> </w:t>
      </w:r>
      <w:r w:rsidRPr="00993238">
        <w:t>CalculateWeight</w:t>
      </w:r>
      <w:r>
        <w:t xml:space="preserve">.m to calculate all the weights of the network needed for routing calculation. </w:t>
      </w:r>
      <w:r w:rsidR="00675E23">
        <w:t xml:space="preserve">The script will do the following: </w:t>
      </w:r>
      <w:r w:rsidR="000B5D5B">
        <w:t>add the inhalation at both block and facility level, and check for saturation issues; generate “</w:t>
      </w:r>
      <w:r w:rsidR="000B5D5B" w:rsidRPr="000B5D5B">
        <w:t>length_duration_weights_unique_id</w:t>
      </w:r>
      <w:r w:rsidR="000B5D5B">
        <w:t>.csv” file that includes link length, duration at 10 am and 10 pm, speed  at 10 am and 10 pm, and other critical information; generate “</w:t>
      </w:r>
      <w:r w:rsidR="000B5D5B" w:rsidRPr="000B5D5B">
        <w:t>inhaled_mass_weights</w:t>
      </w:r>
      <w:r w:rsidR="000B5D5B">
        <w:t>.csv” file with all the inhalation weights for selected model year vehicles at both 10 am and 10 pm; generate “</w:t>
      </w:r>
      <w:r w:rsidR="000B5D5B" w:rsidRPr="000B5D5B">
        <w:t>CO2_weights</w:t>
      </w:r>
      <w:r w:rsidR="000B5D5B">
        <w:t>.xlsx” with the CO2 weights for each link for CO2 comparison.</w:t>
      </w:r>
    </w:p>
    <w:p w14:paraId="556749DD" w14:textId="71E67974" w:rsidR="00A71296" w:rsidRDefault="00A71296" w:rsidP="004B27AF">
      <w:pPr>
        <w:pStyle w:val="ListParagraph"/>
        <w:numPr>
          <w:ilvl w:val="0"/>
          <w:numId w:val="7"/>
        </w:numPr>
        <w:ind w:left="1080"/>
      </w:pPr>
      <w:r>
        <w:t>Save the links’ NetworkID where the border exit/entry points are on as “</w:t>
      </w:r>
      <w:r w:rsidRPr="00A71296">
        <w:t>borderPOI_linkID</w:t>
      </w:r>
      <w:r>
        <w:t>.mat”</w:t>
      </w:r>
    </w:p>
    <w:p w14:paraId="7FE6C7EF" w14:textId="72E782BD" w:rsidR="00A71296" w:rsidRDefault="00A71296" w:rsidP="004B27AF">
      <w:pPr>
        <w:pStyle w:val="ListParagraph"/>
        <w:numPr>
          <w:ilvl w:val="0"/>
          <w:numId w:val="7"/>
        </w:numPr>
        <w:ind w:left="1080"/>
      </w:pPr>
      <w:r>
        <w:t>Save the links’ NetworkID where the stores are on as “store</w:t>
      </w:r>
      <w:r w:rsidRPr="00A71296">
        <w:t>POI_linkID</w:t>
      </w:r>
      <w:r>
        <w:t>.mat”</w:t>
      </w:r>
    </w:p>
    <w:p w14:paraId="77F3325C" w14:textId="4620C3F2" w:rsidR="000B5D5B" w:rsidRDefault="000B5D5B" w:rsidP="000B5D5B">
      <w:pPr>
        <w:pStyle w:val="ListParagraph"/>
        <w:numPr>
          <w:ilvl w:val="0"/>
          <w:numId w:val="1"/>
        </w:numPr>
      </w:pPr>
      <w:r>
        <w:t xml:space="preserve">Run </w:t>
      </w:r>
      <w:r w:rsidR="00F93A51">
        <w:t>r</w:t>
      </w:r>
      <w:r>
        <w:t>outing</w:t>
      </w:r>
      <w:r w:rsidR="00F93A51">
        <w:t xml:space="preserve"> scripts</w:t>
      </w:r>
    </w:p>
    <w:p w14:paraId="7209E2D8" w14:textId="154606B8" w:rsidR="00A71296" w:rsidRDefault="00A71296" w:rsidP="00A71296">
      <w:pPr>
        <w:pStyle w:val="ListParagraph"/>
      </w:pPr>
      <w:r>
        <w:t xml:space="preserve">With all the weights prepared, we can go to folder “..\..\Routing” , save </w:t>
      </w:r>
    </w:p>
    <w:p w14:paraId="544C9ABF" w14:textId="08374389" w:rsidR="000B5D5B" w:rsidRDefault="00A71296" w:rsidP="004B27AF">
      <w:pPr>
        <w:pStyle w:val="ListParagraph"/>
        <w:numPr>
          <w:ilvl w:val="0"/>
          <w:numId w:val="8"/>
        </w:numPr>
      </w:pPr>
      <w:r>
        <w:t xml:space="preserve">Use RunRouting.m to calculate </w:t>
      </w:r>
      <w:r w:rsidRPr="00A71296">
        <w:t>trips with OD pairs</w:t>
      </w:r>
      <w:r w:rsidR="00744DA8">
        <w:t xml:space="preserve"> that start with </w:t>
      </w:r>
      <w:r w:rsidR="004B27AF">
        <w:t>“</w:t>
      </w:r>
      <w:r w:rsidR="004B27AF" w:rsidRPr="00A71296">
        <w:t>borderPOI_linkID</w:t>
      </w:r>
      <w:r w:rsidR="004B27AF">
        <w:t>.mat” and end with “store</w:t>
      </w:r>
      <w:r w:rsidR="004B27AF" w:rsidRPr="00A71296">
        <w:t>POI_linkID</w:t>
      </w:r>
      <w:r w:rsidR="004B27AF">
        <w:t>.mat”, then switch OD and run again.</w:t>
      </w:r>
      <w:r w:rsidR="00573A7A">
        <w:t xml:space="preserve"> The script will calculate fastest trips, shortest trips, shortest trips based on city truck routes</w:t>
      </w:r>
      <w:r w:rsidR="00F87B83">
        <w:t xml:space="preserve"> (STCTR)</w:t>
      </w:r>
      <w:r w:rsidR="00573A7A">
        <w:t xml:space="preserve">, and low exposure trips for each OD. </w:t>
      </w:r>
    </w:p>
    <w:p w14:paraId="2AC0C9AD" w14:textId="717C81AE" w:rsidR="00E52C08" w:rsidRDefault="004B27AF" w:rsidP="000B5D5B">
      <w:pPr>
        <w:pStyle w:val="ListParagraph"/>
        <w:numPr>
          <w:ilvl w:val="0"/>
          <w:numId w:val="8"/>
        </w:numPr>
      </w:pPr>
      <w:r>
        <w:t xml:space="preserve">Use </w:t>
      </w:r>
      <w:r w:rsidR="00E52C08" w:rsidRPr="00E52C08">
        <w:t>PostProcessTrips</w:t>
      </w:r>
      <w:r>
        <w:t xml:space="preserve">.m </w:t>
      </w:r>
      <w:r w:rsidR="00A00AE9">
        <w:t xml:space="preserve">to post-process the trips from </w:t>
      </w:r>
      <w:r w:rsidR="00573A7A">
        <w:t>the previous results.</w:t>
      </w:r>
    </w:p>
    <w:p w14:paraId="5A9D45D2" w14:textId="61920E5C" w:rsidR="00E52C08" w:rsidRDefault="00E52C08" w:rsidP="000B5D5B">
      <w:pPr>
        <w:pStyle w:val="ListParagraph"/>
        <w:numPr>
          <w:ilvl w:val="0"/>
          <w:numId w:val="8"/>
        </w:numPr>
      </w:pPr>
      <w:r w:rsidRPr="00E52C08">
        <w:t>CompareResults</w:t>
      </w:r>
      <w:r w:rsidR="00F87B83">
        <w:t xml:space="preserve"> will compare the STCTR with the low exposure route at 10 am or 10 pm.</w:t>
      </w:r>
    </w:p>
    <w:p w14:paraId="15DE6377" w14:textId="377F5CC2" w:rsidR="00E52C08" w:rsidRDefault="00E52C08" w:rsidP="000B5D5B">
      <w:pPr>
        <w:pStyle w:val="ListParagraph"/>
        <w:numPr>
          <w:ilvl w:val="0"/>
          <w:numId w:val="8"/>
        </w:numPr>
      </w:pPr>
      <w:r w:rsidRPr="00E52C08">
        <w:t>DisplayRoutes</w:t>
      </w:r>
      <w:r w:rsidR="0063525A">
        <w:t xml:space="preserve"> can display routes after you select OD number. </w:t>
      </w:r>
    </w:p>
    <w:p w14:paraId="3669F3D0" w14:textId="77777777" w:rsidR="008849C1" w:rsidRPr="00060CA3" w:rsidRDefault="008849C1" w:rsidP="00060CA3">
      <w:pPr>
        <w:jc w:val="center"/>
      </w:pPr>
    </w:p>
    <w:p w14:paraId="52F83E6D" w14:textId="77777777" w:rsidR="0067602B" w:rsidRPr="00060CA3" w:rsidRDefault="0067602B" w:rsidP="00060CA3">
      <w:r w:rsidRPr="00060CA3">
        <w:t xml:space="preserve">Facility </w:t>
      </w:r>
    </w:p>
    <w:p w14:paraId="187FAE9F" w14:textId="77777777" w:rsidR="0067602B" w:rsidRDefault="0067602B" w:rsidP="00060CA3">
      <w:r w:rsidRPr="00060CA3">
        <w:t xml:space="preserve">Field description: FacID, Pop, </w:t>
      </w:r>
      <w:r w:rsidR="00CB7DFB" w:rsidRPr="00060CA3">
        <w:t>Class</w:t>
      </w:r>
      <w:r w:rsidRPr="00060CA3">
        <w:t>, (Name), (Address)</w:t>
      </w:r>
      <w:r w:rsidR="00FB0B55" w:rsidRPr="00060CA3">
        <w:t>, Lat, Long</w:t>
      </w:r>
    </w:p>
    <w:p w14:paraId="755AC720" w14:textId="77777777" w:rsidR="00060CA3" w:rsidRDefault="00060CA3" w:rsidP="00060CA3">
      <w:r>
        <w:t>Parks, Assisted Living Facilities, and elementary/middle/high schools extracted from Google Maps Platform</w:t>
      </w:r>
    </w:p>
    <w:p w14:paraId="36960DC3" w14:textId="77777777" w:rsidR="00060CA3" w:rsidRPr="00060CA3" w:rsidRDefault="00060CA3" w:rsidP="00060CA3">
      <w:r>
        <w:t>Census 2010</w:t>
      </w:r>
    </w:p>
    <w:p w14:paraId="359AC47D" w14:textId="77777777" w:rsidR="00B26F2E" w:rsidRPr="00060CA3" w:rsidRDefault="00B26F2E" w:rsidP="00060CA3">
      <w:r w:rsidRPr="00060CA3">
        <w:t>ACS</w:t>
      </w:r>
      <w:r w:rsidR="00925AC6" w:rsidRPr="00060CA3">
        <w:t xml:space="preserve"> 2017</w:t>
      </w:r>
    </w:p>
    <w:p w14:paraId="0D70B04D" w14:textId="77777777" w:rsidR="00B26F2E" w:rsidRDefault="00DE0868" w:rsidP="00060CA3">
      <w:hyperlink r:id="rId8" w:anchor="acsST" w:history="1">
        <w:r w:rsidR="00B26F2E" w:rsidRPr="00060CA3">
          <w:rPr>
            <w:rStyle w:val="Hyperlink"/>
            <w:rFonts w:cs="Times New Roman"/>
          </w:rPr>
          <w:t>https://factfinder.census.gov/faces/nav/jsf/pages/searchresults.xhtml?refresh=t#acsST</w:t>
        </w:r>
      </w:hyperlink>
    </w:p>
    <w:p w14:paraId="372838FD" w14:textId="77777777" w:rsidR="00060CA3" w:rsidRPr="00060CA3" w:rsidRDefault="00060CA3" w:rsidP="00060CA3"/>
    <w:p w14:paraId="1D1F1289" w14:textId="77777777" w:rsidR="00FB0B55" w:rsidRPr="00060CA3" w:rsidRDefault="00FB0B55" w:rsidP="00060CA3"/>
    <w:p w14:paraId="4C16D654" w14:textId="77777777" w:rsidR="00674442" w:rsidRPr="00060CA3" w:rsidRDefault="00674442" w:rsidP="00060CA3">
      <w:r w:rsidRPr="00060CA3">
        <w:t>10 a.m. on Tuesday May 10, 2016, shortest distance based on preliminarily selected city truck route</w:t>
      </w:r>
    </w:p>
    <w:p w14:paraId="23293613" w14:textId="77777777" w:rsidR="0067602B" w:rsidRPr="00060CA3" w:rsidRDefault="00674442" w:rsidP="00060CA3">
      <w:r w:rsidRPr="00060CA3">
        <w:t>Jday: 131</w:t>
      </w:r>
    </w:p>
    <w:p w14:paraId="7F0C3D68" w14:textId="77777777" w:rsidR="006C482B" w:rsidRDefault="00925AC6" w:rsidP="00060CA3">
      <w:r w:rsidRPr="00060CA3">
        <w:t>Downtown LA MET station</w:t>
      </w:r>
    </w:p>
    <w:p w14:paraId="139CBC10" w14:textId="77777777" w:rsidR="006C482B" w:rsidRDefault="006C482B" w:rsidP="00060CA3">
      <w:r w:rsidRPr="006C482B">
        <w:t>KCQT   34.051N  118.235W</w:t>
      </w:r>
    </w:p>
    <w:p w14:paraId="7EE78042" w14:textId="77777777" w:rsidR="006C482B" w:rsidRDefault="00662F28" w:rsidP="006C482B">
      <w:pPr>
        <w:rPr>
          <w:i/>
          <w:iCs/>
          <w:sz w:val="23"/>
          <w:szCs w:val="23"/>
        </w:rPr>
      </w:pPr>
      <w:r w:rsidRPr="00662F28">
        <w:rPr>
          <w:i/>
        </w:rPr>
        <w:lastRenderedPageBreak/>
        <w:t>Ws</w:t>
      </w:r>
      <w:r>
        <w:t xml:space="preserve"> = 1.13, </w:t>
      </w:r>
      <w:r>
        <w:rPr>
          <w:i/>
          <w:iCs/>
          <w:sz w:val="23"/>
          <w:szCs w:val="23"/>
        </w:rPr>
        <w:t>W</w:t>
      </w:r>
      <w:r>
        <w:rPr>
          <w:i/>
          <w:iCs/>
          <w:sz w:val="16"/>
          <w:szCs w:val="16"/>
        </w:rPr>
        <w:t>d</w:t>
      </w:r>
      <w:r>
        <w:t xml:space="preserve"> = 106 degree, </w:t>
      </w:r>
      <w:r>
        <w:rPr>
          <w:i/>
          <w:iCs/>
          <w:sz w:val="23"/>
          <w:szCs w:val="23"/>
        </w:rPr>
        <w:t xml:space="preserve">temp=16.8 C </w:t>
      </w:r>
    </w:p>
    <w:p w14:paraId="12306B00" w14:textId="77777777" w:rsidR="0073379F" w:rsidRDefault="0073379F" w:rsidP="006C482B">
      <w:pPr>
        <w:rPr>
          <w:i/>
          <w:iCs/>
          <w:sz w:val="23"/>
          <w:szCs w:val="23"/>
        </w:rPr>
      </w:pPr>
    </w:p>
    <w:p w14:paraId="66859EC3" w14:textId="77777777" w:rsidR="0073379F" w:rsidRDefault="0073379F" w:rsidP="006C482B">
      <w:pPr>
        <w:rPr>
          <w:i/>
          <w:iCs/>
          <w:sz w:val="23"/>
          <w:szCs w:val="23"/>
        </w:rPr>
      </w:pPr>
      <w:r>
        <w:rPr>
          <w:i/>
          <w:iCs/>
          <w:sz w:val="23"/>
          <w:szCs w:val="23"/>
        </w:rPr>
        <w:t>year, month, day, j_day, hour, H, u</w:t>
      </w:r>
      <w:r>
        <w:rPr>
          <w:i/>
          <w:iCs/>
          <w:sz w:val="16"/>
          <w:szCs w:val="16"/>
        </w:rPr>
        <w:t>*</w:t>
      </w:r>
      <w:r>
        <w:rPr>
          <w:i/>
          <w:iCs/>
          <w:sz w:val="23"/>
          <w:szCs w:val="23"/>
        </w:rPr>
        <w:t>, w</w:t>
      </w:r>
      <w:r>
        <w:rPr>
          <w:i/>
          <w:iCs/>
          <w:sz w:val="16"/>
          <w:szCs w:val="16"/>
        </w:rPr>
        <w:t>*</w:t>
      </w:r>
      <w:r>
        <w:rPr>
          <w:i/>
          <w:iCs/>
          <w:sz w:val="23"/>
          <w:szCs w:val="23"/>
        </w:rPr>
        <w:t>, VPTG, Zic, Zim, L,   z</w:t>
      </w:r>
      <w:r>
        <w:rPr>
          <w:i/>
          <w:iCs/>
          <w:sz w:val="16"/>
          <w:szCs w:val="16"/>
        </w:rPr>
        <w:t>o</w:t>
      </w:r>
      <w:r>
        <w:rPr>
          <w:i/>
          <w:iCs/>
          <w:sz w:val="23"/>
          <w:szCs w:val="23"/>
        </w:rPr>
        <w:t>,  B</w:t>
      </w:r>
      <w:r>
        <w:rPr>
          <w:i/>
          <w:iCs/>
          <w:sz w:val="16"/>
          <w:szCs w:val="16"/>
        </w:rPr>
        <w:t>o</w:t>
      </w:r>
      <w:r>
        <w:rPr>
          <w:i/>
          <w:iCs/>
          <w:sz w:val="23"/>
          <w:szCs w:val="23"/>
        </w:rPr>
        <w:t>,  r,  W</w:t>
      </w:r>
      <w:r>
        <w:rPr>
          <w:i/>
          <w:iCs/>
          <w:sz w:val="16"/>
          <w:szCs w:val="16"/>
        </w:rPr>
        <w:t>s</w:t>
      </w:r>
      <w:r>
        <w:rPr>
          <w:i/>
          <w:iCs/>
          <w:sz w:val="23"/>
          <w:szCs w:val="23"/>
        </w:rPr>
        <w:t>, W</w:t>
      </w:r>
      <w:r>
        <w:rPr>
          <w:i/>
          <w:iCs/>
          <w:sz w:val="16"/>
          <w:szCs w:val="16"/>
        </w:rPr>
        <w:t>d</w:t>
      </w:r>
      <w:r>
        <w:rPr>
          <w:i/>
          <w:iCs/>
          <w:sz w:val="23"/>
          <w:szCs w:val="23"/>
        </w:rPr>
        <w:t>, z</w:t>
      </w:r>
      <w:r>
        <w:rPr>
          <w:i/>
          <w:iCs/>
          <w:sz w:val="16"/>
          <w:szCs w:val="16"/>
        </w:rPr>
        <w:t>ref</w:t>
      </w:r>
      <w:r>
        <w:rPr>
          <w:i/>
          <w:iCs/>
          <w:sz w:val="23"/>
          <w:szCs w:val="23"/>
        </w:rPr>
        <w:t>, temp, z</w:t>
      </w:r>
      <w:r>
        <w:rPr>
          <w:i/>
          <w:iCs/>
          <w:sz w:val="16"/>
          <w:szCs w:val="16"/>
        </w:rPr>
        <w:t>temp</w:t>
      </w:r>
      <w:r>
        <w:rPr>
          <w:i/>
          <w:iCs/>
          <w:sz w:val="23"/>
          <w:szCs w:val="23"/>
        </w:rPr>
        <w:t xml:space="preserve">, ipcode, </w:t>
      </w:r>
    </w:p>
    <w:p w14:paraId="2F288EC9" w14:textId="77777777" w:rsidR="0073379F" w:rsidRPr="0073379F" w:rsidRDefault="0073379F" w:rsidP="0073379F">
      <w:pPr>
        <w:jc w:val="both"/>
        <w:rPr>
          <w:iCs/>
          <w:sz w:val="23"/>
          <w:szCs w:val="23"/>
        </w:rPr>
      </w:pPr>
      <w:r w:rsidRPr="0073379F">
        <w:rPr>
          <w:iCs/>
          <w:sz w:val="23"/>
          <w:szCs w:val="23"/>
        </w:rPr>
        <w:t>1</w:t>
      </w:r>
      <w:r>
        <w:rPr>
          <w:iCs/>
          <w:sz w:val="23"/>
          <w:szCs w:val="23"/>
        </w:rPr>
        <w:t xml:space="preserve">          2        3       4        5       6   7     8     9        10    11  12  13  14  15  16   17   18</w:t>
      </w:r>
    </w:p>
    <w:p w14:paraId="41FA76BB" w14:textId="77777777" w:rsidR="0073379F" w:rsidRDefault="0073379F" w:rsidP="006C482B">
      <w:pPr>
        <w:rPr>
          <w:i/>
          <w:iCs/>
          <w:sz w:val="23"/>
          <w:szCs w:val="23"/>
        </w:rPr>
      </w:pPr>
      <w:r>
        <w:rPr>
          <w:i/>
          <w:iCs/>
          <w:sz w:val="23"/>
          <w:szCs w:val="23"/>
        </w:rPr>
        <w:t>pamt, rh, pres, ccvr, WSADJ</w:t>
      </w:r>
    </w:p>
    <w:p w14:paraId="40A9C93D" w14:textId="77777777" w:rsidR="0073379F" w:rsidRPr="0073379F" w:rsidRDefault="0073379F" w:rsidP="0073379F">
      <w:pPr>
        <w:rPr>
          <w:i/>
          <w:iCs/>
          <w:sz w:val="23"/>
          <w:szCs w:val="23"/>
        </w:rPr>
      </w:pPr>
      <w:r w:rsidRPr="0073379F">
        <w:rPr>
          <w:i/>
          <w:iCs/>
          <w:sz w:val="23"/>
          <w:szCs w:val="23"/>
        </w:rPr>
        <w:t xml:space="preserve">   34.051N  118.235W          UA_ID:     3190  SF_ID:    93134  OS_ID:              VERSION: 16216   THRESH_1MIN =  0.50 m/s;  ADJ_U*  CCVR_Sub TEMP_Sub</w:t>
      </w:r>
    </w:p>
    <w:p w14:paraId="4C99F2D0" w14:textId="77777777" w:rsidR="0073379F" w:rsidRDefault="0073379F" w:rsidP="0073379F">
      <w:pPr>
        <w:rPr>
          <w:i/>
          <w:iCs/>
          <w:sz w:val="23"/>
          <w:szCs w:val="23"/>
        </w:rPr>
      </w:pPr>
      <w:r w:rsidRPr="0073379F">
        <w:rPr>
          <w:i/>
          <w:iCs/>
          <w:sz w:val="23"/>
          <w:szCs w:val="23"/>
        </w:rPr>
        <w:t xml:space="preserve">16  5 10 131 10   61.9  0.193  1.026  0.013  629.  204.    -10.5  0.2680   1.33   0.18    1.13  106.0    5.8  290.9    2.0     0   0.00    67.  1009.    10 ADJ-A1  NoSubs   </w:t>
      </w:r>
    </w:p>
    <w:p w14:paraId="4905049B" w14:textId="77777777" w:rsidR="0073379F" w:rsidRDefault="0073379F" w:rsidP="006C482B">
      <w:pPr>
        <w:rPr>
          <w:i/>
          <w:iCs/>
          <w:sz w:val="23"/>
          <w:szCs w:val="23"/>
        </w:rPr>
      </w:pPr>
    </w:p>
    <w:p w14:paraId="608E8F7D" w14:textId="77777777" w:rsidR="00EA3B02" w:rsidRDefault="00EA3B02" w:rsidP="006C482B">
      <w:pPr>
        <w:rPr>
          <w:i/>
          <w:iCs/>
          <w:sz w:val="23"/>
          <w:szCs w:val="23"/>
        </w:rPr>
      </w:pPr>
      <w:r>
        <w:rPr>
          <w:noProof/>
        </w:rPr>
        <w:drawing>
          <wp:inline distT="0" distB="0" distL="0" distR="0" wp14:anchorId="26A544FD" wp14:editId="2D546C83">
            <wp:extent cx="5943600" cy="4110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0355"/>
                    </a:xfrm>
                    <a:prstGeom prst="rect">
                      <a:avLst/>
                    </a:prstGeom>
                  </pic:spPr>
                </pic:pic>
              </a:graphicData>
            </a:graphic>
          </wp:inline>
        </w:drawing>
      </w:r>
    </w:p>
    <w:p w14:paraId="58239ECD" w14:textId="77777777" w:rsidR="00B26285" w:rsidRDefault="00B26285" w:rsidP="006C482B">
      <w:pPr>
        <w:rPr>
          <w:i/>
          <w:iCs/>
          <w:sz w:val="23"/>
          <w:szCs w:val="23"/>
        </w:rPr>
      </w:pPr>
    </w:p>
    <w:p w14:paraId="699009FE" w14:textId="77777777" w:rsidR="00B26285" w:rsidRDefault="00B26285" w:rsidP="006C482B">
      <w:r>
        <w:rPr>
          <w:noProof/>
        </w:rPr>
        <w:lastRenderedPageBreak/>
        <w:drawing>
          <wp:inline distT="0" distB="0" distL="0" distR="0" wp14:anchorId="1AD3A5D3" wp14:editId="448D4706">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11750"/>
                    </a:xfrm>
                    <a:prstGeom prst="rect">
                      <a:avLst/>
                    </a:prstGeom>
                  </pic:spPr>
                </pic:pic>
              </a:graphicData>
            </a:graphic>
          </wp:inline>
        </w:drawing>
      </w:r>
    </w:p>
    <w:p w14:paraId="55DC4836" w14:textId="77777777" w:rsidR="00B26285" w:rsidRDefault="00B26285" w:rsidP="006C482B"/>
    <w:p w14:paraId="7ECB31E1" w14:textId="308DD57C" w:rsidR="00B26285" w:rsidRDefault="00B26285" w:rsidP="006C482B">
      <w:r>
        <w:t>Save NetworkID, F_JuncID, T_JuncID as txt in geodatabase, then export them out.</w:t>
      </w:r>
    </w:p>
    <w:p w14:paraId="4C43C492" w14:textId="5ED8FCAA" w:rsidR="008849C1" w:rsidRDefault="008849C1" w:rsidP="006C482B"/>
    <w:p w14:paraId="4561E79D" w14:textId="57FF546A" w:rsidR="008849C1" w:rsidRDefault="008849C1" w:rsidP="006C482B"/>
    <w:p w14:paraId="7956534D" w14:textId="02896C07" w:rsidR="008849C1" w:rsidRDefault="008849C1" w:rsidP="006C482B"/>
    <w:p w14:paraId="54458504" w14:textId="77777777" w:rsidR="00B26285" w:rsidRPr="00060CA3" w:rsidRDefault="00B26285" w:rsidP="006C482B"/>
    <w:p w14:paraId="0A0CC319" w14:textId="77777777" w:rsidR="00925AC6" w:rsidRPr="00060CA3" w:rsidRDefault="00925AC6" w:rsidP="00060CA3"/>
    <w:sectPr w:rsidR="00925AC6" w:rsidRPr="00060CA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1F0D1" w14:textId="77777777" w:rsidR="00DE0868" w:rsidRDefault="00DE0868" w:rsidP="0027125C">
      <w:pPr>
        <w:spacing w:after="0" w:line="240" w:lineRule="auto"/>
      </w:pPr>
      <w:r>
        <w:separator/>
      </w:r>
    </w:p>
  </w:endnote>
  <w:endnote w:type="continuationSeparator" w:id="0">
    <w:p w14:paraId="48C65177" w14:textId="77777777" w:rsidR="00DE0868" w:rsidRDefault="00DE0868" w:rsidP="0027125C">
      <w:pPr>
        <w:spacing w:after="0" w:line="240" w:lineRule="auto"/>
      </w:pPr>
      <w:r>
        <w:continuationSeparator/>
      </w:r>
    </w:p>
  </w:endnote>
  <w:endnote w:id="1">
    <w:p w14:paraId="7058485A" w14:textId="1E6868B7" w:rsidR="0027125C" w:rsidRDefault="0027125C">
      <w:pPr>
        <w:pStyle w:val="EndnoteText"/>
      </w:pPr>
      <w:r>
        <w:rPr>
          <w:rStyle w:val="EndnoteReference"/>
        </w:rPr>
        <w:endnoteRef/>
      </w:r>
      <w:r>
        <w:t xml:space="preserve"> National Lunch program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A5704" w14:textId="77777777" w:rsidR="00DE0868" w:rsidRDefault="00DE0868" w:rsidP="0027125C">
      <w:pPr>
        <w:spacing w:after="0" w:line="240" w:lineRule="auto"/>
      </w:pPr>
      <w:r>
        <w:separator/>
      </w:r>
    </w:p>
  </w:footnote>
  <w:footnote w:type="continuationSeparator" w:id="0">
    <w:p w14:paraId="3673E8B0" w14:textId="77777777" w:rsidR="00DE0868" w:rsidRDefault="00DE0868" w:rsidP="00271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0994"/>
    <w:multiLevelType w:val="hybridMultilevel"/>
    <w:tmpl w:val="05F0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2BA6"/>
    <w:multiLevelType w:val="hybridMultilevel"/>
    <w:tmpl w:val="3864AA4E"/>
    <w:lvl w:ilvl="0" w:tplc="1DAA8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B5E97"/>
    <w:multiLevelType w:val="hybridMultilevel"/>
    <w:tmpl w:val="13620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2245"/>
    <w:multiLevelType w:val="hybridMultilevel"/>
    <w:tmpl w:val="A800AA4A"/>
    <w:lvl w:ilvl="0" w:tplc="EEDE6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9D6523"/>
    <w:multiLevelType w:val="hybridMultilevel"/>
    <w:tmpl w:val="78B2DA9C"/>
    <w:lvl w:ilvl="0" w:tplc="1CE4C3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0827D5"/>
    <w:multiLevelType w:val="hybridMultilevel"/>
    <w:tmpl w:val="C9986BC6"/>
    <w:lvl w:ilvl="0" w:tplc="3C3C2A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87C10"/>
    <w:multiLevelType w:val="hybridMultilevel"/>
    <w:tmpl w:val="A8B25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A7D5B"/>
    <w:multiLevelType w:val="hybridMultilevel"/>
    <w:tmpl w:val="4526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E34"/>
    <w:rsid w:val="00060CA3"/>
    <w:rsid w:val="000B0ECB"/>
    <w:rsid w:val="000B5D5B"/>
    <w:rsid w:val="000F0864"/>
    <w:rsid w:val="00121C1E"/>
    <w:rsid w:val="001247A6"/>
    <w:rsid w:val="00134CE8"/>
    <w:rsid w:val="001609B2"/>
    <w:rsid w:val="00233847"/>
    <w:rsid w:val="00243C55"/>
    <w:rsid w:val="0027125C"/>
    <w:rsid w:val="002D433C"/>
    <w:rsid w:val="00313B3F"/>
    <w:rsid w:val="00381F54"/>
    <w:rsid w:val="004313FB"/>
    <w:rsid w:val="004A3C3D"/>
    <w:rsid w:val="004B27AF"/>
    <w:rsid w:val="005666B8"/>
    <w:rsid w:val="00573A7A"/>
    <w:rsid w:val="00582F3D"/>
    <w:rsid w:val="0063525A"/>
    <w:rsid w:val="00643A54"/>
    <w:rsid w:val="00662F28"/>
    <w:rsid w:val="00674442"/>
    <w:rsid w:val="00675E23"/>
    <w:rsid w:val="0067602B"/>
    <w:rsid w:val="006B7284"/>
    <w:rsid w:val="006C482B"/>
    <w:rsid w:val="006D3E34"/>
    <w:rsid w:val="00702F3D"/>
    <w:rsid w:val="0073379F"/>
    <w:rsid w:val="0073566F"/>
    <w:rsid w:val="00744DA8"/>
    <w:rsid w:val="0081270B"/>
    <w:rsid w:val="00835912"/>
    <w:rsid w:val="008401F6"/>
    <w:rsid w:val="008849C1"/>
    <w:rsid w:val="00924EA3"/>
    <w:rsid w:val="00925AC6"/>
    <w:rsid w:val="00956314"/>
    <w:rsid w:val="00993238"/>
    <w:rsid w:val="009A3111"/>
    <w:rsid w:val="009C1442"/>
    <w:rsid w:val="009E1835"/>
    <w:rsid w:val="00A00AE9"/>
    <w:rsid w:val="00A06F4D"/>
    <w:rsid w:val="00A71296"/>
    <w:rsid w:val="00A85AC6"/>
    <w:rsid w:val="00AC5F91"/>
    <w:rsid w:val="00B00707"/>
    <w:rsid w:val="00B26285"/>
    <w:rsid w:val="00B26F2E"/>
    <w:rsid w:val="00B71289"/>
    <w:rsid w:val="00B765AE"/>
    <w:rsid w:val="00C25A31"/>
    <w:rsid w:val="00C671B6"/>
    <w:rsid w:val="00CB7DFB"/>
    <w:rsid w:val="00D132DE"/>
    <w:rsid w:val="00D22107"/>
    <w:rsid w:val="00D72B60"/>
    <w:rsid w:val="00DE0868"/>
    <w:rsid w:val="00E52C08"/>
    <w:rsid w:val="00EA3B02"/>
    <w:rsid w:val="00F87B83"/>
    <w:rsid w:val="00F93A51"/>
    <w:rsid w:val="00FB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211A"/>
  <w15:chartTrackingRefBased/>
  <w15:docId w15:val="{C5927B5D-4DF0-46CA-A71F-DBAA8AD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FB"/>
    <w:pPr>
      <w:spacing w:after="2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F2E"/>
    <w:rPr>
      <w:color w:val="0000FF"/>
      <w:u w:val="single"/>
    </w:rPr>
  </w:style>
  <w:style w:type="paragraph" w:styleId="ListParagraph">
    <w:name w:val="List Paragraph"/>
    <w:basedOn w:val="Normal"/>
    <w:uiPriority w:val="34"/>
    <w:qFormat/>
    <w:rsid w:val="008849C1"/>
    <w:pPr>
      <w:ind w:left="720"/>
      <w:contextualSpacing/>
    </w:pPr>
  </w:style>
  <w:style w:type="paragraph" w:styleId="EndnoteText">
    <w:name w:val="endnote text"/>
    <w:basedOn w:val="Normal"/>
    <w:link w:val="EndnoteTextChar"/>
    <w:uiPriority w:val="99"/>
    <w:semiHidden/>
    <w:unhideWhenUsed/>
    <w:rsid w:val="002712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125C"/>
    <w:rPr>
      <w:rFonts w:ascii="Times New Roman" w:hAnsi="Times New Roman"/>
      <w:sz w:val="20"/>
      <w:szCs w:val="20"/>
    </w:rPr>
  </w:style>
  <w:style w:type="character" w:styleId="EndnoteReference">
    <w:name w:val="endnote reference"/>
    <w:basedOn w:val="DefaultParagraphFont"/>
    <w:uiPriority w:val="99"/>
    <w:semiHidden/>
    <w:unhideWhenUsed/>
    <w:rsid w:val="0027125C"/>
    <w:rPr>
      <w:i/>
      <w:vertAlign w:val="baseline"/>
    </w:rPr>
  </w:style>
  <w:style w:type="paragraph" w:styleId="BalloonText">
    <w:name w:val="Balloon Text"/>
    <w:basedOn w:val="Normal"/>
    <w:link w:val="BalloonTextChar"/>
    <w:uiPriority w:val="99"/>
    <w:semiHidden/>
    <w:unhideWhenUsed/>
    <w:rsid w:val="009C1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3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tfinder.census.gov/faces/nav/jsf/pages/searchresults.xhtml?refresh=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9C00-446B-486B-B21C-CEAC14DC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15279</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COE Riverside</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Luo</dc:creator>
  <cp:keywords/>
  <dc:description/>
  <cp:lastModifiedBy>Luo Jill</cp:lastModifiedBy>
  <cp:revision>42</cp:revision>
  <dcterms:created xsi:type="dcterms:W3CDTF">2019-09-01T22:19:00Z</dcterms:created>
  <dcterms:modified xsi:type="dcterms:W3CDTF">2020-12-16T02:47:00Z</dcterms:modified>
</cp:coreProperties>
</file>