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1F71C" w14:textId="6DCC879E" w:rsidR="00F533F6" w:rsidRDefault="00F533F6" w:rsidP="00F533F6">
      <w:pPr>
        <w:pStyle w:val="Ttulo1"/>
        <w:rPr>
          <w:color w:val="auto"/>
        </w:rPr>
      </w:pPr>
      <w:r w:rsidRPr="00F533F6">
        <w:rPr>
          <w:color w:val="auto"/>
        </w:rPr>
        <w:t>Unidad nº5: DISTRIBUCIONES CONTINUAS de PROBABILIDAD</w:t>
      </w:r>
    </w:p>
    <w:p w14:paraId="5A7BA38B" w14:textId="3E914C64" w:rsidR="00F533F6" w:rsidRDefault="00F533F6" w:rsidP="00F533F6">
      <w:pPr>
        <w:pStyle w:val="Ttulo2"/>
        <w:rPr>
          <w:color w:val="auto"/>
        </w:rPr>
      </w:pPr>
      <w:r w:rsidRPr="00F533F6">
        <w:rPr>
          <w:color w:val="auto"/>
        </w:rPr>
        <w:t>Ejercicios propuestos</w:t>
      </w:r>
    </w:p>
    <w:p w14:paraId="7C2F6841" w14:textId="77777777" w:rsidR="00071838" w:rsidRDefault="00071838" w:rsidP="00071838">
      <w:pPr>
        <w:pStyle w:val="Prrafodelista"/>
        <w:numPr>
          <w:ilvl w:val="0"/>
          <w:numId w:val="4"/>
        </w:numPr>
      </w:pPr>
      <w:r w:rsidRPr="00F533F6">
        <w:t>Para hallar el área entre dos valores (z1​ y z2​), la fórmula es:</w:t>
      </w:r>
      <w:r>
        <w:t xml:space="preserve"> </w:t>
      </w:r>
    </w:p>
    <w:p w14:paraId="41BF7242" w14:textId="644F11A5" w:rsidR="00071838" w:rsidRPr="00AE2A81" w:rsidRDefault="00071838" w:rsidP="00071838">
      <w:pPr>
        <w:pStyle w:val="Prrafodelista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&lt;Z&lt;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=Prob. del mayor-Prob. del menor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​&lt;Z&lt;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​)=P(Z&lt;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mayor</m:t>
              </m:r>
            </m:sub>
          </m:sSub>
          <m:r>
            <w:rPr>
              <w:rFonts w:ascii="Cambria Math" w:hAnsi="Cambria Math"/>
            </w:rPr>
            <m:t>​)-P(Z&lt;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menor</m:t>
              </m:r>
            </m:sub>
          </m:sSub>
          <m:r>
            <w:rPr>
              <w:rFonts w:ascii="Cambria Math" w:hAnsi="Cambria Math"/>
            </w:rPr>
            <m:t>​)</m:t>
          </m:r>
        </m:oMath>
      </m:oMathPara>
    </w:p>
    <w:p w14:paraId="4864C414" w14:textId="72CE9F34" w:rsidR="00AE2A81" w:rsidRDefault="00AE2A81" w:rsidP="00071838">
      <w:pPr>
        <w:pStyle w:val="Prrafodelista"/>
      </w:pPr>
      <w:r w:rsidRPr="00AE2A81">
        <w:t xml:space="preserve">Para valores negativos </w:t>
      </w:r>
      <m:oMath>
        <m:r>
          <w:rPr>
            <w:rFonts w:ascii="Cambria Math" w:hAnsi="Cambria Math"/>
          </w:rPr>
          <m:t>(Z&lt;0)</m:t>
        </m:r>
      </m:oMath>
      <w:r w:rsidRPr="00AE2A81">
        <w:t>: Como la tabla solo tiene positivos, usa</w:t>
      </w:r>
      <w:r>
        <w:t>mo</w:t>
      </w:r>
      <w:r w:rsidRPr="00AE2A81">
        <w:t>s la propiedad de simetría:</w:t>
      </w:r>
      <w:r>
        <w:t xml:space="preserve"> </w:t>
      </w:r>
      <m:oMath>
        <m:r>
          <w:rPr>
            <w:rFonts w:ascii="Cambria Math" w:hAnsi="Cambria Math"/>
          </w:rPr>
          <m:t>P(Z≤-z)=1-P(Z≤z)</m:t>
        </m:r>
      </m:oMath>
    </w:p>
    <w:p w14:paraId="7EC622E5" w14:textId="401CF576" w:rsidR="00F533F6" w:rsidRPr="00071838" w:rsidRDefault="00071838" w:rsidP="00071838">
      <w:pPr>
        <w:pStyle w:val="Prrafodelista"/>
        <w:numPr>
          <w:ilvl w:val="1"/>
          <w:numId w:val="4"/>
        </w:numPr>
      </w:pPr>
      <m:oMath>
        <m:r>
          <w:rPr>
            <w:rFonts w:ascii="Cambria Math" w:hAnsi="Cambria Math"/>
          </w:rPr>
          <m:t>0,8643-0,5000=0,3643</m:t>
        </m:r>
      </m:oMath>
    </w:p>
    <w:p w14:paraId="32017B3F" w14:textId="3BCCD1BE" w:rsidR="00071838" w:rsidRPr="00A0365B" w:rsidRDefault="00071838" w:rsidP="00071838">
      <w:pPr>
        <w:pStyle w:val="Prrafodelista"/>
        <w:numPr>
          <w:ilvl w:val="1"/>
          <w:numId w:val="4"/>
        </w:numPr>
      </w:pPr>
      <m:oMath>
        <m:r>
          <w:rPr>
            <w:rFonts w:ascii="Cambria Math" w:hAnsi="Cambria Math"/>
          </w:rPr>
          <m:t>0,5000-0,4013=0,0987</m:t>
        </m:r>
      </m:oMath>
    </w:p>
    <w:p w14:paraId="3B972710" w14:textId="45BA532C" w:rsidR="00A0365B" w:rsidRPr="00A0365B" w:rsidRDefault="00A0365B" w:rsidP="00071838">
      <w:pPr>
        <w:pStyle w:val="Prrafodelista"/>
        <w:numPr>
          <w:ilvl w:val="1"/>
          <w:numId w:val="4"/>
        </w:numPr>
      </w:pPr>
      <m:oMath>
        <m:r>
          <w:rPr>
            <w:rFonts w:ascii="Cambria Math" w:hAnsi="Cambria Math"/>
          </w:rPr>
          <m:t>0,6736-0,5000=0,1736</m:t>
        </m:r>
      </m:oMath>
    </w:p>
    <w:p w14:paraId="18158771" w14:textId="218015B7" w:rsidR="00A0365B" w:rsidRPr="00A0365B" w:rsidRDefault="00A0365B" w:rsidP="00071838">
      <w:pPr>
        <w:pStyle w:val="Prrafodelista"/>
        <w:numPr>
          <w:ilvl w:val="1"/>
          <w:numId w:val="4"/>
        </w:numPr>
      </w:pPr>
      <m:oMath>
        <m:r>
          <w:rPr>
            <w:rFonts w:ascii="Cambria Math" w:hAnsi="Cambria Math"/>
          </w:rPr>
          <m:t>0,8849-0,2743=0,6106</m:t>
        </m:r>
      </m:oMath>
    </w:p>
    <w:p w14:paraId="49CDE033" w14:textId="34899893" w:rsidR="00A0365B" w:rsidRPr="00A0365B" w:rsidRDefault="00A0365B" w:rsidP="00071838">
      <w:pPr>
        <w:pStyle w:val="Prrafodelista"/>
        <w:numPr>
          <w:ilvl w:val="1"/>
          <w:numId w:val="4"/>
        </w:numPr>
      </w:pPr>
      <m:oMath>
        <m:r>
          <w:rPr>
            <w:rFonts w:ascii="Cambria Math" w:hAnsi="Cambria Math"/>
          </w:rPr>
          <m:t>0,9452-0,7357=0,2095</m:t>
        </m:r>
      </m:oMath>
    </w:p>
    <w:p w14:paraId="1DAF1B7E" w14:textId="6B0044A8" w:rsidR="00A0365B" w:rsidRPr="00384839" w:rsidRDefault="00A0365B" w:rsidP="00071838">
      <w:pPr>
        <w:pStyle w:val="Prrafodelista"/>
        <w:numPr>
          <w:ilvl w:val="1"/>
          <w:numId w:val="4"/>
        </w:numPr>
      </w:pPr>
      <m:oMath>
        <m:r>
          <w:rPr>
            <w:rFonts w:ascii="Cambria Math" w:hAnsi="Cambria Math"/>
          </w:rPr>
          <m:t>0,2981-0,0838=0,2143</m:t>
        </m:r>
      </m:oMath>
    </w:p>
    <w:p w14:paraId="0456C19E" w14:textId="602A1BCB" w:rsidR="00384839" w:rsidRDefault="00AE2A81" w:rsidP="00384839">
      <w:pPr>
        <w:pStyle w:val="Prrafodelista"/>
        <w:numPr>
          <w:ilvl w:val="0"/>
          <w:numId w:val="4"/>
        </w:numPr>
      </w:pPr>
      <w:r>
        <w:t>B</w:t>
      </w:r>
      <w:r w:rsidRPr="00AE2A81">
        <w:t>uscamos la probabilidad dentro del cuerpo de la tabla para sacar el Z de los márgenes.</w:t>
      </w:r>
    </w:p>
    <w:p w14:paraId="4A7911F6" w14:textId="0BFB7355" w:rsidR="00AE2A81" w:rsidRPr="00AE2A81" w:rsidRDefault="00AE2A81" w:rsidP="00AE2A81">
      <w:pPr>
        <w:pStyle w:val="Prrafodelista"/>
        <w:numPr>
          <w:ilvl w:val="1"/>
          <w:numId w:val="4"/>
        </w:numPr>
        <w:rPr>
          <w:rFonts w:eastAsiaTheme="minorEastAsia"/>
        </w:rPr>
      </w:pPr>
      <m:oMath>
        <m:r>
          <w:rPr>
            <w:rFonts w:ascii="Cambria Math" w:hAnsi="Cambria Math"/>
          </w:rPr>
          <m:t>Cola derecha 0,05=1,645</m:t>
        </m:r>
      </m:oMath>
    </w:p>
    <w:p w14:paraId="48844CEF" w14:textId="53DDC809" w:rsidR="00AE2A81" w:rsidRDefault="00AE2A81" w:rsidP="00AE2A81">
      <w:pPr>
        <w:pStyle w:val="Prrafodelista"/>
        <w:numPr>
          <w:ilvl w:val="1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Cola izquierda 0,05=-1,645</m:t>
        </m:r>
      </m:oMath>
    </w:p>
    <w:p w14:paraId="7E4FF661" w14:textId="35D31BE5" w:rsidR="00AE2A81" w:rsidRDefault="00AE2A81" w:rsidP="00AE2A81">
      <w:pPr>
        <w:pStyle w:val="Prrafodelista"/>
        <w:numPr>
          <w:ilvl w:val="1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Área derecha 0,75=-0,67</m:t>
        </m:r>
      </m:oMath>
    </w:p>
    <w:p w14:paraId="7EE1E19A" w14:textId="7FFA8076" w:rsidR="00AE2A81" w:rsidRDefault="00AE2A81" w:rsidP="00AE2A81">
      <w:pPr>
        <w:pStyle w:val="Prrafodelista"/>
        <w:numPr>
          <w:ilvl w:val="1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Cola izquierda 0,21=-0,81</m:t>
        </m:r>
      </m:oMath>
    </w:p>
    <w:p w14:paraId="481F2DC2" w14:textId="5EE66EBB" w:rsidR="00AE2A81" w:rsidRDefault="00AE2A81" w:rsidP="00AE2A81">
      <w:pPr>
        <w:pStyle w:val="Prrafodelista"/>
        <w:numPr>
          <w:ilvl w:val="1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Central 0,68=± 1,00</m:t>
        </m:r>
      </m:oMath>
    </w:p>
    <w:p w14:paraId="4932DE8A" w14:textId="5EB35405" w:rsidR="00AE2A81" w:rsidRDefault="00AE2A81" w:rsidP="00AE2A81">
      <w:pPr>
        <w:pStyle w:val="Prrafodelista"/>
        <w:numPr>
          <w:ilvl w:val="1"/>
          <w:numId w:val="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Central 0,95=± 1,96</m:t>
        </m:r>
      </m:oMath>
    </w:p>
    <w:p w14:paraId="6636D93E" w14:textId="7EA9D2DF" w:rsidR="00AE2A81" w:rsidRDefault="00AE2A81" w:rsidP="00AE2A81">
      <w:pPr>
        <w:pStyle w:val="Prrafodelista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Usamos Geogebra para realizar los cálculos</w:t>
      </w:r>
      <w:r>
        <w:rPr>
          <w:rFonts w:eastAsiaTheme="minorEastAsia"/>
        </w:rPr>
        <w:br/>
      </w:r>
      <w:r w:rsidRPr="00AE2A81">
        <w:rPr>
          <w:rFonts w:eastAsiaTheme="minorEastAsia"/>
        </w:rPr>
        <w:t>Variable (x): Número de pasajeros por viaje.</w:t>
      </w:r>
    </w:p>
    <w:p w14:paraId="51F1A9F8" w14:textId="24366C77" w:rsidR="00EA7AFB" w:rsidRPr="00EA7AFB" w:rsidRDefault="00EA7AFB" w:rsidP="00EA7AFB">
      <w:pPr>
        <w:pStyle w:val="Prrafodelista"/>
        <w:rPr>
          <w:rFonts w:eastAsiaTheme="minorEastAsia"/>
        </w:rPr>
      </w:pPr>
      <w:r w:rsidRPr="00EA7AFB">
        <w:rPr>
          <w:rFonts w:eastAsiaTheme="minorEastAsia"/>
        </w:rPr>
        <w:t>Media (μ): 405 pasajeros.</w:t>
      </w:r>
    </w:p>
    <w:p w14:paraId="540BB6A3" w14:textId="0E22E864" w:rsidR="00EA7AFB" w:rsidRDefault="00EA7AFB" w:rsidP="00EA7AFB">
      <w:pPr>
        <w:pStyle w:val="Prrafodelista"/>
        <w:rPr>
          <w:rFonts w:eastAsiaTheme="minorEastAsia"/>
        </w:rPr>
      </w:pPr>
      <w:r>
        <w:rPr>
          <w:rFonts w:eastAsiaTheme="minorEastAsia"/>
        </w:rPr>
        <w:t>Desviación estándar (</w:t>
      </w:r>
      <w:r w:rsidRPr="00EA7AFB">
        <w:rPr>
          <w:rFonts w:eastAsiaTheme="minorEastAsia"/>
        </w:rPr>
        <w:t>σ</w:t>
      </w:r>
      <w:r>
        <w:rPr>
          <w:rFonts w:eastAsiaTheme="minorEastAsia"/>
        </w:rPr>
        <w:t>): 30 pasajeros.</w:t>
      </w:r>
    </w:p>
    <w:p w14:paraId="0CBB1144" w14:textId="79BEBA03" w:rsidR="00EA7AFB" w:rsidRDefault="00EA7AFB" w:rsidP="00EA7AFB">
      <w:pPr>
        <w:pStyle w:val="Prrafodelista"/>
        <w:rPr>
          <w:rFonts w:eastAsiaTheme="minorEastAsia"/>
        </w:rPr>
      </w:pPr>
      <w:r>
        <w:rPr>
          <w:rFonts w:eastAsiaTheme="minorEastAsia"/>
        </w:rPr>
        <w:t>Punto de equilibrio: 360 pasajeros.</w:t>
      </w:r>
    </w:p>
    <w:p w14:paraId="7A875F0B" w14:textId="3E769E50" w:rsidR="00EA7AFB" w:rsidRDefault="00EA7AFB" w:rsidP="00EA7AFB">
      <w:pPr>
        <w:pStyle w:val="Prrafodelista"/>
        <w:rPr>
          <w:rFonts w:eastAsiaTheme="minorEastAsia"/>
        </w:rPr>
      </w:pPr>
      <w:r>
        <w:rPr>
          <w:rFonts w:eastAsiaTheme="minorEastAsia"/>
        </w:rPr>
        <w:t>Capacidad del avión: 530 asientos.</w:t>
      </w:r>
    </w:p>
    <w:p w14:paraId="253791FB" w14:textId="61014D40" w:rsidR="00EA7AFB" w:rsidRDefault="00EA7AFB" w:rsidP="00EA7AFB">
      <w:pPr>
        <w:pStyle w:val="Prrafodelista"/>
        <w:numPr>
          <w:ilvl w:val="0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360≤x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93,32%</m:t>
        </m:r>
      </m:oMath>
    </w:p>
    <w:p w14:paraId="04DE2A5F" w14:textId="06B08E20" w:rsidR="00EA7AFB" w:rsidRDefault="00EA7AFB" w:rsidP="00EA7AFB">
      <w:pPr>
        <w:pStyle w:val="Prrafodelista"/>
        <w:numPr>
          <w:ilvl w:val="0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360≥x</m:t>
            </m:r>
          </m:e>
        </m:d>
        <m: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</w:rPr>
          <m:t>6,68%</m:t>
        </m:r>
      </m:oMath>
    </w:p>
    <w:p w14:paraId="7C15E6F7" w14:textId="1692563C" w:rsidR="00EA7AFB" w:rsidRDefault="00EA7AFB" w:rsidP="00EA7AFB">
      <w:pPr>
        <w:pStyle w:val="Prrafodelista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Usamos Geogebra para realizar los cálculos</w:t>
      </w:r>
      <w:r>
        <w:rPr>
          <w:rFonts w:eastAsiaTheme="minorEastAsia"/>
        </w:rPr>
        <w:br/>
      </w:r>
      <w:r w:rsidRPr="00AE2A81">
        <w:rPr>
          <w:rFonts w:eastAsiaTheme="minorEastAsia"/>
        </w:rPr>
        <w:t xml:space="preserve">Variable (x): </w:t>
      </w:r>
      <w:r>
        <w:rPr>
          <w:rFonts w:eastAsiaTheme="minorEastAsia"/>
        </w:rPr>
        <w:t>$</w:t>
      </w:r>
      <w:r w:rsidRPr="00AE2A81">
        <w:rPr>
          <w:rFonts w:eastAsiaTheme="minorEastAsia"/>
        </w:rPr>
        <w:t>.</w:t>
      </w:r>
    </w:p>
    <w:p w14:paraId="6F4A839E" w14:textId="01B218C6" w:rsidR="00EA7AFB" w:rsidRPr="00EA7AFB" w:rsidRDefault="00EA7AFB" w:rsidP="00EA7AFB">
      <w:pPr>
        <w:pStyle w:val="Prrafodelista"/>
        <w:rPr>
          <w:rFonts w:eastAsiaTheme="minorEastAsia"/>
        </w:rPr>
      </w:pPr>
      <w:r w:rsidRPr="00EA7AFB">
        <w:rPr>
          <w:rFonts w:eastAsiaTheme="minorEastAsia"/>
        </w:rPr>
        <w:t>Media (μ):</w:t>
      </w:r>
      <w:r>
        <w:rPr>
          <w:rFonts w:eastAsiaTheme="minorEastAsia"/>
        </w:rPr>
        <w:t xml:space="preserve"> $0</w:t>
      </w:r>
      <w:r w:rsidRPr="00EA7AFB">
        <w:rPr>
          <w:rFonts w:eastAsiaTheme="minorEastAsia"/>
        </w:rPr>
        <w:t>.</w:t>
      </w:r>
    </w:p>
    <w:p w14:paraId="18A84833" w14:textId="7B9B64C8" w:rsidR="00EA7AFB" w:rsidRDefault="00EA7AFB" w:rsidP="00EA7AFB">
      <w:pPr>
        <w:pStyle w:val="Prrafodelista"/>
        <w:rPr>
          <w:rFonts w:eastAsiaTheme="minorEastAsia"/>
        </w:rPr>
      </w:pPr>
      <w:r>
        <w:rPr>
          <w:rFonts w:eastAsiaTheme="minorEastAsia"/>
        </w:rPr>
        <w:t>Desviación estándar (</w:t>
      </w:r>
      <w:r w:rsidRPr="00EA7AFB">
        <w:rPr>
          <w:rFonts w:eastAsiaTheme="minorEastAsia"/>
        </w:rPr>
        <w:t>σ</w:t>
      </w:r>
      <w:r>
        <w:rPr>
          <w:rFonts w:eastAsiaTheme="minorEastAsia"/>
        </w:rPr>
        <w:t>): $1.</w:t>
      </w:r>
    </w:p>
    <w:p w14:paraId="137651CF" w14:textId="19E066E7" w:rsidR="00EA7AFB" w:rsidRDefault="00EA7AFB" w:rsidP="00EA7AFB">
      <w:pPr>
        <w:pStyle w:val="Prrafodelista"/>
        <w:numPr>
          <w:ilvl w:val="1"/>
          <w:numId w:val="7"/>
        </w:numPr>
        <w:rPr>
          <w:rFonts w:eastAsiaTheme="minorEastAsia"/>
        </w:rPr>
      </w:pPr>
      <w:r>
        <w:rPr>
          <w:rFonts w:eastAsiaTheme="minorEastAsia"/>
        </w:rPr>
        <w:t>0.4032</w:t>
      </w:r>
    </w:p>
    <w:p w14:paraId="50D85FC5" w14:textId="0ACAB1B0" w:rsidR="00EA7AFB" w:rsidRDefault="00EA7AFB" w:rsidP="00EA7AFB">
      <w:pPr>
        <w:pStyle w:val="Prrafodelista"/>
        <w:numPr>
          <w:ilvl w:val="1"/>
          <w:numId w:val="7"/>
        </w:numPr>
        <w:rPr>
          <w:rFonts w:eastAsiaTheme="minorEastAsia"/>
        </w:rPr>
      </w:pPr>
      <w:r>
        <w:rPr>
          <w:rFonts w:eastAsiaTheme="minorEastAsia"/>
        </w:rPr>
        <w:t>0.4821</w:t>
      </w:r>
    </w:p>
    <w:p w14:paraId="1D0F50FB" w14:textId="49F77D50" w:rsidR="00EA7AFB" w:rsidRDefault="00EA7AFB" w:rsidP="00EA7AFB">
      <w:pPr>
        <w:pStyle w:val="Prrafodelista"/>
        <w:numPr>
          <w:ilvl w:val="1"/>
          <w:numId w:val="7"/>
        </w:numPr>
        <w:rPr>
          <w:rFonts w:eastAsiaTheme="minorEastAsia"/>
        </w:rPr>
      </w:pPr>
      <w:r>
        <w:rPr>
          <w:rFonts w:eastAsiaTheme="minorEastAsia"/>
        </w:rPr>
        <w:t>0.0526</w:t>
      </w:r>
    </w:p>
    <w:p w14:paraId="368F2FA5" w14:textId="56281449" w:rsidR="00EA7AFB" w:rsidRDefault="00EA7AFB" w:rsidP="00EA7AFB">
      <w:pPr>
        <w:pStyle w:val="Prrafodelista"/>
        <w:numPr>
          <w:ilvl w:val="1"/>
          <w:numId w:val="7"/>
        </w:numPr>
        <w:rPr>
          <w:rFonts w:eastAsiaTheme="minorEastAsia"/>
        </w:rPr>
      </w:pPr>
      <w:r>
        <w:rPr>
          <w:rFonts w:eastAsiaTheme="minorEastAsia"/>
        </w:rPr>
        <w:t>0.869</w:t>
      </w:r>
    </w:p>
    <w:p w14:paraId="5A9F200A" w14:textId="7ADE28E0" w:rsidR="00EA7AFB" w:rsidRDefault="00EA7AFB" w:rsidP="00EA7AFB">
      <w:pPr>
        <w:pStyle w:val="Prrafodelista"/>
        <w:numPr>
          <w:ilvl w:val="1"/>
          <w:numId w:val="7"/>
        </w:numPr>
        <w:rPr>
          <w:rFonts w:eastAsiaTheme="minorEastAsia"/>
        </w:rPr>
      </w:pPr>
      <w:r>
        <w:rPr>
          <w:rFonts w:eastAsiaTheme="minorEastAsia"/>
        </w:rPr>
        <w:t>0.0033</w:t>
      </w:r>
    </w:p>
    <w:p w14:paraId="4B790F88" w14:textId="74E044F1" w:rsidR="000C09B5" w:rsidRDefault="00EA7AFB" w:rsidP="000C09B5">
      <w:pPr>
        <w:pStyle w:val="Prrafodelista"/>
        <w:numPr>
          <w:ilvl w:val="1"/>
          <w:numId w:val="7"/>
        </w:numPr>
        <w:rPr>
          <w:rFonts w:eastAsiaTheme="minorEastAsia"/>
        </w:rPr>
      </w:pPr>
      <w:r>
        <w:rPr>
          <w:rFonts w:eastAsiaTheme="minorEastAsia"/>
        </w:rPr>
        <w:t>0.1056</w:t>
      </w:r>
    </w:p>
    <w:p w14:paraId="2DBFA2D5" w14:textId="7D6967D6" w:rsidR="000C09B5" w:rsidRDefault="000C09B5" w:rsidP="000C09B5">
      <w:pPr>
        <w:pStyle w:val="Prrafodelista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Usamos Geogebra para realizar los cálculos</w:t>
      </w:r>
    </w:p>
    <w:p w14:paraId="280C519C" w14:textId="6290FF51" w:rsidR="000C09B5" w:rsidRPr="00EA7AFB" w:rsidRDefault="000C09B5" w:rsidP="000C09B5">
      <w:pPr>
        <w:pStyle w:val="Prrafodelista"/>
        <w:rPr>
          <w:rFonts w:eastAsiaTheme="minorEastAsia"/>
        </w:rPr>
      </w:pPr>
      <w:r w:rsidRPr="00EA7AFB">
        <w:rPr>
          <w:rFonts w:eastAsiaTheme="minorEastAsia"/>
        </w:rPr>
        <w:t>Media (μ):</w:t>
      </w:r>
      <w:r>
        <w:rPr>
          <w:rFonts w:eastAsiaTheme="minorEastAsia"/>
        </w:rPr>
        <w:t xml:space="preserve"> $224710</w:t>
      </w:r>
      <w:r w:rsidRPr="00EA7AFB">
        <w:rPr>
          <w:rFonts w:eastAsiaTheme="minorEastAsia"/>
        </w:rPr>
        <w:t>.</w:t>
      </w:r>
    </w:p>
    <w:p w14:paraId="7BA3929A" w14:textId="4C86D123" w:rsidR="000C09B5" w:rsidRDefault="000C09B5" w:rsidP="000C09B5">
      <w:pPr>
        <w:pStyle w:val="Prrafodelista"/>
        <w:rPr>
          <w:rFonts w:eastAsiaTheme="minorEastAsia"/>
        </w:rPr>
      </w:pPr>
      <w:r>
        <w:rPr>
          <w:rFonts w:eastAsiaTheme="minorEastAsia"/>
        </w:rPr>
        <w:t>Desviación estándar (</w:t>
      </w:r>
      <w:r w:rsidRPr="00EA7AFB">
        <w:rPr>
          <w:rFonts w:eastAsiaTheme="minorEastAsia"/>
        </w:rPr>
        <w:t>σ</w:t>
      </w:r>
      <w:r>
        <w:rPr>
          <w:rFonts w:eastAsiaTheme="minorEastAsia"/>
        </w:rPr>
        <w:t>): $6988.</w:t>
      </w:r>
    </w:p>
    <w:p w14:paraId="6B120CE5" w14:textId="56631FF3" w:rsidR="000C09B5" w:rsidRDefault="000C09B5" w:rsidP="000C09B5">
      <w:pPr>
        <w:pStyle w:val="Prrafodelista"/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231698</m:t>
            </m:r>
            <m:r>
              <w:rPr>
                <w:rFonts w:ascii="Cambria Math" w:eastAsiaTheme="minorEastAsia" w:hAnsi="Cambria Math"/>
              </w:rPr>
              <m:t>≤x</m:t>
            </m:r>
          </m:e>
        </m:d>
        <m:r>
          <w:rPr>
            <w:rFonts w:ascii="Cambria Math" w:eastAsiaTheme="minorEastAsia" w:hAnsi="Cambria Math"/>
          </w:rPr>
          <m:t>=15,87%</m:t>
        </m:r>
      </m:oMath>
    </w:p>
    <w:p w14:paraId="346DDD7E" w14:textId="5FDB9BF6" w:rsidR="000C09B5" w:rsidRDefault="000C09B5" w:rsidP="000C09B5">
      <w:pPr>
        <w:pStyle w:val="Prrafodelista"/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217722≥x</m:t>
            </m:r>
          </m:e>
        </m:d>
        <m:r>
          <w:rPr>
            <w:rFonts w:ascii="Cambria Math" w:eastAsiaTheme="minorEastAsia" w:hAnsi="Cambria Math"/>
          </w:rPr>
          <m:t>=15,87%</m:t>
        </m:r>
      </m:oMath>
    </w:p>
    <w:p w14:paraId="6DFD3B91" w14:textId="0C3638F7" w:rsidR="000C09B5" w:rsidRDefault="000C09B5" w:rsidP="000C09B5">
      <w:pPr>
        <w:pStyle w:val="Prrafodelista"/>
        <w:numPr>
          <w:ilvl w:val="0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210734≤x≤238686</m:t>
            </m:r>
          </m:e>
        </m:d>
        <m:r>
          <w:rPr>
            <w:rFonts w:ascii="Cambria Math" w:eastAsiaTheme="minorEastAsia" w:hAnsi="Cambria Math"/>
          </w:rPr>
          <m:t>=0.9545</m:t>
        </m:r>
      </m:oMath>
    </w:p>
    <w:p w14:paraId="17340C36" w14:textId="4DB5A46A" w:rsidR="000C09B5" w:rsidRDefault="000C09B5" w:rsidP="000C09B5">
      <w:pPr>
        <w:pStyle w:val="Prrafodelista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0.9545×800=763,6</m:t>
        </m:r>
      </m:oMath>
      <w:r>
        <w:rPr>
          <w:rFonts w:eastAsiaTheme="minorEastAsia"/>
        </w:rPr>
        <w:t xml:space="preserve"> </w:t>
      </w:r>
    </w:p>
    <w:p w14:paraId="4C714D6D" w14:textId="734635F3" w:rsidR="000C09B5" w:rsidRDefault="000C09B5" w:rsidP="000C09B5">
      <w:pPr>
        <w:pStyle w:val="Prrafodelista"/>
        <w:ind w:left="1080"/>
        <w:rPr>
          <w:rFonts w:eastAsiaTheme="minorEastAsia"/>
        </w:rPr>
      </w:pPr>
      <w:r>
        <w:rPr>
          <w:rFonts w:eastAsiaTheme="minorEastAsia"/>
        </w:rPr>
        <w:t xml:space="preserve">764 enfermeros aprox ganarían entre </w:t>
      </w:r>
      <w:r w:rsidRPr="000C09B5">
        <w:rPr>
          <w:rFonts w:eastAsiaTheme="minorEastAsia"/>
        </w:rPr>
        <w:t>$210734 y $238686</w:t>
      </w:r>
    </w:p>
    <w:p w14:paraId="6790A329" w14:textId="3336BFBB" w:rsidR="000C09B5" w:rsidRPr="000C09B5" w:rsidRDefault="000C09B5" w:rsidP="000C09B5">
      <w:pPr>
        <w:pStyle w:val="Prrafodelista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lastRenderedPageBreak/>
        <w:t>Usamos Geogebra para realizar los cálculos</w:t>
      </w:r>
    </w:p>
    <w:p w14:paraId="19D298BE" w14:textId="2E42352C" w:rsidR="000C09B5" w:rsidRPr="00EA7AFB" w:rsidRDefault="000C09B5" w:rsidP="000C09B5">
      <w:pPr>
        <w:pStyle w:val="Prrafodelista"/>
        <w:rPr>
          <w:rFonts w:eastAsiaTheme="minorEastAsia"/>
        </w:rPr>
      </w:pPr>
      <w:r w:rsidRPr="00EA7AFB">
        <w:rPr>
          <w:rFonts w:eastAsiaTheme="minorEastAsia"/>
        </w:rPr>
        <w:t>Media (μ):</w:t>
      </w:r>
      <w:r>
        <w:rPr>
          <w:rFonts w:eastAsiaTheme="minorEastAsia"/>
        </w:rPr>
        <w:t xml:space="preserve"> 500 g</w:t>
      </w:r>
      <w:r w:rsidRPr="00EA7AFB">
        <w:rPr>
          <w:rFonts w:eastAsiaTheme="minorEastAsia"/>
        </w:rPr>
        <w:t>.</w:t>
      </w:r>
    </w:p>
    <w:p w14:paraId="3F3A719D" w14:textId="139067C4" w:rsidR="000C09B5" w:rsidRDefault="000C09B5" w:rsidP="000C09B5">
      <w:pPr>
        <w:pStyle w:val="Prrafodelista"/>
        <w:rPr>
          <w:rFonts w:eastAsiaTheme="minorEastAsia"/>
        </w:rPr>
      </w:pPr>
      <w:r>
        <w:rPr>
          <w:rFonts w:eastAsiaTheme="minorEastAsia"/>
        </w:rPr>
        <w:t>Desviación estándar (</w:t>
      </w:r>
      <w:r w:rsidRPr="00EA7AFB">
        <w:rPr>
          <w:rFonts w:eastAsiaTheme="minorEastAsia"/>
        </w:rPr>
        <w:t>σ</w:t>
      </w:r>
      <w:r>
        <w:rPr>
          <w:rFonts w:eastAsiaTheme="minorEastAsia"/>
        </w:rPr>
        <w:t xml:space="preserve">): </w:t>
      </w:r>
      <w:r w:rsidR="007F13B4">
        <w:rPr>
          <w:rFonts w:eastAsiaTheme="minorEastAsia"/>
        </w:rPr>
        <w:t>10g</w:t>
      </w:r>
      <w:r>
        <w:rPr>
          <w:rFonts w:eastAsiaTheme="minorEastAsia"/>
        </w:rPr>
        <w:t>.</w:t>
      </w:r>
    </w:p>
    <w:p w14:paraId="4FC18ACE" w14:textId="7C54AE8E" w:rsidR="000C09B5" w:rsidRPr="007F13B4" w:rsidRDefault="007F13B4" w:rsidP="000C09B5">
      <w:pPr>
        <w:pStyle w:val="Prrafodelista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480≤x≤520</m:t>
              </m:r>
            </m:e>
          </m:d>
          <m:r>
            <w:rPr>
              <w:rFonts w:ascii="Cambria Math" w:eastAsiaTheme="minorEastAsia" w:hAnsi="Cambria Math"/>
            </w:rPr>
            <m:t>=0.9545→95.45%</m:t>
          </m:r>
        </m:oMath>
      </m:oMathPara>
    </w:p>
    <w:p w14:paraId="04737A49" w14:textId="77777777" w:rsidR="007F13B4" w:rsidRPr="000C09B5" w:rsidRDefault="007F13B4" w:rsidP="007F13B4">
      <w:pPr>
        <w:pStyle w:val="Prrafodelista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Usamos Geogebra para realizar los cálculos</w:t>
      </w:r>
    </w:p>
    <w:p w14:paraId="5D2700A2" w14:textId="1A2C1C9C" w:rsidR="007F13B4" w:rsidRPr="00EA7AFB" w:rsidRDefault="007F13B4" w:rsidP="007F13B4">
      <w:pPr>
        <w:pStyle w:val="Prrafodelista"/>
        <w:rPr>
          <w:rFonts w:eastAsiaTheme="minorEastAsia"/>
        </w:rPr>
      </w:pPr>
      <w:r w:rsidRPr="00EA7AFB">
        <w:rPr>
          <w:rFonts w:eastAsiaTheme="minorEastAsia"/>
        </w:rPr>
        <w:t>Media (μ):</w:t>
      </w:r>
      <w:r>
        <w:rPr>
          <w:rFonts w:eastAsiaTheme="minorEastAsia"/>
        </w:rPr>
        <w:t xml:space="preserve"> $1700</w:t>
      </w:r>
    </w:p>
    <w:p w14:paraId="3C5036F2" w14:textId="6092A2FA" w:rsidR="007F13B4" w:rsidRDefault="007F13B4" w:rsidP="007F13B4">
      <w:pPr>
        <w:pStyle w:val="Prrafodelista"/>
        <w:rPr>
          <w:rFonts w:eastAsiaTheme="minorEastAsia"/>
        </w:rPr>
      </w:pPr>
      <w:r>
        <w:rPr>
          <w:rFonts w:eastAsiaTheme="minorEastAsia"/>
        </w:rPr>
        <w:t>Desviación estándar (</w:t>
      </w:r>
      <w:r w:rsidRPr="00EA7AFB">
        <w:rPr>
          <w:rFonts w:eastAsiaTheme="minorEastAsia"/>
        </w:rPr>
        <w:t>σ</w:t>
      </w:r>
      <w:r>
        <w:rPr>
          <w:rFonts w:eastAsiaTheme="minorEastAsia"/>
        </w:rPr>
        <w:t>): $500</w:t>
      </w:r>
    </w:p>
    <w:p w14:paraId="74832842" w14:textId="528C0CB7" w:rsidR="007F13B4" w:rsidRPr="007F13B4" w:rsidRDefault="007F13B4" w:rsidP="007F13B4">
      <w:pPr>
        <w:pStyle w:val="Prrafodelista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2120.810≤x</m:t>
              </m:r>
            </m:e>
          </m:d>
          <m:r>
            <w:rPr>
              <w:rFonts w:ascii="Cambria Math" w:eastAsiaTheme="minorEastAsia" w:hAnsi="Cambria Math"/>
            </w:rPr>
            <m:t>=0.2</m:t>
          </m:r>
        </m:oMath>
      </m:oMathPara>
    </w:p>
    <w:p w14:paraId="76A5990C" w14:textId="77777777" w:rsidR="007F13B4" w:rsidRPr="000C09B5" w:rsidRDefault="007F13B4" w:rsidP="007F13B4">
      <w:pPr>
        <w:pStyle w:val="Prrafodelista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Usamos Geogebra para realizar los cálculos</w:t>
      </w:r>
    </w:p>
    <w:p w14:paraId="49ED4ED4" w14:textId="13C5AFAB" w:rsidR="007F13B4" w:rsidRPr="00EA7AFB" w:rsidRDefault="007F13B4" w:rsidP="007F13B4">
      <w:pPr>
        <w:pStyle w:val="Prrafodelista"/>
        <w:rPr>
          <w:rFonts w:eastAsiaTheme="minorEastAsia"/>
        </w:rPr>
      </w:pPr>
      <w:r w:rsidRPr="00EA7AFB">
        <w:rPr>
          <w:rFonts w:eastAsiaTheme="minorEastAsia"/>
        </w:rPr>
        <w:t>Media (μ):</w:t>
      </w:r>
      <w:r>
        <w:rPr>
          <w:rFonts w:eastAsiaTheme="minorEastAsia"/>
        </w:rPr>
        <w:t xml:space="preserve"> 60</w:t>
      </w:r>
    </w:p>
    <w:p w14:paraId="57B97FBC" w14:textId="3862BEBD" w:rsidR="007F13B4" w:rsidRDefault="007F13B4" w:rsidP="007F13B4">
      <w:pPr>
        <w:pStyle w:val="Prrafodelista"/>
        <w:rPr>
          <w:rFonts w:eastAsiaTheme="minorEastAsia"/>
        </w:rPr>
      </w:pPr>
      <w:r>
        <w:rPr>
          <w:rFonts w:eastAsiaTheme="minorEastAsia"/>
        </w:rPr>
        <w:t>Desviación estándar (</w:t>
      </w:r>
      <w:r w:rsidRPr="00EA7AFB">
        <w:rPr>
          <w:rFonts w:eastAsiaTheme="minorEastAsia"/>
        </w:rPr>
        <w:t>σ</w:t>
      </w:r>
      <w:r>
        <w:rPr>
          <w:rFonts w:eastAsiaTheme="minorEastAsia"/>
        </w:rPr>
        <w:t>): 8</w:t>
      </w:r>
    </w:p>
    <w:p w14:paraId="01EBDB60" w14:textId="333A14BF" w:rsidR="007F13B4" w:rsidRPr="007F13B4" w:rsidRDefault="007F13B4" w:rsidP="007F13B4">
      <w:pPr>
        <w:pStyle w:val="Prrafodelista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x≤65.39592</m:t>
              </m:r>
            </m:e>
          </m:d>
          <m:r>
            <w:rPr>
              <w:rFonts w:ascii="Cambria Math" w:eastAsiaTheme="minorEastAsia" w:hAnsi="Cambria Math"/>
            </w:rPr>
            <m:t>=0.75</m:t>
          </m:r>
        </m:oMath>
      </m:oMathPara>
    </w:p>
    <w:p w14:paraId="5F4314FC" w14:textId="77777777" w:rsidR="00480526" w:rsidRDefault="00480526" w:rsidP="00480526">
      <w:pPr>
        <w:pStyle w:val="Prrafodelista"/>
        <w:numPr>
          <w:ilvl w:val="0"/>
          <w:numId w:val="4"/>
        </w:numPr>
        <w:rPr>
          <w:rFonts w:eastAsiaTheme="minorEastAsia"/>
        </w:rPr>
      </w:pPr>
      <w:r w:rsidRPr="00480526">
        <w:rPr>
          <w:rFonts w:eastAsiaTheme="minorEastAsia"/>
        </w:rPr>
        <w:t xml:space="preserve">En toda distribución normal, los datos se distribuyen de manera predecible alrededor de la media </w:t>
      </w:r>
      <m:oMath>
        <m:r>
          <w:rPr>
            <w:rFonts w:ascii="Cambria Math" w:eastAsiaTheme="minorEastAsia" w:hAnsi="Cambria Math"/>
          </w:rPr>
          <m:t>(μ)</m:t>
        </m:r>
      </m:oMath>
      <w:r w:rsidRPr="00480526">
        <w:rPr>
          <w:rFonts w:eastAsiaTheme="minorEastAsia"/>
        </w:rPr>
        <w:t xml:space="preserve"> según las desviaciones estándar </w:t>
      </w:r>
      <m:oMath>
        <m:r>
          <w:rPr>
            <w:rFonts w:ascii="Cambria Math" w:eastAsiaTheme="minorEastAsia" w:hAnsi="Cambria Math"/>
          </w:rPr>
          <m:t>(σ)</m:t>
        </m:r>
      </m:oMath>
      <w:r w:rsidRPr="00480526">
        <w:rPr>
          <w:rFonts w:eastAsiaTheme="minorEastAsia"/>
        </w:rPr>
        <w:t>:</w:t>
      </w:r>
    </w:p>
    <w:p w14:paraId="2B88DE3E" w14:textId="77777777" w:rsidR="00480526" w:rsidRPr="00480526" w:rsidRDefault="00480526" w:rsidP="00480526">
      <w:pPr>
        <w:pStyle w:val="Prrafodelista"/>
        <w:rPr>
          <w:rFonts w:eastAsiaTheme="minorEastAsia"/>
        </w:rPr>
      </w:pPr>
      <w:r w:rsidRPr="00480526">
        <w:rPr>
          <w:rFonts w:eastAsiaTheme="minorEastAsia"/>
        </w:rPr>
        <w:t xml:space="preserve">68% central: Está entre </w:t>
      </w:r>
      <m:oMath>
        <m:r>
          <w:rPr>
            <w:rFonts w:ascii="Cambria Math" w:eastAsiaTheme="minorEastAsia" w:hAnsi="Cambria Math"/>
          </w:rPr>
          <m:t>μ±1σ</m:t>
        </m:r>
      </m:oMath>
    </w:p>
    <w:p w14:paraId="3CC2AA12" w14:textId="77777777" w:rsidR="00480526" w:rsidRPr="00480526" w:rsidRDefault="00480526" w:rsidP="00480526">
      <w:pPr>
        <w:pStyle w:val="Prrafodelista"/>
        <w:rPr>
          <w:rFonts w:eastAsiaTheme="minorEastAsia"/>
        </w:rPr>
      </w:pPr>
      <w:r w:rsidRPr="00480526">
        <w:rPr>
          <w:rFonts w:eastAsiaTheme="minorEastAsia"/>
        </w:rPr>
        <w:t xml:space="preserve">95% central: Está entre </w:t>
      </w:r>
      <m:oMath>
        <m:r>
          <w:rPr>
            <w:rFonts w:ascii="Cambria Math" w:eastAsiaTheme="minorEastAsia" w:hAnsi="Cambria Math"/>
          </w:rPr>
          <m:t>μ±2σ</m:t>
        </m:r>
      </m:oMath>
    </w:p>
    <w:p w14:paraId="09712603" w14:textId="77777777" w:rsidR="00480526" w:rsidRDefault="00480526" w:rsidP="00480526">
      <w:pPr>
        <w:pStyle w:val="Prrafodelista"/>
        <w:rPr>
          <w:rFonts w:eastAsiaTheme="minorEastAsia"/>
        </w:rPr>
      </w:pPr>
      <w:r w:rsidRPr="00480526">
        <w:rPr>
          <w:rFonts w:eastAsiaTheme="minorEastAsia"/>
        </w:rPr>
        <w:t>99</w:t>
      </w:r>
      <w:r>
        <w:rPr>
          <w:rFonts w:eastAsiaTheme="minorEastAsia"/>
        </w:rPr>
        <w:t>.</w:t>
      </w:r>
      <w:r w:rsidRPr="00480526">
        <w:rPr>
          <w:rFonts w:eastAsiaTheme="minorEastAsia"/>
        </w:rPr>
        <w:t xml:space="preserve">7% (Casi "todos"): Está entre </w:t>
      </w:r>
      <m:oMath>
        <m:r>
          <w:rPr>
            <w:rFonts w:ascii="Cambria Math" w:eastAsiaTheme="minorEastAsia" w:hAnsi="Cambria Math"/>
          </w:rPr>
          <m:t>μ±3σ</m:t>
        </m:r>
      </m:oMath>
    </w:p>
    <w:p w14:paraId="225C6894" w14:textId="6978715E" w:rsidR="00480526" w:rsidRDefault="00480526" w:rsidP="00480526">
      <w:pPr>
        <w:pStyle w:val="Prrafodelista"/>
        <w:rPr>
          <w:rFonts w:eastAsiaTheme="minorEastAsia"/>
        </w:rPr>
      </w:pPr>
      <w:r w:rsidRPr="00480526">
        <w:rPr>
          <w:rFonts w:eastAsiaTheme="minorEastAsia"/>
        </w:rPr>
        <w:t>Media (μ): 53900</w:t>
      </w:r>
    </w:p>
    <w:p w14:paraId="0737A35C" w14:textId="089E32E3" w:rsidR="00480526" w:rsidRDefault="00480526" w:rsidP="00480526">
      <w:pPr>
        <w:pStyle w:val="Prrafodelista"/>
        <w:rPr>
          <w:rFonts w:eastAsiaTheme="minorEastAsia"/>
        </w:rPr>
      </w:pPr>
      <w:r>
        <w:rPr>
          <w:rFonts w:eastAsiaTheme="minorEastAsia"/>
        </w:rPr>
        <w:t>Desviación estándar (</w:t>
      </w:r>
      <w:r w:rsidRPr="00EA7AFB">
        <w:rPr>
          <w:rFonts w:eastAsiaTheme="minorEastAsia"/>
        </w:rPr>
        <w:t>σ</w:t>
      </w:r>
      <w:r>
        <w:rPr>
          <w:rFonts w:eastAsiaTheme="minorEastAsia"/>
        </w:rPr>
        <w:t>): 980</w:t>
      </w:r>
    </w:p>
    <w:p w14:paraId="3812DFC5" w14:textId="6314C593" w:rsidR="00480526" w:rsidRPr="00480526" w:rsidRDefault="00480526" w:rsidP="00480526">
      <w:pPr>
        <w:pStyle w:val="Prrafodelista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Limite superior: </w:t>
      </w:r>
      <m:oMath>
        <m:r>
          <w:rPr>
            <w:rFonts w:ascii="Cambria Math" w:eastAsiaTheme="minorEastAsia" w:hAnsi="Cambria Math"/>
          </w:rPr>
          <m:t>53900+980=54880</m:t>
        </m:r>
      </m:oMath>
    </w:p>
    <w:p w14:paraId="2EEC7697" w14:textId="4D01BE28" w:rsidR="00480526" w:rsidRPr="00480526" w:rsidRDefault="00480526" w:rsidP="00480526">
      <w:pPr>
        <w:pStyle w:val="Prrafodelista"/>
        <w:ind w:left="1068"/>
        <w:rPr>
          <w:rFonts w:eastAsiaTheme="minorEastAsia"/>
        </w:rPr>
      </w:pPr>
      <w:r>
        <w:rPr>
          <w:rFonts w:eastAsiaTheme="minorEastAsia"/>
        </w:rPr>
        <w:t xml:space="preserve">Limite inferior: </w:t>
      </w:r>
      <m:oMath>
        <m:r>
          <w:rPr>
            <w:rFonts w:ascii="Cambria Math" w:eastAsiaTheme="minorEastAsia" w:hAnsi="Cambria Math"/>
          </w:rPr>
          <m:t>53900-980=52920</m:t>
        </m:r>
      </m:oMath>
    </w:p>
    <w:p w14:paraId="56E8E0B1" w14:textId="03B95BE9" w:rsidR="00480526" w:rsidRDefault="00480526" w:rsidP="00480526">
      <w:pPr>
        <w:pStyle w:val="Prrafodelista"/>
        <w:ind w:left="1068"/>
        <w:rPr>
          <w:rFonts w:eastAsiaTheme="minorEastAsia"/>
        </w:rPr>
      </w:pPr>
      <w:r>
        <w:rPr>
          <w:rFonts w:eastAsiaTheme="minorEastAsia"/>
        </w:rPr>
        <w:t>Entre u$d52920</w:t>
      </w:r>
      <w:r w:rsidR="002632BE">
        <w:rPr>
          <w:rFonts w:eastAsiaTheme="minorEastAsia"/>
        </w:rPr>
        <w:t xml:space="preserve"> y u$d54880</w:t>
      </w:r>
    </w:p>
    <w:p w14:paraId="3EA08828" w14:textId="50511457" w:rsidR="002632BE" w:rsidRPr="00480526" w:rsidRDefault="002632BE" w:rsidP="002632BE">
      <w:pPr>
        <w:pStyle w:val="Prrafodelista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Limite superior: </w:t>
      </w:r>
      <m:oMath>
        <m:r>
          <w:rPr>
            <w:rFonts w:ascii="Cambria Math" w:eastAsiaTheme="minorEastAsia" w:hAnsi="Cambria Math"/>
          </w:rPr>
          <m:t>53900+2(980)=55860</m:t>
        </m:r>
      </m:oMath>
    </w:p>
    <w:p w14:paraId="2F942AA4" w14:textId="39A34CBC" w:rsidR="002632BE" w:rsidRPr="00480526" w:rsidRDefault="002632BE" w:rsidP="002632BE">
      <w:pPr>
        <w:pStyle w:val="Prrafodelista"/>
        <w:ind w:left="1068"/>
        <w:rPr>
          <w:rFonts w:eastAsiaTheme="minorEastAsia"/>
        </w:rPr>
      </w:pPr>
      <w:r>
        <w:rPr>
          <w:rFonts w:eastAsiaTheme="minorEastAsia"/>
        </w:rPr>
        <w:t xml:space="preserve">Limite inferior: </w:t>
      </w:r>
      <m:oMath>
        <m:r>
          <w:rPr>
            <w:rFonts w:ascii="Cambria Math" w:eastAsiaTheme="minorEastAsia" w:hAnsi="Cambria Math"/>
          </w:rPr>
          <m:t>53900-2(980)=51940</m:t>
        </m:r>
      </m:oMath>
    </w:p>
    <w:p w14:paraId="6234B3B0" w14:textId="101825CE" w:rsidR="002632BE" w:rsidRDefault="002632BE" w:rsidP="002632BE">
      <w:pPr>
        <w:pStyle w:val="Prrafodelista"/>
        <w:ind w:left="1068"/>
        <w:rPr>
          <w:rFonts w:eastAsiaTheme="minorEastAsia"/>
        </w:rPr>
      </w:pPr>
      <w:r>
        <w:rPr>
          <w:rFonts w:eastAsiaTheme="minorEastAsia"/>
        </w:rPr>
        <w:t>Entre u$d</w:t>
      </w:r>
      <m:oMath>
        <m:r>
          <w:rPr>
            <w:rFonts w:ascii="Cambria Math" w:eastAsiaTheme="minorEastAsia" w:hAnsi="Cambria Math"/>
          </w:rPr>
          <m:t>51940</m:t>
        </m:r>
      </m:oMath>
      <w:r>
        <w:rPr>
          <w:rFonts w:eastAsiaTheme="minorEastAsia"/>
        </w:rPr>
        <w:t xml:space="preserve"> y u$d</w:t>
      </w:r>
      <m:oMath>
        <m:r>
          <w:rPr>
            <w:rFonts w:ascii="Cambria Math" w:eastAsiaTheme="minorEastAsia" w:hAnsi="Cambria Math"/>
          </w:rPr>
          <m:t>55860</m:t>
        </m:r>
      </m:oMath>
    </w:p>
    <w:p w14:paraId="4D1466CC" w14:textId="055F249F" w:rsidR="002632BE" w:rsidRPr="00480526" w:rsidRDefault="002632BE" w:rsidP="002632BE">
      <w:pPr>
        <w:pStyle w:val="Prrafodelista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Limite superior: </w:t>
      </w:r>
      <m:oMath>
        <m:r>
          <w:rPr>
            <w:rFonts w:ascii="Cambria Math" w:eastAsiaTheme="minorEastAsia" w:hAnsi="Cambria Math"/>
          </w:rPr>
          <m:t>53900+3(980)=56840</m:t>
        </m:r>
      </m:oMath>
    </w:p>
    <w:p w14:paraId="22B87920" w14:textId="2C52BE01" w:rsidR="002632BE" w:rsidRPr="00480526" w:rsidRDefault="002632BE" w:rsidP="002632BE">
      <w:pPr>
        <w:pStyle w:val="Prrafodelista"/>
        <w:ind w:left="1068"/>
        <w:rPr>
          <w:rFonts w:eastAsiaTheme="minorEastAsia"/>
        </w:rPr>
      </w:pPr>
      <w:r>
        <w:rPr>
          <w:rFonts w:eastAsiaTheme="minorEastAsia"/>
        </w:rPr>
        <w:t xml:space="preserve">Limite inferior: </w:t>
      </w:r>
      <m:oMath>
        <m:r>
          <w:rPr>
            <w:rFonts w:ascii="Cambria Math" w:eastAsiaTheme="minorEastAsia" w:hAnsi="Cambria Math"/>
          </w:rPr>
          <m:t>53900-3(980)=50960</m:t>
        </m:r>
      </m:oMath>
    </w:p>
    <w:p w14:paraId="1A0B9260" w14:textId="3D0C8186" w:rsidR="002632BE" w:rsidRDefault="002632BE" w:rsidP="002632BE">
      <w:pPr>
        <w:pStyle w:val="Prrafodelista"/>
        <w:ind w:left="1068"/>
        <w:rPr>
          <w:rFonts w:eastAsiaTheme="minorEastAsia"/>
        </w:rPr>
      </w:pPr>
      <w:r>
        <w:rPr>
          <w:rFonts w:eastAsiaTheme="minorEastAsia"/>
        </w:rPr>
        <w:t>Entre u$d50960 y u$d56840</w:t>
      </w:r>
    </w:p>
    <w:p w14:paraId="3E4921EA" w14:textId="67C7DBBE" w:rsidR="00EA7AFB" w:rsidRPr="00B953F9" w:rsidRDefault="00B953F9" w:rsidP="00B953F9">
      <w:pPr>
        <w:pStyle w:val="Prrafodelista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Usamos Geogebra para realizar los cálculos</w:t>
      </w:r>
    </w:p>
    <w:p w14:paraId="2EE866B2" w14:textId="44FBED8E" w:rsidR="00B953F9" w:rsidRPr="00EA7AFB" w:rsidRDefault="00B953F9" w:rsidP="00B953F9">
      <w:pPr>
        <w:pStyle w:val="Prrafodelista"/>
        <w:rPr>
          <w:rFonts w:eastAsiaTheme="minorEastAsia"/>
        </w:rPr>
      </w:pPr>
      <w:r w:rsidRPr="00EA7AFB">
        <w:rPr>
          <w:rFonts w:eastAsiaTheme="minorEastAsia"/>
        </w:rPr>
        <w:t>Media (μ):</w:t>
      </w:r>
      <w:r>
        <w:rPr>
          <w:rFonts w:eastAsiaTheme="minorEastAsia"/>
        </w:rPr>
        <w:t xml:space="preserve"> 200g</w:t>
      </w:r>
    </w:p>
    <w:p w14:paraId="24B883CC" w14:textId="078C8F7A" w:rsidR="00B953F9" w:rsidRDefault="00B953F9" w:rsidP="00B953F9">
      <w:pPr>
        <w:pStyle w:val="Prrafodelista"/>
        <w:rPr>
          <w:rFonts w:eastAsiaTheme="minorEastAsia"/>
        </w:rPr>
      </w:pPr>
      <w:r>
        <w:rPr>
          <w:rFonts w:eastAsiaTheme="minorEastAsia"/>
        </w:rPr>
        <w:t>Desviación estándar (</w:t>
      </w:r>
      <w:r w:rsidRPr="00EA7AFB">
        <w:rPr>
          <w:rFonts w:eastAsiaTheme="minorEastAsia"/>
        </w:rPr>
        <w:t>σ</w:t>
      </w:r>
      <w:r>
        <w:rPr>
          <w:rFonts w:eastAsiaTheme="minorEastAsia"/>
        </w:rPr>
        <w:t>): 5g</w:t>
      </w:r>
    </w:p>
    <w:p w14:paraId="3668F517" w14:textId="36808C42" w:rsidR="00B953F9" w:rsidRPr="00B953F9" w:rsidRDefault="00B953F9" w:rsidP="00B953F9">
      <w:pPr>
        <w:pStyle w:val="Prrafodelista"/>
        <w:numPr>
          <w:ilvl w:val="0"/>
          <w:numId w:val="1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x≤195</m:t>
            </m:r>
          </m:e>
        </m:d>
        <m:r>
          <w:rPr>
            <w:rFonts w:ascii="Cambria Math" w:eastAsiaTheme="minorEastAsia" w:hAnsi="Cambria Math"/>
          </w:rPr>
          <m:t>=0.1587→15,87%</m:t>
        </m:r>
      </m:oMath>
    </w:p>
    <w:p w14:paraId="7C917E63" w14:textId="78540130" w:rsidR="00B953F9" w:rsidRDefault="00B953F9" w:rsidP="00B953F9">
      <w:pPr>
        <w:pStyle w:val="Prrafodelista"/>
        <w:numPr>
          <w:ilvl w:val="0"/>
          <w:numId w:val="1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195≤x≤205</m:t>
            </m:r>
          </m:e>
        </m:d>
        <m:r>
          <w:rPr>
            <w:rFonts w:ascii="Cambria Math" w:eastAsiaTheme="minorEastAsia" w:hAnsi="Cambria Math"/>
          </w:rPr>
          <m:t>=0.6827→68,27%</m:t>
        </m:r>
      </m:oMath>
    </w:p>
    <w:p w14:paraId="1D8BCC22" w14:textId="5B6EFE9A" w:rsidR="00DF5C05" w:rsidRPr="00DF5C05" w:rsidRDefault="00B953F9" w:rsidP="00DF5C05">
      <w:pPr>
        <w:pStyle w:val="Prrafodelista"/>
        <w:numPr>
          <w:ilvl w:val="0"/>
          <w:numId w:val="1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205≤x</m:t>
            </m:r>
          </m:e>
        </m:d>
        <m:r>
          <w:rPr>
            <w:rFonts w:ascii="Cambria Math" w:eastAsiaTheme="minorEastAsia" w:hAnsi="Cambria Math"/>
          </w:rPr>
          <m:t>=0.1587→15,87% con sobrepeso y generan perdida</m:t>
        </m:r>
      </m:oMath>
    </w:p>
    <w:p w14:paraId="38DF0485" w14:textId="77777777" w:rsidR="00DF5C05" w:rsidRPr="00B953F9" w:rsidRDefault="00DF5C05" w:rsidP="00DF5C05">
      <w:pPr>
        <w:pStyle w:val="Prrafodelista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Usamos Geogebra para realizar los cálculos</w:t>
      </w:r>
    </w:p>
    <w:p w14:paraId="72503FFF" w14:textId="51C1B6AE" w:rsidR="00DF5C05" w:rsidRPr="00EA7AFB" w:rsidRDefault="00DF5C05" w:rsidP="00DF5C05">
      <w:pPr>
        <w:pStyle w:val="Prrafodelista"/>
        <w:rPr>
          <w:rFonts w:eastAsiaTheme="minorEastAsia"/>
        </w:rPr>
      </w:pPr>
      <w:r w:rsidRPr="00EA7AFB">
        <w:rPr>
          <w:rFonts w:eastAsiaTheme="minorEastAsia"/>
        </w:rPr>
        <w:t>Media (μ):</w:t>
      </w:r>
      <w:r>
        <w:rPr>
          <w:rFonts w:eastAsiaTheme="minorEastAsia"/>
        </w:rPr>
        <w:t xml:space="preserve"> 64</w:t>
      </w:r>
    </w:p>
    <w:p w14:paraId="0BB4017E" w14:textId="73ABE18F" w:rsidR="00DF5C05" w:rsidRDefault="00DF5C05" w:rsidP="00DF5C05">
      <w:pPr>
        <w:pStyle w:val="Prrafodelista"/>
        <w:rPr>
          <w:rFonts w:eastAsiaTheme="minorEastAsia"/>
        </w:rPr>
      </w:pPr>
      <w:r>
        <w:rPr>
          <w:rFonts w:eastAsiaTheme="minorEastAsia"/>
        </w:rPr>
        <w:t>Desviación estándar (</w:t>
      </w:r>
      <w:r w:rsidRPr="00EA7AFB">
        <w:rPr>
          <w:rFonts w:eastAsiaTheme="minorEastAsia"/>
        </w:rPr>
        <w:t>σ</w:t>
      </w:r>
      <w:r>
        <w:rPr>
          <w:rFonts w:eastAsiaTheme="minorEastAsia"/>
        </w:rPr>
        <w:t>): 12</w:t>
      </w:r>
    </w:p>
    <w:p w14:paraId="23F912BA" w14:textId="13FBA386" w:rsidR="00DF5C05" w:rsidRDefault="00DF5C05" w:rsidP="00DF5C05">
      <w:pPr>
        <w:pStyle w:val="Prrafodelista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 xml:space="preserve">Bajo: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x≤70</m:t>
            </m:r>
          </m:e>
        </m:d>
        <m:r>
          <w:rPr>
            <w:rFonts w:ascii="Cambria Math" w:eastAsiaTheme="minorEastAsia" w:hAnsi="Cambria Math"/>
          </w:rPr>
          <m:t>=0.6915→69,15%</m:t>
        </m:r>
      </m:oMath>
    </w:p>
    <w:p w14:paraId="37BD0A2C" w14:textId="1A66793E" w:rsidR="00DF5C05" w:rsidRDefault="009D494A" w:rsidP="00DF5C05">
      <w:pPr>
        <w:pStyle w:val="Prrafodelista"/>
        <w:ind w:left="1080"/>
        <w:rPr>
          <w:rFonts w:eastAsiaTheme="minorEastAsia"/>
        </w:rPr>
      </w:pPr>
      <w:r>
        <w:rPr>
          <w:rFonts w:eastAsiaTheme="minorEastAsia"/>
        </w:rPr>
        <w:t xml:space="preserve">Medio: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70≤x≤80</m:t>
            </m:r>
          </m:e>
        </m:d>
        <m:r>
          <w:rPr>
            <w:rFonts w:ascii="Cambria Math" w:eastAsiaTheme="minorEastAsia" w:hAnsi="Cambria Math"/>
          </w:rPr>
          <m:t>=0.2173→21,73%</m:t>
        </m:r>
      </m:oMath>
    </w:p>
    <w:p w14:paraId="6845EE94" w14:textId="06266EEB" w:rsidR="009D494A" w:rsidRDefault="009D494A" w:rsidP="00DF5C05">
      <w:pPr>
        <w:pStyle w:val="Prrafodelista"/>
        <w:ind w:left="1080"/>
        <w:rPr>
          <w:rFonts w:eastAsiaTheme="minorEastAsia"/>
        </w:rPr>
      </w:pPr>
      <w:r>
        <w:rPr>
          <w:rFonts w:eastAsiaTheme="minorEastAsia"/>
        </w:rPr>
        <w:t xml:space="preserve">Medio alto: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80≤x≤90</m:t>
            </m:r>
          </m:e>
        </m:d>
        <m:r>
          <w:rPr>
            <w:rFonts w:ascii="Cambria Math" w:eastAsiaTheme="minorEastAsia" w:hAnsi="Cambria Math"/>
          </w:rPr>
          <m:t>=0.0761→7,61%</m:t>
        </m:r>
      </m:oMath>
    </w:p>
    <w:p w14:paraId="0B79ED4A" w14:textId="321AF778" w:rsidR="009D494A" w:rsidRDefault="009D494A" w:rsidP="00DF5C05">
      <w:pPr>
        <w:pStyle w:val="Prrafodelista"/>
        <w:ind w:left="1080"/>
        <w:rPr>
          <w:rFonts w:ascii="Cambria Math" w:eastAsiaTheme="minorEastAsia" w:hAnsi="Cambria Math"/>
          <w:i/>
        </w:rPr>
      </w:pPr>
      <w:r>
        <w:rPr>
          <w:rFonts w:eastAsiaTheme="minorEastAsia"/>
        </w:rPr>
        <w:t>Alto:</w:t>
      </w:r>
      <w:r w:rsidRPr="009D494A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90≤x</m:t>
            </m:r>
          </m:e>
        </m:d>
        <m:r>
          <w:rPr>
            <w:rFonts w:ascii="Cambria Math" w:eastAsiaTheme="minorEastAsia" w:hAnsi="Cambria Math"/>
          </w:rPr>
          <m:t>=0.0151→1,51%</m:t>
        </m:r>
      </m:oMath>
    </w:p>
    <w:p w14:paraId="4F947FF3" w14:textId="060629B5" w:rsidR="009D494A" w:rsidRDefault="009D494A" w:rsidP="009D494A">
      <w:pPr>
        <w:pStyle w:val="Prrafodelista"/>
        <w:numPr>
          <w:ilvl w:val="0"/>
          <w:numId w:val="11"/>
        </w:num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70≤x≤90</m:t>
            </m:r>
          </m:e>
        </m:d>
        <m:r>
          <w:rPr>
            <w:rFonts w:ascii="Cambria Math" w:eastAsiaTheme="minorEastAsia" w:hAnsi="Cambria Math"/>
          </w:rPr>
          <m:t>=0.2934→29,34%× 170000=49878 personas</m:t>
        </m:r>
      </m:oMath>
    </w:p>
    <w:p w14:paraId="20CA4374" w14:textId="0EC99FFF" w:rsidR="009D494A" w:rsidRDefault="009D494A" w:rsidP="009D494A">
      <w:pPr>
        <w:pStyle w:val="Prrafodelista"/>
        <w:numPr>
          <w:ilvl w:val="0"/>
          <w:numId w:val="11"/>
        </w:num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x≤90</m:t>
            </m:r>
          </m:e>
        </m:d>
        <m:r>
          <w:rPr>
            <w:rFonts w:ascii="Cambria Math" w:eastAsiaTheme="minorEastAsia" w:hAnsi="Cambria Math"/>
          </w:rPr>
          <m:t>=0.9849→98,49%</m:t>
        </m:r>
      </m:oMath>
    </w:p>
    <w:p w14:paraId="680BAF5C" w14:textId="78443572" w:rsidR="009D494A" w:rsidRDefault="007C087F" w:rsidP="009D494A">
      <w:pPr>
        <w:pStyle w:val="Prrafodelista"/>
        <w:numPr>
          <w:ilvl w:val="0"/>
          <w:numId w:val="11"/>
        </w:numPr>
        <w:rPr>
          <w:rFonts w:eastAsiaTheme="minorEastAsia"/>
          <w:iCs/>
        </w:rPr>
      </w:pPr>
      <w:r>
        <w:rPr>
          <w:rFonts w:eastAsiaTheme="minorEastAsia"/>
          <w:iCs/>
        </w:rPr>
        <w:t>Verdadero o Falso</w:t>
      </w:r>
    </w:p>
    <w:p w14:paraId="25256EF5" w14:textId="2149CE1C" w:rsidR="007C087F" w:rsidRDefault="007C087F" w:rsidP="007C087F">
      <w:pPr>
        <w:pStyle w:val="Prrafodelista"/>
        <w:numPr>
          <w:ilvl w:val="1"/>
          <w:numId w:val="11"/>
        </w:numPr>
        <w:rPr>
          <w:rFonts w:eastAsiaTheme="minorEastAsia"/>
          <w:iCs/>
        </w:rPr>
      </w:pPr>
      <w:r>
        <w:rPr>
          <w:rFonts w:eastAsiaTheme="minorEastAsia"/>
          <w:iCs/>
        </w:rPr>
        <w:t>FALSO. Riesgo bajo se espera el 69,15% de la pob y 85000 es el 50%.</w:t>
      </w:r>
    </w:p>
    <w:p w14:paraId="2774BF52" w14:textId="3ED318F5" w:rsidR="007C087F" w:rsidRDefault="00A232E6" w:rsidP="007C087F">
      <w:pPr>
        <w:pStyle w:val="Prrafodelista"/>
        <w:numPr>
          <w:ilvl w:val="1"/>
          <w:numId w:val="11"/>
        </w:numPr>
        <w:rPr>
          <w:rFonts w:eastAsiaTheme="minorEastAsia"/>
          <w:iCs/>
        </w:rPr>
      </w:pPr>
      <w:r>
        <w:rPr>
          <w:rFonts w:eastAsiaTheme="minorEastAsia"/>
          <w:iCs/>
        </w:rPr>
        <w:t xml:space="preserve">VERDADERO. </w:t>
      </w:r>
      <w:r w:rsidRPr="00A232E6">
        <w:rPr>
          <w:rFonts w:eastAsiaTheme="minorEastAsia"/>
          <w:iCs/>
        </w:rPr>
        <w:t>El 68,27% central de los datos siempre se encuentra entre la media menos un desvío y la media más un desvío (</w:t>
      </w:r>
      <m:oMath>
        <m:r>
          <w:rPr>
            <w:rFonts w:ascii="Cambria Math" w:eastAsiaTheme="minorEastAsia" w:hAnsi="Cambria Math"/>
          </w:rPr>
          <m:t>μ±1σ</m:t>
        </m:r>
      </m:oMath>
      <w:r w:rsidRPr="00A232E6">
        <w:rPr>
          <w:rFonts w:eastAsiaTheme="minorEastAsia"/>
          <w:iCs/>
        </w:rPr>
        <w:t>).</w:t>
      </w:r>
    </w:p>
    <w:p w14:paraId="616B35DE" w14:textId="379026E0" w:rsidR="00A232E6" w:rsidRDefault="00A232E6" w:rsidP="00A232E6">
      <w:pPr>
        <w:pStyle w:val="Prrafodelista"/>
        <w:ind w:left="1800"/>
        <w:rPr>
          <w:rFonts w:eastAsiaTheme="minorEastAsia"/>
          <w:iCs/>
        </w:rPr>
      </w:pPr>
      <w:r>
        <w:rPr>
          <w:rFonts w:eastAsiaTheme="minorEastAsia"/>
          <w:iCs/>
        </w:rPr>
        <w:t xml:space="preserve">Límite inferior: </w:t>
      </w:r>
      <m:oMath>
        <m:r>
          <w:rPr>
            <w:rFonts w:ascii="Cambria Math" w:eastAsiaTheme="minorEastAsia" w:hAnsi="Cambria Math"/>
          </w:rPr>
          <m:t>64-12=52</m:t>
        </m:r>
      </m:oMath>
    </w:p>
    <w:p w14:paraId="404E53D4" w14:textId="7B4A8049" w:rsidR="00A232E6" w:rsidRDefault="00A232E6" w:rsidP="00A232E6">
      <w:pPr>
        <w:pStyle w:val="Prrafodelista"/>
        <w:ind w:left="1800"/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 xml:space="preserve">Limite superior: </w:t>
      </w:r>
      <m:oMath>
        <m:r>
          <w:rPr>
            <w:rFonts w:ascii="Cambria Math" w:eastAsiaTheme="minorEastAsia" w:hAnsi="Cambria Math"/>
          </w:rPr>
          <m:t>64+12=76</m:t>
        </m:r>
      </m:oMath>
    </w:p>
    <w:p w14:paraId="7428761D" w14:textId="04A126D1" w:rsidR="00A232E6" w:rsidRDefault="00A232E6" w:rsidP="00A232E6">
      <w:pPr>
        <w:pStyle w:val="Prrafodelista"/>
        <w:ind w:left="1800"/>
        <w:rPr>
          <w:rFonts w:eastAsiaTheme="minorEastAsia"/>
          <w:iCs/>
        </w:rPr>
      </w:pPr>
      <w:r w:rsidRPr="00A232E6">
        <w:rPr>
          <w:rFonts w:eastAsiaTheme="minorEastAsia"/>
          <w:iCs/>
        </w:rPr>
        <w:t>Esto significa que el 68,27% de la gente "del medio" (la mayoría normal) tiene puntajes entre 52 y 76.</w:t>
      </w:r>
    </w:p>
    <w:p w14:paraId="4C2A2EFD" w14:textId="50860D7D" w:rsidR="00DF5C05" w:rsidRPr="00034932" w:rsidRDefault="00A232E6" w:rsidP="00034932">
      <w:pPr>
        <w:pStyle w:val="Prrafodelista"/>
        <w:numPr>
          <w:ilvl w:val="1"/>
          <w:numId w:val="11"/>
        </w:numPr>
        <w:rPr>
          <w:rFonts w:eastAsiaTheme="minorEastAsia"/>
          <w:iCs/>
        </w:rPr>
      </w:pPr>
      <w:r>
        <w:rPr>
          <w:rFonts w:eastAsiaTheme="minorEastAsia"/>
          <w:iCs/>
        </w:rPr>
        <w:t xml:space="preserve">VERDADERO.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x≤70</m:t>
            </m:r>
          </m:e>
        </m:d>
        <m:r>
          <w:rPr>
            <w:rFonts w:ascii="Cambria Math" w:eastAsiaTheme="minorEastAsia" w:hAnsi="Cambria Math"/>
          </w:rPr>
          <m:t>=0.8043→80,43%</m:t>
        </m:r>
      </m:oMath>
    </w:p>
    <w:p w14:paraId="41C06028" w14:textId="319F5C6A" w:rsidR="00034932" w:rsidRDefault="00034932" w:rsidP="00034932">
      <w:pPr>
        <w:pStyle w:val="Prrafodelista"/>
        <w:numPr>
          <w:ilvl w:val="1"/>
          <w:numId w:val="11"/>
        </w:numPr>
        <w:rPr>
          <w:rFonts w:eastAsiaTheme="minorEastAsia"/>
          <w:iCs/>
        </w:rPr>
      </w:pPr>
      <w:r>
        <w:rPr>
          <w:rFonts w:eastAsiaTheme="minorEastAsia"/>
          <w:iCs/>
        </w:rPr>
        <w:t xml:space="preserve">FALSO.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x≤70</m:t>
            </m:r>
          </m:e>
        </m:d>
        <m:r>
          <w:rPr>
            <w:rFonts w:ascii="Cambria Math" w:eastAsiaTheme="minorEastAsia" w:hAnsi="Cambria Math"/>
          </w:rPr>
          <m:t>=0.9088→90,88%</m:t>
        </m:r>
      </m:oMath>
    </w:p>
    <w:p w14:paraId="49A90CEC" w14:textId="51404BE0" w:rsidR="00034932" w:rsidRPr="00034932" w:rsidRDefault="00034932" w:rsidP="00034932">
      <w:pPr>
        <w:pStyle w:val="Prrafodelista"/>
        <w:numPr>
          <w:ilvl w:val="0"/>
          <w:numId w:val="4"/>
        </w:numPr>
        <w:rPr>
          <w:rFonts w:eastAsiaTheme="minorEastAsia"/>
          <w:iCs/>
        </w:rPr>
      </w:pPr>
      <w:r>
        <w:rPr>
          <w:rFonts w:eastAsiaTheme="minorEastAsia"/>
        </w:rPr>
        <w:t>Usamos Geogebra para realizar los cálculos.</w:t>
      </w:r>
    </w:p>
    <w:p w14:paraId="6DCFCB8F" w14:textId="7CB9C264" w:rsidR="00034932" w:rsidRPr="00EA7AFB" w:rsidRDefault="00034932" w:rsidP="00034932">
      <w:pPr>
        <w:pStyle w:val="Prrafodelista"/>
        <w:rPr>
          <w:rFonts w:eastAsiaTheme="minorEastAsia"/>
        </w:rPr>
      </w:pPr>
      <w:r w:rsidRPr="00EA7AFB">
        <w:rPr>
          <w:rFonts w:eastAsiaTheme="minorEastAsia"/>
        </w:rPr>
        <w:t>Media (μ):</w:t>
      </w:r>
      <w:r>
        <w:rPr>
          <w:rFonts w:eastAsiaTheme="minorEastAsia"/>
        </w:rPr>
        <w:t xml:space="preserve"> 78</w:t>
      </w:r>
    </w:p>
    <w:p w14:paraId="57C11CE4" w14:textId="68FE3139" w:rsidR="00034932" w:rsidRDefault="00034932" w:rsidP="00034932">
      <w:pPr>
        <w:pStyle w:val="Prrafodelista"/>
        <w:rPr>
          <w:rFonts w:eastAsiaTheme="minorEastAsia"/>
        </w:rPr>
      </w:pPr>
      <w:r>
        <w:rPr>
          <w:rFonts w:eastAsiaTheme="minorEastAsia"/>
        </w:rPr>
        <w:t>Desviación estándar (</w:t>
      </w:r>
      <w:r w:rsidRPr="00EA7AFB">
        <w:rPr>
          <w:rFonts w:eastAsiaTheme="minorEastAsia"/>
        </w:rPr>
        <w:t>σ</w:t>
      </w:r>
      <w:r>
        <w:rPr>
          <w:rFonts w:eastAsiaTheme="minorEastAsia"/>
        </w:rPr>
        <w:t>): 10</w:t>
      </w:r>
    </w:p>
    <w:p w14:paraId="2AAB9E3A" w14:textId="60E34B9E" w:rsidR="00034932" w:rsidRDefault="00F97390" w:rsidP="00F97390">
      <w:pPr>
        <w:pStyle w:val="Prrafodelista"/>
        <w:numPr>
          <w:ilvl w:val="0"/>
          <w:numId w:val="12"/>
        </w:numPr>
        <w:rPr>
          <w:rFonts w:eastAsiaTheme="minorEastAsia"/>
        </w:rPr>
      </w:pPr>
      <w:r>
        <w:rPr>
          <w:rFonts w:eastAsiaTheme="minorEastAsia"/>
        </w:rPr>
        <w:t xml:space="preserve">Muy baja: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x≤69.58379</m:t>
            </m:r>
          </m:e>
        </m:d>
        <m:r>
          <w:rPr>
            <w:rFonts w:ascii="Cambria Math" w:eastAsiaTheme="minorEastAsia" w:hAnsi="Cambria Math"/>
          </w:rPr>
          <m:t>=0.20→20% Menor a 69,6</m:t>
        </m:r>
      </m:oMath>
    </w:p>
    <w:p w14:paraId="4703DF92" w14:textId="217F817F" w:rsidR="00F97390" w:rsidRDefault="00F97390" w:rsidP="00F97390">
      <w:pPr>
        <w:pStyle w:val="Prrafodelista"/>
        <w:ind w:left="1080"/>
        <w:rPr>
          <w:rFonts w:ascii="Cambria Math" w:eastAsiaTheme="minorEastAsia" w:hAnsi="Cambria Math"/>
          <w:iCs/>
        </w:rPr>
      </w:pPr>
      <w:r>
        <w:rPr>
          <w:rFonts w:eastAsiaTheme="minorEastAsia"/>
        </w:rPr>
        <w:t>Baja:</w:t>
      </w:r>
      <w:r w:rsidRPr="00F97390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x≤75.46653</m:t>
            </m:r>
          </m:e>
        </m:d>
        <m:r>
          <w:rPr>
            <w:rFonts w:ascii="Cambria Math" w:eastAsiaTheme="minorEastAsia" w:hAnsi="Cambria Math"/>
          </w:rPr>
          <m:t>=0.40→40% Entre 69,6 y 75,5</m:t>
        </m:r>
      </m:oMath>
    </w:p>
    <w:p w14:paraId="7A6C6F81" w14:textId="5997556D" w:rsidR="00F97390" w:rsidRDefault="00F97390" w:rsidP="00F97390">
      <w:pPr>
        <w:pStyle w:val="Prrafodelista"/>
        <w:ind w:left="1080"/>
        <w:rPr>
          <w:rFonts w:ascii="Cambria Math" w:eastAsiaTheme="minorEastAsia" w:hAnsi="Cambria Math"/>
          <w:i/>
        </w:rPr>
      </w:pPr>
      <w:r>
        <w:rPr>
          <w:rFonts w:ascii="Cambria Math" w:eastAsiaTheme="minorEastAsia" w:hAnsi="Cambria Math"/>
          <w:iCs/>
        </w:rPr>
        <w:t>Media:</w:t>
      </w:r>
      <w:r w:rsidRPr="00F97390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x≤80.53347</m:t>
            </m:r>
          </m:e>
        </m:d>
        <m:r>
          <w:rPr>
            <w:rFonts w:ascii="Cambria Math" w:eastAsiaTheme="minorEastAsia" w:hAnsi="Cambria Math"/>
          </w:rPr>
          <m:t>=0.60→60% Entre 75,5 y 80,5</m:t>
        </m:r>
      </m:oMath>
    </w:p>
    <w:p w14:paraId="790B51DF" w14:textId="6CA83C82" w:rsidR="00F97390" w:rsidRDefault="00F97390" w:rsidP="00F97390">
      <w:pPr>
        <w:pStyle w:val="Prrafodelista"/>
        <w:ind w:left="1080"/>
        <w:rPr>
          <w:rFonts w:ascii="Cambria Math" w:eastAsiaTheme="minorEastAsia" w:hAnsi="Cambria Math"/>
          <w:i/>
        </w:rPr>
      </w:pPr>
      <w:r w:rsidRPr="00F97390">
        <w:rPr>
          <w:rFonts w:eastAsiaTheme="minorEastAsia" w:cstheme="minorHAnsi"/>
          <w:iCs/>
        </w:rPr>
        <w:t>Alta</w:t>
      </w:r>
      <w:r>
        <w:rPr>
          <w:rFonts w:eastAsiaTheme="minorEastAsia" w:cstheme="minorHAnsi"/>
          <w:iCs/>
        </w:rPr>
        <w:t>:</w:t>
      </w:r>
      <w:r w:rsidRPr="00F97390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x≤86.41621</m:t>
            </m:r>
          </m:e>
        </m:d>
        <m:r>
          <w:rPr>
            <w:rFonts w:ascii="Cambria Math" w:eastAsiaTheme="minorEastAsia" w:hAnsi="Cambria Math"/>
          </w:rPr>
          <m:t>=0.80→80% Entre 80,5 y 86,4</m:t>
        </m:r>
      </m:oMath>
    </w:p>
    <w:p w14:paraId="791505DE" w14:textId="6379A46D" w:rsidR="00F97390" w:rsidRDefault="00F97390" w:rsidP="00F97390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Muy alta: </w:t>
      </w: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86.41621</m:t>
            </m:r>
            <m:r>
              <w:rPr>
                <w:rFonts w:ascii="Cambria Math" w:eastAsiaTheme="minorEastAsia" w:hAnsi="Cambria Math" w:cstheme="minorHAnsi"/>
              </w:rPr>
              <m:t>≤x</m:t>
            </m:r>
          </m:e>
        </m:d>
        <m:r>
          <w:rPr>
            <w:rFonts w:ascii="Cambria Math" w:eastAsiaTheme="minorEastAsia" w:hAnsi="Cambria Math" w:cstheme="minorHAnsi"/>
          </w:rPr>
          <m:t>=0.2→20% Mayor a 86,4</m:t>
        </m:r>
      </m:oMath>
    </w:p>
    <w:p w14:paraId="4CA5CE4D" w14:textId="4DB7067D" w:rsidR="00F97390" w:rsidRDefault="00F97390" w:rsidP="00F97390">
      <w:pPr>
        <w:pStyle w:val="Prrafodelista"/>
        <w:numPr>
          <w:ilvl w:val="0"/>
          <w:numId w:val="12"/>
        </w:numPr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90≤x</m:t>
            </m:r>
          </m:e>
        </m:d>
        <m:r>
          <w:rPr>
            <w:rFonts w:ascii="Cambria Math" w:eastAsiaTheme="minorEastAsia" w:hAnsi="Cambria Math" w:cstheme="minorHAnsi"/>
          </w:rPr>
          <m:t>=0.1151→11,51%</m:t>
        </m:r>
      </m:oMath>
    </w:p>
    <w:p w14:paraId="0180CA72" w14:textId="5B09E9E1" w:rsidR="00F97390" w:rsidRDefault="00F97390" w:rsidP="00F97390">
      <w:pPr>
        <w:pStyle w:val="Prrafodelista"/>
        <w:numPr>
          <w:ilvl w:val="0"/>
          <w:numId w:val="12"/>
        </w:numPr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88≤x</m:t>
            </m:r>
          </m:e>
        </m:d>
        <m:r>
          <w:rPr>
            <w:rFonts w:ascii="Cambria Math" w:eastAsiaTheme="minorEastAsia" w:hAnsi="Cambria Math" w:cstheme="minorHAnsi"/>
          </w:rPr>
          <m:t>=0.1587→850×0.1587=134,89 (135 estudiantes aprox)</m:t>
        </m:r>
      </m:oMath>
    </w:p>
    <w:p w14:paraId="265E306F" w14:textId="1871203D" w:rsidR="00F97390" w:rsidRDefault="007C250A" w:rsidP="00F97390">
      <w:pPr>
        <w:pStyle w:val="Prrafodelista"/>
        <w:numPr>
          <w:ilvl w:val="0"/>
          <w:numId w:val="12"/>
        </w:numPr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x≤63</m:t>
            </m:r>
          </m:e>
        </m:d>
        <m:r>
          <w:rPr>
            <w:rFonts w:ascii="Cambria Math" w:eastAsiaTheme="minorEastAsia" w:hAnsi="Cambria Math" w:cstheme="minorHAnsi"/>
          </w:rPr>
          <m:t>=0.0668→850×0.0669=56,78(57 estidiantes aprox)</m:t>
        </m:r>
      </m:oMath>
    </w:p>
    <w:p w14:paraId="24B49EC2" w14:textId="77777777" w:rsidR="007C250A" w:rsidRPr="00034932" w:rsidRDefault="007C250A" w:rsidP="007C250A">
      <w:pPr>
        <w:pStyle w:val="Prrafodelista"/>
        <w:numPr>
          <w:ilvl w:val="0"/>
          <w:numId w:val="4"/>
        </w:numPr>
        <w:rPr>
          <w:rFonts w:eastAsiaTheme="minorEastAsia"/>
          <w:iCs/>
        </w:rPr>
      </w:pPr>
      <w:r>
        <w:rPr>
          <w:rFonts w:eastAsiaTheme="minorEastAsia"/>
        </w:rPr>
        <w:t>Usamos Geogebra para realizar los cálculos.</w:t>
      </w:r>
    </w:p>
    <w:p w14:paraId="46EE771C" w14:textId="265F8556" w:rsidR="007C250A" w:rsidRPr="007C250A" w:rsidRDefault="007C250A" w:rsidP="007C250A">
      <w:pPr>
        <w:pStyle w:val="Prrafodelista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Muestra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n</m:t>
            </m:r>
          </m:e>
        </m:d>
        <m:r>
          <w:rPr>
            <w:rFonts w:ascii="Cambria Math" w:eastAsiaTheme="minorEastAsia" w:hAnsi="Cambria Math" w:cstheme="minorHAnsi"/>
          </w:rPr>
          <m:t>:250 participantes</m:t>
        </m:r>
      </m:oMath>
    </w:p>
    <w:p w14:paraId="398AF176" w14:textId="58EEADC8" w:rsidR="007C250A" w:rsidRDefault="007C250A" w:rsidP="007C250A">
      <w:pPr>
        <w:pStyle w:val="Prrafodelista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Criterio de selección: quienes estén entre -1 y +1 desviación estándar </w:t>
      </w:r>
      <m:oMath>
        <m:r>
          <w:rPr>
            <w:rFonts w:ascii="Cambria Math" w:eastAsiaTheme="minorEastAsia" w:hAnsi="Cambria Math" w:cstheme="minorHAnsi"/>
          </w:rPr>
          <m:t>(μ±1σ)</m:t>
        </m:r>
      </m:oMath>
    </w:p>
    <w:p w14:paraId="1D1B3A3F" w14:textId="77777777" w:rsidR="007C250A" w:rsidRDefault="007C250A" w:rsidP="007C250A">
      <w:pPr>
        <w:pStyle w:val="Prrafodelista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Test 1: </w:t>
      </w:r>
    </w:p>
    <w:p w14:paraId="630796D3" w14:textId="389637F0" w:rsidR="007C250A" w:rsidRDefault="007C250A" w:rsidP="007C250A">
      <w:pPr>
        <w:pStyle w:val="Prrafodelista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Media </w:t>
      </w:r>
      <m:oMath>
        <m:r>
          <w:rPr>
            <w:rFonts w:ascii="Cambria Math" w:eastAsiaTheme="minorEastAsia" w:hAnsi="Cambria Math" w:cstheme="minorHAnsi"/>
          </w:rPr>
          <m:t>(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μ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w:rPr>
            <w:rFonts w:ascii="Cambria Math" w:eastAsiaTheme="minorEastAsia" w:hAnsi="Cambria Math" w:cstheme="minorHAnsi"/>
          </w:rPr>
          <m:t>​): 35</m:t>
        </m:r>
      </m:oMath>
    </w:p>
    <w:p w14:paraId="75ECBCBD" w14:textId="00F869B9" w:rsidR="007C250A" w:rsidRDefault="007C250A" w:rsidP="007C250A">
      <w:pPr>
        <w:pStyle w:val="Prrafodelista"/>
        <w:rPr>
          <w:rFonts w:eastAsiaTheme="minorEastAsia" w:cstheme="minorHAnsi"/>
          <w:iCs/>
        </w:rPr>
      </w:pPr>
      <w:r w:rsidRPr="007C250A">
        <w:rPr>
          <w:rFonts w:eastAsiaTheme="minorEastAsia" w:cstheme="minorHAnsi"/>
          <w:iCs/>
        </w:rPr>
        <w:t xml:space="preserve">Varianza </w:t>
      </w:r>
      <m:oMath>
        <m:r>
          <w:rPr>
            <w:rFonts w:ascii="Cambria Math" w:eastAsiaTheme="minorEastAsia" w:hAnsi="Cambria Math" w:cstheme="minorHAnsi"/>
          </w:rPr>
          <m:t>(</m:t>
        </m:r>
        <m:sSup>
          <m:sSup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theme="minorHAnsi"/>
              </w:rPr>
              <m:t>σ</m:t>
            </m:r>
          </m:e>
          <m:sup>
            <m:r>
              <w:rPr>
                <w:rFonts w:ascii="Cambria Math" w:eastAsiaTheme="minorEastAsia" w:hAnsi="Cambria Math" w:cstheme="minorHAnsi"/>
              </w:rPr>
              <m:t>2</m:t>
            </m:r>
          </m:sup>
        </m:sSup>
        <m:r>
          <w:rPr>
            <w:rFonts w:ascii="Cambria Math" w:eastAsiaTheme="minorEastAsia" w:hAnsi="Cambria Math" w:cstheme="minorHAnsi"/>
          </w:rPr>
          <m:t xml:space="preserve">): 64 → </m:t>
        </m:r>
      </m:oMath>
      <w:r w:rsidRPr="007C250A">
        <w:rPr>
          <w:rFonts w:eastAsiaTheme="minorEastAsia" w:cstheme="minorHAnsi"/>
          <w:iCs/>
        </w:rPr>
        <w:t xml:space="preserve">Desviación Estándar </w:t>
      </w:r>
      <m:oMath>
        <m:r>
          <w:rPr>
            <w:rFonts w:ascii="Cambria Math" w:eastAsiaTheme="minorEastAsia" w:hAnsi="Cambria Math" w:cstheme="minorHAnsi"/>
          </w:rPr>
          <m:t>(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σ</m:t>
            </m:r>
          </m:e>
          <m:sub>
            <m:r>
              <w:rPr>
                <w:rFonts w:ascii="Cambria Math" w:eastAsiaTheme="minorEastAsia" w:hAnsi="Cambria Math" w:cstheme="minorHAnsi"/>
              </w:rPr>
              <m:t>1​</m:t>
            </m:r>
          </m:sub>
        </m:sSub>
        <m:r>
          <w:rPr>
            <w:rFonts w:ascii="Cambria Math" w:eastAsiaTheme="minorEastAsia" w:hAnsi="Cambria Math" w:cstheme="minorHAnsi"/>
          </w:rPr>
          <m:t xml:space="preserve">) = 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</w:rPr>
              <m:t>64</m:t>
            </m:r>
          </m:e>
        </m:rad>
        <m:r>
          <w:rPr>
            <w:rFonts w:ascii="Cambria Math" w:eastAsiaTheme="minorEastAsia" w:hAnsi="Cambria Math" w:cstheme="minorHAnsi"/>
          </w:rPr>
          <m:t>​=8</m:t>
        </m:r>
      </m:oMath>
      <w:r w:rsidRPr="007C250A">
        <w:rPr>
          <w:rFonts w:eastAsiaTheme="minorEastAsia" w:cstheme="minorHAnsi"/>
          <w:iCs/>
        </w:rPr>
        <w:t>.</w:t>
      </w:r>
    </w:p>
    <w:p w14:paraId="54FC88D7" w14:textId="158060DD" w:rsidR="007C250A" w:rsidRDefault="007C250A" w:rsidP="007C250A">
      <w:pPr>
        <w:pStyle w:val="Prrafodelista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Test 2:</w:t>
      </w:r>
    </w:p>
    <w:p w14:paraId="7910C876" w14:textId="10C2E3BD" w:rsidR="007C250A" w:rsidRDefault="007C250A" w:rsidP="007C250A">
      <w:pPr>
        <w:pStyle w:val="Prrafodelista"/>
        <w:rPr>
          <w:rFonts w:eastAsiaTheme="minorEastAsia" w:cstheme="minorHAnsi"/>
          <w:iCs/>
        </w:rPr>
      </w:pPr>
      <w:r w:rsidRPr="007C250A">
        <w:rPr>
          <w:rFonts w:eastAsiaTheme="minorEastAsia" w:cstheme="minorHAnsi"/>
          <w:iCs/>
        </w:rPr>
        <w:t xml:space="preserve">Media </w:t>
      </w:r>
      <m:oMath>
        <m:r>
          <w:rPr>
            <w:rFonts w:ascii="Cambria Math" w:eastAsiaTheme="minorEastAsia" w:hAnsi="Cambria Math" w:cstheme="minorHAnsi"/>
          </w:rPr>
          <m:t>(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μ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w:rPr>
            <w:rFonts w:ascii="Cambria Math" w:eastAsiaTheme="minorEastAsia" w:hAnsi="Cambria Math" w:cstheme="minorHAnsi"/>
          </w:rPr>
          <m:t>​): 20</m:t>
        </m:r>
      </m:oMath>
    </w:p>
    <w:p w14:paraId="4A37DAB7" w14:textId="40B2D90D" w:rsidR="007C250A" w:rsidRDefault="007C250A" w:rsidP="002D4B5E">
      <w:pPr>
        <w:pStyle w:val="Prrafodelista"/>
        <w:numPr>
          <w:ilvl w:val="0"/>
          <w:numId w:val="13"/>
        </w:numPr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Con ambos test </w:t>
      </w:r>
      <w:r w:rsidR="002D4B5E">
        <w:rPr>
          <w:rFonts w:eastAsiaTheme="minorEastAsia" w:cstheme="minorHAnsi"/>
          <w:iCs/>
        </w:rPr>
        <w:t xml:space="preserve">se retendría aprox al 68,27% de la muestra, ya que el criterio de selección se basa en la desviación estándar </w:t>
      </w:r>
      <m:oMath>
        <m:r>
          <w:rPr>
            <w:rFonts w:ascii="Cambria Math" w:eastAsiaTheme="minorEastAsia" w:hAnsi="Cambria Math" w:cstheme="minorHAnsi"/>
          </w:rPr>
          <m:t>μ±1σ</m:t>
        </m:r>
      </m:oMath>
    </w:p>
    <w:p w14:paraId="283D9C9E" w14:textId="28C45EFC" w:rsidR="002D4B5E" w:rsidRDefault="002D4B5E" w:rsidP="002D4B5E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Primer test:</w:t>
      </w:r>
    </w:p>
    <w:p w14:paraId="2FBBE64D" w14:textId="7D70541E" w:rsidR="002D4B5E" w:rsidRPr="002D4B5E" w:rsidRDefault="002D4B5E" w:rsidP="002D4B5E">
      <w:pPr>
        <w:pStyle w:val="Prrafodelista"/>
        <w:ind w:left="108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μ (Media) = 35</m:t>
        </m:r>
      </m:oMath>
      <w:r>
        <w:rPr>
          <w:rFonts w:eastAsiaTheme="minorEastAsia" w:cstheme="minorHAnsi"/>
          <w:iCs/>
        </w:rPr>
        <w:t xml:space="preserve"> </w:t>
      </w:r>
    </w:p>
    <w:p w14:paraId="107CAEC9" w14:textId="5957EC52" w:rsidR="002D4B5E" w:rsidRDefault="002D4B5E" w:rsidP="002D4B5E">
      <w:pPr>
        <w:pStyle w:val="Prrafodelista"/>
        <w:ind w:left="108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σ (Desvío) = 8</m:t>
        </m:r>
      </m:oMath>
      <w:r>
        <w:rPr>
          <w:rFonts w:eastAsiaTheme="minorEastAsia" w:cstheme="minorHAnsi"/>
          <w:iCs/>
        </w:rPr>
        <w:t xml:space="preserve"> </w:t>
      </w:r>
    </w:p>
    <w:p w14:paraId="3EE0FD22" w14:textId="2DE29F1C" w:rsidR="002D4B5E" w:rsidRDefault="00933BCF" w:rsidP="002D4B5E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Límite</w:t>
      </w:r>
      <w:r w:rsidR="002D4B5E">
        <w:rPr>
          <w:rFonts w:eastAsiaTheme="minorEastAsia" w:cstheme="minorHAnsi"/>
          <w:iCs/>
        </w:rPr>
        <w:t xml:space="preserve"> inferior: </w:t>
      </w:r>
      <m:oMath>
        <m:r>
          <w:rPr>
            <w:rFonts w:ascii="Cambria Math" w:eastAsiaTheme="minorEastAsia" w:hAnsi="Cambria Math" w:cstheme="minorHAnsi"/>
          </w:rPr>
          <m:t>35-8=27</m:t>
        </m:r>
      </m:oMath>
    </w:p>
    <w:p w14:paraId="14A11836" w14:textId="6B02E9AE" w:rsidR="002D4B5E" w:rsidRDefault="00933BCF" w:rsidP="002D4B5E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Límite</w:t>
      </w:r>
      <w:r w:rsidR="002D4B5E">
        <w:rPr>
          <w:rFonts w:eastAsiaTheme="minorEastAsia" w:cstheme="minorHAnsi"/>
          <w:iCs/>
        </w:rPr>
        <w:t xml:space="preserve"> superior:</w:t>
      </w:r>
      <m:oMath>
        <m:r>
          <w:rPr>
            <w:rFonts w:ascii="Cambria Math" w:eastAsiaTheme="minorEastAsia" w:hAnsi="Cambria Math" w:cstheme="minorHAnsi"/>
          </w:rPr>
          <m:t xml:space="preserve"> 35+8=43</m:t>
        </m:r>
      </m:oMath>
    </w:p>
    <w:p w14:paraId="68AEAB48" w14:textId="01A87681" w:rsidR="002D4B5E" w:rsidRDefault="002D4B5E" w:rsidP="002D4B5E">
      <w:pPr>
        <w:pStyle w:val="Prrafodelista"/>
        <w:ind w:left="108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27≤x≤43</m:t>
            </m:r>
          </m:e>
        </m:d>
        <m:r>
          <w:rPr>
            <w:rFonts w:ascii="Cambria Math" w:eastAsiaTheme="minorEastAsia" w:hAnsi="Cambria Math" w:cstheme="minorHAnsi"/>
          </w:rPr>
          <m:t>=0.6827</m:t>
        </m:r>
      </m:oMath>
      <w:r>
        <w:rPr>
          <w:rFonts w:eastAsiaTheme="minorEastAsia" w:cstheme="minorHAnsi"/>
          <w:iCs/>
        </w:rPr>
        <w:t xml:space="preserve"> </w:t>
      </w:r>
    </w:p>
    <w:p w14:paraId="406BA47C" w14:textId="1D11F582" w:rsidR="002D4B5E" w:rsidRDefault="002D4B5E" w:rsidP="002D4B5E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Segundo test:</w:t>
      </w:r>
    </w:p>
    <w:p w14:paraId="55044F65" w14:textId="6614BBEB" w:rsidR="002D4B5E" w:rsidRDefault="002D4B5E" w:rsidP="002D4B5E">
      <w:pPr>
        <w:pStyle w:val="Prrafodelista"/>
        <w:ind w:left="108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μ (Media) = 20</m:t>
        </m:r>
      </m:oMath>
      <w:r>
        <w:rPr>
          <w:rFonts w:eastAsiaTheme="minorEastAsia" w:cstheme="minorHAnsi"/>
          <w:iCs/>
        </w:rPr>
        <w:t xml:space="preserve"> </w:t>
      </w:r>
    </w:p>
    <w:p w14:paraId="246E76F1" w14:textId="55B9D5B7" w:rsidR="002D4B5E" w:rsidRDefault="002D4B5E" w:rsidP="002D4B5E">
      <w:pPr>
        <w:pStyle w:val="Prrafodelista"/>
        <w:ind w:left="108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 xml:space="preserve">σ 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Desvío</m:t>
            </m:r>
          </m:e>
        </m:d>
        <m:r>
          <w:rPr>
            <w:rFonts w:ascii="Cambria Math" w:eastAsiaTheme="minorEastAsia" w:hAnsi="Cambria Math" w:cstheme="minorHAnsi"/>
          </w:rPr>
          <m:t>= ¿6?</m:t>
        </m:r>
      </m:oMath>
      <w:r>
        <w:rPr>
          <w:rFonts w:eastAsiaTheme="minorEastAsia" w:cstheme="minorHAnsi"/>
          <w:iCs/>
        </w:rPr>
        <w:t xml:space="preserve"> Podemos probar cualquier </w:t>
      </w:r>
      <w:r w:rsidR="00933BCF">
        <w:rPr>
          <w:rFonts w:eastAsiaTheme="minorEastAsia" w:cstheme="minorHAnsi"/>
          <w:iCs/>
        </w:rPr>
        <w:t>desvió</w:t>
      </w:r>
      <w:r>
        <w:rPr>
          <w:rFonts w:eastAsiaTheme="minorEastAsia" w:cstheme="minorHAnsi"/>
          <w:iCs/>
        </w:rPr>
        <w:t xml:space="preserve"> ya que </w:t>
      </w:r>
      <w:r w:rsidRPr="002D4B5E">
        <w:rPr>
          <w:rFonts w:eastAsiaTheme="minorEastAsia" w:cstheme="minorHAnsi"/>
          <w:iCs/>
        </w:rPr>
        <w:t>no importa cuán "ancha" o "angosta" sea la campana, el porcentaje de gente que queda atrapada entre -1 y +1 desviación estándar siempre es fijo (aprox. 68,27%)</w:t>
      </w:r>
    </w:p>
    <w:p w14:paraId="2381107A" w14:textId="1C0D78E0" w:rsidR="002D4B5E" w:rsidRDefault="002D4B5E" w:rsidP="002D4B5E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Limite inferior: </w:t>
      </w:r>
      <m:oMath>
        <m:r>
          <w:rPr>
            <w:rFonts w:ascii="Cambria Math" w:eastAsiaTheme="minorEastAsia" w:hAnsi="Cambria Math" w:cstheme="minorHAnsi"/>
          </w:rPr>
          <m:t>20-6=14</m:t>
        </m:r>
      </m:oMath>
    </w:p>
    <w:p w14:paraId="4BE2DF8C" w14:textId="2E389A20" w:rsidR="002D4B5E" w:rsidRDefault="002D4B5E" w:rsidP="002D4B5E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Limite superior: </w:t>
      </w:r>
      <m:oMath>
        <m:r>
          <w:rPr>
            <w:rFonts w:ascii="Cambria Math" w:eastAsiaTheme="minorEastAsia" w:hAnsi="Cambria Math" w:cstheme="minorHAnsi"/>
          </w:rPr>
          <m:t>20+6=26</m:t>
        </m:r>
      </m:oMath>
    </w:p>
    <w:p w14:paraId="4C7D845B" w14:textId="5548BAA6" w:rsidR="002D4B5E" w:rsidRDefault="002D4B5E" w:rsidP="002D4B5E">
      <w:pPr>
        <w:pStyle w:val="Prrafodelista"/>
        <w:ind w:left="108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14≤x≤26</m:t>
            </m:r>
          </m:e>
        </m:d>
        <m:r>
          <w:rPr>
            <w:rFonts w:ascii="Cambria Math" w:eastAsiaTheme="minorEastAsia" w:hAnsi="Cambria Math" w:cstheme="minorHAnsi"/>
          </w:rPr>
          <m:t>=0.6827</m:t>
        </m:r>
      </m:oMath>
      <w:r w:rsidR="00933BCF">
        <w:rPr>
          <w:rFonts w:eastAsiaTheme="minorEastAsia" w:cstheme="minorHAnsi"/>
          <w:iCs/>
        </w:rPr>
        <w:t xml:space="preserve"> </w:t>
      </w:r>
    </w:p>
    <w:p w14:paraId="622D6518" w14:textId="14B84672" w:rsidR="00933BCF" w:rsidRDefault="00933BCF" w:rsidP="00933BCF">
      <w:pPr>
        <w:pStyle w:val="Prrafodelista"/>
        <w:numPr>
          <w:ilvl w:val="0"/>
          <w:numId w:val="13"/>
        </w:numPr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51≤x</m:t>
            </m:r>
          </m:e>
        </m:d>
        <m:r>
          <w:rPr>
            <w:rFonts w:ascii="Cambria Math" w:eastAsiaTheme="minorEastAsia" w:hAnsi="Cambria Math" w:cstheme="minorHAnsi"/>
          </w:rPr>
          <m:t>=0.0228→250×0.0228</m:t>
        </m:r>
        <m:r>
          <m:rPr>
            <m:sty m:val="p"/>
          </m:rPr>
          <w:rPr>
            <w:rFonts w:ascii="Cambria Math" w:eastAsiaTheme="minorEastAsia" w:hAnsi="Cambria Math" w:cstheme="minorHAnsi"/>
          </w:rPr>
          <w:softHyphen/>
        </m:r>
        <m:r>
          <w:rPr>
            <w:rFonts w:ascii="Cambria Math" w:eastAsiaTheme="minorEastAsia" w:hAnsi="Cambria Math" w:cstheme="minorHAnsi"/>
          </w:rPr>
          <m:t>=5,7 (6 personas aprox)</m:t>
        </m:r>
      </m:oMath>
    </w:p>
    <w:p w14:paraId="7C733995" w14:textId="060CC7BC" w:rsidR="00933BCF" w:rsidRDefault="00933BCF" w:rsidP="00933BCF">
      <w:pPr>
        <w:pStyle w:val="Prrafodelista"/>
        <w:numPr>
          <w:ilvl w:val="0"/>
          <w:numId w:val="13"/>
        </w:numPr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Cola izquierda (25% inferior): </w:t>
      </w: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x≤29.60408</m:t>
            </m:r>
          </m:e>
        </m:d>
        <m:r>
          <w:rPr>
            <w:rFonts w:ascii="Cambria Math" w:eastAsiaTheme="minorEastAsia" w:hAnsi="Cambria Math" w:cstheme="minorHAnsi"/>
          </w:rPr>
          <m:t>=0.25</m:t>
        </m:r>
      </m:oMath>
    </w:p>
    <w:p w14:paraId="33573590" w14:textId="29D8B54A" w:rsidR="00933BCF" w:rsidRDefault="00933BCF" w:rsidP="00933BCF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Cola derecha (25% superior): </w:t>
      </w: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40.39592≤x</m:t>
            </m:r>
          </m:e>
        </m:d>
        <m:r>
          <w:rPr>
            <w:rFonts w:ascii="Cambria Math" w:eastAsiaTheme="minorEastAsia" w:hAnsi="Cambria Math" w:cstheme="minorHAnsi"/>
          </w:rPr>
          <m:t>=0.25</m:t>
        </m:r>
      </m:oMath>
    </w:p>
    <w:p w14:paraId="1422ECC9" w14:textId="49CEF186" w:rsidR="00AE2A81" w:rsidRDefault="00933BCF" w:rsidP="00933BCF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El 50% central de la muestra se podrá hallar entre el 29,6% y 40,39%</w:t>
      </w:r>
    </w:p>
    <w:p w14:paraId="3C8BA275" w14:textId="3166B24F" w:rsidR="00EA53DA" w:rsidRDefault="00EA53DA" w:rsidP="00EA53DA">
      <w:pPr>
        <w:pStyle w:val="Prrafodelista"/>
        <w:numPr>
          <w:ilvl w:val="0"/>
          <w:numId w:val="13"/>
        </w:numPr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Cola izquierda (25% inferior): </w:t>
      </w: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x≤15.95306</m:t>
            </m:r>
          </m:e>
        </m:d>
        <m:r>
          <w:rPr>
            <w:rFonts w:ascii="Cambria Math" w:eastAsiaTheme="minorEastAsia" w:hAnsi="Cambria Math" w:cstheme="minorHAnsi"/>
          </w:rPr>
          <m:t>=0.25</m:t>
        </m:r>
      </m:oMath>
    </w:p>
    <w:p w14:paraId="04D2627E" w14:textId="52C8D598" w:rsidR="00EA53DA" w:rsidRDefault="00EA53DA" w:rsidP="00EA53DA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Cola derecha (25% superior): </w:t>
      </w: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24.04694≤x</m:t>
            </m:r>
          </m:e>
        </m:d>
        <m:r>
          <w:rPr>
            <w:rFonts w:ascii="Cambria Math" w:eastAsiaTheme="minorEastAsia" w:hAnsi="Cambria Math" w:cstheme="minorHAnsi"/>
          </w:rPr>
          <m:t>=0.25</m:t>
        </m:r>
      </m:oMath>
    </w:p>
    <w:p w14:paraId="579788DB" w14:textId="05A48D12" w:rsidR="00EA53DA" w:rsidRDefault="00EA53DA" w:rsidP="00EA53DA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El 50% central de la muestra se podrá hallar entre el 15,95% y 24,05%</w:t>
      </w:r>
    </w:p>
    <w:p w14:paraId="23148C74" w14:textId="14C4A2D7" w:rsidR="00933BCF" w:rsidRDefault="00933BCF" w:rsidP="00EA53DA">
      <w:pPr>
        <w:pStyle w:val="Prrafodelista"/>
        <w:ind w:left="1080"/>
        <w:rPr>
          <w:rFonts w:eastAsiaTheme="minorEastAsia" w:cstheme="minorHAnsi"/>
          <w:iCs/>
        </w:rPr>
      </w:pPr>
    </w:p>
    <w:p w14:paraId="0964D081" w14:textId="77777777" w:rsidR="00EA53DA" w:rsidRPr="00034932" w:rsidRDefault="00EA53DA" w:rsidP="00EA53DA">
      <w:pPr>
        <w:pStyle w:val="Prrafodelista"/>
        <w:numPr>
          <w:ilvl w:val="0"/>
          <w:numId w:val="4"/>
        </w:numPr>
        <w:rPr>
          <w:rFonts w:eastAsiaTheme="minorEastAsia"/>
          <w:iCs/>
        </w:rPr>
      </w:pPr>
      <w:r>
        <w:rPr>
          <w:rFonts w:eastAsiaTheme="minorEastAsia"/>
        </w:rPr>
        <w:lastRenderedPageBreak/>
        <w:t>Usamos Geogebra para realizar los cálculos.</w:t>
      </w:r>
    </w:p>
    <w:p w14:paraId="56A7C787" w14:textId="0534D338" w:rsidR="00EA53DA" w:rsidRDefault="00EA53DA" w:rsidP="00EA53DA">
      <w:pPr>
        <w:pStyle w:val="Prrafodelista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Forma A: </w:t>
      </w:r>
      <m:oMath>
        <m:r>
          <w:rPr>
            <w:rFonts w:ascii="Cambria Math" w:eastAsiaTheme="minorEastAsia" w:hAnsi="Cambria Math" w:cstheme="minorHAnsi"/>
          </w:rPr>
          <m:t>N(7;3)</m:t>
        </m:r>
      </m:oMath>
    </w:p>
    <w:p w14:paraId="5697C99C" w14:textId="0FD54BDC" w:rsidR="00EA53DA" w:rsidRDefault="00EA53DA" w:rsidP="00EA53DA">
      <w:pPr>
        <w:pStyle w:val="Prrafodelista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Forma B:</w:t>
      </w:r>
      <m:oMath>
        <m:r>
          <w:rPr>
            <w:rFonts w:ascii="Cambria Math" w:eastAsiaTheme="minorEastAsia" w:hAnsi="Cambria Math" w:cstheme="minorHAnsi"/>
          </w:rPr>
          <m:t>N(5;2)</m:t>
        </m:r>
      </m:oMath>
    </w:p>
    <w:p w14:paraId="04CC0214" w14:textId="645A0E0C" w:rsidR="00EA53DA" w:rsidRDefault="00EA53DA" w:rsidP="00EA53DA">
      <w:pPr>
        <w:pStyle w:val="Prrafodelista"/>
        <w:numPr>
          <w:ilvl w:val="0"/>
          <w:numId w:val="14"/>
        </w:numPr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nota≥4</m:t>
        </m:r>
      </m:oMath>
    </w:p>
    <w:p w14:paraId="26261DBF" w14:textId="77777777" w:rsidR="00EA53DA" w:rsidRDefault="00EA53DA" w:rsidP="00EA53DA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Forma A: </w:t>
      </w: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4≤x</m:t>
            </m:r>
          </m:e>
        </m:d>
        <m:r>
          <w:rPr>
            <w:rFonts w:ascii="Cambria Math" w:eastAsiaTheme="minorEastAsia" w:hAnsi="Cambria Math" w:cstheme="minorHAnsi"/>
          </w:rPr>
          <m:t>=0.8413→84,13% aprueban</m:t>
        </m:r>
      </m:oMath>
    </w:p>
    <w:p w14:paraId="281F4B5F" w14:textId="74B8AA47" w:rsidR="00EA53DA" w:rsidRDefault="00EA53DA" w:rsidP="00EA53DA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Forma B: </w:t>
      </w: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4≤x</m:t>
            </m:r>
          </m:e>
        </m:d>
        <m:r>
          <w:rPr>
            <w:rFonts w:ascii="Cambria Math" w:eastAsiaTheme="minorEastAsia" w:hAnsi="Cambria Math" w:cstheme="minorHAnsi"/>
          </w:rPr>
          <m:t>=0.6915→69,15% aprueban</m:t>
        </m:r>
      </m:oMath>
    </w:p>
    <w:p w14:paraId="6B6951FD" w14:textId="45BD52DE" w:rsidR="00EA53DA" w:rsidRDefault="00EA53DA" w:rsidP="00EA53DA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El parcial mas fácil es la Forma A, porque aprueban </w:t>
      </w:r>
      <m:oMath>
        <m:r>
          <w:rPr>
            <w:rFonts w:ascii="Cambria Math" w:eastAsiaTheme="minorEastAsia" w:hAnsi="Cambria Math" w:cstheme="minorHAnsi"/>
          </w:rPr>
          <m:t>84,13%</m:t>
        </m:r>
      </m:oMath>
      <w:r>
        <w:rPr>
          <w:rFonts w:eastAsiaTheme="minorEastAsia" w:cstheme="minorHAnsi"/>
          <w:iCs/>
        </w:rPr>
        <w:t xml:space="preserve"> de los alumnos.</w:t>
      </w:r>
    </w:p>
    <w:p w14:paraId="2400A409" w14:textId="2CDA9D99" w:rsidR="00EA53DA" w:rsidRDefault="00EA53DA" w:rsidP="00EA53DA">
      <w:pPr>
        <w:pStyle w:val="Prrafodelista"/>
        <w:numPr>
          <w:ilvl w:val="0"/>
          <w:numId w:val="14"/>
        </w:numPr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nota≥7</m:t>
        </m:r>
      </m:oMath>
      <w:r>
        <w:rPr>
          <w:rFonts w:eastAsiaTheme="minorEastAsia" w:cstheme="minorHAnsi"/>
          <w:iCs/>
        </w:rPr>
        <w:t xml:space="preserve"> de 400 alumnos</w:t>
      </w:r>
    </w:p>
    <w:p w14:paraId="47A1B739" w14:textId="2B30EC27" w:rsidR="00EA53DA" w:rsidRDefault="00EA53DA" w:rsidP="00EA53DA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Forma A: </w:t>
      </w: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7≤x</m:t>
            </m:r>
          </m:e>
        </m:d>
        <m:r>
          <w:rPr>
            <w:rFonts w:ascii="Cambria Math" w:eastAsiaTheme="minorEastAsia" w:hAnsi="Cambria Math" w:cstheme="minorHAnsi"/>
          </w:rPr>
          <m:t>=0.5→400×0.5=200 alumnos</m:t>
        </m:r>
      </m:oMath>
    </w:p>
    <w:p w14:paraId="21FEEA43" w14:textId="1B9F55DF" w:rsidR="00EA53DA" w:rsidRDefault="00EA53DA" w:rsidP="00EA53DA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Forma B: </w:t>
      </w: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7≤x</m:t>
            </m:r>
          </m:e>
        </m:d>
        <m:r>
          <w:rPr>
            <w:rFonts w:ascii="Cambria Math" w:eastAsiaTheme="minorEastAsia" w:hAnsi="Cambria Math" w:cstheme="minorHAnsi"/>
          </w:rPr>
          <m:t xml:space="preserve">=0.1587→400×0.1587=63,48 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63 alumnos aprox</m:t>
            </m:r>
          </m:e>
        </m:d>
      </m:oMath>
    </w:p>
    <w:p w14:paraId="0B20F155" w14:textId="4AAE1C69" w:rsidR="00EA53DA" w:rsidRDefault="00EA53DA" w:rsidP="00EA53DA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El parcial mas fácil es la Forma A, porque aprueban </w:t>
      </w:r>
      <m:oMath>
        <m:r>
          <w:rPr>
            <w:rFonts w:ascii="Cambria Math" w:eastAsiaTheme="minorEastAsia" w:hAnsi="Cambria Math" w:cstheme="minorHAnsi"/>
          </w:rPr>
          <m:t>84,13%</m:t>
        </m:r>
      </m:oMath>
      <w:r>
        <w:rPr>
          <w:rFonts w:eastAsiaTheme="minorEastAsia" w:cstheme="minorHAnsi"/>
          <w:iCs/>
        </w:rPr>
        <w:t xml:space="preserve"> de los alumnos</w:t>
      </w:r>
    </w:p>
    <w:p w14:paraId="1484BE2A" w14:textId="30C753AC" w:rsidR="00EA53DA" w:rsidRDefault="00284D9D" w:rsidP="00EA53DA">
      <w:pPr>
        <w:pStyle w:val="Prrafodelista"/>
        <w:numPr>
          <w:ilvl w:val="0"/>
          <w:numId w:val="14"/>
        </w:numPr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4≤nota alumno≤7</m:t>
        </m:r>
      </m:oMath>
    </w:p>
    <w:p w14:paraId="69E1ADB2" w14:textId="7A7C7991" w:rsidR="00284D9D" w:rsidRDefault="00284D9D" w:rsidP="00284D9D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Forma A: </w:t>
      </w: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4≤x≤7</m:t>
            </m:r>
          </m:e>
        </m:d>
        <m:r>
          <w:rPr>
            <w:rFonts w:ascii="Cambria Math" w:eastAsiaTheme="minorEastAsia" w:hAnsi="Cambria Math" w:cstheme="minorHAnsi"/>
          </w:rPr>
          <m:t>=0.3413→34,13%</m:t>
        </m:r>
      </m:oMath>
    </w:p>
    <w:p w14:paraId="16276839" w14:textId="39DC2DFB" w:rsidR="00284D9D" w:rsidRDefault="00284D9D" w:rsidP="00284D9D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Forma B: </w:t>
      </w: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4≤x≤7</m:t>
            </m:r>
          </m:e>
        </m:d>
        <m:r>
          <w:rPr>
            <w:rFonts w:ascii="Cambria Math" w:eastAsiaTheme="minorEastAsia" w:hAnsi="Cambria Math" w:cstheme="minorHAnsi"/>
          </w:rPr>
          <m:t>=0.5328→53,28%</m:t>
        </m:r>
      </m:oMath>
    </w:p>
    <w:p w14:paraId="4EDCD2A5" w14:textId="05B31D6C" w:rsidR="00284D9D" w:rsidRDefault="00284D9D" w:rsidP="00284D9D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Con la Forma B es mas probable aprobar sin promocionar</w:t>
      </w:r>
    </w:p>
    <w:p w14:paraId="437C7EE4" w14:textId="65D8340C" w:rsidR="00284D9D" w:rsidRDefault="00284D9D" w:rsidP="00284D9D">
      <w:pPr>
        <w:pStyle w:val="Prrafodelista"/>
        <w:numPr>
          <w:ilvl w:val="0"/>
          <w:numId w:val="14"/>
        </w:numPr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Forma A: </w:t>
      </w: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8≤x</m:t>
            </m:r>
          </m:e>
        </m:d>
        <m:r>
          <w:rPr>
            <w:rFonts w:ascii="Cambria Math" w:eastAsiaTheme="minorEastAsia" w:hAnsi="Cambria Math" w:cstheme="minorHAnsi"/>
          </w:rPr>
          <m:t>=0.3694→36,94%</m:t>
        </m:r>
      </m:oMath>
    </w:p>
    <w:p w14:paraId="3251A4B9" w14:textId="2909DC82" w:rsidR="00284D9D" w:rsidRDefault="00284D9D" w:rsidP="00284D9D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Forma B: </w:t>
      </w: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8≤x</m:t>
            </m:r>
          </m:e>
        </m:d>
        <m:r>
          <w:rPr>
            <w:rFonts w:ascii="Cambria Math" w:eastAsiaTheme="minorEastAsia" w:hAnsi="Cambria Math" w:cstheme="minorHAnsi"/>
          </w:rPr>
          <m:t>=0.0668→6,68%</m:t>
        </m:r>
      </m:oMath>
    </w:p>
    <w:p w14:paraId="7A5D29C2" w14:textId="1F309A90" w:rsidR="00284D9D" w:rsidRDefault="00284D9D" w:rsidP="00284D9D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El modelo de la Forma A seria el más fácil con un 36,94% de prob de aprobar con no menos de 8.</w:t>
      </w:r>
    </w:p>
    <w:p w14:paraId="04DEBD5B" w14:textId="77777777" w:rsidR="00BE4EF0" w:rsidRPr="00034932" w:rsidRDefault="00BE4EF0" w:rsidP="00BE4EF0">
      <w:pPr>
        <w:pStyle w:val="Prrafodelista"/>
        <w:numPr>
          <w:ilvl w:val="0"/>
          <w:numId w:val="4"/>
        </w:numPr>
        <w:rPr>
          <w:rFonts w:eastAsiaTheme="minorEastAsia"/>
          <w:iCs/>
        </w:rPr>
      </w:pPr>
      <w:r>
        <w:rPr>
          <w:rFonts w:eastAsiaTheme="minorEastAsia"/>
        </w:rPr>
        <w:t>Usamos Geogebra para realizar los cálculos.</w:t>
      </w:r>
    </w:p>
    <w:p w14:paraId="4F057E77" w14:textId="1A14C427" w:rsidR="00BE4EF0" w:rsidRPr="00EA7AFB" w:rsidRDefault="00BE4EF0" w:rsidP="00BE4EF0">
      <w:pPr>
        <w:pStyle w:val="Prrafodelista"/>
        <w:rPr>
          <w:rFonts w:eastAsiaTheme="minorEastAsia"/>
        </w:rPr>
      </w:pPr>
      <w:r w:rsidRPr="00EA7AFB">
        <w:rPr>
          <w:rFonts w:eastAsiaTheme="minorEastAsia"/>
        </w:rPr>
        <w:t>Media (μ):</w:t>
      </w:r>
      <w:r>
        <w:rPr>
          <w:rFonts w:eastAsiaTheme="minorEastAsia"/>
        </w:rPr>
        <w:t xml:space="preserve"> 92</w:t>
      </w:r>
    </w:p>
    <w:p w14:paraId="20D18C60" w14:textId="0674450F" w:rsidR="00BE4EF0" w:rsidRDefault="00BE4EF0" w:rsidP="00BE4EF0">
      <w:pPr>
        <w:pStyle w:val="Prrafodelista"/>
        <w:rPr>
          <w:rFonts w:eastAsiaTheme="minorEastAsia"/>
        </w:rPr>
      </w:pPr>
      <w:r>
        <w:rPr>
          <w:rFonts w:eastAsiaTheme="minorEastAsia"/>
        </w:rPr>
        <w:t>Desviación estándar (</w:t>
      </w:r>
      <w:r w:rsidRPr="00EA7AFB">
        <w:rPr>
          <w:rFonts w:eastAsiaTheme="minorEastAsia"/>
        </w:rPr>
        <w:t>σ</w:t>
      </w:r>
      <w:r>
        <w:rPr>
          <w:rFonts w:eastAsiaTheme="minorEastAsia"/>
        </w:rPr>
        <w:t>): 75</w:t>
      </w:r>
    </w:p>
    <w:p w14:paraId="358A0BF1" w14:textId="5767FE46" w:rsidR="00BE4EF0" w:rsidRDefault="00BE4EF0" w:rsidP="00BE4EF0">
      <w:pPr>
        <w:pStyle w:val="Prrafodelista"/>
        <w:numPr>
          <w:ilvl w:val="0"/>
          <w:numId w:val="15"/>
        </w:numPr>
        <w:rPr>
          <w:rFonts w:eastAsiaTheme="minorEastAsia"/>
        </w:rPr>
      </w:pPr>
      <w:r w:rsidRPr="00BE4EF0">
        <w:rPr>
          <w:rFonts w:eastAsiaTheme="minorEastAsia"/>
        </w:rPr>
        <w:t>Reconstrucción de la tabla (Intervalos de puntajes)</w:t>
      </w:r>
    </w:p>
    <w:p w14:paraId="4B92B70B" w14:textId="16B312CA" w:rsidR="00BE4EF0" w:rsidRDefault="00BE4EF0" w:rsidP="00BE4EF0">
      <w:pPr>
        <w:pStyle w:val="Prrafodelista"/>
        <w:ind w:left="1080"/>
        <w:rPr>
          <w:rFonts w:eastAsiaTheme="minorEastAsia"/>
        </w:rPr>
      </w:pPr>
      <w:r>
        <w:rPr>
          <w:rFonts w:eastAsiaTheme="minorEastAsia"/>
        </w:rPr>
        <w:t xml:space="preserve">Conductas sanas: 70% tiene puntuaciones </w:t>
      </w:r>
      <w:r w:rsidR="00B72AF4">
        <w:rPr>
          <w:rFonts w:eastAsiaTheme="minorEastAsia"/>
        </w:rPr>
        <w:t>mínimas</w:t>
      </w:r>
    </w:p>
    <w:p w14:paraId="7194AAD2" w14:textId="77777777" w:rsidR="00BE4EF0" w:rsidRDefault="00BE4EF0" w:rsidP="00BE4EF0">
      <w:pPr>
        <w:pStyle w:val="Prrafodelista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x≤105.11001</m:t>
            </m:r>
          </m:e>
        </m:d>
        <m:r>
          <w:rPr>
            <w:rFonts w:ascii="Cambria Math" w:eastAsiaTheme="minorEastAsia" w:hAnsi="Cambria Math"/>
          </w:rPr>
          <m:t>=0.7</m:t>
        </m:r>
      </m:oMath>
      <w:r>
        <w:rPr>
          <w:rFonts w:eastAsiaTheme="minorEastAsia"/>
        </w:rPr>
        <w:t xml:space="preserve"> </w:t>
      </w:r>
    </w:p>
    <w:p w14:paraId="26A651C4" w14:textId="525A029D" w:rsidR="00284D9D" w:rsidRDefault="00BE4EF0" w:rsidP="00BE4EF0">
      <w:pPr>
        <w:pStyle w:val="Prrafodelista"/>
        <w:ind w:left="1080"/>
        <w:rPr>
          <w:rFonts w:eastAsiaTheme="minorEastAsia"/>
        </w:rPr>
      </w:pPr>
      <w:r>
        <w:rPr>
          <w:rFonts w:eastAsiaTheme="minorEastAsia"/>
        </w:rPr>
        <w:t xml:space="preserve">Gravedad </w:t>
      </w:r>
      <w:r w:rsidR="00B72AF4">
        <w:rPr>
          <w:rFonts w:eastAsiaTheme="minorEastAsia"/>
        </w:rPr>
        <w:t>clínicamente</w:t>
      </w:r>
      <w:r>
        <w:rPr>
          <w:rFonts w:eastAsiaTheme="minorEastAsia"/>
        </w:rPr>
        <w:t xml:space="preserve"> relevante: 40 de cada 1000 (0,04)</w:t>
      </w:r>
    </w:p>
    <w:p w14:paraId="3B765413" w14:textId="10C0C680" w:rsidR="00BE4EF0" w:rsidRDefault="00BE4EF0" w:rsidP="00BE4EF0">
      <w:pPr>
        <w:pStyle w:val="Prrafodelista"/>
        <w:ind w:left="108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135.7671≤x</m:t>
            </m:r>
          </m:e>
        </m:d>
        <m:r>
          <w:rPr>
            <w:rFonts w:ascii="Cambria Math" w:eastAsiaTheme="minorEastAsia" w:hAnsi="Cambria Math" w:cstheme="minorHAnsi"/>
          </w:rPr>
          <m:t>=0.04</m:t>
        </m:r>
      </m:oMath>
      <w:r w:rsidR="00B72AF4">
        <w:rPr>
          <w:rFonts w:eastAsiaTheme="minorEastAsia" w:cstheme="minorHAnsi"/>
          <w:iCs/>
        </w:rPr>
        <w:t xml:space="preserve"> </w:t>
      </w:r>
    </w:p>
    <w:p w14:paraId="4E8BDF7C" w14:textId="0B86994C" w:rsidR="00B72AF4" w:rsidRDefault="00B72AF4" w:rsidP="00BE4EF0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Subclínicos: </w:t>
      </w:r>
      <m:oMath>
        <m:r>
          <w:rPr>
            <w:rFonts w:ascii="Cambria Math" w:eastAsiaTheme="minorEastAsia" w:hAnsi="Cambria Math"/>
          </w:rPr>
          <m:t>105.11001≤x≤</m:t>
        </m:r>
        <m:r>
          <w:rPr>
            <w:rFonts w:ascii="Cambria Math" w:eastAsiaTheme="minorEastAsia" w:hAnsi="Cambria Math" w:cstheme="minorHAnsi"/>
          </w:rPr>
          <m:t>135.7671</m:t>
        </m:r>
      </m:oMath>
    </w:p>
    <w:p w14:paraId="212F5932" w14:textId="4A419E69" w:rsidR="00B72AF4" w:rsidRDefault="00B72AF4" w:rsidP="00BE4EF0">
      <w:pPr>
        <w:pStyle w:val="Prrafodelista"/>
        <w:ind w:left="108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/>
          </w:rPr>
          <m:t>P(105.11001≤x≤</m:t>
        </m:r>
        <m:r>
          <w:rPr>
            <w:rFonts w:ascii="Cambria Math" w:eastAsiaTheme="minorEastAsia" w:hAnsi="Cambria Math" w:cstheme="minorHAnsi"/>
          </w:rPr>
          <m:t>135.7671)=0.26</m:t>
        </m:r>
      </m:oMath>
      <w:r>
        <w:rPr>
          <w:rFonts w:eastAsiaTheme="minorEastAsia" w:cstheme="minorHAnsi"/>
          <w:iCs/>
        </w:rPr>
        <w:t xml:space="preserve"> </w:t>
      </w:r>
    </w:p>
    <w:p w14:paraId="52670978" w14:textId="2B511BC2" w:rsidR="00B72AF4" w:rsidRDefault="00B72AF4" w:rsidP="00BE4EF0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Conductas sanas</w:t>
      </w:r>
      <w:r>
        <w:rPr>
          <w:rFonts w:eastAsiaTheme="minorEastAsia" w:cstheme="minorHAnsi"/>
          <w:iCs/>
        </w:rPr>
        <w:tab/>
        <w:t>hasta 105</w:t>
      </w:r>
    </w:p>
    <w:p w14:paraId="61A2AE5A" w14:textId="1711AE5C" w:rsidR="00B72AF4" w:rsidRDefault="00B72AF4" w:rsidP="00BE4EF0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Subclínicos</w:t>
      </w:r>
      <w:r>
        <w:rPr>
          <w:rFonts w:eastAsiaTheme="minorEastAsia" w:cstheme="minorHAnsi"/>
          <w:iCs/>
        </w:rPr>
        <w:tab/>
      </w:r>
      <w:r>
        <w:rPr>
          <w:rFonts w:eastAsiaTheme="minorEastAsia" w:cstheme="minorHAnsi"/>
          <w:iCs/>
        </w:rPr>
        <w:tab/>
        <w:t>entre 105 y 136</w:t>
      </w:r>
    </w:p>
    <w:p w14:paraId="453EAB9C" w14:textId="241C9C58" w:rsidR="00B72AF4" w:rsidRDefault="00B72AF4" w:rsidP="00BE4EF0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Clínicamente rel.</w:t>
      </w:r>
      <w:r>
        <w:rPr>
          <w:rFonts w:eastAsiaTheme="minorEastAsia" w:cstheme="minorHAnsi"/>
          <w:iCs/>
        </w:rPr>
        <w:tab/>
        <w:t>desde 136</w:t>
      </w:r>
    </w:p>
    <w:p w14:paraId="4145BA33" w14:textId="7C1467BE" w:rsidR="00B72AF4" w:rsidRDefault="00B72AF4" w:rsidP="00B72AF4">
      <w:pPr>
        <w:pStyle w:val="Prrafodelista"/>
        <w:numPr>
          <w:ilvl w:val="0"/>
          <w:numId w:val="15"/>
        </w:numPr>
        <w:rPr>
          <w:rFonts w:eastAsiaTheme="minorEastAsia" w:cstheme="minorHAnsi"/>
          <w:iCs/>
        </w:rPr>
      </w:pPr>
      <w:r w:rsidRPr="00B72AF4">
        <w:rPr>
          <w:rFonts w:eastAsiaTheme="minorEastAsia" w:cstheme="minorHAnsi"/>
          <w:iCs/>
        </w:rPr>
        <w:t>Subdivisión (Inmunes vs Propensas)</w:t>
      </w:r>
    </w:p>
    <w:p w14:paraId="66798AB3" w14:textId="77777777" w:rsidR="00B72AF4" w:rsidRDefault="00B72AF4" w:rsidP="00B72AF4">
      <w:pPr>
        <w:pStyle w:val="Prrafodelista"/>
        <w:ind w:left="108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x≤75.13776</m:t>
            </m:r>
          </m:e>
        </m:d>
        <m:r>
          <w:rPr>
            <w:rFonts w:ascii="Cambria Math" w:eastAsiaTheme="minorEastAsia" w:hAnsi="Cambria Math" w:cstheme="minorHAnsi"/>
          </w:rPr>
          <m:t>=0.25</m:t>
        </m:r>
      </m:oMath>
      <w:r>
        <w:rPr>
          <w:rFonts w:eastAsiaTheme="minorEastAsia" w:cstheme="minorHAnsi"/>
          <w:iCs/>
        </w:rPr>
        <w:t xml:space="preserve"> </w:t>
      </w:r>
    </w:p>
    <w:p w14:paraId="671484AB" w14:textId="0D350003" w:rsidR="00B72AF4" w:rsidRDefault="00B72AF4" w:rsidP="00B72AF4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Inmunes</w:t>
      </w:r>
      <w:r>
        <w:rPr>
          <w:rFonts w:eastAsiaTheme="minorEastAsia" w:cstheme="minorHAnsi"/>
          <w:iCs/>
        </w:rPr>
        <w:tab/>
      </w:r>
      <w:r>
        <w:rPr>
          <w:rFonts w:eastAsiaTheme="minorEastAsia" w:cstheme="minorHAnsi"/>
          <w:iCs/>
        </w:rPr>
        <w:tab/>
        <w:t>hasta 75</w:t>
      </w:r>
    </w:p>
    <w:p w14:paraId="35DCE68D" w14:textId="3FE90DE2" w:rsidR="00B72AF4" w:rsidRDefault="00B72AF4" w:rsidP="00B72AF4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Clínicamente rel.</w:t>
      </w:r>
      <w:r>
        <w:rPr>
          <w:rFonts w:eastAsiaTheme="minorEastAsia" w:cstheme="minorHAnsi"/>
          <w:iCs/>
        </w:rPr>
        <w:tab/>
        <w:t>desde 75</w:t>
      </w:r>
      <w:r w:rsidRPr="00B72AF4">
        <w:rPr>
          <w:rFonts w:eastAsiaTheme="minorEastAsia" w:cstheme="minorHAnsi"/>
          <w:iCs/>
        </w:rPr>
        <w:t xml:space="preserve"> </w:t>
      </w:r>
    </w:p>
    <w:p w14:paraId="6AC66C11" w14:textId="44F51A37" w:rsidR="00B72AF4" w:rsidRDefault="00B72AF4" w:rsidP="00B72AF4">
      <w:pPr>
        <w:pStyle w:val="Prrafodelista"/>
        <w:numPr>
          <w:ilvl w:val="0"/>
          <w:numId w:val="15"/>
        </w:numPr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75.13776≤x≤135.7671</m:t>
            </m:r>
          </m:e>
        </m:d>
        <m:r>
          <w:rPr>
            <w:rFonts w:ascii="Cambria Math" w:eastAsiaTheme="minorEastAsia" w:hAnsi="Cambria Math" w:cstheme="minorHAnsi"/>
          </w:rPr>
          <m:t>=0.71→71%</m:t>
        </m:r>
      </m:oMath>
    </w:p>
    <w:p w14:paraId="09FB9A9B" w14:textId="4CCD71D7" w:rsidR="008B4ECB" w:rsidRDefault="00E15419" w:rsidP="00B72AF4">
      <w:pPr>
        <w:pStyle w:val="Prrafodelista"/>
        <w:numPr>
          <w:ilvl w:val="0"/>
          <w:numId w:val="15"/>
        </w:numPr>
        <w:rPr>
          <w:rFonts w:eastAsiaTheme="minorEastAsia" w:cstheme="minorHAnsi"/>
          <w:iCs/>
        </w:rPr>
      </w:pPr>
      <m:oMath>
        <m:f>
          <m:f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200000</m:t>
            </m:r>
          </m:num>
          <m:den>
            <m:r>
              <w:rPr>
                <w:rFonts w:ascii="Cambria Math" w:eastAsiaTheme="minorEastAsia" w:hAnsi="Cambria Math" w:cstheme="minorHAnsi"/>
              </w:rPr>
              <m:t>300000</m:t>
            </m:r>
          </m:den>
        </m:f>
        <m:r>
          <w:rPr>
            <w:rFonts w:ascii="Cambria Math" w:eastAsiaTheme="minorEastAsia" w:hAnsi="Cambria Math" w:cstheme="minorHAnsi"/>
          </w:rPr>
          <m:t>=0.6667</m:t>
        </m:r>
      </m:oMath>
    </w:p>
    <w:p w14:paraId="00952578" w14:textId="49489717" w:rsidR="008B4ECB" w:rsidRDefault="008B4ECB" w:rsidP="008B4ECB">
      <w:pPr>
        <w:pStyle w:val="Prrafodelista"/>
        <w:ind w:left="108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x≤102.77047</m:t>
            </m:r>
          </m:e>
        </m:d>
        <m:r>
          <w:rPr>
            <w:rFonts w:ascii="Cambria Math" w:eastAsiaTheme="minorEastAsia" w:hAnsi="Cambria Math" w:cstheme="minorHAnsi"/>
          </w:rPr>
          <m:t>=0.6667</m:t>
        </m:r>
      </m:oMath>
      <w:r>
        <w:rPr>
          <w:rFonts w:eastAsiaTheme="minorEastAsia" w:cstheme="minorHAnsi"/>
          <w:iCs/>
        </w:rPr>
        <w:t xml:space="preserve"> </w:t>
      </w:r>
    </w:p>
    <w:p w14:paraId="00D9227A" w14:textId="73A4127B" w:rsidR="008B4ECB" w:rsidRDefault="008B4ECB" w:rsidP="008B4ECB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Como </w:t>
      </w:r>
      <m:oMath>
        <m:r>
          <w:rPr>
            <w:rFonts w:ascii="Cambria Math" w:eastAsiaTheme="minorEastAsia" w:hAnsi="Cambria Math" w:cstheme="minorHAnsi"/>
          </w:rPr>
          <m:t>102 &lt; 105</m:t>
        </m:r>
      </m:oMath>
      <w:r>
        <w:rPr>
          <w:rFonts w:eastAsiaTheme="minorEastAsia" w:cstheme="minorHAnsi"/>
          <w:iCs/>
        </w:rPr>
        <w:t>, este grupo entra en la primer categoría (conductas sanas)</w:t>
      </w:r>
    </w:p>
    <w:p w14:paraId="7865FAC2" w14:textId="0B4991D8" w:rsidR="008B4ECB" w:rsidRDefault="008B4ECB" w:rsidP="008B4ECB">
      <w:pPr>
        <w:pStyle w:val="Prrafodelista"/>
        <w:numPr>
          <w:ilvl w:val="0"/>
          <w:numId w:val="4"/>
        </w:numPr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N(100;15)</m:t>
        </m:r>
      </m:oMath>
    </w:p>
    <w:p w14:paraId="206CB98D" w14:textId="121B68A7" w:rsidR="008B4ECB" w:rsidRDefault="008B4ECB" w:rsidP="008B4ECB">
      <w:pPr>
        <w:pStyle w:val="Prrafodelista"/>
        <w:numPr>
          <w:ilvl w:val="1"/>
          <w:numId w:val="4"/>
        </w:numPr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x≤130.80623</m:t>
            </m:r>
          </m:e>
        </m:d>
        <m:r>
          <w:rPr>
            <w:rFonts w:ascii="Cambria Math" w:eastAsiaTheme="minorEastAsia" w:hAnsi="Cambria Math" w:cstheme="minorHAnsi"/>
          </w:rPr>
          <m:t>=0.98→Puntuacion necesaria:131</m:t>
        </m:r>
      </m:oMath>
    </w:p>
    <w:p w14:paraId="408A8657" w14:textId="34537DE3" w:rsidR="008B4ECB" w:rsidRDefault="008B4ECB" w:rsidP="008B4ECB">
      <w:pPr>
        <w:pStyle w:val="Prrafodelista"/>
        <w:numPr>
          <w:ilvl w:val="1"/>
          <w:numId w:val="4"/>
        </w:numPr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12,5% a la izquierda</w:t>
      </w:r>
    </w:p>
    <w:p w14:paraId="02113061" w14:textId="22891CB0" w:rsidR="008B4ECB" w:rsidRDefault="008B4ECB" w:rsidP="008B4ECB">
      <w:pPr>
        <w:pStyle w:val="Prrafodelista"/>
        <w:ind w:left="144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x≤82.744767</m:t>
            </m:r>
          </m:e>
        </m:d>
        <m:r>
          <w:rPr>
            <w:rFonts w:ascii="Cambria Math" w:eastAsiaTheme="minorEastAsia" w:hAnsi="Cambria Math" w:cstheme="minorHAnsi"/>
          </w:rPr>
          <m:t>=0.125</m:t>
        </m:r>
      </m:oMath>
      <w:r>
        <w:rPr>
          <w:rFonts w:eastAsiaTheme="minorEastAsia" w:cstheme="minorHAnsi"/>
          <w:iCs/>
        </w:rPr>
        <w:t xml:space="preserve"> </w:t>
      </w:r>
    </w:p>
    <w:p w14:paraId="011E5931" w14:textId="7123868A" w:rsidR="008B4ECB" w:rsidRDefault="008B4ECB" w:rsidP="008B4ECB">
      <w:pPr>
        <w:pStyle w:val="Prrafodelista"/>
        <w:ind w:left="144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12,5% a la derecha</w:t>
      </w:r>
    </w:p>
    <w:p w14:paraId="7AED47E0" w14:textId="3D8DB89C" w:rsidR="008B4ECB" w:rsidRDefault="008B4ECB" w:rsidP="008B4ECB">
      <w:pPr>
        <w:pStyle w:val="Prrafodelista"/>
        <w:ind w:left="144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117,2552≤x</m:t>
            </m:r>
          </m:e>
        </m:d>
        <m:r>
          <w:rPr>
            <w:rFonts w:ascii="Cambria Math" w:eastAsiaTheme="minorEastAsia" w:hAnsi="Cambria Math" w:cstheme="minorHAnsi"/>
          </w:rPr>
          <m:t>=0.125</m:t>
        </m:r>
      </m:oMath>
      <w:r>
        <w:rPr>
          <w:rFonts w:eastAsiaTheme="minorEastAsia" w:cstheme="minorHAnsi"/>
          <w:iCs/>
        </w:rPr>
        <w:t xml:space="preserve"> </w:t>
      </w:r>
    </w:p>
    <w:p w14:paraId="00EFFD4F" w14:textId="0355A6CA" w:rsidR="008B4ECB" w:rsidRDefault="008B4ECB" w:rsidP="008B4ECB">
      <w:pPr>
        <w:pStyle w:val="Prrafodelista"/>
        <w:ind w:left="144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El 75% central esta entre 82,75 y 117,25</w:t>
      </w:r>
    </w:p>
    <w:p w14:paraId="07EC5121" w14:textId="318DE1B7" w:rsidR="008B4ECB" w:rsidRDefault="008B4ECB" w:rsidP="008B4ECB">
      <w:pPr>
        <w:pStyle w:val="Prrafodelista"/>
        <w:numPr>
          <w:ilvl w:val="1"/>
          <w:numId w:val="4"/>
        </w:numPr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85≤x≤115</m:t>
            </m:r>
          </m:e>
        </m:d>
        <m:r>
          <w:rPr>
            <w:rFonts w:ascii="Cambria Math" w:eastAsiaTheme="minorEastAsia" w:hAnsi="Cambria Math" w:cstheme="minorHAnsi"/>
          </w:rPr>
          <m:t>=0.6827→68,27%</m:t>
        </m:r>
      </m:oMath>
    </w:p>
    <w:p w14:paraId="2B18F8E8" w14:textId="5AC2E232" w:rsidR="008B4ECB" w:rsidRDefault="00B677E4" w:rsidP="008B4ECB">
      <w:pPr>
        <w:pStyle w:val="Prrafodelista"/>
        <w:numPr>
          <w:ilvl w:val="1"/>
          <w:numId w:val="4"/>
        </w:numPr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lastRenderedPageBreak/>
        <w:t xml:space="preserve">Argentina: </w:t>
      </w: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x≤70</m:t>
            </m:r>
          </m:e>
        </m:d>
        <m:r>
          <w:rPr>
            <w:rFonts w:ascii="Cambria Math" w:eastAsiaTheme="minorEastAsia" w:hAnsi="Cambria Math" w:cstheme="minorHAnsi"/>
          </w:rPr>
          <m:t>=0.0228→40M×0.0228=912000 personas</m:t>
        </m:r>
      </m:oMath>
    </w:p>
    <w:p w14:paraId="016C7EF8" w14:textId="3509C6BE" w:rsidR="00B677E4" w:rsidRDefault="00B677E4" w:rsidP="00B677E4">
      <w:pPr>
        <w:pStyle w:val="Prrafodelista"/>
        <w:ind w:left="144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Mundial: </w:t>
      </w:r>
      <m:oMath>
        <m:r>
          <w:rPr>
            <w:rFonts w:ascii="Cambria Math" w:eastAsiaTheme="minorEastAsia" w:hAnsi="Cambria Math" w:cstheme="minorHAnsi"/>
          </w:rPr>
          <m:t>7000M×0.0228=159600000</m:t>
        </m:r>
      </m:oMath>
    </w:p>
    <w:p w14:paraId="531A35EC" w14:textId="1E486842" w:rsidR="00B677E4" w:rsidRPr="006C7537" w:rsidRDefault="006C7537" w:rsidP="006C7537">
      <w:pPr>
        <w:pStyle w:val="Prrafodelista"/>
        <w:numPr>
          <w:ilvl w:val="0"/>
          <w:numId w:val="4"/>
        </w:numPr>
        <w:rPr>
          <w:rFonts w:eastAsiaTheme="minorEastAsia"/>
          <w:iCs/>
        </w:rPr>
      </w:pPr>
      <w:r>
        <w:rPr>
          <w:rFonts w:eastAsiaTheme="minorEastAsia" w:cstheme="minorHAnsi"/>
          <w:iCs/>
        </w:rPr>
        <w:t xml:space="preserve"> </w:t>
      </w:r>
      <w:r>
        <w:rPr>
          <w:rFonts w:eastAsiaTheme="minorEastAsia"/>
        </w:rPr>
        <w:t>Usamos Geogebra para realizar los cálculos.</w:t>
      </w:r>
    </w:p>
    <w:p w14:paraId="20CACD75" w14:textId="30FC05CB" w:rsidR="006C7537" w:rsidRPr="00EA7AFB" w:rsidRDefault="006C7537" w:rsidP="006C7537">
      <w:pPr>
        <w:pStyle w:val="Prrafodelista"/>
        <w:rPr>
          <w:rFonts w:eastAsiaTheme="minorEastAsia"/>
        </w:rPr>
      </w:pPr>
      <w:r w:rsidRPr="00EA7AFB">
        <w:rPr>
          <w:rFonts w:eastAsiaTheme="minorEastAsia"/>
        </w:rPr>
        <w:t>Media (μ):</w:t>
      </w:r>
      <w:r>
        <w:rPr>
          <w:rFonts w:eastAsiaTheme="minorEastAsia"/>
        </w:rPr>
        <w:t xml:space="preserve"> 50</w:t>
      </w:r>
    </w:p>
    <w:p w14:paraId="6011AA9A" w14:textId="2AF220A7" w:rsidR="006C7537" w:rsidRDefault="006C7537" w:rsidP="006C7537">
      <w:pPr>
        <w:pStyle w:val="Prrafodelista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Punto de corte: 70 puntos (a partir de acá tienen transtorno).</w:t>
      </w:r>
    </w:p>
    <w:p w14:paraId="25DB6589" w14:textId="12967DE4" w:rsidR="006C7537" w:rsidRDefault="006C7537" w:rsidP="006C7537">
      <w:pPr>
        <w:pStyle w:val="Prrafodelista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Datos de la muestra: cada 200 p hay 4 t: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4</m:t>
            </m:r>
          </m:num>
          <m:den>
            <m:r>
              <w:rPr>
                <w:rFonts w:ascii="Cambria Math" w:eastAsiaTheme="minorEastAsia" w:hAnsi="Cambria Math" w:cstheme="minorHAnsi"/>
              </w:rPr>
              <m:t>200</m:t>
            </m:r>
          </m:den>
        </m:f>
        <m:r>
          <w:rPr>
            <w:rFonts w:ascii="Cambria Math" w:eastAsiaTheme="minorEastAsia" w:hAnsi="Cambria Math" w:cstheme="minorHAnsi"/>
          </w:rPr>
          <m:t>=0,02→2%</m:t>
        </m:r>
      </m:oMath>
    </w:p>
    <w:p w14:paraId="3268528B" w14:textId="00880D19" w:rsidR="006C7537" w:rsidRDefault="006C7537" w:rsidP="006C7537">
      <w:pPr>
        <w:pStyle w:val="Prrafodelista"/>
        <w:numPr>
          <w:ilvl w:val="0"/>
          <w:numId w:val="16"/>
        </w:numPr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Distribución Normal Estandar: </w:t>
      </w:r>
      <m:oMath>
        <m:r>
          <w:rPr>
            <w:rFonts w:ascii="Cambria Math" w:eastAsiaTheme="minorEastAsia" w:hAnsi="Cambria Math" w:cstheme="minorHAnsi"/>
          </w:rPr>
          <m:t>μ=0,σ=1</m:t>
        </m:r>
      </m:oMath>
    </w:p>
    <w:p w14:paraId="7E6B2E8D" w14:textId="4D1B6DCE" w:rsidR="006C7537" w:rsidRDefault="006C7537" w:rsidP="006C7537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Sabemos que el área a la derecha es 0.02 (o 0.98 a la izquierda)</w:t>
      </w:r>
    </w:p>
    <w:p w14:paraId="30505A47" w14:textId="5C2646AC" w:rsidR="006C7537" w:rsidRDefault="006C7537" w:rsidP="006C7537">
      <w:pPr>
        <w:pStyle w:val="Prrafodelista"/>
        <w:ind w:left="108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x≤2.05375</m:t>
            </m:r>
          </m:e>
        </m:d>
        <m:r>
          <w:rPr>
            <w:rFonts w:ascii="Cambria Math" w:eastAsiaTheme="minorEastAsia" w:hAnsi="Cambria Math" w:cstheme="minorHAnsi"/>
          </w:rPr>
          <m:t>=0.98</m:t>
        </m:r>
      </m:oMath>
      <w:r>
        <w:rPr>
          <w:rFonts w:eastAsiaTheme="minorEastAsia" w:cstheme="minorHAnsi"/>
          <w:iCs/>
        </w:rPr>
        <w:t xml:space="preserve"> </w:t>
      </w:r>
    </w:p>
    <w:p w14:paraId="7BD1FAB0" w14:textId="7A48C961" w:rsidR="006C7537" w:rsidRPr="006C7537" w:rsidRDefault="006C7537" w:rsidP="006C7537">
      <w:pPr>
        <w:pStyle w:val="Prrafodelista"/>
        <w:ind w:left="1080"/>
        <w:rPr>
          <w:rFonts w:eastAsiaTheme="minorEastAsia" w:cstheme="minorHAnsi"/>
          <w:iCs/>
        </w:rPr>
      </w:pPr>
      <m:oMathPara>
        <m:oMath>
          <m:r>
            <w:rPr>
              <w:rFonts w:ascii="Cambria Math" w:eastAsiaTheme="minorEastAsia" w:hAnsi="Cambria Math" w:cstheme="minorHAnsi"/>
            </w:rPr>
            <m:t>Z</m:t>
          </m:r>
          <m:r>
            <m:rPr>
              <m:aln/>
            </m:rP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X-μ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σ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2.054</m:t>
          </m:r>
          <m:r>
            <m:rPr>
              <m:aln/>
            </m:rPr>
            <w:rPr>
              <w:rFonts w:ascii="Cambria Math" w:eastAsiaTheme="minorEastAsia" w:hAnsi="Cambria Math" w:cstheme="minorHAnsi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20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σ</m:t>
              </m:r>
            </m:den>
          </m:f>
          <m:r>
            <w:rPr>
              <w:rFonts w:ascii="Cambria Math" w:eastAsiaTheme="minorEastAsia" w:hAnsi="Cambria Math" w:cstheme="minorHAnsi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theme="minorHAnsi"/>
            </w:rPr>
            <w:br/>
          </m:r>
        </m:oMath>
        <m:oMath>
          <m:r>
            <w:rPr>
              <w:rFonts w:ascii="Cambria Math" w:eastAsiaTheme="minorEastAsia" w:hAnsi="Cambria Math" w:cstheme="minorHAnsi"/>
            </w:rPr>
            <m:t>σ</m:t>
          </m:r>
          <m:r>
            <m:rPr>
              <m:aln/>
            </m:rPr>
            <w:rPr>
              <w:rFonts w:ascii="Cambria Math" w:eastAsiaTheme="minorEastAsia" w:hAnsi="Cambria Math" w:cstheme="minorHAnsi"/>
            </w:rPr>
            <m:t>=9,74</m:t>
          </m:r>
        </m:oMath>
      </m:oMathPara>
    </w:p>
    <w:p w14:paraId="556279D6" w14:textId="0EB531B0" w:rsidR="006C7537" w:rsidRPr="006C7537" w:rsidRDefault="006C7537" w:rsidP="006C7537">
      <w:pPr>
        <w:pStyle w:val="Prrafodelista"/>
        <w:numPr>
          <w:ilvl w:val="0"/>
          <w:numId w:val="16"/>
        </w:numPr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70≤x</m:t>
            </m:r>
          </m:e>
        </m:d>
        <m:r>
          <w:rPr>
            <w:rFonts w:ascii="Cambria Math" w:eastAsiaTheme="minorEastAsia" w:hAnsi="Cambria Math" w:cstheme="minorHAnsi"/>
          </w:rPr>
          <m:t>=0.0912→9,12%</m:t>
        </m:r>
      </m:oMath>
    </w:p>
    <w:p w14:paraId="1CCE259E" w14:textId="121CE3B6" w:rsidR="00E8395A" w:rsidRPr="00E8395A" w:rsidRDefault="00E8395A" w:rsidP="00E8395A">
      <w:pPr>
        <w:pStyle w:val="Prrafodelista"/>
        <w:numPr>
          <w:ilvl w:val="0"/>
          <w:numId w:val="16"/>
        </w:numPr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μ = 70</m:t>
        </m:r>
      </m:oMath>
    </w:p>
    <w:p w14:paraId="3F5B6CC9" w14:textId="358D184A" w:rsidR="00E8395A" w:rsidRDefault="00E8395A" w:rsidP="00E8395A">
      <w:pPr>
        <w:pStyle w:val="Prrafodelista"/>
        <w:ind w:left="108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σ = 15</m:t>
        </m:r>
      </m:oMath>
      <w:r>
        <w:rPr>
          <w:rFonts w:eastAsiaTheme="minorEastAsia" w:cstheme="minorHAnsi"/>
          <w:iCs/>
        </w:rPr>
        <w:t xml:space="preserve"> </w:t>
      </w:r>
    </w:p>
    <w:p w14:paraId="1C8C275A" w14:textId="270DDF9B" w:rsidR="00E8395A" w:rsidRDefault="00E8395A" w:rsidP="00E8395A">
      <w:pPr>
        <w:pStyle w:val="Prrafodelista"/>
        <w:ind w:left="108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50≤x</m:t>
            </m:r>
          </m:e>
        </m:d>
        <m:r>
          <w:rPr>
            <w:rFonts w:ascii="Cambria Math" w:eastAsiaTheme="minorEastAsia" w:hAnsi="Cambria Math" w:cstheme="minorHAnsi"/>
          </w:rPr>
          <m:t>=0.0912→200×0.0912=18,24 (18 estudiantes)</m:t>
        </m:r>
      </m:oMath>
      <w:r>
        <w:rPr>
          <w:rFonts w:eastAsiaTheme="minorEastAsia" w:cstheme="minorHAnsi"/>
          <w:iCs/>
        </w:rPr>
        <w:t xml:space="preserve"> </w:t>
      </w:r>
    </w:p>
    <w:p w14:paraId="5A48137A" w14:textId="7336FC5D" w:rsidR="00E8395A" w:rsidRPr="00E8395A" w:rsidRDefault="00E8395A" w:rsidP="00E8395A">
      <w:pPr>
        <w:pStyle w:val="Prrafodelista"/>
        <w:numPr>
          <w:ilvl w:val="0"/>
          <w:numId w:val="16"/>
        </w:numPr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Límite inferior: </w:t>
      </w:r>
      <m:oMath>
        <m:r>
          <w:rPr>
            <w:rFonts w:ascii="Cambria Math" w:eastAsiaTheme="minorEastAsia" w:hAnsi="Cambria Math" w:cstheme="minorHAnsi"/>
          </w:rPr>
          <m:t>70-15=55</m:t>
        </m:r>
      </m:oMath>
    </w:p>
    <w:p w14:paraId="005C8C00" w14:textId="0188BA75" w:rsidR="00E8395A" w:rsidRDefault="00E8395A" w:rsidP="00E8395A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Límite superior: </w:t>
      </w:r>
      <m:oMath>
        <m:r>
          <w:rPr>
            <w:rFonts w:ascii="Cambria Math" w:eastAsiaTheme="minorEastAsia" w:hAnsi="Cambria Math" w:cstheme="minorHAnsi"/>
          </w:rPr>
          <m:t>70+15=85</m:t>
        </m:r>
      </m:oMath>
    </w:p>
    <w:p w14:paraId="6DDA87D0" w14:textId="03E299B8" w:rsidR="00E8395A" w:rsidRPr="00E8395A" w:rsidRDefault="00E8395A" w:rsidP="00E8395A">
      <w:pPr>
        <w:pStyle w:val="Prrafodelista"/>
        <w:ind w:left="1080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El 68% de los estudiantes se encontraría entre los 55 y 85 puntos</w:t>
      </w:r>
    </w:p>
    <w:p w14:paraId="5A9D90CB" w14:textId="53F294D5" w:rsidR="006C7537" w:rsidRDefault="005A296F" w:rsidP="005A296F">
      <w:pPr>
        <w:pStyle w:val="Prrafodelista"/>
        <w:numPr>
          <w:ilvl w:val="0"/>
          <w:numId w:val="4"/>
        </w:numPr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N(40;12)</m:t>
        </m:r>
      </m:oMath>
    </w:p>
    <w:p w14:paraId="1B44A63A" w14:textId="0AF1A99E" w:rsidR="007507D3" w:rsidRPr="007507D3" w:rsidRDefault="005A296F" w:rsidP="007507D3">
      <w:pPr>
        <w:pStyle w:val="Prrafodelista"/>
        <w:numPr>
          <w:ilvl w:val="1"/>
          <w:numId w:val="4"/>
        </w:numPr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μ</m:t>
        </m:r>
        <m:r>
          <w:rPr>
            <w:rFonts w:ascii="Cambria Math" w:eastAsiaTheme="minorEastAsia" w:hAnsi="Cambria Math" w:cstheme="minorHAnsi"/>
          </w:rPr>
          <m:t xml:space="preserve"> = </m:t>
        </m:r>
        <m:r>
          <w:rPr>
            <w:rFonts w:ascii="Cambria Math" w:eastAsiaTheme="minorEastAsia" w:hAnsi="Cambria Math" w:cstheme="minorHAnsi"/>
          </w:rPr>
          <m:t>40</m:t>
        </m:r>
      </m:oMath>
    </w:p>
    <w:p w14:paraId="1C44979B" w14:textId="2F555384" w:rsidR="005A296F" w:rsidRDefault="005A296F" w:rsidP="005A296F">
      <w:pPr>
        <w:pStyle w:val="Prrafodelista"/>
        <w:ind w:left="108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 xml:space="preserve">σ = </m:t>
        </m:r>
        <m:r>
          <w:rPr>
            <w:rFonts w:ascii="Cambria Math" w:eastAsiaTheme="minorEastAsia" w:hAnsi="Cambria Math" w:cstheme="minorHAnsi"/>
          </w:rPr>
          <m:t>12</m:t>
        </m:r>
      </m:oMath>
      <w:r>
        <w:rPr>
          <w:rFonts w:eastAsiaTheme="minorEastAsia" w:cstheme="minorHAnsi"/>
          <w:iCs/>
        </w:rPr>
        <w:t xml:space="preserve"> </w:t>
      </w:r>
    </w:p>
    <w:p w14:paraId="2F6B80FB" w14:textId="546FB4A7" w:rsidR="005A296F" w:rsidRDefault="005A296F" w:rsidP="005A296F">
      <w:pPr>
        <w:pStyle w:val="Prrafodelista"/>
        <w:ind w:left="108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 xml:space="preserve">N=3000 </m:t>
        </m:r>
        <m:r>
          <w:rPr>
            <w:rFonts w:ascii="Cambria Math" w:eastAsiaTheme="minorEastAsia" w:hAnsi="Cambria Math" w:cstheme="minorHAnsi"/>
          </w:rPr>
          <m:t>hab.</m:t>
        </m:r>
      </m:oMath>
      <w:r>
        <w:rPr>
          <w:rFonts w:eastAsiaTheme="minorEastAsia" w:cstheme="minorHAnsi"/>
          <w:iCs/>
        </w:rPr>
        <w:t xml:space="preserve"> </w:t>
      </w:r>
    </w:p>
    <w:p w14:paraId="5C723C1D" w14:textId="5817FDEE" w:rsidR="005A296F" w:rsidRDefault="007507D3" w:rsidP="005A296F">
      <w:pPr>
        <w:pStyle w:val="Prrafodelista"/>
        <w:ind w:left="108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75≤x</m:t>
            </m:r>
          </m:e>
        </m:d>
        <m:r>
          <w:rPr>
            <w:rFonts w:ascii="Cambria Math" w:eastAsiaTheme="minorEastAsia" w:hAnsi="Cambria Math" w:cstheme="minorHAnsi"/>
          </w:rPr>
          <m:t>=0,0018</m:t>
        </m:r>
      </m:oMath>
      <w:r>
        <w:rPr>
          <w:rFonts w:eastAsiaTheme="minorEastAsia" w:cstheme="minorHAnsi"/>
          <w:iCs/>
        </w:rPr>
        <w:t xml:space="preserve"> </w:t>
      </w:r>
    </w:p>
    <w:p w14:paraId="2D463BCB" w14:textId="77777777" w:rsidR="007507D3" w:rsidRDefault="007507D3" w:rsidP="007507D3">
      <w:pPr>
        <w:pStyle w:val="Prrafodelista"/>
        <w:ind w:left="108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Pacientes=3000×0,0018=5,4</m:t>
        </m:r>
      </m:oMath>
      <w:r>
        <w:rPr>
          <w:rFonts w:eastAsiaTheme="minorEastAsia" w:cstheme="minorHAnsi"/>
          <w:iCs/>
        </w:rPr>
        <w:t xml:space="preserve"> </w:t>
      </w:r>
    </w:p>
    <w:p w14:paraId="7589DB28" w14:textId="1C182F2F" w:rsidR="007507D3" w:rsidRDefault="007507D3" w:rsidP="007507D3">
      <w:pPr>
        <w:pStyle w:val="Prrafodelista"/>
        <w:numPr>
          <w:ilvl w:val="1"/>
          <w:numId w:val="4"/>
        </w:numPr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Se busca la ciudad donde residan mas pacientes</w:t>
      </w:r>
      <w:r>
        <w:rPr>
          <w:rFonts w:eastAsiaTheme="minorEastAsia" w:cstheme="minorHAnsi"/>
          <w:iCs/>
        </w:rPr>
        <w:br/>
        <w:t>Ciudad A</w:t>
      </w:r>
    </w:p>
    <w:p w14:paraId="461BCC0A" w14:textId="0167B936" w:rsidR="007507D3" w:rsidRDefault="007507D3" w:rsidP="007507D3">
      <w:pPr>
        <w:pStyle w:val="Prrafodelista"/>
        <w:ind w:left="1440"/>
        <w:rPr>
          <w:rFonts w:eastAsiaTheme="minorEastAsia" w:cstheme="minorHAnsi"/>
        </w:rPr>
      </w:pPr>
      <m:oMath>
        <m:r>
          <w:rPr>
            <w:rFonts w:ascii="Cambria Math" w:eastAsiaTheme="minorEastAsia" w:hAnsi="Cambria Math" w:cstheme="minorHAnsi"/>
          </w:rPr>
          <m:t xml:space="preserve">N=850000, </m:t>
        </m:r>
        <m:r>
          <w:rPr>
            <w:rFonts w:ascii="Cambria Math" w:eastAsiaTheme="minorEastAsia" w:hAnsi="Cambria Math" w:cstheme="minorHAnsi"/>
          </w:rPr>
          <m:t>μ</m:t>
        </m:r>
        <m:r>
          <w:rPr>
            <w:rFonts w:ascii="Cambria Math" w:eastAsiaTheme="minorEastAsia" w:hAnsi="Cambria Math" w:cstheme="minorHAnsi"/>
          </w:rPr>
          <m:t xml:space="preserve"> = </m:t>
        </m:r>
        <m:r>
          <w:rPr>
            <w:rFonts w:ascii="Cambria Math" w:eastAsiaTheme="minorEastAsia" w:hAnsi="Cambria Math" w:cstheme="minorHAnsi"/>
          </w:rPr>
          <m:t xml:space="preserve">52, </m:t>
        </m:r>
        <m:r>
          <w:rPr>
            <w:rFonts w:ascii="Cambria Math" w:eastAsiaTheme="minorEastAsia" w:hAnsi="Cambria Math" w:cstheme="minorHAnsi"/>
          </w:rPr>
          <m:t xml:space="preserve">σ = </m:t>
        </m:r>
        <m:r>
          <w:rPr>
            <w:rFonts w:ascii="Cambria Math" w:eastAsiaTheme="minorEastAsia" w:hAnsi="Cambria Math" w:cstheme="minorHAnsi"/>
          </w:rPr>
          <m:t>9</m:t>
        </m:r>
      </m:oMath>
      <w:r>
        <w:rPr>
          <w:rFonts w:eastAsiaTheme="minorEastAsia" w:cstheme="minorHAnsi"/>
        </w:rPr>
        <w:t xml:space="preserve"> </w:t>
      </w:r>
    </w:p>
    <w:p w14:paraId="0CC7CCD2" w14:textId="7ED03FB5" w:rsidR="007507D3" w:rsidRDefault="007507D3" w:rsidP="007507D3">
      <w:pPr>
        <w:pStyle w:val="Prrafodelista"/>
        <w:ind w:left="1080" w:firstLine="336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75≤x</m:t>
            </m:r>
          </m:e>
        </m:d>
        <m:r>
          <w:rPr>
            <w:rFonts w:ascii="Cambria Math" w:eastAsiaTheme="minorEastAsia" w:hAnsi="Cambria Math" w:cstheme="minorHAnsi"/>
          </w:rPr>
          <m:t>=0,00</m:t>
        </m:r>
        <m:r>
          <w:rPr>
            <w:rFonts w:ascii="Cambria Math" w:eastAsiaTheme="minorEastAsia" w:hAnsi="Cambria Math" w:cstheme="minorHAnsi"/>
          </w:rPr>
          <m:t>52</m:t>
        </m:r>
      </m:oMath>
      <w:r>
        <w:rPr>
          <w:rFonts w:eastAsiaTheme="minorEastAsia" w:cstheme="minorHAnsi"/>
          <w:iCs/>
        </w:rPr>
        <w:t xml:space="preserve"> </w:t>
      </w:r>
    </w:p>
    <w:p w14:paraId="6358D973" w14:textId="313108A0" w:rsidR="007507D3" w:rsidRDefault="007507D3" w:rsidP="007507D3">
      <w:pPr>
        <w:pStyle w:val="Prrafodelista"/>
        <w:ind w:left="1080" w:firstLine="336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Pacientes=</m:t>
        </m:r>
        <m:r>
          <w:rPr>
            <w:rFonts w:ascii="Cambria Math" w:eastAsiaTheme="minorEastAsia" w:hAnsi="Cambria Math" w:cstheme="minorHAnsi"/>
          </w:rPr>
          <m:t>850000</m:t>
        </m:r>
        <m:r>
          <w:rPr>
            <w:rFonts w:ascii="Cambria Math" w:eastAsiaTheme="minorEastAsia" w:hAnsi="Cambria Math" w:cstheme="minorHAnsi"/>
          </w:rPr>
          <m:t>×0,00</m:t>
        </m:r>
        <m:r>
          <w:rPr>
            <w:rFonts w:ascii="Cambria Math" w:eastAsiaTheme="minorEastAsia" w:hAnsi="Cambria Math" w:cstheme="minorHAnsi"/>
          </w:rPr>
          <m:t>52</m:t>
        </m:r>
        <m:r>
          <w:rPr>
            <w:rFonts w:ascii="Cambria Math" w:eastAsiaTheme="minorEastAsia" w:hAnsi="Cambria Math" w:cstheme="minorHAnsi"/>
          </w:rPr>
          <m:t>=</m:t>
        </m:r>
        <m:r>
          <w:rPr>
            <w:rFonts w:ascii="Cambria Math" w:eastAsiaTheme="minorEastAsia" w:hAnsi="Cambria Math" w:cstheme="minorHAnsi"/>
          </w:rPr>
          <m:t>4420</m:t>
        </m:r>
      </m:oMath>
      <w:r>
        <w:rPr>
          <w:rFonts w:eastAsiaTheme="minorEastAsia" w:cstheme="minorHAnsi"/>
          <w:iCs/>
        </w:rPr>
        <w:t xml:space="preserve"> </w:t>
      </w:r>
    </w:p>
    <w:p w14:paraId="4124B12D" w14:textId="36CFE765" w:rsidR="007507D3" w:rsidRDefault="007507D3" w:rsidP="007507D3">
      <w:pPr>
        <w:pStyle w:val="Prrafodelista"/>
        <w:ind w:left="1080" w:firstLine="336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Ciudad B</w:t>
      </w:r>
    </w:p>
    <w:p w14:paraId="60ECE189" w14:textId="4FC07889" w:rsidR="007507D3" w:rsidRDefault="007507D3" w:rsidP="007507D3">
      <w:pPr>
        <w:pStyle w:val="Prrafodelista"/>
        <w:ind w:left="1080" w:firstLine="336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N=180.000, μ=64, σ=7</m:t>
        </m:r>
      </m:oMath>
      <w:r>
        <w:rPr>
          <w:rFonts w:eastAsiaTheme="minorEastAsia" w:cstheme="minorHAnsi"/>
          <w:iCs/>
        </w:rPr>
        <w:t xml:space="preserve"> </w:t>
      </w:r>
    </w:p>
    <w:p w14:paraId="25DCF0EB" w14:textId="3D7B3E6E" w:rsidR="007507D3" w:rsidRDefault="007507D3" w:rsidP="007507D3">
      <w:pPr>
        <w:pStyle w:val="Prrafodelista"/>
        <w:ind w:left="1080" w:firstLine="336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x</m:t>
            </m:r>
            <m:r>
              <w:rPr>
                <w:rFonts w:ascii="Cambria Math" w:eastAsiaTheme="minorEastAsia" w:hAnsi="Cambria Math" w:cstheme="minorHAnsi"/>
              </w:rPr>
              <m:t>&lt;</m:t>
            </m:r>
            <m:r>
              <w:rPr>
                <w:rFonts w:ascii="Cambria Math" w:eastAsiaTheme="minorEastAsia" w:hAnsi="Cambria Math" w:cstheme="minorHAnsi"/>
              </w:rPr>
              <m:t>75</m:t>
            </m:r>
          </m:e>
        </m:d>
        <m:r>
          <w:rPr>
            <w:rFonts w:ascii="Cambria Math" w:eastAsiaTheme="minorEastAsia" w:hAnsi="Cambria Math" w:cstheme="minorHAnsi"/>
          </w:rPr>
          <m:t>=</m:t>
        </m:r>
        <m:r>
          <w:rPr>
            <w:rFonts w:ascii="Cambria Math" w:eastAsiaTheme="minorEastAsia" w:hAnsi="Cambria Math" w:cstheme="minorHAnsi"/>
          </w:rPr>
          <m:t>0,</m:t>
        </m:r>
        <m:r>
          <w:rPr>
            <w:rFonts w:ascii="Cambria Math" w:eastAsiaTheme="minorEastAsia" w:hAnsi="Cambria Math" w:cstheme="minorHAnsi"/>
          </w:rPr>
          <m:t>05</m:t>
        </m:r>
        <m:r>
          <w:rPr>
            <w:rFonts w:ascii="Cambria Math" w:eastAsiaTheme="minorEastAsia" w:hAnsi="Cambria Math" w:cstheme="minorHAnsi"/>
          </w:rPr>
          <m:t>8</m:t>
        </m:r>
      </m:oMath>
      <w:r>
        <w:rPr>
          <w:rFonts w:eastAsiaTheme="minorEastAsia" w:cstheme="minorHAnsi"/>
          <w:iCs/>
        </w:rPr>
        <w:t xml:space="preserve"> </w:t>
      </w:r>
    </w:p>
    <w:p w14:paraId="3C16C8EB" w14:textId="189ABC67" w:rsidR="007507D3" w:rsidRDefault="007507D3" w:rsidP="007507D3">
      <w:pPr>
        <w:pStyle w:val="Prrafodelista"/>
        <w:ind w:left="1080" w:firstLine="336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Pacientes=180000×0,058=10440</m:t>
        </m:r>
      </m:oMath>
      <w:r>
        <w:rPr>
          <w:rFonts w:eastAsiaTheme="minorEastAsia" w:cstheme="minorHAnsi"/>
          <w:iCs/>
        </w:rPr>
        <w:t xml:space="preserve"> </w:t>
      </w:r>
    </w:p>
    <w:p w14:paraId="033A8500" w14:textId="5496F10C" w:rsidR="0016203E" w:rsidRDefault="0016203E" w:rsidP="007507D3">
      <w:pPr>
        <w:pStyle w:val="Prrafodelista"/>
        <w:ind w:left="1080" w:firstLine="336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Ciudad C</w:t>
      </w:r>
    </w:p>
    <w:p w14:paraId="3DAA48B4" w14:textId="656AA9A8" w:rsidR="0016203E" w:rsidRDefault="0016203E" w:rsidP="007507D3">
      <w:pPr>
        <w:pStyle w:val="Prrafodelista"/>
        <w:ind w:left="1080" w:firstLine="336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N=220.000, μ=46, σ=17</m:t>
        </m:r>
      </m:oMath>
      <w:r>
        <w:rPr>
          <w:rFonts w:eastAsiaTheme="minorEastAsia" w:cstheme="minorHAnsi"/>
          <w:iCs/>
        </w:rPr>
        <w:t xml:space="preserve"> </w:t>
      </w:r>
    </w:p>
    <w:p w14:paraId="423CA2B9" w14:textId="77777777" w:rsidR="0016203E" w:rsidRDefault="0016203E" w:rsidP="0016203E">
      <w:pPr>
        <w:pStyle w:val="Prrafodelista"/>
        <w:ind w:left="1080" w:firstLine="336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75≤x</m:t>
            </m:r>
          </m:e>
        </m:d>
        <m:r>
          <w:rPr>
            <w:rFonts w:ascii="Cambria Math" w:eastAsiaTheme="minorEastAsia" w:hAnsi="Cambria Math" w:cstheme="minorHAnsi"/>
          </w:rPr>
          <m:t>=0,0052</m:t>
        </m:r>
      </m:oMath>
      <w:r>
        <w:rPr>
          <w:rFonts w:eastAsiaTheme="minorEastAsia" w:cstheme="minorHAnsi"/>
          <w:iCs/>
        </w:rPr>
        <w:t xml:space="preserve"> </w:t>
      </w:r>
    </w:p>
    <w:p w14:paraId="395C2C68" w14:textId="4267900D" w:rsidR="0016203E" w:rsidRDefault="0016203E" w:rsidP="0016203E">
      <w:pPr>
        <w:pStyle w:val="Prrafodelista"/>
        <w:ind w:left="1080" w:firstLine="336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Pacientes=220000×0,0436=9592</m:t>
        </m:r>
      </m:oMath>
      <w:r>
        <w:rPr>
          <w:rFonts w:eastAsiaTheme="minorEastAsia" w:cstheme="minorHAnsi"/>
          <w:iCs/>
        </w:rPr>
        <w:t xml:space="preserve"> </w:t>
      </w:r>
    </w:p>
    <w:p w14:paraId="03390378" w14:textId="48F8AD87" w:rsidR="007507D3" w:rsidRDefault="0016203E" w:rsidP="0016203E">
      <w:pPr>
        <w:pStyle w:val="Prrafodelista"/>
        <w:ind w:left="1080" w:firstLine="336"/>
        <w:rPr>
          <w:rFonts w:eastAsiaTheme="minorEastAsia" w:cstheme="minorHAnsi"/>
          <w:iCs/>
        </w:rPr>
      </w:pPr>
      <w:r w:rsidRPr="0016203E">
        <w:rPr>
          <w:rFonts w:eastAsiaTheme="minorEastAsia" w:cstheme="minorHAnsi"/>
          <w:iCs/>
        </w:rPr>
        <w:t>Debería elegir la Ciudad B, ya que es donde hay mayor cantidad absoluta de potenciales pacientes (aprox. 10.476), a pesar de ser la ciudad con menor población total de las tres.</w:t>
      </w:r>
    </w:p>
    <w:p w14:paraId="0725F647" w14:textId="100ABC42" w:rsidR="0016203E" w:rsidRDefault="0016203E" w:rsidP="0016203E">
      <w:pPr>
        <w:pStyle w:val="Prrafodelista"/>
        <w:numPr>
          <w:ilvl w:val="1"/>
          <w:numId w:val="4"/>
        </w:numPr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 xml:space="preserve">Ciudad A: </m:t>
        </m:r>
        <m:r>
          <w:rPr>
            <w:rFonts w:ascii="Cambria Math" w:eastAsiaTheme="minorEastAsia" w:hAnsi="Cambria Math" w:cstheme="minorHAnsi"/>
          </w:rPr>
          <m:t>μ=52, σ=9</m:t>
        </m:r>
      </m:oMath>
    </w:p>
    <w:p w14:paraId="06E4ED1F" w14:textId="48487292" w:rsidR="0016203E" w:rsidRDefault="0016203E" w:rsidP="0016203E">
      <w:pPr>
        <w:pStyle w:val="Prrafodelista"/>
        <w:ind w:left="144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Limite inferior:P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X≤37.19632</m:t>
            </m:r>
          </m:e>
        </m:d>
        <m:r>
          <w:rPr>
            <w:rFonts w:ascii="Cambria Math" w:eastAsiaTheme="minorEastAsia" w:hAnsi="Cambria Math" w:cstheme="minorHAnsi"/>
          </w:rPr>
          <m:t>=0.05</m:t>
        </m:r>
      </m:oMath>
      <w:r>
        <w:rPr>
          <w:rFonts w:eastAsiaTheme="minorEastAsia" w:cstheme="minorHAnsi"/>
          <w:iCs/>
        </w:rPr>
        <w:t xml:space="preserve"> </w:t>
      </w:r>
    </w:p>
    <w:p w14:paraId="1E602003" w14:textId="3D003C55" w:rsidR="0016203E" w:rsidRDefault="0016203E" w:rsidP="0016203E">
      <w:pPr>
        <w:pStyle w:val="Prrafodelista"/>
        <w:ind w:left="144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Limite superior:</m:t>
        </m:r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x≤66.80368</m:t>
            </m:r>
          </m:e>
        </m:d>
        <m:r>
          <w:rPr>
            <w:rFonts w:ascii="Cambria Math" w:eastAsiaTheme="minorEastAsia" w:hAnsi="Cambria Math" w:cstheme="minorHAnsi"/>
          </w:rPr>
          <m:t>=0.95</m:t>
        </m:r>
      </m:oMath>
      <w:r w:rsidR="00C24301">
        <w:rPr>
          <w:rFonts w:eastAsiaTheme="minorEastAsia" w:cstheme="minorHAnsi"/>
          <w:iCs/>
        </w:rPr>
        <w:t xml:space="preserve"> </w:t>
      </w:r>
    </w:p>
    <w:p w14:paraId="00C63B58" w14:textId="77777777" w:rsidR="00C24301" w:rsidRDefault="00C24301" w:rsidP="00C24301">
      <w:pPr>
        <w:pStyle w:val="Prrafodelista"/>
        <w:ind w:left="1080" w:firstLine="336"/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Ciudad B</w:t>
      </w:r>
    </w:p>
    <w:p w14:paraId="4FDF4B1A" w14:textId="77777777" w:rsidR="00C24301" w:rsidRDefault="00C24301" w:rsidP="00C24301">
      <w:pPr>
        <w:pStyle w:val="Prrafodelista"/>
        <w:ind w:left="1080" w:firstLine="336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N=180.000, μ=64, σ=7</m:t>
        </m:r>
      </m:oMath>
      <w:r>
        <w:rPr>
          <w:rFonts w:eastAsiaTheme="minorEastAsia" w:cstheme="minorHAnsi"/>
          <w:iCs/>
        </w:rPr>
        <w:t xml:space="preserve"> </w:t>
      </w:r>
    </w:p>
    <w:p w14:paraId="4450FDC3" w14:textId="309191CB" w:rsidR="00C24301" w:rsidRDefault="00C24301" w:rsidP="00C24301">
      <w:pPr>
        <w:pStyle w:val="Prrafodelista"/>
        <w:ind w:left="1080" w:firstLine="336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x</m:t>
            </m:r>
            <m:r>
              <w:rPr>
                <w:rFonts w:ascii="Cambria Math" w:eastAsiaTheme="minorEastAsia" w:hAnsi="Cambria Math" w:cstheme="minorHAnsi"/>
              </w:rPr>
              <m:t>≤52</m:t>
            </m:r>
          </m:e>
        </m:d>
        <m:r>
          <w:rPr>
            <w:rFonts w:ascii="Cambria Math" w:eastAsiaTheme="minorEastAsia" w:hAnsi="Cambria Math" w:cstheme="minorHAnsi"/>
          </w:rPr>
          <m:t>=</m:t>
        </m:r>
        <m:r>
          <w:rPr>
            <w:rFonts w:ascii="Cambria Math" w:eastAsiaTheme="minorEastAsia" w:hAnsi="Cambria Math" w:cstheme="minorHAnsi"/>
          </w:rPr>
          <m:t>0,</m:t>
        </m:r>
        <m:r>
          <w:rPr>
            <w:rFonts w:ascii="Cambria Math" w:eastAsiaTheme="minorEastAsia" w:hAnsi="Cambria Math" w:cstheme="minorHAnsi"/>
          </w:rPr>
          <m:t>0</m:t>
        </m:r>
        <m:r>
          <w:rPr>
            <w:rFonts w:ascii="Cambria Math" w:eastAsiaTheme="minorEastAsia" w:hAnsi="Cambria Math" w:cstheme="minorHAnsi"/>
          </w:rPr>
          <m:t>432→4,32% personas con puntaje menor a 52</m:t>
        </m:r>
      </m:oMath>
      <w:r>
        <w:rPr>
          <w:rFonts w:eastAsiaTheme="minorEastAsia" w:cstheme="minorHAnsi"/>
          <w:iCs/>
        </w:rPr>
        <w:t xml:space="preserve"> </w:t>
      </w:r>
    </w:p>
    <w:p w14:paraId="5B92DB35" w14:textId="5D02414B" w:rsidR="00C24301" w:rsidRDefault="00C24301" w:rsidP="00C24301">
      <w:pPr>
        <w:pStyle w:val="Prrafodelista"/>
        <w:numPr>
          <w:ilvl w:val="0"/>
          <w:numId w:val="4"/>
        </w:numPr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lastRenderedPageBreak/>
        <w:br/>
      </w:r>
      <m:oMath>
        <m:r>
          <w:rPr>
            <w:rFonts w:ascii="Cambria Math" w:eastAsiaTheme="minorEastAsia" w:hAnsi="Cambria Math" w:cstheme="minorHAnsi"/>
          </w:rPr>
          <m:t xml:space="preserve">N=600, </m:t>
        </m:r>
        <m:r>
          <w:rPr>
            <w:rFonts w:ascii="Cambria Math" w:eastAsiaTheme="minorEastAsia" w:hAnsi="Cambria Math" w:cstheme="minorHAnsi"/>
          </w:rPr>
          <m:t>μ</m:t>
        </m:r>
        <m:r>
          <w:rPr>
            <w:rFonts w:ascii="Cambria Math" w:eastAsiaTheme="minorEastAsia" w:hAnsi="Cambria Math" w:cstheme="minorHAnsi"/>
          </w:rPr>
          <m:t xml:space="preserve"> =</m:t>
        </m:r>
        <m:r>
          <w:rPr>
            <w:rFonts w:ascii="Cambria Math" w:eastAsiaTheme="minorEastAsia" w:hAnsi="Cambria Math" w:cstheme="minorHAnsi"/>
          </w:rPr>
          <m:t>70</m:t>
        </m:r>
        <m:r>
          <w:rPr>
            <w:rFonts w:ascii="Cambria Math" w:eastAsiaTheme="minorEastAsia" w:hAnsi="Cambria Math" w:cstheme="minorHAnsi"/>
          </w:rPr>
          <m:t>, σ</m:t>
        </m:r>
        <m:r>
          <w:rPr>
            <w:rFonts w:ascii="Cambria Math" w:eastAsiaTheme="minorEastAsia" w:hAnsi="Cambria Math" w:cstheme="minorHAnsi"/>
          </w:rPr>
          <m:t>=12</m:t>
        </m:r>
        <m:r>
          <w:rPr>
            <w:rFonts w:ascii="Cambria Math" w:eastAsiaTheme="minorEastAsia" w:hAnsi="Cambria Math" w:cstheme="minorHAnsi"/>
          </w:rPr>
          <m:t xml:space="preserve"> </m:t>
        </m:r>
      </m:oMath>
      <w:r>
        <w:rPr>
          <w:rFonts w:eastAsiaTheme="minorEastAsia" w:cstheme="minorHAnsi"/>
          <w:iCs/>
        </w:rPr>
        <w:t xml:space="preserve"> </w:t>
      </w:r>
    </w:p>
    <w:p w14:paraId="4D175408" w14:textId="08302D94" w:rsidR="00C24301" w:rsidRDefault="00C24301" w:rsidP="00C24301">
      <w:pPr>
        <w:pStyle w:val="Prrafodelista"/>
        <w:numPr>
          <w:ilvl w:val="1"/>
          <w:numId w:val="4"/>
        </w:numPr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75≤x</m:t>
            </m:r>
          </m:e>
        </m:d>
        <m:r>
          <w:rPr>
            <w:rFonts w:ascii="Cambria Math" w:eastAsiaTheme="minorEastAsia" w:hAnsi="Cambria Math" w:cstheme="minorHAnsi"/>
          </w:rPr>
          <m:t>=0.3385</m:t>
        </m:r>
      </m:oMath>
    </w:p>
    <w:p w14:paraId="3B513FA3" w14:textId="730CE775" w:rsidR="00C24301" w:rsidRDefault="00C24301" w:rsidP="00C24301">
      <w:pPr>
        <w:pStyle w:val="Prrafodelista"/>
        <w:ind w:left="144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Cantidad de est ap:600×0,3385=203,1</m:t>
        </m:r>
      </m:oMath>
      <w:r>
        <w:rPr>
          <w:rFonts w:eastAsiaTheme="minorEastAsia" w:cstheme="minorHAnsi"/>
          <w:iCs/>
        </w:rPr>
        <w:t xml:space="preserve"> </w:t>
      </w:r>
    </w:p>
    <w:p w14:paraId="51185941" w14:textId="143DFE43" w:rsidR="00C24301" w:rsidRDefault="00E15419" w:rsidP="00C24301">
      <w:pPr>
        <w:pStyle w:val="Prrafodelista"/>
        <w:numPr>
          <w:ilvl w:val="1"/>
          <w:numId w:val="4"/>
        </w:numPr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Limite inferior:P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x≤65.37615</m:t>
            </m:r>
          </m:e>
        </m:d>
        <m:r>
          <w:rPr>
            <w:rFonts w:ascii="Cambria Math" w:eastAsiaTheme="minorEastAsia" w:hAnsi="Cambria Math" w:cstheme="minorHAnsi"/>
          </w:rPr>
          <m:t>=0.35</m:t>
        </m:r>
        <m:r>
          <w:rPr>
            <w:rFonts w:ascii="Cambria Math" w:eastAsiaTheme="minorEastAsia" w:hAnsi="Cambria Math" w:cstheme="minorHAnsi"/>
          </w:rPr>
          <w:br/>
          <m:t>Limite superior:P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74.62385</m:t>
            </m:r>
          </m:e>
        </m:d>
        <m:r>
          <w:rPr>
            <w:rFonts w:ascii="Cambria Math" w:eastAsiaTheme="minorEastAsia" w:hAnsi="Cambria Math" w:cstheme="minorHAnsi"/>
          </w:rPr>
          <m:t>=0.65</m:t>
        </m:r>
      </m:oMath>
      <w:r>
        <w:rPr>
          <w:rFonts w:eastAsiaTheme="minorEastAsia" w:cstheme="minorHAnsi"/>
          <w:iCs/>
        </w:rPr>
        <w:t xml:space="preserve"> </w:t>
      </w:r>
    </w:p>
    <w:p w14:paraId="227961AB" w14:textId="76150D6D" w:rsidR="00C24301" w:rsidRDefault="00E15419" w:rsidP="00E15419">
      <w:pPr>
        <w:pStyle w:val="Prrafodelista"/>
        <w:ind w:left="1080"/>
        <w:rPr>
          <w:rFonts w:eastAsiaTheme="minorEastAsia" w:cstheme="minorHAnsi"/>
          <w:iCs/>
        </w:rPr>
      </w:pPr>
      <w:r w:rsidRPr="00E15419">
        <w:rPr>
          <w:rFonts w:eastAsiaTheme="minorEastAsia" w:cstheme="minorHAnsi"/>
          <w:iCs/>
        </w:rPr>
        <w:t>El 30% central de las notas estará entre 65,3</w:t>
      </w:r>
      <w:r>
        <w:rPr>
          <w:rFonts w:eastAsiaTheme="minorEastAsia" w:cstheme="minorHAnsi"/>
          <w:iCs/>
        </w:rPr>
        <w:t>8</w:t>
      </w:r>
      <w:r w:rsidRPr="00E15419">
        <w:rPr>
          <w:rFonts w:eastAsiaTheme="minorEastAsia" w:cstheme="minorHAnsi"/>
          <w:iCs/>
        </w:rPr>
        <w:t xml:space="preserve"> y 74,6</w:t>
      </w:r>
      <w:r>
        <w:rPr>
          <w:rFonts w:eastAsiaTheme="minorEastAsia" w:cstheme="minorHAnsi"/>
          <w:iCs/>
        </w:rPr>
        <w:t>2</w:t>
      </w:r>
      <w:r w:rsidRPr="00E15419">
        <w:rPr>
          <w:rFonts w:eastAsiaTheme="minorEastAsia" w:cstheme="minorHAnsi"/>
          <w:iCs/>
        </w:rPr>
        <w:t xml:space="preserve"> puntos</w:t>
      </w:r>
      <w:r>
        <w:rPr>
          <w:rFonts w:eastAsiaTheme="minorEastAsia" w:cstheme="minorHAnsi"/>
          <w:iCs/>
        </w:rPr>
        <w:t>.</w:t>
      </w:r>
    </w:p>
    <w:p w14:paraId="20B11565" w14:textId="774B0D34" w:rsidR="00E15419" w:rsidRDefault="00E15419" w:rsidP="00E15419">
      <w:pPr>
        <w:pStyle w:val="Prrafodelista"/>
        <w:numPr>
          <w:ilvl w:val="1"/>
          <w:numId w:val="4"/>
        </w:numPr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>Porcentaje que represntan 100 personas de 600</w:t>
      </w:r>
    </w:p>
    <w:p w14:paraId="15467FFA" w14:textId="2FD6C67B" w:rsidR="00E15419" w:rsidRPr="00E15419" w:rsidRDefault="00E15419" w:rsidP="00E15419">
      <w:pPr>
        <w:pStyle w:val="Prrafodelista"/>
        <w:ind w:left="1440"/>
        <w:rPr>
          <w:rFonts w:eastAsiaTheme="minorEastAsia" w:cstheme="minorHAnsi"/>
          <w:iCs/>
        </w:rPr>
      </w:pPr>
      <m:oMathPara>
        <m:oMath>
          <m:r>
            <w:rPr>
              <w:rFonts w:ascii="Cambria Math" w:eastAsiaTheme="minorEastAsia" w:hAnsi="Cambria Math" w:cstheme="minorHAnsi"/>
            </w:rPr>
            <m:t>P=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100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600</m:t>
              </m:r>
            </m:den>
          </m:f>
          <m:r>
            <w:rPr>
              <w:rFonts w:ascii="Cambria Math" w:eastAsiaTheme="minorEastAsia" w:hAnsi="Cambria Math" w:cstheme="minorHAnsi"/>
            </w:rPr>
            <m:t>=0,1667→16,67%</m:t>
          </m:r>
        </m:oMath>
      </m:oMathPara>
    </w:p>
    <w:p w14:paraId="5D893506" w14:textId="38B655C7" w:rsidR="00E15419" w:rsidRDefault="00E15419" w:rsidP="00E15419">
      <w:pPr>
        <w:pStyle w:val="Prrafodelista"/>
        <w:ind w:left="144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81.60746</m:t>
            </m:r>
            <m:r>
              <w:rPr>
                <w:rFonts w:ascii="Cambria Math" w:eastAsiaTheme="minorEastAsia" w:hAnsi="Cambria Math" w:cstheme="minorHAnsi"/>
              </w:rPr>
              <m:t>≤x</m:t>
            </m:r>
          </m:e>
        </m:d>
        <m:r>
          <w:rPr>
            <w:rFonts w:ascii="Cambria Math" w:eastAsiaTheme="minorEastAsia" w:hAnsi="Cambria Math" w:cstheme="minorHAnsi"/>
          </w:rPr>
          <m:t>=0.1667→81.60 puntos para aprobar con nota minima</m:t>
        </m:r>
      </m:oMath>
      <w:r>
        <w:rPr>
          <w:rFonts w:eastAsiaTheme="minorEastAsia" w:cstheme="minorHAnsi"/>
          <w:iCs/>
        </w:rPr>
        <w:t xml:space="preserve"> </w:t>
      </w:r>
    </w:p>
    <w:p w14:paraId="2AF4DCCC" w14:textId="293FB0EF" w:rsidR="00E15419" w:rsidRPr="00E15419" w:rsidRDefault="00E15419" w:rsidP="00E15419">
      <w:pPr>
        <w:pStyle w:val="Prrafodelista"/>
        <w:numPr>
          <w:ilvl w:val="1"/>
          <w:numId w:val="4"/>
        </w:numPr>
        <w:rPr>
          <w:rFonts w:eastAsiaTheme="minorEastAsia" w:cstheme="minorHAnsi"/>
          <w:iCs/>
        </w:rPr>
      </w:pPr>
      <w:r>
        <w:rPr>
          <w:rFonts w:eastAsiaTheme="minorEastAsia" w:cstheme="minorHAnsi"/>
          <w:iCs/>
        </w:rPr>
        <w:t xml:space="preserve">Porcentaje que represntan </w:t>
      </w:r>
      <w:r>
        <w:rPr>
          <w:rFonts w:eastAsiaTheme="minorEastAsia" w:cstheme="minorHAnsi"/>
          <w:iCs/>
        </w:rPr>
        <w:t>15</w:t>
      </w:r>
      <w:r w:rsidRPr="00E15419">
        <w:rPr>
          <w:rFonts w:eastAsiaTheme="minorEastAsia" w:cstheme="minorHAnsi"/>
          <w:iCs/>
        </w:rPr>
        <w:t xml:space="preserve"> personas de 600</w:t>
      </w:r>
    </w:p>
    <w:p w14:paraId="6A1B9ECB" w14:textId="06FDA4F1" w:rsidR="00E15419" w:rsidRPr="00E15419" w:rsidRDefault="00E15419" w:rsidP="00E15419">
      <w:pPr>
        <w:pStyle w:val="Prrafodelista"/>
        <w:rPr>
          <w:rFonts w:eastAsiaTheme="minorEastAsia" w:cstheme="minorHAnsi"/>
          <w:iCs/>
        </w:rPr>
      </w:pPr>
      <m:oMathPara>
        <m:oMath>
          <m:r>
            <w:rPr>
              <w:rFonts w:ascii="Cambria Math" w:eastAsiaTheme="minorEastAsia" w:hAnsi="Cambria Math" w:cstheme="minorHAnsi"/>
            </w:rPr>
            <m:t>P=</m:t>
          </m:r>
          <m:f>
            <m:fPr>
              <m:ctrlPr>
                <w:rPr>
                  <w:rFonts w:ascii="Cambria Math" w:eastAsiaTheme="minorEastAsia" w:hAnsi="Cambria Math" w:cstheme="minorHAnsi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</w:rPr>
                <m:t>1</m:t>
              </m:r>
              <m:r>
                <w:rPr>
                  <w:rFonts w:ascii="Cambria Math" w:eastAsiaTheme="minorEastAsia" w:hAnsi="Cambria Math" w:cstheme="minorHAnsi"/>
                </w:rPr>
                <m:t>5</m:t>
              </m:r>
            </m:num>
            <m:den>
              <m:r>
                <w:rPr>
                  <w:rFonts w:ascii="Cambria Math" w:eastAsiaTheme="minorEastAsia" w:hAnsi="Cambria Math" w:cstheme="minorHAnsi"/>
                </w:rPr>
                <m:t>600</m:t>
              </m:r>
            </m:den>
          </m:f>
          <m:r>
            <w:rPr>
              <w:rFonts w:ascii="Cambria Math" w:eastAsiaTheme="minorEastAsia" w:hAnsi="Cambria Math" w:cstheme="minorHAnsi"/>
            </w:rPr>
            <m:t>=0,</m:t>
          </m:r>
          <m:r>
            <w:rPr>
              <w:rFonts w:ascii="Cambria Math" w:eastAsiaTheme="minorEastAsia" w:hAnsi="Cambria Math" w:cstheme="minorHAnsi"/>
            </w:rPr>
            <m:t>025</m:t>
          </m:r>
          <m:r>
            <w:rPr>
              <w:rFonts w:ascii="Cambria Math" w:eastAsiaTheme="minorEastAsia" w:hAnsi="Cambria Math" w:cstheme="minorHAnsi"/>
            </w:rPr>
            <m:t>→</m:t>
          </m:r>
          <m:r>
            <w:rPr>
              <w:rFonts w:ascii="Cambria Math" w:eastAsiaTheme="minorEastAsia" w:hAnsi="Cambria Math" w:cstheme="minorHAnsi"/>
            </w:rPr>
            <m:t>2</m:t>
          </m:r>
          <m:r>
            <w:rPr>
              <w:rFonts w:ascii="Cambria Math" w:eastAsiaTheme="minorEastAsia" w:hAnsi="Cambria Math" w:cstheme="minorHAnsi"/>
            </w:rPr>
            <m:t>,</m:t>
          </m:r>
          <m:r>
            <w:rPr>
              <w:rFonts w:ascii="Cambria Math" w:eastAsiaTheme="minorEastAsia" w:hAnsi="Cambria Math" w:cstheme="minorHAnsi"/>
            </w:rPr>
            <m:t>5</m:t>
          </m:r>
          <m:r>
            <w:rPr>
              <w:rFonts w:ascii="Cambria Math" w:eastAsiaTheme="minorEastAsia" w:hAnsi="Cambria Math" w:cstheme="minorHAnsi"/>
            </w:rPr>
            <m:t>%</m:t>
          </m:r>
        </m:oMath>
      </m:oMathPara>
    </w:p>
    <w:p w14:paraId="35D03A0C" w14:textId="66706B36" w:rsidR="00E15419" w:rsidRDefault="00E15419" w:rsidP="00E15419">
      <w:pPr>
        <w:pStyle w:val="Prrafodelista"/>
        <w:ind w:left="1440"/>
        <w:rPr>
          <w:rFonts w:eastAsiaTheme="minorEastAsia" w:cstheme="minorHAnsi"/>
          <w:iCs/>
        </w:rPr>
      </w:pPr>
      <m:oMath>
        <m:r>
          <w:rPr>
            <w:rFonts w:ascii="Cambria Math" w:eastAsiaTheme="minorEastAsia" w:hAnsi="Cambria Math" w:cstheme="minorHAnsi"/>
            <w:u w:val="single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  <w:u w:val="single"/>
              </w:rPr>
            </m:ctrlPr>
          </m:dPr>
          <m:e>
            <m:r>
              <w:rPr>
                <w:rFonts w:ascii="Cambria Math" w:eastAsiaTheme="minorEastAsia" w:hAnsi="Cambria Math" w:cstheme="minorHAnsi"/>
                <w:u w:val="single"/>
              </w:rPr>
              <m:t>93.51957</m:t>
            </m:r>
            <m:r>
              <w:rPr>
                <w:rFonts w:ascii="Cambria Math" w:eastAsiaTheme="minorEastAsia" w:hAnsi="Cambria Math" w:cstheme="minorHAnsi"/>
                <w:u w:val="single"/>
              </w:rPr>
              <m:t>≤x</m:t>
            </m:r>
          </m:e>
        </m:d>
        <m:r>
          <w:rPr>
            <w:rFonts w:ascii="Cambria Math" w:eastAsiaTheme="minorEastAsia" w:hAnsi="Cambria Math" w:cstheme="minorHAnsi"/>
            <w:u w:val="single"/>
          </w:rPr>
          <m:t>=0.</m:t>
        </m:r>
        <m:r>
          <w:rPr>
            <w:rFonts w:ascii="Cambria Math" w:eastAsiaTheme="minorEastAsia" w:hAnsi="Cambria Math" w:cstheme="minorHAnsi"/>
            <w:u w:val="single"/>
          </w:rPr>
          <m:t>025</m:t>
        </m:r>
        <m:r>
          <w:rPr>
            <w:rFonts w:ascii="Cambria Math" w:eastAsiaTheme="minorEastAsia" w:hAnsi="Cambria Math" w:cstheme="minorHAnsi"/>
            <w:u w:val="single"/>
          </w:rPr>
          <m:t>→</m:t>
        </m:r>
        <m:r>
          <w:rPr>
            <w:rFonts w:ascii="Cambria Math" w:eastAsiaTheme="minorEastAsia" w:hAnsi="Cambria Math" w:cstheme="minorHAnsi"/>
            <w:u w:val="single"/>
          </w:rPr>
          <m:t>93.5</m:t>
        </m:r>
        <m:r>
          <w:rPr>
            <w:rFonts w:ascii="Cambria Math" w:eastAsiaTheme="minorEastAsia" w:hAnsi="Cambria Math" w:cstheme="minorHAnsi"/>
            <w:u w:val="single"/>
          </w:rPr>
          <m:t xml:space="preserve"> puntos para aprobar con nota minima</m:t>
        </m:r>
      </m:oMath>
      <w:r>
        <w:rPr>
          <w:rFonts w:eastAsiaTheme="minorEastAsia" w:cstheme="minorHAnsi"/>
          <w:iCs/>
        </w:rPr>
        <w:t xml:space="preserve"> </w:t>
      </w:r>
    </w:p>
    <w:p w14:paraId="4BAD6ED7" w14:textId="77777777" w:rsidR="00E15419" w:rsidRPr="00E15419" w:rsidRDefault="00E15419" w:rsidP="00E15419">
      <w:pPr>
        <w:pStyle w:val="Prrafodelista"/>
        <w:rPr>
          <w:rFonts w:eastAsiaTheme="minorEastAsia" w:cstheme="minorHAnsi"/>
          <w:iCs/>
        </w:rPr>
      </w:pPr>
    </w:p>
    <w:p w14:paraId="46057B00" w14:textId="3532E5CE" w:rsidR="00E15419" w:rsidRPr="00C24301" w:rsidRDefault="00E15419" w:rsidP="00E15419">
      <w:pPr>
        <w:pStyle w:val="Prrafodelista"/>
        <w:ind w:left="1440"/>
        <w:rPr>
          <w:rFonts w:eastAsiaTheme="minorEastAsia" w:cstheme="minorHAnsi"/>
          <w:iCs/>
        </w:rPr>
      </w:pPr>
    </w:p>
    <w:sectPr w:rsidR="00E15419" w:rsidRPr="00C24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417DF"/>
    <w:multiLevelType w:val="hybridMultilevel"/>
    <w:tmpl w:val="17BABCD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F08E0"/>
    <w:multiLevelType w:val="hybridMultilevel"/>
    <w:tmpl w:val="4E9ACEB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B442E"/>
    <w:multiLevelType w:val="hybridMultilevel"/>
    <w:tmpl w:val="F4B2EB3E"/>
    <w:lvl w:ilvl="0" w:tplc="28361A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F45A47"/>
    <w:multiLevelType w:val="hybridMultilevel"/>
    <w:tmpl w:val="49B8832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D74F3"/>
    <w:multiLevelType w:val="hybridMultilevel"/>
    <w:tmpl w:val="6502783A"/>
    <w:lvl w:ilvl="0" w:tplc="818088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D54ECA"/>
    <w:multiLevelType w:val="hybridMultilevel"/>
    <w:tmpl w:val="AA3A0B00"/>
    <w:lvl w:ilvl="0" w:tplc="E21ABB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2C73F3"/>
    <w:multiLevelType w:val="hybridMultilevel"/>
    <w:tmpl w:val="52E0F53C"/>
    <w:lvl w:ilvl="0" w:tplc="7674D2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66709F"/>
    <w:multiLevelType w:val="hybridMultilevel"/>
    <w:tmpl w:val="EE1072A2"/>
    <w:lvl w:ilvl="0" w:tplc="2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6A22D74"/>
    <w:multiLevelType w:val="hybridMultilevel"/>
    <w:tmpl w:val="AD1EE08C"/>
    <w:lvl w:ilvl="0" w:tplc="122EC2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4C86DCF"/>
    <w:multiLevelType w:val="hybridMultilevel"/>
    <w:tmpl w:val="1C681E44"/>
    <w:lvl w:ilvl="0" w:tplc="B4BE93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31239F"/>
    <w:multiLevelType w:val="hybridMultilevel"/>
    <w:tmpl w:val="26E43DAC"/>
    <w:lvl w:ilvl="0" w:tplc="42062A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17778F"/>
    <w:multiLevelType w:val="hybridMultilevel"/>
    <w:tmpl w:val="6BF64310"/>
    <w:lvl w:ilvl="0" w:tplc="F5DA5F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A21465"/>
    <w:multiLevelType w:val="hybridMultilevel"/>
    <w:tmpl w:val="1EAC2FB8"/>
    <w:lvl w:ilvl="0" w:tplc="1FA6A8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3D66150"/>
    <w:multiLevelType w:val="hybridMultilevel"/>
    <w:tmpl w:val="940E7F56"/>
    <w:lvl w:ilvl="0" w:tplc="61CA0D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EBA25D4"/>
    <w:multiLevelType w:val="hybridMultilevel"/>
    <w:tmpl w:val="1D5CCE9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F508F7"/>
    <w:multiLevelType w:val="hybridMultilevel"/>
    <w:tmpl w:val="B690452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5"/>
  </w:num>
  <w:num w:numId="3">
    <w:abstractNumId w:val="0"/>
  </w:num>
  <w:num w:numId="4">
    <w:abstractNumId w:val="1"/>
  </w:num>
  <w:num w:numId="5">
    <w:abstractNumId w:val="14"/>
  </w:num>
  <w:num w:numId="6">
    <w:abstractNumId w:val="12"/>
  </w:num>
  <w:num w:numId="7">
    <w:abstractNumId w:val="6"/>
  </w:num>
  <w:num w:numId="8">
    <w:abstractNumId w:val="9"/>
  </w:num>
  <w:num w:numId="9">
    <w:abstractNumId w:val="7"/>
  </w:num>
  <w:num w:numId="10">
    <w:abstractNumId w:val="2"/>
  </w:num>
  <w:num w:numId="11">
    <w:abstractNumId w:val="8"/>
  </w:num>
  <w:num w:numId="12">
    <w:abstractNumId w:val="11"/>
  </w:num>
  <w:num w:numId="13">
    <w:abstractNumId w:val="4"/>
  </w:num>
  <w:num w:numId="14">
    <w:abstractNumId w:val="5"/>
  </w:num>
  <w:num w:numId="15">
    <w:abstractNumId w:val="1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76"/>
    <w:rsid w:val="00034932"/>
    <w:rsid w:val="00071838"/>
    <w:rsid w:val="00076509"/>
    <w:rsid w:val="000C09B5"/>
    <w:rsid w:val="0016203E"/>
    <w:rsid w:val="002632BE"/>
    <w:rsid w:val="00284D9D"/>
    <w:rsid w:val="002D4B5E"/>
    <w:rsid w:val="00384839"/>
    <w:rsid w:val="00480526"/>
    <w:rsid w:val="005A296F"/>
    <w:rsid w:val="006C7537"/>
    <w:rsid w:val="007507D3"/>
    <w:rsid w:val="007C087F"/>
    <w:rsid w:val="007C250A"/>
    <w:rsid w:val="007F13B4"/>
    <w:rsid w:val="008B4ECB"/>
    <w:rsid w:val="00933BCF"/>
    <w:rsid w:val="009D494A"/>
    <w:rsid w:val="00A0365B"/>
    <w:rsid w:val="00A232E6"/>
    <w:rsid w:val="00AE2A81"/>
    <w:rsid w:val="00B677E4"/>
    <w:rsid w:val="00B72AF4"/>
    <w:rsid w:val="00B953F9"/>
    <w:rsid w:val="00BE4EF0"/>
    <w:rsid w:val="00C24301"/>
    <w:rsid w:val="00C41E76"/>
    <w:rsid w:val="00C907CA"/>
    <w:rsid w:val="00DF5C05"/>
    <w:rsid w:val="00E15419"/>
    <w:rsid w:val="00E8395A"/>
    <w:rsid w:val="00EA53DA"/>
    <w:rsid w:val="00EA7AFB"/>
    <w:rsid w:val="00F533F6"/>
    <w:rsid w:val="00F9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FC7A6"/>
  <w15:chartTrackingRefBased/>
  <w15:docId w15:val="{1325FF95-5713-477A-ADD8-6853F78B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33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33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3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F533F6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F533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delmarcadordeposicin">
    <w:name w:val="Placeholder Text"/>
    <w:basedOn w:val="Fuentedeprrafopredeter"/>
    <w:uiPriority w:val="99"/>
    <w:semiHidden/>
    <w:rsid w:val="00F533F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5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1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8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1379</Words>
  <Characters>7590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</dc:creator>
  <cp:keywords/>
  <dc:description/>
  <cp:lastModifiedBy>Jona</cp:lastModifiedBy>
  <cp:revision>8</cp:revision>
  <dcterms:created xsi:type="dcterms:W3CDTF">2025-12-09T21:36:00Z</dcterms:created>
  <dcterms:modified xsi:type="dcterms:W3CDTF">2026-02-12T20:57:00Z</dcterms:modified>
</cp:coreProperties>
</file>