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7CFBF" w:themeColor="background2" w:themeShade="E5"/>
  <w:body>
    <w:p w14:paraId="0B299E69" w14:textId="77777777" w:rsidR="007443AD" w:rsidRPr="004E6EAA" w:rsidRDefault="007443AD" w:rsidP="007443AD">
      <w:pPr>
        <w:pStyle w:val="Title"/>
        <w:rPr>
          <w:color w:val="9B2D1F" w:themeColor="accent2"/>
        </w:rPr>
      </w:pPr>
      <w:r w:rsidRPr="004E6EAA">
        <w:rPr>
          <w:color w:val="9B2D1F" w:themeColor="accent2"/>
        </w:rPr>
        <w:t>A Compilation of Notes from Borel the Elder’s</w:t>
      </w:r>
    </w:p>
    <w:p w14:paraId="56AEC775" w14:textId="77777777" w:rsidR="007443AD" w:rsidRPr="004E6EAA" w:rsidRDefault="007443AD" w:rsidP="007443AD">
      <w:pPr>
        <w:pStyle w:val="Title"/>
        <w:rPr>
          <w:color w:val="9B2D1F" w:themeColor="accent2"/>
          <w:u w:val="single"/>
        </w:rPr>
      </w:pPr>
      <w:r w:rsidRPr="004E6EAA">
        <w:rPr>
          <w:color w:val="9B2D1F" w:themeColor="accent2"/>
          <w:u w:val="single"/>
        </w:rPr>
        <w:t>The Ancient Lands of the Aeduni</w:t>
      </w:r>
    </w:p>
    <w:p w14:paraId="0A26BEE1" w14:textId="3B4C3331" w:rsidR="007443AD" w:rsidRPr="00C22D0D" w:rsidRDefault="007443AD" w:rsidP="007443AD">
      <w:pPr>
        <w:spacing w:after="0"/>
        <w:rPr>
          <w:rStyle w:val="SubtleEmphasis"/>
        </w:rPr>
      </w:pPr>
      <w:r w:rsidRPr="00C22D0D">
        <w:rPr>
          <w:rStyle w:val="SubtleEmphasis"/>
        </w:rPr>
        <w:t xml:space="preserve">By Ando </w:t>
      </w:r>
      <w:r w:rsidR="00667D6C">
        <w:rPr>
          <w:rStyle w:val="SubtleEmphasis"/>
        </w:rPr>
        <w:t>Foragi</w:t>
      </w:r>
    </w:p>
    <w:p w14:paraId="6A8F0116" w14:textId="77777777" w:rsidR="007443AD" w:rsidRDefault="007443AD">
      <w:pPr>
        <w:rPr>
          <w:rStyle w:val="IntenseEmphasis"/>
        </w:rPr>
      </w:pPr>
    </w:p>
    <w:p w14:paraId="036DC0A8" w14:textId="63F5DF93" w:rsidR="00D15D4B" w:rsidRPr="00C9635C" w:rsidRDefault="00D15D4B">
      <w:pPr>
        <w:rPr>
          <w:rStyle w:val="IntenseEmphasis"/>
        </w:rPr>
      </w:pPr>
      <w:r w:rsidRPr="00C9635C">
        <w:rPr>
          <w:rStyle w:val="IntenseEmphasis"/>
        </w:rPr>
        <w:t>A note to the reader:</w:t>
      </w:r>
    </w:p>
    <w:p w14:paraId="4006779A" w14:textId="5E9A6A40" w:rsidR="007B7D64" w:rsidRPr="00A953B5" w:rsidRDefault="00D37905">
      <w:pPr>
        <w:rPr>
          <w:rStyle w:val="SubtleEmphasis"/>
        </w:rPr>
      </w:pPr>
      <w:r w:rsidRPr="00A953B5">
        <w:rPr>
          <w:rStyle w:val="SubtleEmphasis"/>
        </w:rPr>
        <w:t>Any person, layman or scholar, who has an interest in the Aeduni peoples, their lands,</w:t>
      </w:r>
      <w:r w:rsidR="007D6259" w:rsidRPr="00A953B5">
        <w:rPr>
          <w:rStyle w:val="SubtleEmphasis"/>
        </w:rPr>
        <w:t xml:space="preserve"> </w:t>
      </w:r>
      <w:r w:rsidRPr="00A953B5">
        <w:rPr>
          <w:rStyle w:val="SubtleEmphasis"/>
        </w:rPr>
        <w:t>histories, and cultures, would not find a more clear and comprehensive account than Borel the Elder’s excellent “</w:t>
      </w:r>
      <w:r w:rsidR="00E268CC">
        <w:rPr>
          <w:rStyle w:val="SubtleEmphasis"/>
        </w:rPr>
        <w:t>The</w:t>
      </w:r>
      <w:r w:rsidRPr="00A953B5">
        <w:rPr>
          <w:rStyle w:val="SubtleEmphasis"/>
        </w:rPr>
        <w:t xml:space="preserve"> Ancient Lands of </w:t>
      </w:r>
      <w:r w:rsidR="00E268CC">
        <w:rPr>
          <w:rStyle w:val="SubtleEmphasis"/>
        </w:rPr>
        <w:t xml:space="preserve">the </w:t>
      </w:r>
      <w:r w:rsidRPr="00A953B5">
        <w:rPr>
          <w:rStyle w:val="SubtleEmphasis"/>
        </w:rPr>
        <w:t>Aedun</w:t>
      </w:r>
      <w:r w:rsidR="00E268CC">
        <w:rPr>
          <w:rStyle w:val="SubtleEmphasis"/>
        </w:rPr>
        <w:t>i</w:t>
      </w:r>
      <w:r w:rsidRPr="00A953B5">
        <w:rPr>
          <w:rStyle w:val="SubtleEmphasis"/>
        </w:rPr>
        <w:t>” in three volumes.</w:t>
      </w:r>
      <w:r w:rsidR="000D7E7C" w:rsidRPr="00A953B5">
        <w:rPr>
          <w:rStyle w:val="SubtleEmphasis"/>
        </w:rPr>
        <w:t xml:space="preserve">  </w:t>
      </w:r>
      <w:r w:rsidR="00734C4D" w:rsidRPr="00A953B5">
        <w:rPr>
          <w:rStyle w:val="SubtleEmphasis"/>
        </w:rPr>
        <w:t>It is the world’s great misfortune that t</w:t>
      </w:r>
      <w:r w:rsidR="000D7E7C" w:rsidRPr="00A953B5">
        <w:rPr>
          <w:rStyle w:val="SubtleEmphasis"/>
        </w:rPr>
        <w:t xml:space="preserve">here </w:t>
      </w:r>
      <w:r w:rsidR="00734C4D" w:rsidRPr="00A953B5">
        <w:rPr>
          <w:rStyle w:val="SubtleEmphasis"/>
        </w:rPr>
        <w:t>exists but</w:t>
      </w:r>
      <w:r w:rsidR="000D7E7C" w:rsidRPr="00A953B5">
        <w:rPr>
          <w:rStyle w:val="SubtleEmphasis"/>
        </w:rPr>
        <w:t xml:space="preserve"> one known copy of this </w:t>
      </w:r>
      <w:r w:rsidR="007A283D" w:rsidRPr="00A953B5">
        <w:rPr>
          <w:rStyle w:val="SubtleEmphasis"/>
        </w:rPr>
        <w:t>seminal work</w:t>
      </w:r>
      <w:r w:rsidR="00020115" w:rsidRPr="00A953B5">
        <w:rPr>
          <w:rStyle w:val="SubtleEmphasis"/>
        </w:rPr>
        <w:t xml:space="preserve">, that residing under lock and key </w:t>
      </w:r>
      <w:r w:rsidR="00924BE5" w:rsidRPr="00A953B5">
        <w:rPr>
          <w:rStyle w:val="SubtleEmphasis"/>
        </w:rPr>
        <w:t>with</w:t>
      </w:r>
      <w:r w:rsidR="00020115" w:rsidRPr="00A953B5">
        <w:rPr>
          <w:rStyle w:val="SubtleEmphasis"/>
        </w:rPr>
        <w:t>in the private library of House Kai in the sprawling metropolis called Haven</w:t>
      </w:r>
      <w:r w:rsidR="00A8253B" w:rsidRPr="00A953B5">
        <w:rPr>
          <w:rStyle w:val="SubtleEmphasis"/>
        </w:rPr>
        <w:t xml:space="preserve">.  </w:t>
      </w:r>
      <w:r w:rsidR="00734C4D" w:rsidRPr="00A953B5">
        <w:rPr>
          <w:rStyle w:val="SubtleEmphasis"/>
        </w:rPr>
        <w:t xml:space="preserve">Endeavoring to study this singular work, </w:t>
      </w:r>
      <w:r w:rsidRPr="00A953B5">
        <w:rPr>
          <w:rStyle w:val="SubtleEmphasis"/>
        </w:rPr>
        <w:t>the</w:t>
      </w:r>
      <w:r w:rsidR="00961555" w:rsidRPr="00A953B5">
        <w:rPr>
          <w:rStyle w:val="SubtleEmphasis"/>
        </w:rPr>
        <w:t xml:space="preserve"> hopeful and</w:t>
      </w:r>
      <w:r w:rsidRPr="00A953B5">
        <w:rPr>
          <w:rStyle w:val="SubtleEmphasis"/>
        </w:rPr>
        <w:t xml:space="preserve"> </w:t>
      </w:r>
      <w:r w:rsidR="005460C1" w:rsidRPr="00A953B5">
        <w:rPr>
          <w:rStyle w:val="SubtleEmphasis"/>
        </w:rPr>
        <w:t xml:space="preserve">intrepid </w:t>
      </w:r>
      <w:r w:rsidRPr="00A953B5">
        <w:rPr>
          <w:rStyle w:val="SubtleEmphasis"/>
        </w:rPr>
        <w:t>reader</w:t>
      </w:r>
      <w:r w:rsidR="007D6259" w:rsidRPr="00A953B5">
        <w:rPr>
          <w:rStyle w:val="SubtleEmphasis"/>
        </w:rPr>
        <w:t>,</w:t>
      </w:r>
      <w:r w:rsidRPr="00A953B5">
        <w:rPr>
          <w:rStyle w:val="SubtleEmphasis"/>
        </w:rPr>
        <w:t xml:space="preserve"> having </w:t>
      </w:r>
      <w:r w:rsidR="005460C1" w:rsidRPr="00A953B5">
        <w:rPr>
          <w:rStyle w:val="SubtleEmphasis"/>
        </w:rPr>
        <w:t>ventured to cross the vast</w:t>
      </w:r>
      <w:r w:rsidR="00D93CBE" w:rsidRPr="00A953B5">
        <w:rPr>
          <w:rStyle w:val="SubtleEmphasis"/>
        </w:rPr>
        <w:t>,</w:t>
      </w:r>
      <w:r w:rsidR="005460C1" w:rsidRPr="00A953B5">
        <w:rPr>
          <w:rStyle w:val="SubtleEmphasis"/>
        </w:rPr>
        <w:t xml:space="preserve"> miasmic</w:t>
      </w:r>
      <w:r w:rsidR="00D93CBE" w:rsidRPr="00A953B5">
        <w:rPr>
          <w:rStyle w:val="SubtleEmphasis"/>
        </w:rPr>
        <w:t>,</w:t>
      </w:r>
      <w:r w:rsidR="005460C1" w:rsidRPr="00A953B5">
        <w:rPr>
          <w:rStyle w:val="SubtleEmphasis"/>
        </w:rPr>
        <w:t xml:space="preserve"> poison-vapored bogs surrounding the</w:t>
      </w:r>
      <w:r w:rsidR="007D6259" w:rsidRPr="00A953B5">
        <w:rPr>
          <w:rStyle w:val="SubtleEmphasis"/>
        </w:rPr>
        <w:t xml:space="preserve"> </w:t>
      </w:r>
      <w:r w:rsidR="00A3754F" w:rsidRPr="00A953B5">
        <w:rPr>
          <w:rStyle w:val="SubtleEmphasis"/>
        </w:rPr>
        <w:t>molding</w:t>
      </w:r>
      <w:r w:rsidR="007D6259" w:rsidRPr="00A953B5">
        <w:rPr>
          <w:rStyle w:val="SubtleEmphasis"/>
        </w:rPr>
        <w:t>, labyrinthine pile that is Haven</w:t>
      </w:r>
      <w:r w:rsidR="005833D1" w:rsidRPr="00A953B5">
        <w:rPr>
          <w:rStyle w:val="SubtleEmphasis"/>
        </w:rPr>
        <w:t>,</w:t>
      </w:r>
      <w:r w:rsidR="007D6259" w:rsidRPr="00A953B5">
        <w:rPr>
          <w:rStyle w:val="SubtleEmphasis"/>
        </w:rPr>
        <w:t xml:space="preserve"> </w:t>
      </w:r>
      <w:r w:rsidR="005460C1" w:rsidRPr="00A953B5">
        <w:rPr>
          <w:rStyle w:val="SubtleEmphasis"/>
        </w:rPr>
        <w:t xml:space="preserve">having avoided or outrun the numerous cutthroats and thieves that plague the city’s </w:t>
      </w:r>
      <w:r w:rsidR="00292844" w:rsidRPr="00A953B5">
        <w:rPr>
          <w:rStyle w:val="SubtleEmphasis"/>
        </w:rPr>
        <w:t xml:space="preserve">winding </w:t>
      </w:r>
      <w:r w:rsidR="005460C1" w:rsidRPr="00A953B5">
        <w:rPr>
          <w:rStyle w:val="SubtleEmphasis"/>
        </w:rPr>
        <w:t xml:space="preserve">streets, </w:t>
      </w:r>
      <w:r w:rsidR="007E23CA">
        <w:rPr>
          <w:rStyle w:val="SubtleEmphasis"/>
        </w:rPr>
        <w:t>h</w:t>
      </w:r>
      <w:r w:rsidR="007D6259" w:rsidRPr="00A953B5">
        <w:rPr>
          <w:rStyle w:val="SubtleEmphasis"/>
        </w:rPr>
        <w:t>aving</w:t>
      </w:r>
      <w:r w:rsidR="007E23CA">
        <w:rPr>
          <w:rStyle w:val="SubtleEmphasis"/>
        </w:rPr>
        <w:t xml:space="preserve"> at last</w:t>
      </w:r>
      <w:r w:rsidR="007D6259" w:rsidRPr="00A953B5">
        <w:rPr>
          <w:rStyle w:val="SubtleEmphasis"/>
        </w:rPr>
        <w:t xml:space="preserve"> managed to gain </w:t>
      </w:r>
      <w:r w:rsidR="005460C1" w:rsidRPr="00A953B5">
        <w:rPr>
          <w:rStyle w:val="SubtleEmphasis"/>
        </w:rPr>
        <w:t>admittance</w:t>
      </w:r>
      <w:r w:rsidR="007D6259" w:rsidRPr="00A953B5">
        <w:rPr>
          <w:rStyle w:val="SubtleEmphasis"/>
        </w:rPr>
        <w:t xml:space="preserve"> to House </w:t>
      </w:r>
      <w:r w:rsidR="00A3754F" w:rsidRPr="00A953B5">
        <w:rPr>
          <w:rStyle w:val="SubtleEmphasis"/>
        </w:rPr>
        <w:t>Kai</w:t>
      </w:r>
      <w:r w:rsidR="00D93CBE" w:rsidRPr="00A953B5">
        <w:rPr>
          <w:rStyle w:val="SubtleEmphasis"/>
        </w:rPr>
        <w:t>’s library</w:t>
      </w:r>
      <w:r w:rsidR="007D6259" w:rsidRPr="00A953B5">
        <w:rPr>
          <w:rStyle w:val="SubtleEmphasis"/>
        </w:rPr>
        <w:t xml:space="preserve">, infamous </w:t>
      </w:r>
      <w:r w:rsidR="00D93CBE" w:rsidRPr="00A953B5">
        <w:rPr>
          <w:rStyle w:val="SubtleEmphasis"/>
        </w:rPr>
        <w:t>for</w:t>
      </w:r>
      <w:r w:rsidR="007D6259" w:rsidRPr="00A953B5">
        <w:rPr>
          <w:rStyle w:val="SubtleEmphasis"/>
        </w:rPr>
        <w:t xml:space="preserve"> their jealous hording of </w:t>
      </w:r>
      <w:r w:rsidR="005460C1" w:rsidRPr="00A953B5">
        <w:rPr>
          <w:rStyle w:val="SubtleEmphasis"/>
        </w:rPr>
        <w:t xml:space="preserve">texts </w:t>
      </w:r>
      <w:r w:rsidR="008C6E92" w:rsidRPr="00A953B5">
        <w:rPr>
          <w:rStyle w:val="SubtleEmphasis"/>
        </w:rPr>
        <w:t>rare</w:t>
      </w:r>
      <w:r w:rsidR="005460C1" w:rsidRPr="00A953B5">
        <w:rPr>
          <w:rStyle w:val="SubtleEmphasis"/>
        </w:rPr>
        <w:t xml:space="preserve"> or arcane</w:t>
      </w:r>
      <w:r w:rsidR="007D6259" w:rsidRPr="00A953B5">
        <w:rPr>
          <w:rStyle w:val="SubtleEmphasis"/>
        </w:rPr>
        <w:t xml:space="preserve">, </w:t>
      </w:r>
      <w:r w:rsidRPr="00A953B5">
        <w:rPr>
          <w:rStyle w:val="SubtleEmphasis"/>
        </w:rPr>
        <w:t xml:space="preserve"> </w:t>
      </w:r>
      <w:r w:rsidR="00CD1270" w:rsidRPr="00A953B5">
        <w:rPr>
          <w:rStyle w:val="SubtleEmphasis"/>
        </w:rPr>
        <w:t xml:space="preserve">and finally sitting before this unique </w:t>
      </w:r>
      <w:r w:rsidR="004B3DB7" w:rsidRPr="00A953B5">
        <w:rPr>
          <w:rStyle w:val="SubtleEmphasis"/>
        </w:rPr>
        <w:t>manuscript</w:t>
      </w:r>
      <w:r w:rsidR="007A283D" w:rsidRPr="00A953B5">
        <w:rPr>
          <w:rStyle w:val="SubtleEmphasis"/>
        </w:rPr>
        <w:t>,</w:t>
      </w:r>
      <w:r w:rsidR="00CD1270" w:rsidRPr="00A953B5">
        <w:rPr>
          <w:rStyle w:val="SubtleEmphasis"/>
        </w:rPr>
        <w:t xml:space="preserve"> </w:t>
      </w:r>
      <w:r w:rsidR="00A3754F" w:rsidRPr="00A953B5">
        <w:rPr>
          <w:rStyle w:val="SubtleEmphasis"/>
        </w:rPr>
        <w:t>will be</w:t>
      </w:r>
      <w:r w:rsidR="007A283D" w:rsidRPr="00A953B5">
        <w:rPr>
          <w:rStyle w:val="SubtleEmphasis"/>
        </w:rPr>
        <w:t xml:space="preserve"> stopped short in their erudite ambitions</w:t>
      </w:r>
      <w:r w:rsidR="00F10CFC" w:rsidRPr="00A953B5">
        <w:rPr>
          <w:rStyle w:val="SubtleEmphasis"/>
        </w:rPr>
        <w:t>,</w:t>
      </w:r>
      <w:r w:rsidR="007A283D" w:rsidRPr="00A953B5">
        <w:rPr>
          <w:rStyle w:val="SubtleEmphasis"/>
        </w:rPr>
        <w:t xml:space="preserve"> abruptly and</w:t>
      </w:r>
      <w:r w:rsidR="00F10CFC" w:rsidRPr="00A953B5">
        <w:rPr>
          <w:rStyle w:val="SubtleEmphasis"/>
        </w:rPr>
        <w:t xml:space="preserve"> without doubt, </w:t>
      </w:r>
      <w:r w:rsidR="00A3754F" w:rsidRPr="00A953B5">
        <w:rPr>
          <w:rStyle w:val="SubtleEmphasis"/>
        </w:rPr>
        <w:t xml:space="preserve">by the </w:t>
      </w:r>
      <w:r w:rsidR="009C6187" w:rsidRPr="00A953B5">
        <w:rPr>
          <w:rStyle w:val="SubtleEmphasis"/>
        </w:rPr>
        <w:t>i</w:t>
      </w:r>
      <w:r w:rsidR="00F10CFC" w:rsidRPr="00A953B5">
        <w:rPr>
          <w:rStyle w:val="SubtleEmphasis"/>
        </w:rPr>
        <w:t>nescapable</w:t>
      </w:r>
      <w:r w:rsidR="00A3754F" w:rsidRPr="00A953B5">
        <w:rPr>
          <w:rStyle w:val="SubtleEmphasis"/>
        </w:rPr>
        <w:t xml:space="preserve"> fact that</w:t>
      </w:r>
      <w:r w:rsidR="007A283D" w:rsidRPr="00A953B5">
        <w:rPr>
          <w:rStyle w:val="SubtleEmphasis"/>
        </w:rPr>
        <w:t>, as a gift to the Lords of the Dragon Isles for their ancient friendship and kindnesses,</w:t>
      </w:r>
      <w:r w:rsidR="00A3754F" w:rsidRPr="00A953B5">
        <w:rPr>
          <w:rStyle w:val="SubtleEmphasis"/>
        </w:rPr>
        <w:t xml:space="preserve"> Borel wrote his </w:t>
      </w:r>
      <w:r w:rsidR="00F10CFC" w:rsidRPr="00A953B5">
        <w:rPr>
          <w:rStyle w:val="SubtleEmphasis"/>
        </w:rPr>
        <w:t>magnificent opus</w:t>
      </w:r>
      <w:r w:rsidR="007A283D" w:rsidRPr="00A953B5">
        <w:rPr>
          <w:rStyle w:val="SubtleEmphasis"/>
        </w:rPr>
        <w:t xml:space="preserve"> </w:t>
      </w:r>
      <w:r w:rsidR="00F10CFC" w:rsidRPr="00A953B5">
        <w:rPr>
          <w:rStyle w:val="SubtleEmphasis"/>
        </w:rPr>
        <w:t>in</w:t>
      </w:r>
      <w:r w:rsidR="00A3754F" w:rsidRPr="00A953B5">
        <w:rPr>
          <w:rStyle w:val="SubtleEmphasis"/>
        </w:rPr>
        <w:t xml:space="preserve"> </w:t>
      </w:r>
      <w:r w:rsidR="00035A2A" w:rsidRPr="00A953B5">
        <w:rPr>
          <w:rStyle w:val="SubtleEmphasis"/>
        </w:rPr>
        <w:t>Old</w:t>
      </w:r>
      <w:r w:rsidR="00A3754F" w:rsidRPr="00A953B5">
        <w:rPr>
          <w:rStyle w:val="SubtleEmphasis"/>
        </w:rPr>
        <w:t xml:space="preserve"> Draconic</w:t>
      </w:r>
      <w:r w:rsidR="00CD5F40" w:rsidRPr="00A953B5">
        <w:rPr>
          <w:rStyle w:val="SubtleEmphasis"/>
        </w:rPr>
        <w:t>, a</w:t>
      </w:r>
      <w:r w:rsidR="00A3754F" w:rsidRPr="00A953B5">
        <w:rPr>
          <w:rStyle w:val="SubtleEmphasis"/>
        </w:rPr>
        <w:t xml:space="preserve"> runic system </w:t>
      </w:r>
      <w:r w:rsidR="005833D1" w:rsidRPr="00A953B5">
        <w:rPr>
          <w:rStyle w:val="SubtleEmphasis"/>
        </w:rPr>
        <w:t>that</w:t>
      </w:r>
      <w:r w:rsidR="00A3754F" w:rsidRPr="00A953B5">
        <w:rPr>
          <w:rStyle w:val="SubtleEmphasis"/>
        </w:rPr>
        <w:t xml:space="preserve"> is</w:t>
      </w:r>
      <w:r w:rsidR="00842D8D" w:rsidRPr="00A953B5">
        <w:rPr>
          <w:rStyle w:val="SubtleEmphasis"/>
        </w:rPr>
        <w:t xml:space="preserve"> perfectly</w:t>
      </w:r>
      <w:r w:rsidR="00A3754F" w:rsidRPr="00A953B5">
        <w:rPr>
          <w:rStyle w:val="SubtleEmphasis"/>
        </w:rPr>
        <w:t xml:space="preserve"> </w:t>
      </w:r>
      <w:r w:rsidR="005833D1" w:rsidRPr="00A953B5">
        <w:rPr>
          <w:rStyle w:val="SubtleEmphasis"/>
        </w:rPr>
        <w:t>impenetrable</w:t>
      </w:r>
      <w:r w:rsidR="00A3754F" w:rsidRPr="00A953B5">
        <w:rPr>
          <w:rStyle w:val="SubtleEmphasis"/>
        </w:rPr>
        <w:t xml:space="preserve"> to all but a very few scholars</w:t>
      </w:r>
      <w:r w:rsidR="00035A2A" w:rsidRPr="00A953B5">
        <w:rPr>
          <w:rStyle w:val="SubtleEmphasis"/>
        </w:rPr>
        <w:t xml:space="preserve"> specializing in such ancient </w:t>
      </w:r>
      <w:r w:rsidR="00F10CFC" w:rsidRPr="00A953B5">
        <w:rPr>
          <w:rStyle w:val="SubtleEmphasis"/>
        </w:rPr>
        <w:t>tongues</w:t>
      </w:r>
      <w:r w:rsidR="00A3754F" w:rsidRPr="00A953B5">
        <w:rPr>
          <w:rStyle w:val="SubtleEmphasis"/>
        </w:rPr>
        <w:t>.</w:t>
      </w:r>
    </w:p>
    <w:p w14:paraId="66FE61E5" w14:textId="638BA417" w:rsidR="003E463A" w:rsidRPr="00A953B5" w:rsidRDefault="00DE74AF" w:rsidP="003E463A">
      <w:pPr>
        <w:rPr>
          <w:rStyle w:val="SubtleEmphasis"/>
        </w:rPr>
      </w:pPr>
      <w:r w:rsidRPr="00A953B5">
        <w:rPr>
          <w:rStyle w:val="SubtleEmphasis"/>
        </w:rPr>
        <w:t>A</w:t>
      </w:r>
      <w:r w:rsidR="00FC68D5" w:rsidRPr="00A953B5">
        <w:rPr>
          <w:rStyle w:val="SubtleEmphasis"/>
        </w:rPr>
        <w:t>s</w:t>
      </w:r>
      <w:r w:rsidRPr="00A953B5">
        <w:rPr>
          <w:rStyle w:val="SubtleEmphasis"/>
        </w:rPr>
        <w:t xml:space="preserve"> such a scholar, m</w:t>
      </w:r>
      <w:r w:rsidR="00035A2A" w:rsidRPr="00A953B5">
        <w:rPr>
          <w:rStyle w:val="SubtleEmphasis"/>
        </w:rPr>
        <w:t xml:space="preserve">y ambition </w:t>
      </w:r>
      <w:r w:rsidR="00CE69F4" w:rsidRPr="00A953B5">
        <w:rPr>
          <w:rStyle w:val="SubtleEmphasis"/>
        </w:rPr>
        <w:t xml:space="preserve">was to pen a </w:t>
      </w:r>
      <w:r w:rsidR="00B47970" w:rsidRPr="00A953B5">
        <w:rPr>
          <w:rStyle w:val="SubtleEmphasis"/>
        </w:rPr>
        <w:t>complete</w:t>
      </w:r>
      <w:r w:rsidR="00CE69F4" w:rsidRPr="00A953B5">
        <w:rPr>
          <w:rStyle w:val="SubtleEmphasis"/>
        </w:rPr>
        <w:t xml:space="preserve"> </w:t>
      </w:r>
      <w:r w:rsidR="005D754A" w:rsidRPr="00A953B5">
        <w:rPr>
          <w:rStyle w:val="SubtleEmphasis"/>
        </w:rPr>
        <w:t xml:space="preserve">and definitive </w:t>
      </w:r>
      <w:r w:rsidR="00CE69F4" w:rsidRPr="00A953B5">
        <w:rPr>
          <w:rStyle w:val="SubtleEmphasis"/>
        </w:rPr>
        <w:t>translation of Borel’s epic work</w:t>
      </w:r>
      <w:r w:rsidR="009C6187" w:rsidRPr="00A953B5">
        <w:rPr>
          <w:rStyle w:val="SubtleEmphasis"/>
        </w:rPr>
        <w:t xml:space="preserve"> </w:t>
      </w:r>
      <w:r w:rsidR="00524CF7" w:rsidRPr="00A953B5">
        <w:rPr>
          <w:rStyle w:val="SubtleEmphasis"/>
        </w:rPr>
        <w:t>in</w:t>
      </w:r>
      <w:r w:rsidR="009C6187" w:rsidRPr="00A953B5">
        <w:rPr>
          <w:rStyle w:val="SubtleEmphasis"/>
        </w:rPr>
        <w:t>to Aeduni (what we, in our arrogance, call “the common tongue”)</w:t>
      </w:r>
      <w:r w:rsidR="00CE69F4" w:rsidRPr="00A953B5">
        <w:rPr>
          <w:rStyle w:val="SubtleEmphasis"/>
        </w:rPr>
        <w:t xml:space="preserve"> and</w:t>
      </w:r>
      <w:r w:rsidR="00035A2A" w:rsidRPr="00A953B5">
        <w:rPr>
          <w:rStyle w:val="SubtleEmphasis"/>
        </w:rPr>
        <w:t xml:space="preserve"> to bring to the modern reader, in some small measure</w:t>
      </w:r>
      <w:r w:rsidR="009C6187" w:rsidRPr="00A953B5">
        <w:rPr>
          <w:rStyle w:val="SubtleEmphasis"/>
        </w:rPr>
        <w:t xml:space="preserve">, </w:t>
      </w:r>
      <w:r w:rsidR="003E463A" w:rsidRPr="00A953B5">
        <w:rPr>
          <w:rStyle w:val="SubtleEmphasis"/>
        </w:rPr>
        <w:t>as a cup from a deep well</w:t>
      </w:r>
      <w:r w:rsidR="00035A2A" w:rsidRPr="00A953B5">
        <w:rPr>
          <w:rStyle w:val="SubtleEmphasis"/>
        </w:rPr>
        <w:t xml:space="preserve">, the </w:t>
      </w:r>
      <w:r w:rsidR="009C6187" w:rsidRPr="00A953B5">
        <w:rPr>
          <w:rStyle w:val="SubtleEmphasis"/>
        </w:rPr>
        <w:t>knowledge</w:t>
      </w:r>
      <w:r w:rsidR="00035A2A" w:rsidRPr="00A953B5">
        <w:rPr>
          <w:rStyle w:val="SubtleEmphasis"/>
        </w:rPr>
        <w:t xml:space="preserve"> </w:t>
      </w:r>
      <w:r w:rsidR="00201554" w:rsidRPr="00A953B5">
        <w:rPr>
          <w:rStyle w:val="SubtleEmphasis"/>
        </w:rPr>
        <w:t>contained in</w:t>
      </w:r>
      <w:r w:rsidR="00035A2A" w:rsidRPr="00A953B5">
        <w:rPr>
          <w:rStyle w:val="SubtleEmphasis"/>
        </w:rPr>
        <w:t xml:space="preserve"> </w:t>
      </w:r>
      <w:r w:rsidR="00CC643A" w:rsidRPr="00A953B5">
        <w:rPr>
          <w:rStyle w:val="SubtleEmphasis"/>
        </w:rPr>
        <w:t>his</w:t>
      </w:r>
      <w:r w:rsidR="00035A2A" w:rsidRPr="00A953B5">
        <w:rPr>
          <w:rStyle w:val="SubtleEmphasis"/>
        </w:rPr>
        <w:t xml:space="preserve"> </w:t>
      </w:r>
      <w:r w:rsidR="00B47970" w:rsidRPr="00A953B5">
        <w:rPr>
          <w:rStyle w:val="SubtleEmphasis"/>
        </w:rPr>
        <w:t>great</w:t>
      </w:r>
      <w:r w:rsidR="00035A2A" w:rsidRPr="00A953B5">
        <w:rPr>
          <w:rStyle w:val="SubtleEmphasis"/>
        </w:rPr>
        <w:t xml:space="preserve"> </w:t>
      </w:r>
      <w:r w:rsidR="00160FD4" w:rsidRPr="00A953B5">
        <w:rPr>
          <w:rStyle w:val="SubtleEmphasis"/>
        </w:rPr>
        <w:t>creation</w:t>
      </w:r>
      <w:r w:rsidR="00035A2A" w:rsidRPr="00A953B5">
        <w:rPr>
          <w:rStyle w:val="SubtleEmphasis"/>
        </w:rPr>
        <w:t>.</w:t>
      </w:r>
      <w:r w:rsidR="003E463A" w:rsidRPr="00A953B5">
        <w:rPr>
          <w:rStyle w:val="SubtleEmphasis"/>
        </w:rPr>
        <w:t xml:space="preserve">  I find it necessary at this point</w:t>
      </w:r>
      <w:r w:rsidR="00E365F2" w:rsidRPr="00A953B5">
        <w:rPr>
          <w:rStyle w:val="SubtleEmphasis"/>
        </w:rPr>
        <w:t xml:space="preserve"> to </w:t>
      </w:r>
      <w:r w:rsidR="00E818D9" w:rsidRPr="00A953B5">
        <w:rPr>
          <w:rStyle w:val="SubtleEmphasis"/>
        </w:rPr>
        <w:t>confess</w:t>
      </w:r>
      <w:r w:rsidR="00E365F2" w:rsidRPr="00A953B5">
        <w:rPr>
          <w:rStyle w:val="SubtleEmphasis"/>
        </w:rPr>
        <w:t xml:space="preserve"> that my ambition far exceeded my capabilit</w:t>
      </w:r>
      <w:r w:rsidR="00B46272" w:rsidRPr="00A953B5">
        <w:rPr>
          <w:rStyle w:val="SubtleEmphasis"/>
        </w:rPr>
        <w:t>y</w:t>
      </w:r>
      <w:r w:rsidR="00E365F2" w:rsidRPr="00A953B5">
        <w:rPr>
          <w:rStyle w:val="SubtleEmphasis"/>
        </w:rPr>
        <w:t xml:space="preserve">.  My mastery of Old Draconic is not perhaps as complete as I had supposed, and I </w:t>
      </w:r>
      <w:r w:rsidR="003E463A" w:rsidRPr="00A953B5">
        <w:rPr>
          <w:rStyle w:val="SubtleEmphasis"/>
        </w:rPr>
        <w:t xml:space="preserve">remind the reader that my time in </w:t>
      </w:r>
      <w:r w:rsidR="006E26B4" w:rsidRPr="00A953B5">
        <w:rPr>
          <w:rStyle w:val="SubtleEmphasis"/>
        </w:rPr>
        <w:t xml:space="preserve">the </w:t>
      </w:r>
      <w:r w:rsidR="003E463A" w:rsidRPr="00A953B5">
        <w:rPr>
          <w:rStyle w:val="SubtleEmphasis"/>
        </w:rPr>
        <w:t xml:space="preserve">library of House Kai </w:t>
      </w:r>
      <w:r w:rsidR="00E365F2" w:rsidRPr="00A953B5">
        <w:rPr>
          <w:rStyle w:val="SubtleEmphasis"/>
        </w:rPr>
        <w:t>was</w:t>
      </w:r>
      <w:r w:rsidR="00A74EF5" w:rsidRPr="00A953B5">
        <w:rPr>
          <w:rStyle w:val="SubtleEmphasis"/>
        </w:rPr>
        <w:t>, by no wish of my own,</w:t>
      </w:r>
      <w:r w:rsidR="00E365F2" w:rsidRPr="00A953B5">
        <w:rPr>
          <w:rStyle w:val="SubtleEmphasis"/>
        </w:rPr>
        <w:t xml:space="preserve"> quite</w:t>
      </w:r>
      <w:r w:rsidR="003E463A" w:rsidRPr="00A953B5">
        <w:rPr>
          <w:rStyle w:val="SubtleEmphasis"/>
        </w:rPr>
        <w:t xml:space="preserve"> </w:t>
      </w:r>
      <w:r w:rsidR="00400573" w:rsidRPr="00A953B5">
        <w:rPr>
          <w:rStyle w:val="SubtleEmphasis"/>
        </w:rPr>
        <w:t>limited</w:t>
      </w:r>
      <w:r w:rsidR="003E463A" w:rsidRPr="00A953B5">
        <w:rPr>
          <w:rStyle w:val="SubtleEmphasis"/>
        </w:rPr>
        <w:t xml:space="preserve">.  </w:t>
      </w:r>
      <w:r w:rsidR="00E365F2" w:rsidRPr="00A953B5">
        <w:rPr>
          <w:rStyle w:val="SubtleEmphasis"/>
        </w:rPr>
        <w:t xml:space="preserve">Far less than a translation, what follows cannot be accurately termed </w:t>
      </w:r>
      <w:r w:rsidR="00A0429B" w:rsidRPr="00A953B5">
        <w:rPr>
          <w:rStyle w:val="SubtleEmphasis"/>
        </w:rPr>
        <w:t xml:space="preserve">even </w:t>
      </w:r>
      <w:r w:rsidR="00E365F2" w:rsidRPr="00A953B5">
        <w:rPr>
          <w:rStyle w:val="SubtleEmphasis"/>
        </w:rPr>
        <w:t>a synopsis or summary but is</w:t>
      </w:r>
      <w:r w:rsidR="00A74EF5" w:rsidRPr="00A953B5">
        <w:rPr>
          <w:rStyle w:val="SubtleEmphasis"/>
        </w:rPr>
        <w:t xml:space="preserve"> rather</w:t>
      </w:r>
      <w:r w:rsidR="00E365F2" w:rsidRPr="00A953B5">
        <w:rPr>
          <w:rStyle w:val="SubtleEmphasis"/>
        </w:rPr>
        <w:t xml:space="preserve"> a mere </w:t>
      </w:r>
      <w:r w:rsidR="00A74EF5" w:rsidRPr="00A953B5">
        <w:rPr>
          <w:rStyle w:val="SubtleEmphasis"/>
        </w:rPr>
        <w:t>compilation</w:t>
      </w:r>
      <w:r w:rsidR="00E365F2" w:rsidRPr="00A953B5">
        <w:rPr>
          <w:rStyle w:val="SubtleEmphasis"/>
        </w:rPr>
        <w:t xml:space="preserve"> of notes</w:t>
      </w:r>
      <w:r w:rsidR="00A22BA2">
        <w:rPr>
          <w:rStyle w:val="SubtleEmphasis"/>
        </w:rPr>
        <w:t xml:space="preserve"> </w:t>
      </w:r>
      <w:r w:rsidR="0040533F">
        <w:rPr>
          <w:rStyle w:val="SubtleEmphasis"/>
        </w:rPr>
        <w:t xml:space="preserve">to which </w:t>
      </w:r>
      <w:r w:rsidR="00A22BA2">
        <w:rPr>
          <w:rStyle w:val="SubtleEmphasis"/>
        </w:rPr>
        <w:t>I have added my own amendments to account for notable events that have occurred since Borel’s time.</w:t>
      </w:r>
      <w:r w:rsidR="003E463A" w:rsidRPr="00A953B5">
        <w:rPr>
          <w:rStyle w:val="SubtleEmphasis"/>
        </w:rPr>
        <w:t xml:space="preserve">  Any mistakes or </w:t>
      </w:r>
      <w:r w:rsidR="006E26B4" w:rsidRPr="00A953B5">
        <w:rPr>
          <w:rStyle w:val="SubtleEmphasis"/>
        </w:rPr>
        <w:t>inconsistencies in</w:t>
      </w:r>
      <w:r w:rsidR="003E463A" w:rsidRPr="00A953B5">
        <w:rPr>
          <w:rStyle w:val="SubtleEmphasis"/>
        </w:rPr>
        <w:t xml:space="preserve"> the pages that follow are </w:t>
      </w:r>
      <w:r w:rsidR="001076D5">
        <w:rPr>
          <w:rStyle w:val="SubtleEmphasis"/>
        </w:rPr>
        <w:t>entirely</w:t>
      </w:r>
      <w:r w:rsidR="003E463A" w:rsidRPr="00A953B5">
        <w:rPr>
          <w:rStyle w:val="SubtleEmphasis"/>
        </w:rPr>
        <w:t xml:space="preserve"> my own</w:t>
      </w:r>
      <w:r w:rsidR="006E26B4" w:rsidRPr="00A953B5">
        <w:rPr>
          <w:rStyle w:val="SubtleEmphasis"/>
        </w:rPr>
        <w:t xml:space="preserve"> and should not reflect on Borel’s legacy</w:t>
      </w:r>
      <w:r w:rsidR="003E463A" w:rsidRPr="00A953B5">
        <w:rPr>
          <w:rStyle w:val="SubtleEmphasis"/>
        </w:rPr>
        <w:t>.</w:t>
      </w:r>
    </w:p>
    <w:p w14:paraId="76720778" w14:textId="5B23E94F" w:rsidR="003E463A" w:rsidRPr="00C9635C" w:rsidRDefault="00C9635C" w:rsidP="00054D5E">
      <w:pPr>
        <w:spacing w:after="0"/>
        <w:jc w:val="right"/>
        <w:rPr>
          <w:rStyle w:val="SubtleEmphasis"/>
        </w:rPr>
      </w:pPr>
      <w:r>
        <w:rPr>
          <w:rStyle w:val="SubtleEmphasis"/>
        </w:rPr>
        <w:t>Ando</w:t>
      </w:r>
      <w:r w:rsidR="003E463A" w:rsidRPr="00C9635C">
        <w:rPr>
          <w:rStyle w:val="SubtleEmphasis"/>
        </w:rPr>
        <w:t xml:space="preserve"> </w:t>
      </w:r>
      <w:r w:rsidR="00667D6C">
        <w:rPr>
          <w:rStyle w:val="SubtleEmphasis"/>
        </w:rPr>
        <w:t>Foragi</w:t>
      </w:r>
    </w:p>
    <w:p w14:paraId="77538568" w14:textId="716FC8EF" w:rsidR="003E463A" w:rsidRPr="00C9635C" w:rsidRDefault="003E463A" w:rsidP="00054D5E">
      <w:pPr>
        <w:spacing w:after="0"/>
        <w:jc w:val="right"/>
        <w:rPr>
          <w:rStyle w:val="SubtleEmphasis"/>
        </w:rPr>
      </w:pPr>
      <w:r w:rsidRPr="00C9635C">
        <w:rPr>
          <w:rStyle w:val="SubtleEmphasis"/>
        </w:rPr>
        <w:t>Year of the New Sun 1932</w:t>
      </w:r>
    </w:p>
    <w:p w14:paraId="5B7F854F" w14:textId="77777777" w:rsidR="00054D5E" w:rsidRDefault="00054D5E" w:rsidP="00054D5E">
      <w:pPr>
        <w:spacing w:after="0"/>
        <w:jc w:val="right"/>
        <w:rPr>
          <w:i/>
          <w:iCs/>
        </w:rPr>
      </w:pPr>
    </w:p>
    <w:p w14:paraId="5348B350" w14:textId="77777777" w:rsidR="001F64A5" w:rsidRDefault="001F64A5" w:rsidP="001F64A5">
      <w:pPr>
        <w:spacing w:after="0"/>
      </w:pPr>
    </w:p>
    <w:sdt>
      <w:sdtPr>
        <w:rPr>
          <w:rFonts w:asciiTheme="minorHAnsi" w:eastAsiaTheme="minorEastAsia" w:hAnsiTheme="minorHAnsi" w:cstheme="minorBidi"/>
          <w:color w:val="auto"/>
          <w:kern w:val="2"/>
          <w:sz w:val="24"/>
          <w:szCs w:val="24"/>
          <w:lang w:eastAsia="zh-CN" w:bidi="he-IL"/>
          <w14:ligatures w14:val="standardContextual"/>
        </w:rPr>
        <w:id w:val="2011938265"/>
        <w:docPartObj>
          <w:docPartGallery w:val="Table of Contents"/>
          <w:docPartUnique/>
        </w:docPartObj>
      </w:sdtPr>
      <w:sdtEndPr>
        <w:rPr>
          <w:b/>
          <w:bCs/>
          <w:noProof/>
        </w:rPr>
      </w:sdtEndPr>
      <w:sdtContent>
        <w:p w14:paraId="723C1372" w14:textId="33157987" w:rsidR="001F64A5" w:rsidRDefault="001F64A5">
          <w:pPr>
            <w:pStyle w:val="TOCHeading"/>
          </w:pPr>
          <w:r>
            <w:t>Contents</w:t>
          </w:r>
        </w:p>
        <w:p w14:paraId="7D36D2A7" w14:textId="6ED2A436" w:rsidR="00D06AE0" w:rsidRDefault="001F64A5">
          <w:pPr>
            <w:pStyle w:val="TOC1"/>
            <w:tabs>
              <w:tab w:val="right" w:leader="dot" w:pos="9350"/>
            </w:tabs>
            <w:rPr>
              <w:noProof/>
            </w:rPr>
          </w:pPr>
          <w:r>
            <w:fldChar w:fldCharType="begin"/>
          </w:r>
          <w:r>
            <w:instrText xml:space="preserve"> TOC \o "1-3" \h \z \u </w:instrText>
          </w:r>
          <w:r>
            <w:fldChar w:fldCharType="separate"/>
          </w:r>
          <w:hyperlink w:anchor="_Toc241771300" w:history="1">
            <w:r w:rsidR="00D06AE0" w:rsidRPr="00DD567A">
              <w:rPr>
                <w:rStyle w:val="Hyperlink"/>
                <w:noProof/>
              </w:rPr>
              <w:t>Maps of the Lands of Aedun</w:t>
            </w:r>
            <w:r w:rsidR="00D06AE0">
              <w:rPr>
                <w:noProof/>
                <w:webHidden/>
              </w:rPr>
              <w:tab/>
            </w:r>
            <w:r w:rsidR="00D06AE0">
              <w:rPr>
                <w:noProof/>
                <w:webHidden/>
              </w:rPr>
              <w:fldChar w:fldCharType="begin"/>
            </w:r>
            <w:r w:rsidR="00D06AE0">
              <w:rPr>
                <w:noProof/>
                <w:webHidden/>
              </w:rPr>
              <w:instrText xml:space="preserve"> PAGEREF _Toc241771300 \h </w:instrText>
            </w:r>
            <w:r w:rsidR="00D06AE0">
              <w:rPr>
                <w:noProof/>
                <w:webHidden/>
              </w:rPr>
            </w:r>
            <w:r w:rsidR="00D06AE0">
              <w:rPr>
                <w:noProof/>
                <w:webHidden/>
              </w:rPr>
              <w:fldChar w:fldCharType="separate"/>
            </w:r>
            <w:r w:rsidR="00D06AE0">
              <w:rPr>
                <w:noProof/>
                <w:webHidden/>
              </w:rPr>
              <w:t>7</w:t>
            </w:r>
            <w:r w:rsidR="00D06AE0">
              <w:rPr>
                <w:noProof/>
                <w:webHidden/>
              </w:rPr>
              <w:fldChar w:fldCharType="end"/>
            </w:r>
          </w:hyperlink>
        </w:p>
        <w:p w14:paraId="3B3C403D" w14:textId="735AC431" w:rsidR="00D06AE0" w:rsidRDefault="00D06AE0">
          <w:pPr>
            <w:pStyle w:val="TOC1"/>
            <w:tabs>
              <w:tab w:val="right" w:leader="dot" w:pos="9350"/>
            </w:tabs>
            <w:rPr>
              <w:noProof/>
            </w:rPr>
          </w:pPr>
          <w:hyperlink w:anchor="_Toc241771301" w:history="1">
            <w:r w:rsidRPr="00DD567A">
              <w:rPr>
                <w:rStyle w:val="Hyperlink"/>
                <w:noProof/>
              </w:rPr>
              <w:t>Chronology of major events</w:t>
            </w:r>
            <w:r>
              <w:rPr>
                <w:noProof/>
                <w:webHidden/>
              </w:rPr>
              <w:tab/>
            </w:r>
            <w:r>
              <w:rPr>
                <w:noProof/>
                <w:webHidden/>
              </w:rPr>
              <w:fldChar w:fldCharType="begin"/>
            </w:r>
            <w:r>
              <w:rPr>
                <w:noProof/>
                <w:webHidden/>
              </w:rPr>
              <w:instrText xml:space="preserve"> PAGEREF _Toc241771301 \h </w:instrText>
            </w:r>
            <w:r>
              <w:rPr>
                <w:noProof/>
                <w:webHidden/>
              </w:rPr>
            </w:r>
            <w:r>
              <w:rPr>
                <w:noProof/>
                <w:webHidden/>
              </w:rPr>
              <w:fldChar w:fldCharType="separate"/>
            </w:r>
            <w:r>
              <w:rPr>
                <w:noProof/>
                <w:webHidden/>
              </w:rPr>
              <w:t>11</w:t>
            </w:r>
            <w:r>
              <w:rPr>
                <w:noProof/>
                <w:webHidden/>
              </w:rPr>
              <w:fldChar w:fldCharType="end"/>
            </w:r>
          </w:hyperlink>
        </w:p>
        <w:p w14:paraId="11792979" w14:textId="45E94603" w:rsidR="00D06AE0" w:rsidRDefault="00D06AE0">
          <w:pPr>
            <w:pStyle w:val="TOC1"/>
            <w:tabs>
              <w:tab w:val="right" w:leader="dot" w:pos="9350"/>
            </w:tabs>
            <w:rPr>
              <w:noProof/>
            </w:rPr>
          </w:pPr>
          <w:hyperlink w:anchor="_Toc241771302" w:history="1">
            <w:r w:rsidRPr="00DD567A">
              <w:rPr>
                <w:rStyle w:val="Hyperlink"/>
                <w:noProof/>
              </w:rPr>
              <w:t>The Aedunaic Calendar</w:t>
            </w:r>
            <w:r>
              <w:rPr>
                <w:noProof/>
                <w:webHidden/>
              </w:rPr>
              <w:tab/>
            </w:r>
            <w:r>
              <w:rPr>
                <w:noProof/>
                <w:webHidden/>
              </w:rPr>
              <w:fldChar w:fldCharType="begin"/>
            </w:r>
            <w:r>
              <w:rPr>
                <w:noProof/>
                <w:webHidden/>
              </w:rPr>
              <w:instrText xml:space="preserve"> PAGEREF _Toc241771302 \h </w:instrText>
            </w:r>
            <w:r>
              <w:rPr>
                <w:noProof/>
                <w:webHidden/>
              </w:rPr>
            </w:r>
            <w:r>
              <w:rPr>
                <w:noProof/>
                <w:webHidden/>
              </w:rPr>
              <w:fldChar w:fldCharType="separate"/>
            </w:r>
            <w:r>
              <w:rPr>
                <w:noProof/>
                <w:webHidden/>
              </w:rPr>
              <w:t>12</w:t>
            </w:r>
            <w:r>
              <w:rPr>
                <w:noProof/>
                <w:webHidden/>
              </w:rPr>
              <w:fldChar w:fldCharType="end"/>
            </w:r>
          </w:hyperlink>
        </w:p>
        <w:p w14:paraId="7038BB1B" w14:textId="3EB0134E" w:rsidR="00D06AE0" w:rsidRDefault="00D06AE0">
          <w:pPr>
            <w:pStyle w:val="TOC1"/>
            <w:tabs>
              <w:tab w:val="right" w:leader="dot" w:pos="9350"/>
            </w:tabs>
            <w:rPr>
              <w:noProof/>
            </w:rPr>
          </w:pPr>
          <w:hyperlink w:anchor="_Toc241771303" w:history="1">
            <w:r w:rsidRPr="00DD567A">
              <w:rPr>
                <w:rStyle w:val="Hyperlink"/>
                <w:noProof/>
              </w:rPr>
              <w:t>Regions of Aedun</w:t>
            </w:r>
            <w:r>
              <w:rPr>
                <w:noProof/>
                <w:webHidden/>
              </w:rPr>
              <w:tab/>
            </w:r>
            <w:r>
              <w:rPr>
                <w:noProof/>
                <w:webHidden/>
              </w:rPr>
              <w:fldChar w:fldCharType="begin"/>
            </w:r>
            <w:r>
              <w:rPr>
                <w:noProof/>
                <w:webHidden/>
              </w:rPr>
              <w:instrText xml:space="preserve"> PAGEREF _Toc241771303 \h </w:instrText>
            </w:r>
            <w:r>
              <w:rPr>
                <w:noProof/>
                <w:webHidden/>
              </w:rPr>
            </w:r>
            <w:r>
              <w:rPr>
                <w:noProof/>
                <w:webHidden/>
              </w:rPr>
              <w:fldChar w:fldCharType="separate"/>
            </w:r>
            <w:r>
              <w:rPr>
                <w:noProof/>
                <w:webHidden/>
              </w:rPr>
              <w:t>14</w:t>
            </w:r>
            <w:r>
              <w:rPr>
                <w:noProof/>
                <w:webHidden/>
              </w:rPr>
              <w:fldChar w:fldCharType="end"/>
            </w:r>
          </w:hyperlink>
        </w:p>
        <w:p w14:paraId="4B6EE4D5" w14:textId="7C634A22" w:rsidR="00D06AE0" w:rsidRDefault="00D06AE0">
          <w:pPr>
            <w:pStyle w:val="TOC2"/>
            <w:tabs>
              <w:tab w:val="right" w:leader="dot" w:pos="9350"/>
            </w:tabs>
            <w:rPr>
              <w:noProof/>
            </w:rPr>
          </w:pPr>
          <w:hyperlink w:anchor="_Toc241771304" w:history="1">
            <w:r w:rsidRPr="00DD567A">
              <w:rPr>
                <w:rStyle w:val="Hyperlink"/>
                <w:noProof/>
              </w:rPr>
              <w:t>The Ambersea</w:t>
            </w:r>
            <w:r>
              <w:rPr>
                <w:noProof/>
                <w:webHidden/>
              </w:rPr>
              <w:tab/>
            </w:r>
            <w:r>
              <w:rPr>
                <w:noProof/>
                <w:webHidden/>
              </w:rPr>
              <w:fldChar w:fldCharType="begin"/>
            </w:r>
            <w:r>
              <w:rPr>
                <w:noProof/>
                <w:webHidden/>
              </w:rPr>
              <w:instrText xml:space="preserve"> PAGEREF _Toc241771304 \h </w:instrText>
            </w:r>
            <w:r>
              <w:rPr>
                <w:noProof/>
                <w:webHidden/>
              </w:rPr>
            </w:r>
            <w:r>
              <w:rPr>
                <w:noProof/>
                <w:webHidden/>
              </w:rPr>
              <w:fldChar w:fldCharType="separate"/>
            </w:r>
            <w:r>
              <w:rPr>
                <w:noProof/>
                <w:webHidden/>
              </w:rPr>
              <w:t>14</w:t>
            </w:r>
            <w:r>
              <w:rPr>
                <w:noProof/>
                <w:webHidden/>
              </w:rPr>
              <w:fldChar w:fldCharType="end"/>
            </w:r>
          </w:hyperlink>
        </w:p>
        <w:p w14:paraId="784D9A1D" w14:textId="4F9C5728" w:rsidR="00D06AE0" w:rsidRDefault="00D06AE0">
          <w:pPr>
            <w:pStyle w:val="TOC2"/>
            <w:tabs>
              <w:tab w:val="right" w:leader="dot" w:pos="9350"/>
            </w:tabs>
            <w:rPr>
              <w:noProof/>
            </w:rPr>
          </w:pPr>
          <w:hyperlink w:anchor="_Toc241771305" w:history="1">
            <w:r w:rsidRPr="00DD567A">
              <w:rPr>
                <w:rStyle w:val="Hyperlink"/>
                <w:noProof/>
              </w:rPr>
              <w:t>The Dead Pools</w:t>
            </w:r>
            <w:r>
              <w:rPr>
                <w:noProof/>
                <w:webHidden/>
              </w:rPr>
              <w:tab/>
            </w:r>
            <w:r>
              <w:rPr>
                <w:noProof/>
                <w:webHidden/>
              </w:rPr>
              <w:fldChar w:fldCharType="begin"/>
            </w:r>
            <w:r>
              <w:rPr>
                <w:noProof/>
                <w:webHidden/>
              </w:rPr>
              <w:instrText xml:space="preserve"> PAGEREF _Toc241771305 \h </w:instrText>
            </w:r>
            <w:r>
              <w:rPr>
                <w:noProof/>
                <w:webHidden/>
              </w:rPr>
            </w:r>
            <w:r>
              <w:rPr>
                <w:noProof/>
                <w:webHidden/>
              </w:rPr>
              <w:fldChar w:fldCharType="separate"/>
            </w:r>
            <w:r>
              <w:rPr>
                <w:noProof/>
                <w:webHidden/>
              </w:rPr>
              <w:t>16</w:t>
            </w:r>
            <w:r>
              <w:rPr>
                <w:noProof/>
                <w:webHidden/>
              </w:rPr>
              <w:fldChar w:fldCharType="end"/>
            </w:r>
          </w:hyperlink>
        </w:p>
        <w:p w14:paraId="541E4976" w14:textId="165D59E6" w:rsidR="00D06AE0" w:rsidRDefault="00D06AE0">
          <w:pPr>
            <w:pStyle w:val="TOC2"/>
            <w:tabs>
              <w:tab w:val="right" w:leader="dot" w:pos="9350"/>
            </w:tabs>
            <w:rPr>
              <w:noProof/>
            </w:rPr>
          </w:pPr>
          <w:hyperlink w:anchor="_Toc241771306" w:history="1">
            <w:r w:rsidRPr="00DD567A">
              <w:rPr>
                <w:rStyle w:val="Hyperlink"/>
                <w:noProof/>
              </w:rPr>
              <w:t>The Dragon Isles</w:t>
            </w:r>
            <w:r>
              <w:rPr>
                <w:noProof/>
                <w:webHidden/>
              </w:rPr>
              <w:tab/>
            </w:r>
            <w:r>
              <w:rPr>
                <w:noProof/>
                <w:webHidden/>
              </w:rPr>
              <w:fldChar w:fldCharType="begin"/>
            </w:r>
            <w:r>
              <w:rPr>
                <w:noProof/>
                <w:webHidden/>
              </w:rPr>
              <w:instrText xml:space="preserve"> PAGEREF _Toc241771306 \h </w:instrText>
            </w:r>
            <w:r>
              <w:rPr>
                <w:noProof/>
                <w:webHidden/>
              </w:rPr>
            </w:r>
            <w:r>
              <w:rPr>
                <w:noProof/>
                <w:webHidden/>
              </w:rPr>
              <w:fldChar w:fldCharType="separate"/>
            </w:r>
            <w:r>
              <w:rPr>
                <w:noProof/>
                <w:webHidden/>
              </w:rPr>
              <w:t>17</w:t>
            </w:r>
            <w:r>
              <w:rPr>
                <w:noProof/>
                <w:webHidden/>
              </w:rPr>
              <w:fldChar w:fldCharType="end"/>
            </w:r>
          </w:hyperlink>
        </w:p>
        <w:p w14:paraId="28F528AF" w14:textId="5E6CCF3D" w:rsidR="00D06AE0" w:rsidRDefault="00D06AE0">
          <w:pPr>
            <w:pStyle w:val="TOC2"/>
            <w:tabs>
              <w:tab w:val="right" w:leader="dot" w:pos="9350"/>
            </w:tabs>
            <w:rPr>
              <w:noProof/>
            </w:rPr>
          </w:pPr>
          <w:hyperlink w:anchor="_Toc241771307" w:history="1">
            <w:r w:rsidRPr="00DD567A">
              <w:rPr>
                <w:rStyle w:val="Hyperlink"/>
                <w:noProof/>
              </w:rPr>
              <w:t>Kingdom of Durany</w:t>
            </w:r>
            <w:r>
              <w:rPr>
                <w:noProof/>
                <w:webHidden/>
              </w:rPr>
              <w:tab/>
            </w:r>
            <w:r>
              <w:rPr>
                <w:noProof/>
                <w:webHidden/>
              </w:rPr>
              <w:fldChar w:fldCharType="begin"/>
            </w:r>
            <w:r>
              <w:rPr>
                <w:noProof/>
                <w:webHidden/>
              </w:rPr>
              <w:instrText xml:space="preserve"> PAGEREF _Toc241771307 \h </w:instrText>
            </w:r>
            <w:r>
              <w:rPr>
                <w:noProof/>
                <w:webHidden/>
              </w:rPr>
            </w:r>
            <w:r>
              <w:rPr>
                <w:noProof/>
                <w:webHidden/>
              </w:rPr>
              <w:fldChar w:fldCharType="separate"/>
            </w:r>
            <w:r>
              <w:rPr>
                <w:noProof/>
                <w:webHidden/>
              </w:rPr>
              <w:t>18</w:t>
            </w:r>
            <w:r>
              <w:rPr>
                <w:noProof/>
                <w:webHidden/>
              </w:rPr>
              <w:fldChar w:fldCharType="end"/>
            </w:r>
          </w:hyperlink>
        </w:p>
        <w:p w14:paraId="60267BDE" w14:textId="2083AD37" w:rsidR="00D06AE0" w:rsidRDefault="00D06AE0">
          <w:pPr>
            <w:pStyle w:val="TOC2"/>
            <w:tabs>
              <w:tab w:val="right" w:leader="dot" w:pos="9350"/>
            </w:tabs>
            <w:rPr>
              <w:noProof/>
            </w:rPr>
          </w:pPr>
          <w:hyperlink w:anchor="_Toc241771308" w:history="1">
            <w:r w:rsidRPr="00DD567A">
              <w:rPr>
                <w:rStyle w:val="Hyperlink"/>
                <w:noProof/>
              </w:rPr>
              <w:t>The Elderwood</w:t>
            </w:r>
            <w:r>
              <w:rPr>
                <w:noProof/>
                <w:webHidden/>
              </w:rPr>
              <w:tab/>
            </w:r>
            <w:r>
              <w:rPr>
                <w:noProof/>
                <w:webHidden/>
              </w:rPr>
              <w:fldChar w:fldCharType="begin"/>
            </w:r>
            <w:r>
              <w:rPr>
                <w:noProof/>
                <w:webHidden/>
              </w:rPr>
              <w:instrText xml:space="preserve"> PAGEREF _Toc241771308 \h </w:instrText>
            </w:r>
            <w:r>
              <w:rPr>
                <w:noProof/>
                <w:webHidden/>
              </w:rPr>
            </w:r>
            <w:r>
              <w:rPr>
                <w:noProof/>
                <w:webHidden/>
              </w:rPr>
              <w:fldChar w:fldCharType="separate"/>
            </w:r>
            <w:r>
              <w:rPr>
                <w:noProof/>
                <w:webHidden/>
              </w:rPr>
              <w:t>20</w:t>
            </w:r>
            <w:r>
              <w:rPr>
                <w:noProof/>
                <w:webHidden/>
              </w:rPr>
              <w:fldChar w:fldCharType="end"/>
            </w:r>
          </w:hyperlink>
        </w:p>
        <w:p w14:paraId="3F6AD9A0" w14:textId="61677BF9" w:rsidR="00D06AE0" w:rsidRDefault="00D06AE0">
          <w:pPr>
            <w:pStyle w:val="TOC2"/>
            <w:tabs>
              <w:tab w:val="right" w:leader="dot" w:pos="9350"/>
            </w:tabs>
            <w:rPr>
              <w:noProof/>
            </w:rPr>
          </w:pPr>
          <w:hyperlink w:anchor="_Toc241771309" w:history="1">
            <w:r w:rsidRPr="00DD567A">
              <w:rPr>
                <w:rStyle w:val="Hyperlink"/>
                <w:noProof/>
              </w:rPr>
              <w:t>The Great Deep</w:t>
            </w:r>
            <w:r>
              <w:rPr>
                <w:noProof/>
                <w:webHidden/>
              </w:rPr>
              <w:tab/>
            </w:r>
            <w:r>
              <w:rPr>
                <w:noProof/>
                <w:webHidden/>
              </w:rPr>
              <w:fldChar w:fldCharType="begin"/>
            </w:r>
            <w:r>
              <w:rPr>
                <w:noProof/>
                <w:webHidden/>
              </w:rPr>
              <w:instrText xml:space="preserve"> PAGEREF _Toc241771309 \h </w:instrText>
            </w:r>
            <w:r>
              <w:rPr>
                <w:noProof/>
                <w:webHidden/>
              </w:rPr>
            </w:r>
            <w:r>
              <w:rPr>
                <w:noProof/>
                <w:webHidden/>
              </w:rPr>
              <w:fldChar w:fldCharType="separate"/>
            </w:r>
            <w:r>
              <w:rPr>
                <w:noProof/>
                <w:webHidden/>
              </w:rPr>
              <w:t>21</w:t>
            </w:r>
            <w:r>
              <w:rPr>
                <w:noProof/>
                <w:webHidden/>
              </w:rPr>
              <w:fldChar w:fldCharType="end"/>
            </w:r>
          </w:hyperlink>
        </w:p>
        <w:p w14:paraId="012BB123" w14:textId="15007A3F" w:rsidR="00D06AE0" w:rsidRDefault="00D06AE0">
          <w:pPr>
            <w:pStyle w:val="TOC2"/>
            <w:tabs>
              <w:tab w:val="right" w:leader="dot" w:pos="9350"/>
            </w:tabs>
            <w:rPr>
              <w:noProof/>
            </w:rPr>
          </w:pPr>
          <w:hyperlink w:anchor="_Toc241771310" w:history="1">
            <w:r w:rsidRPr="00DD567A">
              <w:rPr>
                <w:rStyle w:val="Hyperlink"/>
                <w:noProof/>
              </w:rPr>
              <w:t>Greenvale and Cormar</w:t>
            </w:r>
            <w:r>
              <w:rPr>
                <w:noProof/>
                <w:webHidden/>
              </w:rPr>
              <w:tab/>
            </w:r>
            <w:r>
              <w:rPr>
                <w:noProof/>
                <w:webHidden/>
              </w:rPr>
              <w:fldChar w:fldCharType="begin"/>
            </w:r>
            <w:r>
              <w:rPr>
                <w:noProof/>
                <w:webHidden/>
              </w:rPr>
              <w:instrText xml:space="preserve"> PAGEREF _Toc241771310 \h </w:instrText>
            </w:r>
            <w:r>
              <w:rPr>
                <w:noProof/>
                <w:webHidden/>
              </w:rPr>
            </w:r>
            <w:r>
              <w:rPr>
                <w:noProof/>
                <w:webHidden/>
              </w:rPr>
              <w:fldChar w:fldCharType="separate"/>
            </w:r>
            <w:r>
              <w:rPr>
                <w:noProof/>
                <w:webHidden/>
              </w:rPr>
              <w:t>22</w:t>
            </w:r>
            <w:r>
              <w:rPr>
                <w:noProof/>
                <w:webHidden/>
              </w:rPr>
              <w:fldChar w:fldCharType="end"/>
            </w:r>
          </w:hyperlink>
        </w:p>
        <w:p w14:paraId="04372F4F" w14:textId="1CC6B33B" w:rsidR="00D06AE0" w:rsidRDefault="00D06AE0">
          <w:pPr>
            <w:pStyle w:val="TOC2"/>
            <w:tabs>
              <w:tab w:val="right" w:leader="dot" w:pos="9350"/>
            </w:tabs>
            <w:rPr>
              <w:noProof/>
            </w:rPr>
          </w:pPr>
          <w:hyperlink w:anchor="_Toc241771311" w:history="1">
            <w:r w:rsidRPr="00DD567A">
              <w:rPr>
                <w:rStyle w:val="Hyperlink"/>
                <w:noProof/>
              </w:rPr>
              <w:t>Haven</w:t>
            </w:r>
            <w:r>
              <w:rPr>
                <w:noProof/>
                <w:webHidden/>
              </w:rPr>
              <w:tab/>
            </w:r>
            <w:r>
              <w:rPr>
                <w:noProof/>
                <w:webHidden/>
              </w:rPr>
              <w:fldChar w:fldCharType="begin"/>
            </w:r>
            <w:r>
              <w:rPr>
                <w:noProof/>
                <w:webHidden/>
              </w:rPr>
              <w:instrText xml:space="preserve"> PAGEREF _Toc241771311 \h </w:instrText>
            </w:r>
            <w:r>
              <w:rPr>
                <w:noProof/>
                <w:webHidden/>
              </w:rPr>
            </w:r>
            <w:r>
              <w:rPr>
                <w:noProof/>
                <w:webHidden/>
              </w:rPr>
              <w:fldChar w:fldCharType="separate"/>
            </w:r>
            <w:r>
              <w:rPr>
                <w:noProof/>
                <w:webHidden/>
              </w:rPr>
              <w:t>23</w:t>
            </w:r>
            <w:r>
              <w:rPr>
                <w:noProof/>
                <w:webHidden/>
              </w:rPr>
              <w:fldChar w:fldCharType="end"/>
            </w:r>
          </w:hyperlink>
        </w:p>
        <w:p w14:paraId="541EA7E4" w14:textId="7D1858C2" w:rsidR="00D06AE0" w:rsidRDefault="00D06AE0">
          <w:pPr>
            <w:pStyle w:val="TOC2"/>
            <w:tabs>
              <w:tab w:val="right" w:leader="dot" w:pos="9350"/>
            </w:tabs>
            <w:rPr>
              <w:noProof/>
            </w:rPr>
          </w:pPr>
          <w:hyperlink w:anchor="_Toc241771312" w:history="1">
            <w:r w:rsidRPr="00DD567A">
              <w:rPr>
                <w:rStyle w:val="Hyperlink"/>
                <w:noProof/>
              </w:rPr>
              <w:t>Lake Heron</w:t>
            </w:r>
            <w:r>
              <w:rPr>
                <w:noProof/>
                <w:webHidden/>
              </w:rPr>
              <w:tab/>
            </w:r>
            <w:r>
              <w:rPr>
                <w:noProof/>
                <w:webHidden/>
              </w:rPr>
              <w:fldChar w:fldCharType="begin"/>
            </w:r>
            <w:r>
              <w:rPr>
                <w:noProof/>
                <w:webHidden/>
              </w:rPr>
              <w:instrText xml:space="preserve"> PAGEREF _Toc241771312 \h </w:instrText>
            </w:r>
            <w:r>
              <w:rPr>
                <w:noProof/>
                <w:webHidden/>
              </w:rPr>
            </w:r>
            <w:r>
              <w:rPr>
                <w:noProof/>
                <w:webHidden/>
              </w:rPr>
              <w:fldChar w:fldCharType="separate"/>
            </w:r>
            <w:r>
              <w:rPr>
                <w:noProof/>
                <w:webHidden/>
              </w:rPr>
              <w:t>25</w:t>
            </w:r>
            <w:r>
              <w:rPr>
                <w:noProof/>
                <w:webHidden/>
              </w:rPr>
              <w:fldChar w:fldCharType="end"/>
            </w:r>
          </w:hyperlink>
        </w:p>
        <w:p w14:paraId="371BB206" w14:textId="128F372F" w:rsidR="00D06AE0" w:rsidRDefault="00D06AE0">
          <w:pPr>
            <w:pStyle w:val="TOC2"/>
            <w:tabs>
              <w:tab w:val="right" w:leader="dot" w:pos="9350"/>
            </w:tabs>
            <w:rPr>
              <w:noProof/>
            </w:rPr>
          </w:pPr>
          <w:hyperlink w:anchor="_Toc241771313" w:history="1">
            <w:r w:rsidRPr="00DD567A">
              <w:rPr>
                <w:rStyle w:val="Hyperlink"/>
                <w:noProof/>
              </w:rPr>
              <w:t>The High Watch Mountains</w:t>
            </w:r>
            <w:r>
              <w:rPr>
                <w:noProof/>
                <w:webHidden/>
              </w:rPr>
              <w:tab/>
            </w:r>
            <w:r>
              <w:rPr>
                <w:noProof/>
                <w:webHidden/>
              </w:rPr>
              <w:fldChar w:fldCharType="begin"/>
            </w:r>
            <w:r>
              <w:rPr>
                <w:noProof/>
                <w:webHidden/>
              </w:rPr>
              <w:instrText xml:space="preserve"> PAGEREF _Toc241771313 \h </w:instrText>
            </w:r>
            <w:r>
              <w:rPr>
                <w:noProof/>
                <w:webHidden/>
              </w:rPr>
            </w:r>
            <w:r>
              <w:rPr>
                <w:noProof/>
                <w:webHidden/>
              </w:rPr>
              <w:fldChar w:fldCharType="separate"/>
            </w:r>
            <w:r>
              <w:rPr>
                <w:noProof/>
                <w:webHidden/>
              </w:rPr>
              <w:t>26</w:t>
            </w:r>
            <w:r>
              <w:rPr>
                <w:noProof/>
                <w:webHidden/>
              </w:rPr>
              <w:fldChar w:fldCharType="end"/>
            </w:r>
          </w:hyperlink>
        </w:p>
        <w:p w14:paraId="3C8962C0" w14:textId="36EE03A1" w:rsidR="00D06AE0" w:rsidRDefault="00D06AE0">
          <w:pPr>
            <w:pStyle w:val="TOC2"/>
            <w:tabs>
              <w:tab w:val="right" w:leader="dot" w:pos="9350"/>
            </w:tabs>
            <w:rPr>
              <w:noProof/>
            </w:rPr>
          </w:pPr>
          <w:hyperlink w:anchor="_Toc241771314" w:history="1">
            <w:r w:rsidRPr="00DD567A">
              <w:rPr>
                <w:rStyle w:val="Hyperlink"/>
                <w:noProof/>
              </w:rPr>
              <w:t>Iceland</w:t>
            </w:r>
            <w:r>
              <w:rPr>
                <w:noProof/>
                <w:webHidden/>
              </w:rPr>
              <w:tab/>
            </w:r>
            <w:r>
              <w:rPr>
                <w:noProof/>
                <w:webHidden/>
              </w:rPr>
              <w:fldChar w:fldCharType="begin"/>
            </w:r>
            <w:r>
              <w:rPr>
                <w:noProof/>
                <w:webHidden/>
              </w:rPr>
              <w:instrText xml:space="preserve"> PAGEREF _Toc241771314 \h </w:instrText>
            </w:r>
            <w:r>
              <w:rPr>
                <w:noProof/>
                <w:webHidden/>
              </w:rPr>
            </w:r>
            <w:r>
              <w:rPr>
                <w:noProof/>
                <w:webHidden/>
              </w:rPr>
              <w:fldChar w:fldCharType="separate"/>
            </w:r>
            <w:r>
              <w:rPr>
                <w:noProof/>
                <w:webHidden/>
              </w:rPr>
              <w:t>27</w:t>
            </w:r>
            <w:r>
              <w:rPr>
                <w:noProof/>
                <w:webHidden/>
              </w:rPr>
              <w:fldChar w:fldCharType="end"/>
            </w:r>
          </w:hyperlink>
        </w:p>
        <w:p w14:paraId="7D9E4008" w14:textId="07885A0D" w:rsidR="00D06AE0" w:rsidRDefault="00D06AE0">
          <w:pPr>
            <w:pStyle w:val="TOC2"/>
            <w:tabs>
              <w:tab w:val="right" w:leader="dot" w:pos="9350"/>
            </w:tabs>
            <w:rPr>
              <w:noProof/>
            </w:rPr>
          </w:pPr>
          <w:hyperlink w:anchor="_Toc241771315" w:history="1">
            <w:r w:rsidRPr="00DD567A">
              <w:rPr>
                <w:rStyle w:val="Hyperlink"/>
                <w:noProof/>
              </w:rPr>
              <w:t>The Night Country</w:t>
            </w:r>
            <w:r>
              <w:rPr>
                <w:noProof/>
                <w:webHidden/>
              </w:rPr>
              <w:tab/>
            </w:r>
            <w:r>
              <w:rPr>
                <w:noProof/>
                <w:webHidden/>
              </w:rPr>
              <w:fldChar w:fldCharType="begin"/>
            </w:r>
            <w:r>
              <w:rPr>
                <w:noProof/>
                <w:webHidden/>
              </w:rPr>
              <w:instrText xml:space="preserve"> PAGEREF _Toc241771315 \h </w:instrText>
            </w:r>
            <w:r>
              <w:rPr>
                <w:noProof/>
                <w:webHidden/>
              </w:rPr>
            </w:r>
            <w:r>
              <w:rPr>
                <w:noProof/>
                <w:webHidden/>
              </w:rPr>
              <w:fldChar w:fldCharType="separate"/>
            </w:r>
            <w:r>
              <w:rPr>
                <w:noProof/>
                <w:webHidden/>
              </w:rPr>
              <w:t>28</w:t>
            </w:r>
            <w:r>
              <w:rPr>
                <w:noProof/>
                <w:webHidden/>
              </w:rPr>
              <w:fldChar w:fldCharType="end"/>
            </w:r>
          </w:hyperlink>
        </w:p>
        <w:p w14:paraId="3B0B5C68" w14:textId="5443E874" w:rsidR="00D06AE0" w:rsidRDefault="00D06AE0">
          <w:pPr>
            <w:pStyle w:val="TOC2"/>
            <w:tabs>
              <w:tab w:val="right" w:leader="dot" w:pos="9350"/>
            </w:tabs>
            <w:rPr>
              <w:noProof/>
            </w:rPr>
          </w:pPr>
          <w:hyperlink w:anchor="_Toc241771316" w:history="1">
            <w:r w:rsidRPr="00DD567A">
              <w:rPr>
                <w:rStyle w:val="Hyperlink"/>
                <w:noProof/>
              </w:rPr>
              <w:t>Skye and the Guarded Forest</w:t>
            </w:r>
            <w:r>
              <w:rPr>
                <w:noProof/>
                <w:webHidden/>
              </w:rPr>
              <w:tab/>
            </w:r>
            <w:r>
              <w:rPr>
                <w:noProof/>
                <w:webHidden/>
              </w:rPr>
              <w:fldChar w:fldCharType="begin"/>
            </w:r>
            <w:r>
              <w:rPr>
                <w:noProof/>
                <w:webHidden/>
              </w:rPr>
              <w:instrText xml:space="preserve"> PAGEREF _Toc241771316 \h </w:instrText>
            </w:r>
            <w:r>
              <w:rPr>
                <w:noProof/>
                <w:webHidden/>
              </w:rPr>
            </w:r>
            <w:r>
              <w:rPr>
                <w:noProof/>
                <w:webHidden/>
              </w:rPr>
              <w:fldChar w:fldCharType="separate"/>
            </w:r>
            <w:r>
              <w:rPr>
                <w:noProof/>
                <w:webHidden/>
              </w:rPr>
              <w:t>29</w:t>
            </w:r>
            <w:r>
              <w:rPr>
                <w:noProof/>
                <w:webHidden/>
              </w:rPr>
              <w:fldChar w:fldCharType="end"/>
            </w:r>
          </w:hyperlink>
        </w:p>
        <w:p w14:paraId="3DE4D208" w14:textId="545B336F" w:rsidR="00D06AE0" w:rsidRDefault="00D06AE0">
          <w:pPr>
            <w:pStyle w:val="TOC2"/>
            <w:tabs>
              <w:tab w:val="right" w:leader="dot" w:pos="9350"/>
            </w:tabs>
            <w:rPr>
              <w:noProof/>
            </w:rPr>
          </w:pPr>
          <w:hyperlink w:anchor="_Toc241771317" w:history="1">
            <w:r w:rsidRPr="00DD567A">
              <w:rPr>
                <w:rStyle w:val="Hyperlink"/>
                <w:noProof/>
              </w:rPr>
              <w:t>Stoneport</w:t>
            </w:r>
            <w:r>
              <w:rPr>
                <w:noProof/>
                <w:webHidden/>
              </w:rPr>
              <w:tab/>
            </w:r>
            <w:r>
              <w:rPr>
                <w:noProof/>
                <w:webHidden/>
              </w:rPr>
              <w:fldChar w:fldCharType="begin"/>
            </w:r>
            <w:r>
              <w:rPr>
                <w:noProof/>
                <w:webHidden/>
              </w:rPr>
              <w:instrText xml:space="preserve"> PAGEREF _Toc241771317 \h </w:instrText>
            </w:r>
            <w:r>
              <w:rPr>
                <w:noProof/>
                <w:webHidden/>
              </w:rPr>
            </w:r>
            <w:r>
              <w:rPr>
                <w:noProof/>
                <w:webHidden/>
              </w:rPr>
              <w:fldChar w:fldCharType="separate"/>
            </w:r>
            <w:r>
              <w:rPr>
                <w:noProof/>
                <w:webHidden/>
              </w:rPr>
              <w:t>30</w:t>
            </w:r>
            <w:r>
              <w:rPr>
                <w:noProof/>
                <w:webHidden/>
              </w:rPr>
              <w:fldChar w:fldCharType="end"/>
            </w:r>
          </w:hyperlink>
        </w:p>
        <w:p w14:paraId="0E5A44FE" w14:textId="73FD0236" w:rsidR="00D06AE0" w:rsidRDefault="00D06AE0">
          <w:pPr>
            <w:pStyle w:val="TOC2"/>
            <w:tabs>
              <w:tab w:val="right" w:leader="dot" w:pos="9350"/>
            </w:tabs>
            <w:rPr>
              <w:noProof/>
            </w:rPr>
          </w:pPr>
          <w:hyperlink w:anchor="_Toc241771318" w:history="1">
            <w:r w:rsidRPr="00DD567A">
              <w:rPr>
                <w:rStyle w:val="Hyperlink"/>
                <w:noProof/>
              </w:rPr>
              <w:t>The White Waste</w:t>
            </w:r>
            <w:r>
              <w:rPr>
                <w:noProof/>
                <w:webHidden/>
              </w:rPr>
              <w:tab/>
            </w:r>
            <w:r>
              <w:rPr>
                <w:noProof/>
                <w:webHidden/>
              </w:rPr>
              <w:fldChar w:fldCharType="begin"/>
            </w:r>
            <w:r>
              <w:rPr>
                <w:noProof/>
                <w:webHidden/>
              </w:rPr>
              <w:instrText xml:space="preserve"> PAGEREF _Toc241771318 \h </w:instrText>
            </w:r>
            <w:r>
              <w:rPr>
                <w:noProof/>
                <w:webHidden/>
              </w:rPr>
            </w:r>
            <w:r>
              <w:rPr>
                <w:noProof/>
                <w:webHidden/>
              </w:rPr>
              <w:fldChar w:fldCharType="separate"/>
            </w:r>
            <w:r>
              <w:rPr>
                <w:noProof/>
                <w:webHidden/>
              </w:rPr>
              <w:t>31</w:t>
            </w:r>
            <w:r>
              <w:rPr>
                <w:noProof/>
                <w:webHidden/>
              </w:rPr>
              <w:fldChar w:fldCharType="end"/>
            </w:r>
          </w:hyperlink>
        </w:p>
        <w:p w14:paraId="38156DB6" w14:textId="69300759" w:rsidR="00D06AE0" w:rsidRDefault="00D06AE0">
          <w:pPr>
            <w:pStyle w:val="TOC2"/>
            <w:tabs>
              <w:tab w:val="right" w:leader="dot" w:pos="9350"/>
            </w:tabs>
            <w:rPr>
              <w:noProof/>
            </w:rPr>
          </w:pPr>
          <w:hyperlink w:anchor="_Toc241771319" w:history="1">
            <w:r w:rsidRPr="00DD567A">
              <w:rPr>
                <w:rStyle w:val="Hyperlink"/>
                <w:noProof/>
              </w:rPr>
              <w:t>Zhendohar</w:t>
            </w:r>
            <w:r>
              <w:rPr>
                <w:noProof/>
                <w:webHidden/>
              </w:rPr>
              <w:tab/>
            </w:r>
            <w:r>
              <w:rPr>
                <w:noProof/>
                <w:webHidden/>
              </w:rPr>
              <w:fldChar w:fldCharType="begin"/>
            </w:r>
            <w:r>
              <w:rPr>
                <w:noProof/>
                <w:webHidden/>
              </w:rPr>
              <w:instrText xml:space="preserve"> PAGEREF _Toc241771319 \h </w:instrText>
            </w:r>
            <w:r>
              <w:rPr>
                <w:noProof/>
                <w:webHidden/>
              </w:rPr>
            </w:r>
            <w:r>
              <w:rPr>
                <w:noProof/>
                <w:webHidden/>
              </w:rPr>
              <w:fldChar w:fldCharType="separate"/>
            </w:r>
            <w:r>
              <w:rPr>
                <w:noProof/>
                <w:webHidden/>
              </w:rPr>
              <w:t>32</w:t>
            </w:r>
            <w:r>
              <w:rPr>
                <w:noProof/>
                <w:webHidden/>
              </w:rPr>
              <w:fldChar w:fldCharType="end"/>
            </w:r>
          </w:hyperlink>
        </w:p>
        <w:p w14:paraId="291EA3C1" w14:textId="1E015CDB" w:rsidR="00D06AE0" w:rsidRDefault="00D06AE0">
          <w:pPr>
            <w:pStyle w:val="TOC1"/>
            <w:tabs>
              <w:tab w:val="right" w:leader="dot" w:pos="9350"/>
            </w:tabs>
            <w:rPr>
              <w:noProof/>
            </w:rPr>
          </w:pPr>
          <w:hyperlink w:anchor="_Toc241771320" w:history="1">
            <w:r w:rsidRPr="00DD567A">
              <w:rPr>
                <w:rStyle w:val="Hyperlink"/>
                <w:noProof/>
              </w:rPr>
              <w:t>The Races of Aedun</w:t>
            </w:r>
            <w:r>
              <w:rPr>
                <w:noProof/>
                <w:webHidden/>
              </w:rPr>
              <w:tab/>
            </w:r>
            <w:r>
              <w:rPr>
                <w:noProof/>
                <w:webHidden/>
              </w:rPr>
              <w:fldChar w:fldCharType="begin"/>
            </w:r>
            <w:r>
              <w:rPr>
                <w:noProof/>
                <w:webHidden/>
              </w:rPr>
              <w:instrText xml:space="preserve"> PAGEREF _Toc241771320 \h </w:instrText>
            </w:r>
            <w:r>
              <w:rPr>
                <w:noProof/>
                <w:webHidden/>
              </w:rPr>
            </w:r>
            <w:r>
              <w:rPr>
                <w:noProof/>
                <w:webHidden/>
              </w:rPr>
              <w:fldChar w:fldCharType="separate"/>
            </w:r>
            <w:r>
              <w:rPr>
                <w:noProof/>
                <w:webHidden/>
              </w:rPr>
              <w:t>32</w:t>
            </w:r>
            <w:r>
              <w:rPr>
                <w:noProof/>
                <w:webHidden/>
              </w:rPr>
              <w:fldChar w:fldCharType="end"/>
            </w:r>
          </w:hyperlink>
        </w:p>
        <w:p w14:paraId="177CE547" w14:textId="6FB77EEC" w:rsidR="00D06AE0" w:rsidRDefault="00D06AE0">
          <w:pPr>
            <w:pStyle w:val="TOC2"/>
            <w:tabs>
              <w:tab w:val="right" w:leader="dot" w:pos="9350"/>
            </w:tabs>
            <w:rPr>
              <w:noProof/>
            </w:rPr>
          </w:pPr>
          <w:hyperlink w:anchor="_Toc241771321" w:history="1">
            <w:r w:rsidRPr="00DD567A">
              <w:rPr>
                <w:rStyle w:val="Hyperlink"/>
                <w:noProof/>
              </w:rPr>
              <w:t>Dwarves</w:t>
            </w:r>
            <w:r>
              <w:rPr>
                <w:noProof/>
                <w:webHidden/>
              </w:rPr>
              <w:tab/>
            </w:r>
            <w:r>
              <w:rPr>
                <w:noProof/>
                <w:webHidden/>
              </w:rPr>
              <w:fldChar w:fldCharType="begin"/>
            </w:r>
            <w:r>
              <w:rPr>
                <w:noProof/>
                <w:webHidden/>
              </w:rPr>
              <w:instrText xml:space="preserve"> PAGEREF _Toc241771321 \h </w:instrText>
            </w:r>
            <w:r>
              <w:rPr>
                <w:noProof/>
                <w:webHidden/>
              </w:rPr>
            </w:r>
            <w:r>
              <w:rPr>
                <w:noProof/>
                <w:webHidden/>
              </w:rPr>
              <w:fldChar w:fldCharType="separate"/>
            </w:r>
            <w:r>
              <w:rPr>
                <w:noProof/>
                <w:webHidden/>
              </w:rPr>
              <w:t>32</w:t>
            </w:r>
            <w:r>
              <w:rPr>
                <w:noProof/>
                <w:webHidden/>
              </w:rPr>
              <w:fldChar w:fldCharType="end"/>
            </w:r>
          </w:hyperlink>
        </w:p>
        <w:p w14:paraId="2D74972E" w14:textId="59720DE6" w:rsidR="00D06AE0" w:rsidRDefault="00D06AE0">
          <w:pPr>
            <w:pStyle w:val="TOC3"/>
            <w:tabs>
              <w:tab w:val="right" w:leader="dot" w:pos="9350"/>
            </w:tabs>
            <w:rPr>
              <w:noProof/>
            </w:rPr>
          </w:pPr>
          <w:hyperlink w:anchor="_Toc241771322" w:history="1">
            <w:r w:rsidRPr="00DD567A">
              <w:rPr>
                <w:rStyle w:val="Hyperlink"/>
                <w:noProof/>
              </w:rPr>
              <w:t>Hill Dwarves</w:t>
            </w:r>
            <w:r>
              <w:rPr>
                <w:noProof/>
                <w:webHidden/>
              </w:rPr>
              <w:tab/>
            </w:r>
            <w:r>
              <w:rPr>
                <w:noProof/>
                <w:webHidden/>
              </w:rPr>
              <w:fldChar w:fldCharType="begin"/>
            </w:r>
            <w:r>
              <w:rPr>
                <w:noProof/>
                <w:webHidden/>
              </w:rPr>
              <w:instrText xml:space="preserve"> PAGEREF _Toc241771322 \h </w:instrText>
            </w:r>
            <w:r>
              <w:rPr>
                <w:noProof/>
                <w:webHidden/>
              </w:rPr>
            </w:r>
            <w:r>
              <w:rPr>
                <w:noProof/>
                <w:webHidden/>
              </w:rPr>
              <w:fldChar w:fldCharType="separate"/>
            </w:r>
            <w:r>
              <w:rPr>
                <w:noProof/>
                <w:webHidden/>
              </w:rPr>
              <w:t>33</w:t>
            </w:r>
            <w:r>
              <w:rPr>
                <w:noProof/>
                <w:webHidden/>
              </w:rPr>
              <w:fldChar w:fldCharType="end"/>
            </w:r>
          </w:hyperlink>
        </w:p>
        <w:p w14:paraId="6CD89700" w14:textId="26E9E327" w:rsidR="00D06AE0" w:rsidRDefault="00D06AE0">
          <w:pPr>
            <w:pStyle w:val="TOC3"/>
            <w:tabs>
              <w:tab w:val="right" w:leader="dot" w:pos="9350"/>
            </w:tabs>
            <w:rPr>
              <w:noProof/>
            </w:rPr>
          </w:pPr>
          <w:hyperlink w:anchor="_Toc241771323" w:history="1">
            <w:r w:rsidRPr="00DD567A">
              <w:rPr>
                <w:rStyle w:val="Hyperlink"/>
                <w:noProof/>
              </w:rPr>
              <w:t>Mountain Dwarves</w:t>
            </w:r>
            <w:r>
              <w:rPr>
                <w:noProof/>
                <w:webHidden/>
              </w:rPr>
              <w:tab/>
            </w:r>
            <w:r>
              <w:rPr>
                <w:noProof/>
                <w:webHidden/>
              </w:rPr>
              <w:fldChar w:fldCharType="begin"/>
            </w:r>
            <w:r>
              <w:rPr>
                <w:noProof/>
                <w:webHidden/>
              </w:rPr>
              <w:instrText xml:space="preserve"> PAGEREF _Toc241771323 \h </w:instrText>
            </w:r>
            <w:r>
              <w:rPr>
                <w:noProof/>
                <w:webHidden/>
              </w:rPr>
            </w:r>
            <w:r>
              <w:rPr>
                <w:noProof/>
                <w:webHidden/>
              </w:rPr>
              <w:fldChar w:fldCharType="separate"/>
            </w:r>
            <w:r>
              <w:rPr>
                <w:noProof/>
                <w:webHidden/>
              </w:rPr>
              <w:t>33</w:t>
            </w:r>
            <w:r>
              <w:rPr>
                <w:noProof/>
                <w:webHidden/>
              </w:rPr>
              <w:fldChar w:fldCharType="end"/>
            </w:r>
          </w:hyperlink>
        </w:p>
        <w:p w14:paraId="4C25CC4B" w14:textId="4B5367DE" w:rsidR="00D06AE0" w:rsidRDefault="00D06AE0">
          <w:pPr>
            <w:pStyle w:val="TOC3"/>
            <w:tabs>
              <w:tab w:val="right" w:leader="dot" w:pos="9350"/>
            </w:tabs>
            <w:rPr>
              <w:noProof/>
            </w:rPr>
          </w:pPr>
          <w:hyperlink w:anchor="_Toc241771324" w:history="1">
            <w:r w:rsidRPr="00DD567A">
              <w:rPr>
                <w:rStyle w:val="Hyperlink"/>
                <w:noProof/>
              </w:rPr>
              <w:t>Frost Dwarves</w:t>
            </w:r>
            <w:r>
              <w:rPr>
                <w:noProof/>
                <w:webHidden/>
              </w:rPr>
              <w:tab/>
            </w:r>
            <w:r>
              <w:rPr>
                <w:noProof/>
                <w:webHidden/>
              </w:rPr>
              <w:fldChar w:fldCharType="begin"/>
            </w:r>
            <w:r>
              <w:rPr>
                <w:noProof/>
                <w:webHidden/>
              </w:rPr>
              <w:instrText xml:space="preserve"> PAGEREF _Toc241771324 \h </w:instrText>
            </w:r>
            <w:r>
              <w:rPr>
                <w:noProof/>
                <w:webHidden/>
              </w:rPr>
            </w:r>
            <w:r>
              <w:rPr>
                <w:noProof/>
                <w:webHidden/>
              </w:rPr>
              <w:fldChar w:fldCharType="separate"/>
            </w:r>
            <w:r>
              <w:rPr>
                <w:noProof/>
                <w:webHidden/>
              </w:rPr>
              <w:t>34</w:t>
            </w:r>
            <w:r>
              <w:rPr>
                <w:noProof/>
                <w:webHidden/>
              </w:rPr>
              <w:fldChar w:fldCharType="end"/>
            </w:r>
          </w:hyperlink>
        </w:p>
        <w:p w14:paraId="611B254C" w14:textId="65793F75" w:rsidR="00D06AE0" w:rsidRDefault="00D06AE0">
          <w:pPr>
            <w:pStyle w:val="TOC2"/>
            <w:tabs>
              <w:tab w:val="right" w:leader="dot" w:pos="9350"/>
            </w:tabs>
            <w:rPr>
              <w:noProof/>
            </w:rPr>
          </w:pPr>
          <w:hyperlink w:anchor="_Toc241771325" w:history="1">
            <w:r w:rsidRPr="00DD567A">
              <w:rPr>
                <w:rStyle w:val="Hyperlink"/>
                <w:noProof/>
              </w:rPr>
              <w:t>Elves</w:t>
            </w:r>
            <w:r>
              <w:rPr>
                <w:noProof/>
                <w:webHidden/>
              </w:rPr>
              <w:tab/>
            </w:r>
            <w:r>
              <w:rPr>
                <w:noProof/>
                <w:webHidden/>
              </w:rPr>
              <w:fldChar w:fldCharType="begin"/>
            </w:r>
            <w:r>
              <w:rPr>
                <w:noProof/>
                <w:webHidden/>
              </w:rPr>
              <w:instrText xml:space="preserve"> PAGEREF _Toc241771325 \h </w:instrText>
            </w:r>
            <w:r>
              <w:rPr>
                <w:noProof/>
                <w:webHidden/>
              </w:rPr>
            </w:r>
            <w:r>
              <w:rPr>
                <w:noProof/>
                <w:webHidden/>
              </w:rPr>
              <w:fldChar w:fldCharType="separate"/>
            </w:r>
            <w:r>
              <w:rPr>
                <w:noProof/>
                <w:webHidden/>
              </w:rPr>
              <w:t>34</w:t>
            </w:r>
            <w:r>
              <w:rPr>
                <w:noProof/>
                <w:webHidden/>
              </w:rPr>
              <w:fldChar w:fldCharType="end"/>
            </w:r>
          </w:hyperlink>
        </w:p>
        <w:p w14:paraId="6972BC75" w14:textId="2B61B03E" w:rsidR="00D06AE0" w:rsidRDefault="00D06AE0">
          <w:pPr>
            <w:pStyle w:val="TOC3"/>
            <w:tabs>
              <w:tab w:val="right" w:leader="dot" w:pos="9350"/>
            </w:tabs>
            <w:rPr>
              <w:noProof/>
            </w:rPr>
          </w:pPr>
          <w:hyperlink w:anchor="_Toc241771326" w:history="1">
            <w:r w:rsidRPr="00DD567A">
              <w:rPr>
                <w:rStyle w:val="Hyperlink"/>
                <w:noProof/>
              </w:rPr>
              <w:t>High Elves</w:t>
            </w:r>
            <w:r>
              <w:rPr>
                <w:noProof/>
                <w:webHidden/>
              </w:rPr>
              <w:tab/>
            </w:r>
            <w:r>
              <w:rPr>
                <w:noProof/>
                <w:webHidden/>
              </w:rPr>
              <w:fldChar w:fldCharType="begin"/>
            </w:r>
            <w:r>
              <w:rPr>
                <w:noProof/>
                <w:webHidden/>
              </w:rPr>
              <w:instrText xml:space="preserve"> PAGEREF _Toc241771326 \h </w:instrText>
            </w:r>
            <w:r>
              <w:rPr>
                <w:noProof/>
                <w:webHidden/>
              </w:rPr>
            </w:r>
            <w:r>
              <w:rPr>
                <w:noProof/>
                <w:webHidden/>
              </w:rPr>
              <w:fldChar w:fldCharType="separate"/>
            </w:r>
            <w:r>
              <w:rPr>
                <w:noProof/>
                <w:webHidden/>
              </w:rPr>
              <w:t>34</w:t>
            </w:r>
            <w:r>
              <w:rPr>
                <w:noProof/>
                <w:webHidden/>
              </w:rPr>
              <w:fldChar w:fldCharType="end"/>
            </w:r>
          </w:hyperlink>
        </w:p>
        <w:p w14:paraId="71B4CB43" w14:textId="36C2AC41" w:rsidR="00D06AE0" w:rsidRDefault="00D06AE0">
          <w:pPr>
            <w:pStyle w:val="TOC3"/>
            <w:tabs>
              <w:tab w:val="right" w:leader="dot" w:pos="9350"/>
            </w:tabs>
            <w:rPr>
              <w:noProof/>
            </w:rPr>
          </w:pPr>
          <w:hyperlink w:anchor="_Toc241771327" w:history="1">
            <w:r w:rsidRPr="00DD567A">
              <w:rPr>
                <w:rStyle w:val="Hyperlink"/>
                <w:noProof/>
              </w:rPr>
              <w:t>Wood Elves</w:t>
            </w:r>
            <w:r>
              <w:rPr>
                <w:noProof/>
                <w:webHidden/>
              </w:rPr>
              <w:tab/>
            </w:r>
            <w:r>
              <w:rPr>
                <w:noProof/>
                <w:webHidden/>
              </w:rPr>
              <w:fldChar w:fldCharType="begin"/>
            </w:r>
            <w:r>
              <w:rPr>
                <w:noProof/>
                <w:webHidden/>
              </w:rPr>
              <w:instrText xml:space="preserve"> PAGEREF _Toc241771327 \h </w:instrText>
            </w:r>
            <w:r>
              <w:rPr>
                <w:noProof/>
                <w:webHidden/>
              </w:rPr>
            </w:r>
            <w:r>
              <w:rPr>
                <w:noProof/>
                <w:webHidden/>
              </w:rPr>
              <w:fldChar w:fldCharType="separate"/>
            </w:r>
            <w:r>
              <w:rPr>
                <w:noProof/>
                <w:webHidden/>
              </w:rPr>
              <w:t>35</w:t>
            </w:r>
            <w:r>
              <w:rPr>
                <w:noProof/>
                <w:webHidden/>
              </w:rPr>
              <w:fldChar w:fldCharType="end"/>
            </w:r>
          </w:hyperlink>
        </w:p>
        <w:p w14:paraId="3FE6C5B9" w14:textId="59CE4C96" w:rsidR="00D06AE0" w:rsidRDefault="00D06AE0">
          <w:pPr>
            <w:pStyle w:val="TOC3"/>
            <w:tabs>
              <w:tab w:val="right" w:leader="dot" w:pos="9350"/>
            </w:tabs>
            <w:rPr>
              <w:noProof/>
            </w:rPr>
          </w:pPr>
          <w:hyperlink w:anchor="_Toc241771328" w:history="1">
            <w:r w:rsidRPr="00DD567A">
              <w:rPr>
                <w:rStyle w:val="Hyperlink"/>
                <w:noProof/>
              </w:rPr>
              <w:t>Dark Elves</w:t>
            </w:r>
            <w:r>
              <w:rPr>
                <w:noProof/>
                <w:webHidden/>
              </w:rPr>
              <w:tab/>
            </w:r>
            <w:r>
              <w:rPr>
                <w:noProof/>
                <w:webHidden/>
              </w:rPr>
              <w:fldChar w:fldCharType="begin"/>
            </w:r>
            <w:r>
              <w:rPr>
                <w:noProof/>
                <w:webHidden/>
              </w:rPr>
              <w:instrText xml:space="preserve"> PAGEREF _Toc241771328 \h </w:instrText>
            </w:r>
            <w:r>
              <w:rPr>
                <w:noProof/>
                <w:webHidden/>
              </w:rPr>
            </w:r>
            <w:r>
              <w:rPr>
                <w:noProof/>
                <w:webHidden/>
              </w:rPr>
              <w:fldChar w:fldCharType="separate"/>
            </w:r>
            <w:r>
              <w:rPr>
                <w:noProof/>
                <w:webHidden/>
              </w:rPr>
              <w:t>35</w:t>
            </w:r>
            <w:r>
              <w:rPr>
                <w:noProof/>
                <w:webHidden/>
              </w:rPr>
              <w:fldChar w:fldCharType="end"/>
            </w:r>
          </w:hyperlink>
        </w:p>
        <w:p w14:paraId="133C11C4" w14:textId="3B79B32C" w:rsidR="00D06AE0" w:rsidRDefault="00D06AE0">
          <w:pPr>
            <w:pStyle w:val="TOC3"/>
            <w:tabs>
              <w:tab w:val="right" w:leader="dot" w:pos="9350"/>
            </w:tabs>
            <w:rPr>
              <w:noProof/>
            </w:rPr>
          </w:pPr>
          <w:hyperlink w:anchor="_Toc241771329" w:history="1">
            <w:r w:rsidRPr="00DD567A">
              <w:rPr>
                <w:rStyle w:val="Hyperlink"/>
                <w:noProof/>
              </w:rPr>
              <w:t>Dawn Elves</w:t>
            </w:r>
            <w:r>
              <w:rPr>
                <w:noProof/>
                <w:webHidden/>
              </w:rPr>
              <w:tab/>
            </w:r>
            <w:r>
              <w:rPr>
                <w:noProof/>
                <w:webHidden/>
              </w:rPr>
              <w:fldChar w:fldCharType="begin"/>
            </w:r>
            <w:r>
              <w:rPr>
                <w:noProof/>
                <w:webHidden/>
              </w:rPr>
              <w:instrText xml:space="preserve"> PAGEREF _Toc241771329 \h </w:instrText>
            </w:r>
            <w:r>
              <w:rPr>
                <w:noProof/>
                <w:webHidden/>
              </w:rPr>
            </w:r>
            <w:r>
              <w:rPr>
                <w:noProof/>
                <w:webHidden/>
              </w:rPr>
              <w:fldChar w:fldCharType="separate"/>
            </w:r>
            <w:r>
              <w:rPr>
                <w:noProof/>
                <w:webHidden/>
              </w:rPr>
              <w:t>36</w:t>
            </w:r>
            <w:r>
              <w:rPr>
                <w:noProof/>
                <w:webHidden/>
              </w:rPr>
              <w:fldChar w:fldCharType="end"/>
            </w:r>
          </w:hyperlink>
        </w:p>
        <w:p w14:paraId="02825197" w14:textId="6A0AE71A" w:rsidR="00D06AE0" w:rsidRDefault="00D06AE0">
          <w:pPr>
            <w:pStyle w:val="TOC2"/>
            <w:tabs>
              <w:tab w:val="right" w:leader="dot" w:pos="9350"/>
            </w:tabs>
            <w:rPr>
              <w:noProof/>
            </w:rPr>
          </w:pPr>
          <w:hyperlink w:anchor="_Toc241771330" w:history="1">
            <w:r w:rsidRPr="00DD567A">
              <w:rPr>
                <w:rStyle w:val="Hyperlink"/>
                <w:noProof/>
              </w:rPr>
              <w:t>Halflings</w:t>
            </w:r>
            <w:r>
              <w:rPr>
                <w:noProof/>
                <w:webHidden/>
              </w:rPr>
              <w:tab/>
            </w:r>
            <w:r>
              <w:rPr>
                <w:noProof/>
                <w:webHidden/>
              </w:rPr>
              <w:fldChar w:fldCharType="begin"/>
            </w:r>
            <w:r>
              <w:rPr>
                <w:noProof/>
                <w:webHidden/>
              </w:rPr>
              <w:instrText xml:space="preserve"> PAGEREF _Toc241771330 \h </w:instrText>
            </w:r>
            <w:r>
              <w:rPr>
                <w:noProof/>
                <w:webHidden/>
              </w:rPr>
            </w:r>
            <w:r>
              <w:rPr>
                <w:noProof/>
                <w:webHidden/>
              </w:rPr>
              <w:fldChar w:fldCharType="separate"/>
            </w:r>
            <w:r>
              <w:rPr>
                <w:noProof/>
                <w:webHidden/>
              </w:rPr>
              <w:t>37</w:t>
            </w:r>
            <w:r>
              <w:rPr>
                <w:noProof/>
                <w:webHidden/>
              </w:rPr>
              <w:fldChar w:fldCharType="end"/>
            </w:r>
          </w:hyperlink>
        </w:p>
        <w:p w14:paraId="5C80C8F9" w14:textId="17D1DF77" w:rsidR="00D06AE0" w:rsidRDefault="00D06AE0">
          <w:pPr>
            <w:pStyle w:val="TOC3"/>
            <w:tabs>
              <w:tab w:val="right" w:leader="dot" w:pos="9350"/>
            </w:tabs>
            <w:rPr>
              <w:noProof/>
            </w:rPr>
          </w:pPr>
          <w:hyperlink w:anchor="_Toc241771331" w:history="1">
            <w:r w:rsidRPr="00DD567A">
              <w:rPr>
                <w:rStyle w:val="Hyperlink"/>
                <w:noProof/>
              </w:rPr>
              <w:t>Lightfoot Halflings</w:t>
            </w:r>
            <w:r>
              <w:rPr>
                <w:noProof/>
                <w:webHidden/>
              </w:rPr>
              <w:tab/>
            </w:r>
            <w:r>
              <w:rPr>
                <w:noProof/>
                <w:webHidden/>
              </w:rPr>
              <w:fldChar w:fldCharType="begin"/>
            </w:r>
            <w:r>
              <w:rPr>
                <w:noProof/>
                <w:webHidden/>
              </w:rPr>
              <w:instrText xml:space="preserve"> PAGEREF _Toc241771331 \h </w:instrText>
            </w:r>
            <w:r>
              <w:rPr>
                <w:noProof/>
                <w:webHidden/>
              </w:rPr>
            </w:r>
            <w:r>
              <w:rPr>
                <w:noProof/>
                <w:webHidden/>
              </w:rPr>
              <w:fldChar w:fldCharType="separate"/>
            </w:r>
            <w:r>
              <w:rPr>
                <w:noProof/>
                <w:webHidden/>
              </w:rPr>
              <w:t>37</w:t>
            </w:r>
            <w:r>
              <w:rPr>
                <w:noProof/>
                <w:webHidden/>
              </w:rPr>
              <w:fldChar w:fldCharType="end"/>
            </w:r>
          </w:hyperlink>
        </w:p>
        <w:p w14:paraId="53AADE5C" w14:textId="069D909E" w:rsidR="00D06AE0" w:rsidRDefault="00D06AE0">
          <w:pPr>
            <w:pStyle w:val="TOC3"/>
            <w:tabs>
              <w:tab w:val="right" w:leader="dot" w:pos="9350"/>
            </w:tabs>
            <w:rPr>
              <w:noProof/>
            </w:rPr>
          </w:pPr>
          <w:hyperlink w:anchor="_Toc241771332" w:history="1">
            <w:r w:rsidRPr="00DD567A">
              <w:rPr>
                <w:rStyle w:val="Hyperlink"/>
                <w:noProof/>
              </w:rPr>
              <w:t>Stout Halflings</w:t>
            </w:r>
            <w:r>
              <w:rPr>
                <w:noProof/>
                <w:webHidden/>
              </w:rPr>
              <w:tab/>
            </w:r>
            <w:r>
              <w:rPr>
                <w:noProof/>
                <w:webHidden/>
              </w:rPr>
              <w:fldChar w:fldCharType="begin"/>
            </w:r>
            <w:r>
              <w:rPr>
                <w:noProof/>
                <w:webHidden/>
              </w:rPr>
              <w:instrText xml:space="preserve"> PAGEREF _Toc241771332 \h </w:instrText>
            </w:r>
            <w:r>
              <w:rPr>
                <w:noProof/>
                <w:webHidden/>
              </w:rPr>
            </w:r>
            <w:r>
              <w:rPr>
                <w:noProof/>
                <w:webHidden/>
              </w:rPr>
              <w:fldChar w:fldCharType="separate"/>
            </w:r>
            <w:r>
              <w:rPr>
                <w:noProof/>
                <w:webHidden/>
              </w:rPr>
              <w:t>37</w:t>
            </w:r>
            <w:r>
              <w:rPr>
                <w:noProof/>
                <w:webHidden/>
              </w:rPr>
              <w:fldChar w:fldCharType="end"/>
            </w:r>
          </w:hyperlink>
        </w:p>
        <w:p w14:paraId="5D216176" w14:textId="50277004" w:rsidR="00D06AE0" w:rsidRDefault="00D06AE0">
          <w:pPr>
            <w:pStyle w:val="TOC3"/>
            <w:tabs>
              <w:tab w:val="right" w:leader="dot" w:pos="9350"/>
            </w:tabs>
            <w:rPr>
              <w:noProof/>
            </w:rPr>
          </w:pPr>
          <w:hyperlink w:anchor="_Toc241771333" w:history="1">
            <w:r w:rsidRPr="00DD567A">
              <w:rPr>
                <w:rStyle w:val="Hyperlink"/>
                <w:noProof/>
              </w:rPr>
              <w:t>Briar Halflings</w:t>
            </w:r>
            <w:r>
              <w:rPr>
                <w:noProof/>
                <w:webHidden/>
              </w:rPr>
              <w:tab/>
            </w:r>
            <w:r>
              <w:rPr>
                <w:noProof/>
                <w:webHidden/>
              </w:rPr>
              <w:fldChar w:fldCharType="begin"/>
            </w:r>
            <w:r>
              <w:rPr>
                <w:noProof/>
                <w:webHidden/>
              </w:rPr>
              <w:instrText xml:space="preserve"> PAGEREF _Toc241771333 \h </w:instrText>
            </w:r>
            <w:r>
              <w:rPr>
                <w:noProof/>
                <w:webHidden/>
              </w:rPr>
            </w:r>
            <w:r>
              <w:rPr>
                <w:noProof/>
                <w:webHidden/>
              </w:rPr>
              <w:fldChar w:fldCharType="separate"/>
            </w:r>
            <w:r>
              <w:rPr>
                <w:noProof/>
                <w:webHidden/>
              </w:rPr>
              <w:t>38</w:t>
            </w:r>
            <w:r>
              <w:rPr>
                <w:noProof/>
                <w:webHidden/>
              </w:rPr>
              <w:fldChar w:fldCharType="end"/>
            </w:r>
          </w:hyperlink>
        </w:p>
        <w:p w14:paraId="64A4D73D" w14:textId="0AFE828F" w:rsidR="00D06AE0" w:rsidRDefault="00D06AE0">
          <w:pPr>
            <w:pStyle w:val="TOC2"/>
            <w:tabs>
              <w:tab w:val="right" w:leader="dot" w:pos="9350"/>
            </w:tabs>
            <w:rPr>
              <w:noProof/>
            </w:rPr>
          </w:pPr>
          <w:hyperlink w:anchor="_Toc241771334" w:history="1">
            <w:r w:rsidRPr="00DD567A">
              <w:rPr>
                <w:rStyle w:val="Hyperlink"/>
                <w:noProof/>
              </w:rPr>
              <w:t>Humans</w:t>
            </w:r>
            <w:r>
              <w:rPr>
                <w:noProof/>
                <w:webHidden/>
              </w:rPr>
              <w:tab/>
            </w:r>
            <w:r>
              <w:rPr>
                <w:noProof/>
                <w:webHidden/>
              </w:rPr>
              <w:fldChar w:fldCharType="begin"/>
            </w:r>
            <w:r>
              <w:rPr>
                <w:noProof/>
                <w:webHidden/>
              </w:rPr>
              <w:instrText xml:space="preserve"> PAGEREF _Toc241771334 \h </w:instrText>
            </w:r>
            <w:r>
              <w:rPr>
                <w:noProof/>
                <w:webHidden/>
              </w:rPr>
            </w:r>
            <w:r>
              <w:rPr>
                <w:noProof/>
                <w:webHidden/>
              </w:rPr>
              <w:fldChar w:fldCharType="separate"/>
            </w:r>
            <w:r>
              <w:rPr>
                <w:noProof/>
                <w:webHidden/>
              </w:rPr>
              <w:t>39</w:t>
            </w:r>
            <w:r>
              <w:rPr>
                <w:noProof/>
                <w:webHidden/>
              </w:rPr>
              <w:fldChar w:fldCharType="end"/>
            </w:r>
          </w:hyperlink>
        </w:p>
        <w:p w14:paraId="22E2242A" w14:textId="0E56A957" w:rsidR="00D06AE0" w:rsidRDefault="00D06AE0">
          <w:pPr>
            <w:pStyle w:val="TOC3"/>
            <w:tabs>
              <w:tab w:val="right" w:leader="dot" w:pos="9350"/>
            </w:tabs>
            <w:rPr>
              <w:noProof/>
            </w:rPr>
          </w:pPr>
          <w:hyperlink w:anchor="_Toc241771335" w:history="1">
            <w:r w:rsidRPr="00DD567A">
              <w:rPr>
                <w:rStyle w:val="Hyperlink"/>
                <w:noProof/>
              </w:rPr>
              <w:t>Duran</w:t>
            </w:r>
            <w:r>
              <w:rPr>
                <w:noProof/>
                <w:webHidden/>
              </w:rPr>
              <w:tab/>
            </w:r>
            <w:r>
              <w:rPr>
                <w:noProof/>
                <w:webHidden/>
              </w:rPr>
              <w:fldChar w:fldCharType="begin"/>
            </w:r>
            <w:r>
              <w:rPr>
                <w:noProof/>
                <w:webHidden/>
              </w:rPr>
              <w:instrText xml:space="preserve"> PAGEREF _Toc241771335 \h </w:instrText>
            </w:r>
            <w:r>
              <w:rPr>
                <w:noProof/>
                <w:webHidden/>
              </w:rPr>
            </w:r>
            <w:r>
              <w:rPr>
                <w:noProof/>
                <w:webHidden/>
              </w:rPr>
              <w:fldChar w:fldCharType="separate"/>
            </w:r>
            <w:r>
              <w:rPr>
                <w:noProof/>
                <w:webHidden/>
              </w:rPr>
              <w:t>39</w:t>
            </w:r>
            <w:r>
              <w:rPr>
                <w:noProof/>
                <w:webHidden/>
              </w:rPr>
              <w:fldChar w:fldCharType="end"/>
            </w:r>
          </w:hyperlink>
        </w:p>
        <w:p w14:paraId="58923367" w14:textId="1AB18102" w:rsidR="00D06AE0" w:rsidRDefault="00D06AE0">
          <w:pPr>
            <w:pStyle w:val="TOC3"/>
            <w:tabs>
              <w:tab w:val="right" w:leader="dot" w:pos="9350"/>
            </w:tabs>
            <w:rPr>
              <w:noProof/>
            </w:rPr>
          </w:pPr>
          <w:hyperlink w:anchor="_Toc241771336" w:history="1">
            <w:r w:rsidRPr="00DD567A">
              <w:rPr>
                <w:rStyle w:val="Hyperlink"/>
                <w:noProof/>
              </w:rPr>
              <w:t>Shane</w:t>
            </w:r>
            <w:r>
              <w:rPr>
                <w:noProof/>
                <w:webHidden/>
              </w:rPr>
              <w:tab/>
            </w:r>
            <w:r>
              <w:rPr>
                <w:noProof/>
                <w:webHidden/>
              </w:rPr>
              <w:fldChar w:fldCharType="begin"/>
            </w:r>
            <w:r>
              <w:rPr>
                <w:noProof/>
                <w:webHidden/>
              </w:rPr>
              <w:instrText xml:space="preserve"> PAGEREF _Toc241771336 \h </w:instrText>
            </w:r>
            <w:r>
              <w:rPr>
                <w:noProof/>
                <w:webHidden/>
              </w:rPr>
            </w:r>
            <w:r>
              <w:rPr>
                <w:noProof/>
                <w:webHidden/>
              </w:rPr>
              <w:fldChar w:fldCharType="separate"/>
            </w:r>
            <w:r>
              <w:rPr>
                <w:noProof/>
                <w:webHidden/>
              </w:rPr>
              <w:t>39</w:t>
            </w:r>
            <w:r>
              <w:rPr>
                <w:noProof/>
                <w:webHidden/>
              </w:rPr>
              <w:fldChar w:fldCharType="end"/>
            </w:r>
          </w:hyperlink>
        </w:p>
        <w:p w14:paraId="7BCACF94" w14:textId="2003C790" w:rsidR="00D06AE0" w:rsidRDefault="00D06AE0">
          <w:pPr>
            <w:pStyle w:val="TOC3"/>
            <w:tabs>
              <w:tab w:val="right" w:leader="dot" w:pos="9350"/>
            </w:tabs>
            <w:rPr>
              <w:noProof/>
            </w:rPr>
          </w:pPr>
          <w:hyperlink w:anchor="_Toc241771337" w:history="1">
            <w:r w:rsidRPr="00DD567A">
              <w:rPr>
                <w:rStyle w:val="Hyperlink"/>
                <w:noProof/>
              </w:rPr>
              <w:t>Tombe</w:t>
            </w:r>
            <w:r>
              <w:rPr>
                <w:noProof/>
                <w:webHidden/>
              </w:rPr>
              <w:tab/>
            </w:r>
            <w:r>
              <w:rPr>
                <w:noProof/>
                <w:webHidden/>
              </w:rPr>
              <w:fldChar w:fldCharType="begin"/>
            </w:r>
            <w:r>
              <w:rPr>
                <w:noProof/>
                <w:webHidden/>
              </w:rPr>
              <w:instrText xml:space="preserve"> PAGEREF _Toc241771337 \h </w:instrText>
            </w:r>
            <w:r>
              <w:rPr>
                <w:noProof/>
                <w:webHidden/>
              </w:rPr>
            </w:r>
            <w:r>
              <w:rPr>
                <w:noProof/>
                <w:webHidden/>
              </w:rPr>
              <w:fldChar w:fldCharType="separate"/>
            </w:r>
            <w:r>
              <w:rPr>
                <w:noProof/>
                <w:webHidden/>
              </w:rPr>
              <w:t>40</w:t>
            </w:r>
            <w:r>
              <w:rPr>
                <w:noProof/>
                <w:webHidden/>
              </w:rPr>
              <w:fldChar w:fldCharType="end"/>
            </w:r>
          </w:hyperlink>
        </w:p>
        <w:p w14:paraId="2E8A66D0" w14:textId="736CDCA8" w:rsidR="00D06AE0" w:rsidRDefault="00D06AE0">
          <w:pPr>
            <w:pStyle w:val="TOC3"/>
            <w:tabs>
              <w:tab w:val="right" w:leader="dot" w:pos="9350"/>
            </w:tabs>
            <w:rPr>
              <w:noProof/>
            </w:rPr>
          </w:pPr>
          <w:hyperlink w:anchor="_Toc241771338" w:history="1">
            <w:r w:rsidRPr="00DD567A">
              <w:rPr>
                <w:rStyle w:val="Hyperlink"/>
                <w:noProof/>
              </w:rPr>
              <w:t>Ravaine</w:t>
            </w:r>
            <w:r>
              <w:rPr>
                <w:noProof/>
                <w:webHidden/>
              </w:rPr>
              <w:tab/>
            </w:r>
            <w:r>
              <w:rPr>
                <w:noProof/>
                <w:webHidden/>
              </w:rPr>
              <w:fldChar w:fldCharType="begin"/>
            </w:r>
            <w:r>
              <w:rPr>
                <w:noProof/>
                <w:webHidden/>
              </w:rPr>
              <w:instrText xml:space="preserve"> PAGEREF _Toc241771338 \h </w:instrText>
            </w:r>
            <w:r>
              <w:rPr>
                <w:noProof/>
                <w:webHidden/>
              </w:rPr>
            </w:r>
            <w:r>
              <w:rPr>
                <w:noProof/>
                <w:webHidden/>
              </w:rPr>
              <w:fldChar w:fldCharType="separate"/>
            </w:r>
            <w:r>
              <w:rPr>
                <w:noProof/>
                <w:webHidden/>
              </w:rPr>
              <w:t>40</w:t>
            </w:r>
            <w:r>
              <w:rPr>
                <w:noProof/>
                <w:webHidden/>
              </w:rPr>
              <w:fldChar w:fldCharType="end"/>
            </w:r>
          </w:hyperlink>
        </w:p>
        <w:p w14:paraId="0E9711C2" w14:textId="41B59084" w:rsidR="00D06AE0" w:rsidRDefault="00D06AE0">
          <w:pPr>
            <w:pStyle w:val="TOC3"/>
            <w:tabs>
              <w:tab w:val="right" w:leader="dot" w:pos="9350"/>
            </w:tabs>
            <w:rPr>
              <w:noProof/>
            </w:rPr>
          </w:pPr>
          <w:hyperlink w:anchor="_Toc241771339" w:history="1">
            <w:r w:rsidRPr="00DD567A">
              <w:rPr>
                <w:rStyle w:val="Hyperlink"/>
                <w:noProof/>
              </w:rPr>
              <w:t>Kaylish</w:t>
            </w:r>
            <w:r>
              <w:rPr>
                <w:noProof/>
                <w:webHidden/>
              </w:rPr>
              <w:tab/>
            </w:r>
            <w:r>
              <w:rPr>
                <w:noProof/>
                <w:webHidden/>
              </w:rPr>
              <w:fldChar w:fldCharType="begin"/>
            </w:r>
            <w:r>
              <w:rPr>
                <w:noProof/>
                <w:webHidden/>
              </w:rPr>
              <w:instrText xml:space="preserve"> PAGEREF _Toc241771339 \h </w:instrText>
            </w:r>
            <w:r>
              <w:rPr>
                <w:noProof/>
                <w:webHidden/>
              </w:rPr>
            </w:r>
            <w:r>
              <w:rPr>
                <w:noProof/>
                <w:webHidden/>
              </w:rPr>
              <w:fldChar w:fldCharType="separate"/>
            </w:r>
            <w:r>
              <w:rPr>
                <w:noProof/>
                <w:webHidden/>
              </w:rPr>
              <w:t>40</w:t>
            </w:r>
            <w:r>
              <w:rPr>
                <w:noProof/>
                <w:webHidden/>
              </w:rPr>
              <w:fldChar w:fldCharType="end"/>
            </w:r>
          </w:hyperlink>
        </w:p>
        <w:p w14:paraId="5490EAEF" w14:textId="5F067EB8" w:rsidR="00D06AE0" w:rsidRDefault="00D06AE0">
          <w:pPr>
            <w:pStyle w:val="TOC3"/>
            <w:tabs>
              <w:tab w:val="right" w:leader="dot" w:pos="9350"/>
            </w:tabs>
            <w:rPr>
              <w:noProof/>
            </w:rPr>
          </w:pPr>
          <w:hyperlink w:anchor="_Toc241771340" w:history="1">
            <w:r w:rsidRPr="00DD567A">
              <w:rPr>
                <w:rStyle w:val="Hyperlink"/>
                <w:noProof/>
              </w:rPr>
              <w:t>Bindhu</w:t>
            </w:r>
            <w:r>
              <w:rPr>
                <w:noProof/>
                <w:webHidden/>
              </w:rPr>
              <w:tab/>
            </w:r>
            <w:r>
              <w:rPr>
                <w:noProof/>
                <w:webHidden/>
              </w:rPr>
              <w:fldChar w:fldCharType="begin"/>
            </w:r>
            <w:r>
              <w:rPr>
                <w:noProof/>
                <w:webHidden/>
              </w:rPr>
              <w:instrText xml:space="preserve"> PAGEREF _Toc241771340 \h </w:instrText>
            </w:r>
            <w:r>
              <w:rPr>
                <w:noProof/>
                <w:webHidden/>
              </w:rPr>
            </w:r>
            <w:r>
              <w:rPr>
                <w:noProof/>
                <w:webHidden/>
              </w:rPr>
              <w:fldChar w:fldCharType="separate"/>
            </w:r>
            <w:r>
              <w:rPr>
                <w:noProof/>
                <w:webHidden/>
              </w:rPr>
              <w:t>41</w:t>
            </w:r>
            <w:r>
              <w:rPr>
                <w:noProof/>
                <w:webHidden/>
              </w:rPr>
              <w:fldChar w:fldCharType="end"/>
            </w:r>
          </w:hyperlink>
        </w:p>
        <w:p w14:paraId="5691BA26" w14:textId="66E83C99" w:rsidR="00D06AE0" w:rsidRDefault="00D06AE0">
          <w:pPr>
            <w:pStyle w:val="TOC3"/>
            <w:tabs>
              <w:tab w:val="right" w:leader="dot" w:pos="9350"/>
            </w:tabs>
            <w:rPr>
              <w:noProof/>
            </w:rPr>
          </w:pPr>
          <w:hyperlink w:anchor="_Toc241771341" w:history="1">
            <w:r w:rsidRPr="00DD567A">
              <w:rPr>
                <w:rStyle w:val="Hyperlink"/>
                <w:noProof/>
              </w:rPr>
              <w:t>Arathane</w:t>
            </w:r>
            <w:r>
              <w:rPr>
                <w:noProof/>
                <w:webHidden/>
              </w:rPr>
              <w:tab/>
            </w:r>
            <w:r>
              <w:rPr>
                <w:noProof/>
                <w:webHidden/>
              </w:rPr>
              <w:fldChar w:fldCharType="begin"/>
            </w:r>
            <w:r>
              <w:rPr>
                <w:noProof/>
                <w:webHidden/>
              </w:rPr>
              <w:instrText xml:space="preserve"> PAGEREF _Toc241771341 \h </w:instrText>
            </w:r>
            <w:r>
              <w:rPr>
                <w:noProof/>
                <w:webHidden/>
              </w:rPr>
            </w:r>
            <w:r>
              <w:rPr>
                <w:noProof/>
                <w:webHidden/>
              </w:rPr>
              <w:fldChar w:fldCharType="separate"/>
            </w:r>
            <w:r>
              <w:rPr>
                <w:noProof/>
                <w:webHidden/>
              </w:rPr>
              <w:t>41</w:t>
            </w:r>
            <w:r>
              <w:rPr>
                <w:noProof/>
                <w:webHidden/>
              </w:rPr>
              <w:fldChar w:fldCharType="end"/>
            </w:r>
          </w:hyperlink>
        </w:p>
        <w:p w14:paraId="2F9F3027" w14:textId="50AD29D4" w:rsidR="00D06AE0" w:rsidRDefault="00D06AE0">
          <w:pPr>
            <w:pStyle w:val="TOC3"/>
            <w:tabs>
              <w:tab w:val="right" w:leader="dot" w:pos="9350"/>
            </w:tabs>
            <w:rPr>
              <w:noProof/>
            </w:rPr>
          </w:pPr>
          <w:hyperlink w:anchor="_Toc241771342" w:history="1">
            <w:r w:rsidRPr="00DD567A">
              <w:rPr>
                <w:rStyle w:val="Hyperlink"/>
                <w:noProof/>
              </w:rPr>
              <w:t>An-chan</w:t>
            </w:r>
            <w:r>
              <w:rPr>
                <w:noProof/>
                <w:webHidden/>
              </w:rPr>
              <w:tab/>
            </w:r>
            <w:r>
              <w:rPr>
                <w:noProof/>
                <w:webHidden/>
              </w:rPr>
              <w:fldChar w:fldCharType="begin"/>
            </w:r>
            <w:r>
              <w:rPr>
                <w:noProof/>
                <w:webHidden/>
              </w:rPr>
              <w:instrText xml:space="preserve"> PAGEREF _Toc241771342 \h </w:instrText>
            </w:r>
            <w:r>
              <w:rPr>
                <w:noProof/>
                <w:webHidden/>
              </w:rPr>
            </w:r>
            <w:r>
              <w:rPr>
                <w:noProof/>
                <w:webHidden/>
              </w:rPr>
              <w:fldChar w:fldCharType="separate"/>
            </w:r>
            <w:r>
              <w:rPr>
                <w:noProof/>
                <w:webHidden/>
              </w:rPr>
              <w:t>41</w:t>
            </w:r>
            <w:r>
              <w:rPr>
                <w:noProof/>
                <w:webHidden/>
              </w:rPr>
              <w:fldChar w:fldCharType="end"/>
            </w:r>
          </w:hyperlink>
        </w:p>
        <w:p w14:paraId="090714AC" w14:textId="62899DC7" w:rsidR="00D06AE0" w:rsidRDefault="00D06AE0">
          <w:pPr>
            <w:pStyle w:val="TOC3"/>
            <w:tabs>
              <w:tab w:val="right" w:leader="dot" w:pos="9350"/>
            </w:tabs>
            <w:rPr>
              <w:noProof/>
            </w:rPr>
          </w:pPr>
          <w:hyperlink w:anchor="_Toc241771343" w:history="1">
            <w:r w:rsidRPr="00DD567A">
              <w:rPr>
                <w:rStyle w:val="Hyperlink"/>
                <w:noProof/>
              </w:rPr>
              <w:t>Formari</w:t>
            </w:r>
            <w:r>
              <w:rPr>
                <w:noProof/>
                <w:webHidden/>
              </w:rPr>
              <w:tab/>
            </w:r>
            <w:r>
              <w:rPr>
                <w:noProof/>
                <w:webHidden/>
              </w:rPr>
              <w:fldChar w:fldCharType="begin"/>
            </w:r>
            <w:r>
              <w:rPr>
                <w:noProof/>
                <w:webHidden/>
              </w:rPr>
              <w:instrText xml:space="preserve"> PAGEREF _Toc241771343 \h </w:instrText>
            </w:r>
            <w:r>
              <w:rPr>
                <w:noProof/>
                <w:webHidden/>
              </w:rPr>
            </w:r>
            <w:r>
              <w:rPr>
                <w:noProof/>
                <w:webHidden/>
              </w:rPr>
              <w:fldChar w:fldCharType="separate"/>
            </w:r>
            <w:r>
              <w:rPr>
                <w:noProof/>
                <w:webHidden/>
              </w:rPr>
              <w:t>42</w:t>
            </w:r>
            <w:r>
              <w:rPr>
                <w:noProof/>
                <w:webHidden/>
              </w:rPr>
              <w:fldChar w:fldCharType="end"/>
            </w:r>
          </w:hyperlink>
        </w:p>
        <w:p w14:paraId="6FB0CF6A" w14:textId="6B1AD37C" w:rsidR="00D06AE0" w:rsidRDefault="00D06AE0">
          <w:pPr>
            <w:pStyle w:val="TOC2"/>
            <w:tabs>
              <w:tab w:val="right" w:leader="dot" w:pos="9350"/>
            </w:tabs>
            <w:rPr>
              <w:noProof/>
            </w:rPr>
          </w:pPr>
          <w:hyperlink w:anchor="_Toc241771344" w:history="1">
            <w:r w:rsidRPr="00DD567A">
              <w:rPr>
                <w:rStyle w:val="Hyperlink"/>
                <w:noProof/>
              </w:rPr>
              <w:t>Dragonborn</w:t>
            </w:r>
            <w:r>
              <w:rPr>
                <w:noProof/>
                <w:webHidden/>
              </w:rPr>
              <w:tab/>
            </w:r>
            <w:r>
              <w:rPr>
                <w:noProof/>
                <w:webHidden/>
              </w:rPr>
              <w:fldChar w:fldCharType="begin"/>
            </w:r>
            <w:r>
              <w:rPr>
                <w:noProof/>
                <w:webHidden/>
              </w:rPr>
              <w:instrText xml:space="preserve"> PAGEREF _Toc241771344 \h </w:instrText>
            </w:r>
            <w:r>
              <w:rPr>
                <w:noProof/>
                <w:webHidden/>
              </w:rPr>
            </w:r>
            <w:r>
              <w:rPr>
                <w:noProof/>
                <w:webHidden/>
              </w:rPr>
              <w:fldChar w:fldCharType="separate"/>
            </w:r>
            <w:r>
              <w:rPr>
                <w:noProof/>
                <w:webHidden/>
              </w:rPr>
              <w:t>42</w:t>
            </w:r>
            <w:r>
              <w:rPr>
                <w:noProof/>
                <w:webHidden/>
              </w:rPr>
              <w:fldChar w:fldCharType="end"/>
            </w:r>
          </w:hyperlink>
        </w:p>
        <w:p w14:paraId="6D1219E7" w14:textId="75485A3D" w:rsidR="00D06AE0" w:rsidRDefault="00D06AE0">
          <w:pPr>
            <w:pStyle w:val="TOC3"/>
            <w:tabs>
              <w:tab w:val="right" w:leader="dot" w:pos="9350"/>
            </w:tabs>
            <w:rPr>
              <w:noProof/>
            </w:rPr>
          </w:pPr>
          <w:hyperlink w:anchor="_Toc241771345" w:history="1">
            <w:r w:rsidRPr="00DD567A">
              <w:rPr>
                <w:rStyle w:val="Hyperlink"/>
                <w:noProof/>
              </w:rPr>
              <w:t>Sea Drakken Dragonborn</w:t>
            </w:r>
            <w:r>
              <w:rPr>
                <w:noProof/>
                <w:webHidden/>
              </w:rPr>
              <w:tab/>
            </w:r>
            <w:r>
              <w:rPr>
                <w:noProof/>
                <w:webHidden/>
              </w:rPr>
              <w:fldChar w:fldCharType="begin"/>
            </w:r>
            <w:r>
              <w:rPr>
                <w:noProof/>
                <w:webHidden/>
              </w:rPr>
              <w:instrText xml:space="preserve"> PAGEREF _Toc241771345 \h </w:instrText>
            </w:r>
            <w:r>
              <w:rPr>
                <w:noProof/>
                <w:webHidden/>
              </w:rPr>
            </w:r>
            <w:r>
              <w:rPr>
                <w:noProof/>
                <w:webHidden/>
              </w:rPr>
              <w:fldChar w:fldCharType="separate"/>
            </w:r>
            <w:r>
              <w:rPr>
                <w:noProof/>
                <w:webHidden/>
              </w:rPr>
              <w:t>43</w:t>
            </w:r>
            <w:r>
              <w:rPr>
                <w:noProof/>
                <w:webHidden/>
              </w:rPr>
              <w:fldChar w:fldCharType="end"/>
            </w:r>
          </w:hyperlink>
        </w:p>
        <w:p w14:paraId="6A78B19F" w14:textId="625F784A" w:rsidR="00D06AE0" w:rsidRDefault="00D06AE0">
          <w:pPr>
            <w:pStyle w:val="TOC2"/>
            <w:tabs>
              <w:tab w:val="right" w:leader="dot" w:pos="9350"/>
            </w:tabs>
            <w:rPr>
              <w:noProof/>
            </w:rPr>
          </w:pPr>
          <w:hyperlink w:anchor="_Toc241771346" w:history="1">
            <w:r w:rsidRPr="00DD567A">
              <w:rPr>
                <w:rStyle w:val="Hyperlink"/>
                <w:noProof/>
              </w:rPr>
              <w:t>Gnomes</w:t>
            </w:r>
            <w:r>
              <w:rPr>
                <w:noProof/>
                <w:webHidden/>
              </w:rPr>
              <w:tab/>
            </w:r>
            <w:r>
              <w:rPr>
                <w:noProof/>
                <w:webHidden/>
              </w:rPr>
              <w:fldChar w:fldCharType="begin"/>
            </w:r>
            <w:r>
              <w:rPr>
                <w:noProof/>
                <w:webHidden/>
              </w:rPr>
              <w:instrText xml:space="preserve"> PAGEREF _Toc241771346 \h </w:instrText>
            </w:r>
            <w:r>
              <w:rPr>
                <w:noProof/>
                <w:webHidden/>
              </w:rPr>
            </w:r>
            <w:r>
              <w:rPr>
                <w:noProof/>
                <w:webHidden/>
              </w:rPr>
              <w:fldChar w:fldCharType="separate"/>
            </w:r>
            <w:r>
              <w:rPr>
                <w:noProof/>
                <w:webHidden/>
              </w:rPr>
              <w:t>44</w:t>
            </w:r>
            <w:r>
              <w:rPr>
                <w:noProof/>
                <w:webHidden/>
              </w:rPr>
              <w:fldChar w:fldCharType="end"/>
            </w:r>
          </w:hyperlink>
        </w:p>
        <w:p w14:paraId="33430099" w14:textId="41EDE888" w:rsidR="00D06AE0" w:rsidRDefault="00D06AE0">
          <w:pPr>
            <w:pStyle w:val="TOC3"/>
            <w:tabs>
              <w:tab w:val="right" w:leader="dot" w:pos="9350"/>
            </w:tabs>
            <w:rPr>
              <w:noProof/>
            </w:rPr>
          </w:pPr>
          <w:hyperlink w:anchor="_Toc241771347" w:history="1">
            <w:r w:rsidRPr="00DD567A">
              <w:rPr>
                <w:rStyle w:val="Hyperlink"/>
                <w:noProof/>
              </w:rPr>
              <w:t>Forest gnomes</w:t>
            </w:r>
            <w:r>
              <w:rPr>
                <w:noProof/>
                <w:webHidden/>
              </w:rPr>
              <w:tab/>
            </w:r>
            <w:r>
              <w:rPr>
                <w:noProof/>
                <w:webHidden/>
              </w:rPr>
              <w:fldChar w:fldCharType="begin"/>
            </w:r>
            <w:r>
              <w:rPr>
                <w:noProof/>
                <w:webHidden/>
              </w:rPr>
              <w:instrText xml:space="preserve"> PAGEREF _Toc241771347 \h </w:instrText>
            </w:r>
            <w:r>
              <w:rPr>
                <w:noProof/>
                <w:webHidden/>
              </w:rPr>
            </w:r>
            <w:r>
              <w:rPr>
                <w:noProof/>
                <w:webHidden/>
              </w:rPr>
              <w:fldChar w:fldCharType="separate"/>
            </w:r>
            <w:r>
              <w:rPr>
                <w:noProof/>
                <w:webHidden/>
              </w:rPr>
              <w:t>44</w:t>
            </w:r>
            <w:r>
              <w:rPr>
                <w:noProof/>
                <w:webHidden/>
              </w:rPr>
              <w:fldChar w:fldCharType="end"/>
            </w:r>
          </w:hyperlink>
        </w:p>
        <w:p w14:paraId="2C7AAD46" w14:textId="67427F6F" w:rsidR="00D06AE0" w:rsidRDefault="00D06AE0">
          <w:pPr>
            <w:pStyle w:val="TOC3"/>
            <w:tabs>
              <w:tab w:val="right" w:leader="dot" w:pos="9350"/>
            </w:tabs>
            <w:rPr>
              <w:noProof/>
            </w:rPr>
          </w:pPr>
          <w:hyperlink w:anchor="_Toc241771348" w:history="1">
            <w:r w:rsidRPr="00DD567A">
              <w:rPr>
                <w:rStyle w:val="Hyperlink"/>
                <w:noProof/>
              </w:rPr>
              <w:t>Rock gnomes</w:t>
            </w:r>
            <w:r>
              <w:rPr>
                <w:noProof/>
                <w:webHidden/>
              </w:rPr>
              <w:tab/>
            </w:r>
            <w:r>
              <w:rPr>
                <w:noProof/>
                <w:webHidden/>
              </w:rPr>
              <w:fldChar w:fldCharType="begin"/>
            </w:r>
            <w:r>
              <w:rPr>
                <w:noProof/>
                <w:webHidden/>
              </w:rPr>
              <w:instrText xml:space="preserve"> PAGEREF _Toc241771348 \h </w:instrText>
            </w:r>
            <w:r>
              <w:rPr>
                <w:noProof/>
                <w:webHidden/>
              </w:rPr>
            </w:r>
            <w:r>
              <w:rPr>
                <w:noProof/>
                <w:webHidden/>
              </w:rPr>
              <w:fldChar w:fldCharType="separate"/>
            </w:r>
            <w:r>
              <w:rPr>
                <w:noProof/>
                <w:webHidden/>
              </w:rPr>
              <w:t>45</w:t>
            </w:r>
            <w:r>
              <w:rPr>
                <w:noProof/>
                <w:webHidden/>
              </w:rPr>
              <w:fldChar w:fldCharType="end"/>
            </w:r>
          </w:hyperlink>
        </w:p>
        <w:p w14:paraId="7956190A" w14:textId="42D34CCA" w:rsidR="00D06AE0" w:rsidRDefault="00D06AE0">
          <w:pPr>
            <w:pStyle w:val="TOC3"/>
            <w:tabs>
              <w:tab w:val="right" w:leader="dot" w:pos="9350"/>
            </w:tabs>
            <w:rPr>
              <w:noProof/>
            </w:rPr>
          </w:pPr>
          <w:hyperlink w:anchor="_Toc241771349" w:history="1">
            <w:r w:rsidRPr="00DD567A">
              <w:rPr>
                <w:rStyle w:val="Hyperlink"/>
                <w:noProof/>
              </w:rPr>
              <w:t>Shadow gnomes</w:t>
            </w:r>
            <w:r>
              <w:rPr>
                <w:noProof/>
                <w:webHidden/>
              </w:rPr>
              <w:tab/>
            </w:r>
            <w:r>
              <w:rPr>
                <w:noProof/>
                <w:webHidden/>
              </w:rPr>
              <w:fldChar w:fldCharType="begin"/>
            </w:r>
            <w:r>
              <w:rPr>
                <w:noProof/>
                <w:webHidden/>
              </w:rPr>
              <w:instrText xml:space="preserve"> PAGEREF _Toc241771349 \h </w:instrText>
            </w:r>
            <w:r>
              <w:rPr>
                <w:noProof/>
                <w:webHidden/>
              </w:rPr>
            </w:r>
            <w:r>
              <w:rPr>
                <w:noProof/>
                <w:webHidden/>
              </w:rPr>
              <w:fldChar w:fldCharType="separate"/>
            </w:r>
            <w:r>
              <w:rPr>
                <w:noProof/>
                <w:webHidden/>
              </w:rPr>
              <w:t>45</w:t>
            </w:r>
            <w:r>
              <w:rPr>
                <w:noProof/>
                <w:webHidden/>
              </w:rPr>
              <w:fldChar w:fldCharType="end"/>
            </w:r>
          </w:hyperlink>
        </w:p>
        <w:p w14:paraId="770B80D4" w14:textId="0BE6452D" w:rsidR="00D06AE0" w:rsidRDefault="00D06AE0">
          <w:pPr>
            <w:pStyle w:val="TOC2"/>
            <w:tabs>
              <w:tab w:val="right" w:leader="dot" w:pos="9350"/>
            </w:tabs>
            <w:rPr>
              <w:noProof/>
            </w:rPr>
          </w:pPr>
          <w:hyperlink w:anchor="_Toc241771350" w:history="1">
            <w:r w:rsidRPr="00DD567A">
              <w:rPr>
                <w:rStyle w:val="Hyperlink"/>
                <w:noProof/>
              </w:rPr>
              <w:t>Half-Elves</w:t>
            </w:r>
            <w:r>
              <w:rPr>
                <w:noProof/>
                <w:webHidden/>
              </w:rPr>
              <w:tab/>
            </w:r>
            <w:r>
              <w:rPr>
                <w:noProof/>
                <w:webHidden/>
              </w:rPr>
              <w:fldChar w:fldCharType="begin"/>
            </w:r>
            <w:r>
              <w:rPr>
                <w:noProof/>
                <w:webHidden/>
              </w:rPr>
              <w:instrText xml:space="preserve"> PAGEREF _Toc241771350 \h </w:instrText>
            </w:r>
            <w:r>
              <w:rPr>
                <w:noProof/>
                <w:webHidden/>
              </w:rPr>
            </w:r>
            <w:r>
              <w:rPr>
                <w:noProof/>
                <w:webHidden/>
              </w:rPr>
              <w:fldChar w:fldCharType="separate"/>
            </w:r>
            <w:r>
              <w:rPr>
                <w:noProof/>
                <w:webHidden/>
              </w:rPr>
              <w:t>46</w:t>
            </w:r>
            <w:r>
              <w:rPr>
                <w:noProof/>
                <w:webHidden/>
              </w:rPr>
              <w:fldChar w:fldCharType="end"/>
            </w:r>
          </w:hyperlink>
        </w:p>
        <w:p w14:paraId="0F5A29F3" w14:textId="26C87573" w:rsidR="00D06AE0" w:rsidRDefault="00D06AE0">
          <w:pPr>
            <w:pStyle w:val="TOC3"/>
            <w:tabs>
              <w:tab w:val="right" w:leader="dot" w:pos="9350"/>
            </w:tabs>
            <w:rPr>
              <w:noProof/>
            </w:rPr>
          </w:pPr>
          <w:hyperlink w:anchor="_Toc241771351" w:history="1">
            <w:r w:rsidRPr="00DD567A">
              <w:rPr>
                <w:rStyle w:val="Hyperlink"/>
                <w:noProof/>
              </w:rPr>
              <w:t>Wayfarer half-elf</w:t>
            </w:r>
            <w:r>
              <w:rPr>
                <w:noProof/>
                <w:webHidden/>
              </w:rPr>
              <w:tab/>
            </w:r>
            <w:r>
              <w:rPr>
                <w:noProof/>
                <w:webHidden/>
              </w:rPr>
              <w:fldChar w:fldCharType="begin"/>
            </w:r>
            <w:r>
              <w:rPr>
                <w:noProof/>
                <w:webHidden/>
              </w:rPr>
              <w:instrText xml:space="preserve"> PAGEREF _Toc241771351 \h </w:instrText>
            </w:r>
            <w:r>
              <w:rPr>
                <w:noProof/>
                <w:webHidden/>
              </w:rPr>
            </w:r>
            <w:r>
              <w:rPr>
                <w:noProof/>
                <w:webHidden/>
              </w:rPr>
              <w:fldChar w:fldCharType="separate"/>
            </w:r>
            <w:r>
              <w:rPr>
                <w:noProof/>
                <w:webHidden/>
              </w:rPr>
              <w:t>46</w:t>
            </w:r>
            <w:r>
              <w:rPr>
                <w:noProof/>
                <w:webHidden/>
              </w:rPr>
              <w:fldChar w:fldCharType="end"/>
            </w:r>
          </w:hyperlink>
        </w:p>
        <w:p w14:paraId="1107F62B" w14:textId="2482B049" w:rsidR="00D06AE0" w:rsidRDefault="00D06AE0">
          <w:pPr>
            <w:pStyle w:val="TOC2"/>
            <w:tabs>
              <w:tab w:val="right" w:leader="dot" w:pos="9350"/>
            </w:tabs>
            <w:rPr>
              <w:noProof/>
            </w:rPr>
          </w:pPr>
          <w:hyperlink w:anchor="_Toc241771352" w:history="1">
            <w:r w:rsidRPr="00DD567A">
              <w:rPr>
                <w:rStyle w:val="Hyperlink"/>
                <w:noProof/>
              </w:rPr>
              <w:t>Half-orcs</w:t>
            </w:r>
            <w:r>
              <w:rPr>
                <w:noProof/>
                <w:webHidden/>
              </w:rPr>
              <w:tab/>
            </w:r>
            <w:r>
              <w:rPr>
                <w:noProof/>
                <w:webHidden/>
              </w:rPr>
              <w:fldChar w:fldCharType="begin"/>
            </w:r>
            <w:r>
              <w:rPr>
                <w:noProof/>
                <w:webHidden/>
              </w:rPr>
              <w:instrText xml:space="preserve"> PAGEREF _Toc241771352 \h </w:instrText>
            </w:r>
            <w:r>
              <w:rPr>
                <w:noProof/>
                <w:webHidden/>
              </w:rPr>
            </w:r>
            <w:r>
              <w:rPr>
                <w:noProof/>
                <w:webHidden/>
              </w:rPr>
              <w:fldChar w:fldCharType="separate"/>
            </w:r>
            <w:r>
              <w:rPr>
                <w:noProof/>
                <w:webHidden/>
              </w:rPr>
              <w:t>47</w:t>
            </w:r>
            <w:r>
              <w:rPr>
                <w:noProof/>
                <w:webHidden/>
              </w:rPr>
              <w:fldChar w:fldCharType="end"/>
            </w:r>
          </w:hyperlink>
        </w:p>
        <w:p w14:paraId="797B8D82" w14:textId="6E954C21" w:rsidR="00D06AE0" w:rsidRDefault="00D06AE0">
          <w:pPr>
            <w:pStyle w:val="TOC3"/>
            <w:tabs>
              <w:tab w:val="right" w:leader="dot" w:pos="9350"/>
            </w:tabs>
            <w:rPr>
              <w:noProof/>
            </w:rPr>
          </w:pPr>
          <w:hyperlink w:anchor="_Toc241771353" w:history="1">
            <w:r w:rsidRPr="00DD567A">
              <w:rPr>
                <w:rStyle w:val="Hyperlink"/>
                <w:noProof/>
              </w:rPr>
              <w:t>Tide orcs</w:t>
            </w:r>
            <w:r>
              <w:rPr>
                <w:noProof/>
                <w:webHidden/>
              </w:rPr>
              <w:tab/>
            </w:r>
            <w:r>
              <w:rPr>
                <w:noProof/>
                <w:webHidden/>
              </w:rPr>
              <w:fldChar w:fldCharType="begin"/>
            </w:r>
            <w:r>
              <w:rPr>
                <w:noProof/>
                <w:webHidden/>
              </w:rPr>
              <w:instrText xml:space="preserve"> PAGEREF _Toc241771353 \h </w:instrText>
            </w:r>
            <w:r>
              <w:rPr>
                <w:noProof/>
                <w:webHidden/>
              </w:rPr>
            </w:r>
            <w:r>
              <w:rPr>
                <w:noProof/>
                <w:webHidden/>
              </w:rPr>
              <w:fldChar w:fldCharType="separate"/>
            </w:r>
            <w:r>
              <w:rPr>
                <w:noProof/>
                <w:webHidden/>
              </w:rPr>
              <w:t>47</w:t>
            </w:r>
            <w:r>
              <w:rPr>
                <w:noProof/>
                <w:webHidden/>
              </w:rPr>
              <w:fldChar w:fldCharType="end"/>
            </w:r>
          </w:hyperlink>
        </w:p>
        <w:p w14:paraId="13F0B5C8" w14:textId="59868ECF" w:rsidR="00D06AE0" w:rsidRDefault="00D06AE0">
          <w:pPr>
            <w:pStyle w:val="TOC2"/>
            <w:tabs>
              <w:tab w:val="right" w:leader="dot" w:pos="9350"/>
            </w:tabs>
            <w:rPr>
              <w:noProof/>
            </w:rPr>
          </w:pPr>
          <w:hyperlink w:anchor="_Toc241771354" w:history="1">
            <w:r w:rsidRPr="00DD567A">
              <w:rPr>
                <w:rStyle w:val="Hyperlink"/>
                <w:noProof/>
              </w:rPr>
              <w:t>Tieflings</w:t>
            </w:r>
            <w:r>
              <w:rPr>
                <w:noProof/>
                <w:webHidden/>
              </w:rPr>
              <w:tab/>
            </w:r>
            <w:r>
              <w:rPr>
                <w:noProof/>
                <w:webHidden/>
              </w:rPr>
              <w:fldChar w:fldCharType="begin"/>
            </w:r>
            <w:r>
              <w:rPr>
                <w:noProof/>
                <w:webHidden/>
              </w:rPr>
              <w:instrText xml:space="preserve"> PAGEREF _Toc241771354 \h </w:instrText>
            </w:r>
            <w:r>
              <w:rPr>
                <w:noProof/>
                <w:webHidden/>
              </w:rPr>
            </w:r>
            <w:r>
              <w:rPr>
                <w:noProof/>
                <w:webHidden/>
              </w:rPr>
              <w:fldChar w:fldCharType="separate"/>
            </w:r>
            <w:r>
              <w:rPr>
                <w:noProof/>
                <w:webHidden/>
              </w:rPr>
              <w:t>48</w:t>
            </w:r>
            <w:r>
              <w:rPr>
                <w:noProof/>
                <w:webHidden/>
              </w:rPr>
              <w:fldChar w:fldCharType="end"/>
            </w:r>
          </w:hyperlink>
        </w:p>
        <w:p w14:paraId="147A6F62" w14:textId="0FB39C65" w:rsidR="00D06AE0" w:rsidRDefault="00D06AE0">
          <w:pPr>
            <w:pStyle w:val="TOC3"/>
            <w:tabs>
              <w:tab w:val="right" w:leader="dot" w:pos="9350"/>
            </w:tabs>
            <w:rPr>
              <w:noProof/>
            </w:rPr>
          </w:pPr>
          <w:hyperlink w:anchor="_Toc241771355" w:history="1">
            <w:r w:rsidRPr="00DD567A">
              <w:rPr>
                <w:rStyle w:val="Hyperlink"/>
                <w:noProof/>
              </w:rPr>
              <w:t>Night-haunt tieflings</w:t>
            </w:r>
            <w:r>
              <w:rPr>
                <w:noProof/>
                <w:webHidden/>
              </w:rPr>
              <w:tab/>
            </w:r>
            <w:r>
              <w:rPr>
                <w:noProof/>
                <w:webHidden/>
              </w:rPr>
              <w:fldChar w:fldCharType="begin"/>
            </w:r>
            <w:r>
              <w:rPr>
                <w:noProof/>
                <w:webHidden/>
              </w:rPr>
              <w:instrText xml:space="preserve"> PAGEREF _Toc241771355 \h </w:instrText>
            </w:r>
            <w:r>
              <w:rPr>
                <w:noProof/>
                <w:webHidden/>
              </w:rPr>
            </w:r>
            <w:r>
              <w:rPr>
                <w:noProof/>
                <w:webHidden/>
              </w:rPr>
              <w:fldChar w:fldCharType="separate"/>
            </w:r>
            <w:r>
              <w:rPr>
                <w:noProof/>
                <w:webHidden/>
              </w:rPr>
              <w:t>49</w:t>
            </w:r>
            <w:r>
              <w:rPr>
                <w:noProof/>
                <w:webHidden/>
              </w:rPr>
              <w:fldChar w:fldCharType="end"/>
            </w:r>
          </w:hyperlink>
        </w:p>
        <w:p w14:paraId="380FBF25" w14:textId="6A41E4FA" w:rsidR="00D06AE0" w:rsidRDefault="00D06AE0">
          <w:pPr>
            <w:pStyle w:val="TOC1"/>
            <w:tabs>
              <w:tab w:val="right" w:leader="dot" w:pos="9350"/>
            </w:tabs>
            <w:rPr>
              <w:noProof/>
            </w:rPr>
          </w:pPr>
          <w:hyperlink w:anchor="_Toc241771356" w:history="1">
            <w:r w:rsidRPr="00DD567A">
              <w:rPr>
                <w:rStyle w:val="Hyperlink"/>
                <w:noProof/>
              </w:rPr>
              <w:t>Variant classes and sub-classes of Aedun</w:t>
            </w:r>
            <w:r>
              <w:rPr>
                <w:noProof/>
                <w:webHidden/>
              </w:rPr>
              <w:tab/>
            </w:r>
            <w:r>
              <w:rPr>
                <w:noProof/>
                <w:webHidden/>
              </w:rPr>
              <w:fldChar w:fldCharType="begin"/>
            </w:r>
            <w:r>
              <w:rPr>
                <w:noProof/>
                <w:webHidden/>
              </w:rPr>
              <w:instrText xml:space="preserve"> PAGEREF _Toc241771356 \h </w:instrText>
            </w:r>
            <w:r>
              <w:rPr>
                <w:noProof/>
                <w:webHidden/>
              </w:rPr>
            </w:r>
            <w:r>
              <w:rPr>
                <w:noProof/>
                <w:webHidden/>
              </w:rPr>
              <w:fldChar w:fldCharType="separate"/>
            </w:r>
            <w:r>
              <w:rPr>
                <w:noProof/>
                <w:webHidden/>
              </w:rPr>
              <w:t>49</w:t>
            </w:r>
            <w:r>
              <w:rPr>
                <w:noProof/>
                <w:webHidden/>
              </w:rPr>
              <w:fldChar w:fldCharType="end"/>
            </w:r>
          </w:hyperlink>
        </w:p>
        <w:p w14:paraId="4F24BF4A" w14:textId="27F2044E" w:rsidR="00D06AE0" w:rsidRDefault="00D06AE0">
          <w:pPr>
            <w:pStyle w:val="TOC2"/>
            <w:tabs>
              <w:tab w:val="right" w:leader="dot" w:pos="9350"/>
            </w:tabs>
            <w:rPr>
              <w:noProof/>
            </w:rPr>
          </w:pPr>
          <w:hyperlink w:anchor="_Toc241771357" w:history="1">
            <w:r w:rsidRPr="00DD567A">
              <w:rPr>
                <w:rStyle w:val="Hyperlink"/>
                <w:noProof/>
              </w:rPr>
              <w:t>Barbarian: Path of the Beast</w:t>
            </w:r>
            <w:r>
              <w:rPr>
                <w:noProof/>
                <w:webHidden/>
              </w:rPr>
              <w:tab/>
            </w:r>
            <w:r>
              <w:rPr>
                <w:noProof/>
                <w:webHidden/>
              </w:rPr>
              <w:fldChar w:fldCharType="begin"/>
            </w:r>
            <w:r>
              <w:rPr>
                <w:noProof/>
                <w:webHidden/>
              </w:rPr>
              <w:instrText xml:space="preserve"> PAGEREF _Toc241771357 \h </w:instrText>
            </w:r>
            <w:r>
              <w:rPr>
                <w:noProof/>
                <w:webHidden/>
              </w:rPr>
            </w:r>
            <w:r>
              <w:rPr>
                <w:noProof/>
                <w:webHidden/>
              </w:rPr>
              <w:fldChar w:fldCharType="separate"/>
            </w:r>
            <w:r>
              <w:rPr>
                <w:noProof/>
                <w:webHidden/>
              </w:rPr>
              <w:t>50</w:t>
            </w:r>
            <w:r>
              <w:rPr>
                <w:noProof/>
                <w:webHidden/>
              </w:rPr>
              <w:fldChar w:fldCharType="end"/>
            </w:r>
          </w:hyperlink>
        </w:p>
        <w:p w14:paraId="4FCB5359" w14:textId="18A48D60" w:rsidR="00D06AE0" w:rsidRDefault="00D06AE0">
          <w:pPr>
            <w:pStyle w:val="TOC3"/>
            <w:tabs>
              <w:tab w:val="right" w:leader="dot" w:pos="9350"/>
            </w:tabs>
            <w:rPr>
              <w:noProof/>
            </w:rPr>
          </w:pPr>
          <w:hyperlink w:anchor="_Toc241771358" w:history="1">
            <w:r w:rsidRPr="00DD567A">
              <w:rPr>
                <w:rStyle w:val="Hyperlink"/>
                <w:noProof/>
              </w:rPr>
              <w:t>Beast form</w:t>
            </w:r>
            <w:r>
              <w:rPr>
                <w:noProof/>
                <w:webHidden/>
              </w:rPr>
              <w:tab/>
            </w:r>
            <w:r>
              <w:rPr>
                <w:noProof/>
                <w:webHidden/>
              </w:rPr>
              <w:fldChar w:fldCharType="begin"/>
            </w:r>
            <w:r>
              <w:rPr>
                <w:noProof/>
                <w:webHidden/>
              </w:rPr>
              <w:instrText xml:space="preserve"> PAGEREF _Toc241771358 \h </w:instrText>
            </w:r>
            <w:r>
              <w:rPr>
                <w:noProof/>
                <w:webHidden/>
              </w:rPr>
            </w:r>
            <w:r>
              <w:rPr>
                <w:noProof/>
                <w:webHidden/>
              </w:rPr>
              <w:fldChar w:fldCharType="separate"/>
            </w:r>
            <w:r>
              <w:rPr>
                <w:noProof/>
                <w:webHidden/>
              </w:rPr>
              <w:t>50</w:t>
            </w:r>
            <w:r>
              <w:rPr>
                <w:noProof/>
                <w:webHidden/>
              </w:rPr>
              <w:fldChar w:fldCharType="end"/>
            </w:r>
          </w:hyperlink>
        </w:p>
        <w:p w14:paraId="46495287" w14:textId="014D43B3" w:rsidR="00D06AE0" w:rsidRDefault="00D06AE0">
          <w:pPr>
            <w:pStyle w:val="TOC3"/>
            <w:tabs>
              <w:tab w:val="right" w:leader="dot" w:pos="9350"/>
            </w:tabs>
            <w:rPr>
              <w:noProof/>
            </w:rPr>
          </w:pPr>
          <w:hyperlink w:anchor="_Toc241771359" w:history="1">
            <w:r w:rsidRPr="00DD567A">
              <w:rPr>
                <w:rStyle w:val="Hyperlink"/>
                <w:noProof/>
              </w:rPr>
              <w:t>Beast sense</w:t>
            </w:r>
            <w:r>
              <w:rPr>
                <w:noProof/>
                <w:webHidden/>
              </w:rPr>
              <w:tab/>
            </w:r>
            <w:r>
              <w:rPr>
                <w:noProof/>
                <w:webHidden/>
              </w:rPr>
              <w:fldChar w:fldCharType="begin"/>
            </w:r>
            <w:r>
              <w:rPr>
                <w:noProof/>
                <w:webHidden/>
              </w:rPr>
              <w:instrText xml:space="preserve"> PAGEREF _Toc241771359 \h </w:instrText>
            </w:r>
            <w:r>
              <w:rPr>
                <w:noProof/>
                <w:webHidden/>
              </w:rPr>
            </w:r>
            <w:r>
              <w:rPr>
                <w:noProof/>
                <w:webHidden/>
              </w:rPr>
              <w:fldChar w:fldCharType="separate"/>
            </w:r>
            <w:r>
              <w:rPr>
                <w:noProof/>
                <w:webHidden/>
              </w:rPr>
              <w:t>50</w:t>
            </w:r>
            <w:r>
              <w:rPr>
                <w:noProof/>
                <w:webHidden/>
              </w:rPr>
              <w:fldChar w:fldCharType="end"/>
            </w:r>
          </w:hyperlink>
        </w:p>
        <w:p w14:paraId="05EFCCAE" w14:textId="630D74B5" w:rsidR="00D06AE0" w:rsidRDefault="00D06AE0">
          <w:pPr>
            <w:pStyle w:val="TOC3"/>
            <w:tabs>
              <w:tab w:val="right" w:leader="dot" w:pos="9350"/>
            </w:tabs>
            <w:rPr>
              <w:noProof/>
            </w:rPr>
          </w:pPr>
          <w:hyperlink w:anchor="_Toc241771360" w:history="1">
            <w:r w:rsidRPr="00DD567A">
              <w:rPr>
                <w:rStyle w:val="Hyperlink"/>
                <w:noProof/>
              </w:rPr>
              <w:t>Beast agility</w:t>
            </w:r>
            <w:r>
              <w:rPr>
                <w:noProof/>
                <w:webHidden/>
              </w:rPr>
              <w:tab/>
            </w:r>
            <w:r>
              <w:rPr>
                <w:noProof/>
                <w:webHidden/>
              </w:rPr>
              <w:fldChar w:fldCharType="begin"/>
            </w:r>
            <w:r>
              <w:rPr>
                <w:noProof/>
                <w:webHidden/>
              </w:rPr>
              <w:instrText xml:space="preserve"> PAGEREF _Toc241771360 \h </w:instrText>
            </w:r>
            <w:r>
              <w:rPr>
                <w:noProof/>
                <w:webHidden/>
              </w:rPr>
            </w:r>
            <w:r>
              <w:rPr>
                <w:noProof/>
                <w:webHidden/>
              </w:rPr>
              <w:fldChar w:fldCharType="separate"/>
            </w:r>
            <w:r>
              <w:rPr>
                <w:noProof/>
                <w:webHidden/>
              </w:rPr>
              <w:t>50</w:t>
            </w:r>
            <w:r>
              <w:rPr>
                <w:noProof/>
                <w:webHidden/>
              </w:rPr>
              <w:fldChar w:fldCharType="end"/>
            </w:r>
          </w:hyperlink>
        </w:p>
        <w:p w14:paraId="5B8BD533" w14:textId="2B300B32" w:rsidR="00D06AE0" w:rsidRDefault="00D06AE0">
          <w:pPr>
            <w:pStyle w:val="TOC3"/>
            <w:tabs>
              <w:tab w:val="right" w:leader="dot" w:pos="9350"/>
            </w:tabs>
            <w:rPr>
              <w:noProof/>
            </w:rPr>
          </w:pPr>
          <w:hyperlink w:anchor="_Toc241771361" w:history="1">
            <w:r w:rsidRPr="00DD567A">
              <w:rPr>
                <w:rStyle w:val="Hyperlink"/>
                <w:noProof/>
              </w:rPr>
              <w:t>Blood sense</w:t>
            </w:r>
            <w:r>
              <w:rPr>
                <w:noProof/>
                <w:webHidden/>
              </w:rPr>
              <w:tab/>
            </w:r>
            <w:r>
              <w:rPr>
                <w:noProof/>
                <w:webHidden/>
              </w:rPr>
              <w:fldChar w:fldCharType="begin"/>
            </w:r>
            <w:r>
              <w:rPr>
                <w:noProof/>
                <w:webHidden/>
              </w:rPr>
              <w:instrText xml:space="preserve"> PAGEREF _Toc241771361 \h </w:instrText>
            </w:r>
            <w:r>
              <w:rPr>
                <w:noProof/>
                <w:webHidden/>
              </w:rPr>
            </w:r>
            <w:r>
              <w:rPr>
                <w:noProof/>
                <w:webHidden/>
              </w:rPr>
              <w:fldChar w:fldCharType="separate"/>
            </w:r>
            <w:r>
              <w:rPr>
                <w:noProof/>
                <w:webHidden/>
              </w:rPr>
              <w:t>51</w:t>
            </w:r>
            <w:r>
              <w:rPr>
                <w:noProof/>
                <w:webHidden/>
              </w:rPr>
              <w:fldChar w:fldCharType="end"/>
            </w:r>
          </w:hyperlink>
        </w:p>
        <w:p w14:paraId="1E7EE2E4" w14:textId="0BCE993F" w:rsidR="00D06AE0" w:rsidRDefault="00D06AE0">
          <w:pPr>
            <w:pStyle w:val="TOC2"/>
            <w:tabs>
              <w:tab w:val="right" w:leader="dot" w:pos="9350"/>
            </w:tabs>
            <w:rPr>
              <w:noProof/>
            </w:rPr>
          </w:pPr>
          <w:hyperlink w:anchor="_Toc241771362" w:history="1">
            <w:r w:rsidRPr="00DD567A">
              <w:rPr>
                <w:rStyle w:val="Hyperlink"/>
                <w:noProof/>
              </w:rPr>
              <w:t>Bard: College of Secrets</w:t>
            </w:r>
            <w:r>
              <w:rPr>
                <w:noProof/>
                <w:webHidden/>
              </w:rPr>
              <w:tab/>
            </w:r>
            <w:r>
              <w:rPr>
                <w:noProof/>
                <w:webHidden/>
              </w:rPr>
              <w:fldChar w:fldCharType="begin"/>
            </w:r>
            <w:r>
              <w:rPr>
                <w:noProof/>
                <w:webHidden/>
              </w:rPr>
              <w:instrText xml:space="preserve"> PAGEREF _Toc241771362 \h </w:instrText>
            </w:r>
            <w:r>
              <w:rPr>
                <w:noProof/>
                <w:webHidden/>
              </w:rPr>
            </w:r>
            <w:r>
              <w:rPr>
                <w:noProof/>
                <w:webHidden/>
              </w:rPr>
              <w:fldChar w:fldCharType="separate"/>
            </w:r>
            <w:r>
              <w:rPr>
                <w:noProof/>
                <w:webHidden/>
              </w:rPr>
              <w:t>51</w:t>
            </w:r>
            <w:r>
              <w:rPr>
                <w:noProof/>
                <w:webHidden/>
              </w:rPr>
              <w:fldChar w:fldCharType="end"/>
            </w:r>
          </w:hyperlink>
        </w:p>
        <w:p w14:paraId="04D304BF" w14:textId="2F836CA1" w:rsidR="00D06AE0" w:rsidRDefault="00D06AE0">
          <w:pPr>
            <w:pStyle w:val="TOC3"/>
            <w:tabs>
              <w:tab w:val="right" w:leader="dot" w:pos="9350"/>
            </w:tabs>
            <w:rPr>
              <w:noProof/>
            </w:rPr>
          </w:pPr>
          <w:hyperlink w:anchor="_Toc241771363" w:history="1">
            <w:r w:rsidRPr="00DD567A">
              <w:rPr>
                <w:rStyle w:val="Hyperlink"/>
                <w:noProof/>
              </w:rPr>
              <w:t>Tradecraft</w:t>
            </w:r>
            <w:r>
              <w:rPr>
                <w:noProof/>
                <w:webHidden/>
              </w:rPr>
              <w:tab/>
            </w:r>
            <w:r>
              <w:rPr>
                <w:noProof/>
                <w:webHidden/>
              </w:rPr>
              <w:fldChar w:fldCharType="begin"/>
            </w:r>
            <w:r>
              <w:rPr>
                <w:noProof/>
                <w:webHidden/>
              </w:rPr>
              <w:instrText xml:space="preserve"> PAGEREF _Toc241771363 \h </w:instrText>
            </w:r>
            <w:r>
              <w:rPr>
                <w:noProof/>
                <w:webHidden/>
              </w:rPr>
            </w:r>
            <w:r>
              <w:rPr>
                <w:noProof/>
                <w:webHidden/>
              </w:rPr>
              <w:fldChar w:fldCharType="separate"/>
            </w:r>
            <w:r>
              <w:rPr>
                <w:noProof/>
                <w:webHidden/>
              </w:rPr>
              <w:t>51</w:t>
            </w:r>
            <w:r>
              <w:rPr>
                <w:noProof/>
                <w:webHidden/>
              </w:rPr>
              <w:fldChar w:fldCharType="end"/>
            </w:r>
          </w:hyperlink>
        </w:p>
        <w:p w14:paraId="2E69C48B" w14:textId="5C8D51D3" w:rsidR="00D06AE0" w:rsidRDefault="00D06AE0">
          <w:pPr>
            <w:pStyle w:val="TOC3"/>
            <w:tabs>
              <w:tab w:val="right" w:leader="dot" w:pos="9350"/>
            </w:tabs>
            <w:rPr>
              <w:noProof/>
            </w:rPr>
          </w:pPr>
          <w:hyperlink w:anchor="_Toc241771364" w:history="1">
            <w:r w:rsidRPr="00DD567A">
              <w:rPr>
                <w:rStyle w:val="Hyperlink"/>
                <w:noProof/>
              </w:rPr>
              <w:t>Inspiring Word</w:t>
            </w:r>
            <w:r>
              <w:rPr>
                <w:noProof/>
                <w:webHidden/>
              </w:rPr>
              <w:tab/>
            </w:r>
            <w:r>
              <w:rPr>
                <w:noProof/>
                <w:webHidden/>
              </w:rPr>
              <w:fldChar w:fldCharType="begin"/>
            </w:r>
            <w:r>
              <w:rPr>
                <w:noProof/>
                <w:webHidden/>
              </w:rPr>
              <w:instrText xml:space="preserve"> PAGEREF _Toc241771364 \h </w:instrText>
            </w:r>
            <w:r>
              <w:rPr>
                <w:noProof/>
                <w:webHidden/>
              </w:rPr>
            </w:r>
            <w:r>
              <w:rPr>
                <w:noProof/>
                <w:webHidden/>
              </w:rPr>
              <w:fldChar w:fldCharType="separate"/>
            </w:r>
            <w:r>
              <w:rPr>
                <w:noProof/>
                <w:webHidden/>
              </w:rPr>
              <w:t>51</w:t>
            </w:r>
            <w:r>
              <w:rPr>
                <w:noProof/>
                <w:webHidden/>
              </w:rPr>
              <w:fldChar w:fldCharType="end"/>
            </w:r>
          </w:hyperlink>
        </w:p>
        <w:p w14:paraId="2AA5C1F8" w14:textId="069EB8FF" w:rsidR="00D06AE0" w:rsidRDefault="00D06AE0">
          <w:pPr>
            <w:pStyle w:val="TOC3"/>
            <w:tabs>
              <w:tab w:val="right" w:leader="dot" w:pos="9350"/>
            </w:tabs>
            <w:rPr>
              <w:noProof/>
            </w:rPr>
          </w:pPr>
          <w:hyperlink w:anchor="_Toc241771365" w:history="1">
            <w:r w:rsidRPr="00DD567A">
              <w:rPr>
                <w:rStyle w:val="Hyperlink"/>
                <w:noProof/>
              </w:rPr>
              <w:t>Spy craft</w:t>
            </w:r>
            <w:r>
              <w:rPr>
                <w:noProof/>
                <w:webHidden/>
              </w:rPr>
              <w:tab/>
            </w:r>
            <w:r>
              <w:rPr>
                <w:noProof/>
                <w:webHidden/>
              </w:rPr>
              <w:fldChar w:fldCharType="begin"/>
            </w:r>
            <w:r>
              <w:rPr>
                <w:noProof/>
                <w:webHidden/>
              </w:rPr>
              <w:instrText xml:space="preserve"> PAGEREF _Toc241771365 \h </w:instrText>
            </w:r>
            <w:r>
              <w:rPr>
                <w:noProof/>
                <w:webHidden/>
              </w:rPr>
            </w:r>
            <w:r>
              <w:rPr>
                <w:noProof/>
                <w:webHidden/>
              </w:rPr>
              <w:fldChar w:fldCharType="separate"/>
            </w:r>
            <w:r>
              <w:rPr>
                <w:noProof/>
                <w:webHidden/>
              </w:rPr>
              <w:t>52</w:t>
            </w:r>
            <w:r>
              <w:rPr>
                <w:noProof/>
                <w:webHidden/>
              </w:rPr>
              <w:fldChar w:fldCharType="end"/>
            </w:r>
          </w:hyperlink>
        </w:p>
        <w:p w14:paraId="340F06C9" w14:textId="33276B31" w:rsidR="00D06AE0" w:rsidRDefault="00D06AE0">
          <w:pPr>
            <w:pStyle w:val="TOC3"/>
            <w:tabs>
              <w:tab w:val="right" w:leader="dot" w:pos="9350"/>
            </w:tabs>
            <w:rPr>
              <w:noProof/>
            </w:rPr>
          </w:pPr>
          <w:hyperlink w:anchor="_Toc241771366" w:history="1">
            <w:r w:rsidRPr="00DD567A">
              <w:rPr>
                <w:rStyle w:val="Hyperlink"/>
                <w:noProof/>
              </w:rPr>
              <w:t>Vicious riposte</w:t>
            </w:r>
            <w:r>
              <w:rPr>
                <w:noProof/>
                <w:webHidden/>
              </w:rPr>
              <w:tab/>
            </w:r>
            <w:r>
              <w:rPr>
                <w:noProof/>
                <w:webHidden/>
              </w:rPr>
              <w:fldChar w:fldCharType="begin"/>
            </w:r>
            <w:r>
              <w:rPr>
                <w:noProof/>
                <w:webHidden/>
              </w:rPr>
              <w:instrText xml:space="preserve"> PAGEREF _Toc241771366 \h </w:instrText>
            </w:r>
            <w:r>
              <w:rPr>
                <w:noProof/>
                <w:webHidden/>
              </w:rPr>
            </w:r>
            <w:r>
              <w:rPr>
                <w:noProof/>
                <w:webHidden/>
              </w:rPr>
              <w:fldChar w:fldCharType="separate"/>
            </w:r>
            <w:r>
              <w:rPr>
                <w:noProof/>
                <w:webHidden/>
              </w:rPr>
              <w:t>52</w:t>
            </w:r>
            <w:r>
              <w:rPr>
                <w:noProof/>
                <w:webHidden/>
              </w:rPr>
              <w:fldChar w:fldCharType="end"/>
            </w:r>
          </w:hyperlink>
        </w:p>
        <w:p w14:paraId="3F840FA2" w14:textId="087CC339" w:rsidR="00D06AE0" w:rsidRDefault="00D06AE0">
          <w:pPr>
            <w:pStyle w:val="TOC2"/>
            <w:tabs>
              <w:tab w:val="right" w:leader="dot" w:pos="9350"/>
            </w:tabs>
            <w:rPr>
              <w:noProof/>
            </w:rPr>
          </w:pPr>
          <w:hyperlink w:anchor="_Toc241771367" w:history="1">
            <w:r w:rsidRPr="00DD567A">
              <w:rPr>
                <w:rStyle w:val="Hyperlink"/>
                <w:noProof/>
              </w:rPr>
              <w:t>Cleric: Shadow Domain</w:t>
            </w:r>
            <w:r>
              <w:rPr>
                <w:noProof/>
                <w:webHidden/>
              </w:rPr>
              <w:tab/>
            </w:r>
            <w:r>
              <w:rPr>
                <w:noProof/>
                <w:webHidden/>
              </w:rPr>
              <w:fldChar w:fldCharType="begin"/>
            </w:r>
            <w:r>
              <w:rPr>
                <w:noProof/>
                <w:webHidden/>
              </w:rPr>
              <w:instrText xml:space="preserve"> PAGEREF _Toc241771367 \h </w:instrText>
            </w:r>
            <w:r>
              <w:rPr>
                <w:noProof/>
                <w:webHidden/>
              </w:rPr>
            </w:r>
            <w:r>
              <w:rPr>
                <w:noProof/>
                <w:webHidden/>
              </w:rPr>
              <w:fldChar w:fldCharType="separate"/>
            </w:r>
            <w:r>
              <w:rPr>
                <w:noProof/>
                <w:webHidden/>
              </w:rPr>
              <w:t>52</w:t>
            </w:r>
            <w:r>
              <w:rPr>
                <w:noProof/>
                <w:webHidden/>
              </w:rPr>
              <w:fldChar w:fldCharType="end"/>
            </w:r>
          </w:hyperlink>
        </w:p>
        <w:p w14:paraId="48587FAF" w14:textId="598FD8E7" w:rsidR="00D06AE0" w:rsidRDefault="00D06AE0">
          <w:pPr>
            <w:pStyle w:val="TOC3"/>
            <w:tabs>
              <w:tab w:val="right" w:leader="dot" w:pos="9350"/>
            </w:tabs>
            <w:rPr>
              <w:noProof/>
            </w:rPr>
          </w:pPr>
          <w:hyperlink w:anchor="_Toc241771368" w:history="1">
            <w:r w:rsidRPr="00DD567A">
              <w:rPr>
                <w:rStyle w:val="Hyperlink"/>
                <w:noProof/>
              </w:rPr>
              <w:t>Shadow domain spells</w:t>
            </w:r>
            <w:r>
              <w:rPr>
                <w:noProof/>
                <w:webHidden/>
              </w:rPr>
              <w:tab/>
            </w:r>
            <w:r>
              <w:rPr>
                <w:noProof/>
                <w:webHidden/>
              </w:rPr>
              <w:fldChar w:fldCharType="begin"/>
            </w:r>
            <w:r>
              <w:rPr>
                <w:noProof/>
                <w:webHidden/>
              </w:rPr>
              <w:instrText xml:space="preserve"> PAGEREF _Toc241771368 \h </w:instrText>
            </w:r>
            <w:r>
              <w:rPr>
                <w:noProof/>
                <w:webHidden/>
              </w:rPr>
            </w:r>
            <w:r>
              <w:rPr>
                <w:noProof/>
                <w:webHidden/>
              </w:rPr>
              <w:fldChar w:fldCharType="separate"/>
            </w:r>
            <w:r>
              <w:rPr>
                <w:noProof/>
                <w:webHidden/>
              </w:rPr>
              <w:t>52</w:t>
            </w:r>
            <w:r>
              <w:rPr>
                <w:noProof/>
                <w:webHidden/>
              </w:rPr>
              <w:fldChar w:fldCharType="end"/>
            </w:r>
          </w:hyperlink>
        </w:p>
        <w:p w14:paraId="06274182" w14:textId="369F92F0" w:rsidR="00D06AE0" w:rsidRDefault="00D06AE0">
          <w:pPr>
            <w:pStyle w:val="TOC3"/>
            <w:tabs>
              <w:tab w:val="right" w:leader="dot" w:pos="9350"/>
            </w:tabs>
            <w:rPr>
              <w:noProof/>
            </w:rPr>
          </w:pPr>
          <w:hyperlink w:anchor="_Toc241771369" w:history="1">
            <w:r w:rsidRPr="00DD567A">
              <w:rPr>
                <w:rStyle w:val="Hyperlink"/>
                <w:noProof/>
              </w:rPr>
              <w:t>Shadow initiate</w:t>
            </w:r>
            <w:r>
              <w:rPr>
                <w:noProof/>
                <w:webHidden/>
              </w:rPr>
              <w:tab/>
            </w:r>
            <w:r>
              <w:rPr>
                <w:noProof/>
                <w:webHidden/>
              </w:rPr>
              <w:fldChar w:fldCharType="begin"/>
            </w:r>
            <w:r>
              <w:rPr>
                <w:noProof/>
                <w:webHidden/>
              </w:rPr>
              <w:instrText xml:space="preserve"> PAGEREF _Toc241771369 \h </w:instrText>
            </w:r>
            <w:r>
              <w:rPr>
                <w:noProof/>
                <w:webHidden/>
              </w:rPr>
            </w:r>
            <w:r>
              <w:rPr>
                <w:noProof/>
                <w:webHidden/>
              </w:rPr>
              <w:fldChar w:fldCharType="separate"/>
            </w:r>
            <w:r>
              <w:rPr>
                <w:noProof/>
                <w:webHidden/>
              </w:rPr>
              <w:t>53</w:t>
            </w:r>
            <w:r>
              <w:rPr>
                <w:noProof/>
                <w:webHidden/>
              </w:rPr>
              <w:fldChar w:fldCharType="end"/>
            </w:r>
          </w:hyperlink>
        </w:p>
        <w:p w14:paraId="2B08BF0B" w14:textId="5A64F2E7" w:rsidR="00D06AE0" w:rsidRDefault="00D06AE0">
          <w:pPr>
            <w:pStyle w:val="TOC3"/>
            <w:tabs>
              <w:tab w:val="right" w:leader="dot" w:pos="9350"/>
            </w:tabs>
            <w:rPr>
              <w:noProof/>
            </w:rPr>
          </w:pPr>
          <w:hyperlink w:anchor="_Toc241771370" w:history="1">
            <w:r w:rsidRPr="00DD567A">
              <w:rPr>
                <w:rStyle w:val="Hyperlink"/>
                <w:noProof/>
              </w:rPr>
              <w:t>Shadow channeler</w:t>
            </w:r>
            <w:r>
              <w:rPr>
                <w:noProof/>
                <w:webHidden/>
              </w:rPr>
              <w:tab/>
            </w:r>
            <w:r>
              <w:rPr>
                <w:noProof/>
                <w:webHidden/>
              </w:rPr>
              <w:fldChar w:fldCharType="begin"/>
            </w:r>
            <w:r>
              <w:rPr>
                <w:noProof/>
                <w:webHidden/>
              </w:rPr>
              <w:instrText xml:space="preserve"> PAGEREF _Toc241771370 \h </w:instrText>
            </w:r>
            <w:r>
              <w:rPr>
                <w:noProof/>
                <w:webHidden/>
              </w:rPr>
            </w:r>
            <w:r>
              <w:rPr>
                <w:noProof/>
                <w:webHidden/>
              </w:rPr>
              <w:fldChar w:fldCharType="separate"/>
            </w:r>
            <w:r>
              <w:rPr>
                <w:noProof/>
                <w:webHidden/>
              </w:rPr>
              <w:t>53</w:t>
            </w:r>
            <w:r>
              <w:rPr>
                <w:noProof/>
                <w:webHidden/>
              </w:rPr>
              <w:fldChar w:fldCharType="end"/>
            </w:r>
          </w:hyperlink>
        </w:p>
        <w:p w14:paraId="0995BFEC" w14:textId="191A31D1" w:rsidR="00D06AE0" w:rsidRDefault="00D06AE0">
          <w:pPr>
            <w:pStyle w:val="TOC3"/>
            <w:tabs>
              <w:tab w:val="right" w:leader="dot" w:pos="9350"/>
            </w:tabs>
            <w:rPr>
              <w:noProof/>
            </w:rPr>
          </w:pPr>
          <w:hyperlink w:anchor="_Toc241771371" w:history="1">
            <w:r w:rsidRPr="00DD567A">
              <w:rPr>
                <w:rStyle w:val="Hyperlink"/>
                <w:noProof/>
              </w:rPr>
              <w:t>Shadow ward</w:t>
            </w:r>
            <w:r>
              <w:rPr>
                <w:noProof/>
                <w:webHidden/>
              </w:rPr>
              <w:tab/>
            </w:r>
            <w:r>
              <w:rPr>
                <w:noProof/>
                <w:webHidden/>
              </w:rPr>
              <w:fldChar w:fldCharType="begin"/>
            </w:r>
            <w:r>
              <w:rPr>
                <w:noProof/>
                <w:webHidden/>
              </w:rPr>
              <w:instrText xml:space="preserve"> PAGEREF _Toc241771371 \h </w:instrText>
            </w:r>
            <w:r>
              <w:rPr>
                <w:noProof/>
                <w:webHidden/>
              </w:rPr>
            </w:r>
            <w:r>
              <w:rPr>
                <w:noProof/>
                <w:webHidden/>
              </w:rPr>
              <w:fldChar w:fldCharType="separate"/>
            </w:r>
            <w:r>
              <w:rPr>
                <w:noProof/>
                <w:webHidden/>
              </w:rPr>
              <w:t>53</w:t>
            </w:r>
            <w:r>
              <w:rPr>
                <w:noProof/>
                <w:webHidden/>
              </w:rPr>
              <w:fldChar w:fldCharType="end"/>
            </w:r>
          </w:hyperlink>
        </w:p>
        <w:p w14:paraId="50F079AE" w14:textId="21725E9B" w:rsidR="00D06AE0" w:rsidRDefault="00D06AE0">
          <w:pPr>
            <w:pStyle w:val="TOC3"/>
            <w:tabs>
              <w:tab w:val="right" w:leader="dot" w:pos="9350"/>
            </w:tabs>
            <w:rPr>
              <w:noProof/>
            </w:rPr>
          </w:pPr>
          <w:hyperlink w:anchor="_Toc241771372" w:history="1">
            <w:r w:rsidRPr="00DD567A">
              <w:rPr>
                <w:rStyle w:val="Hyperlink"/>
                <w:noProof/>
              </w:rPr>
              <w:t>Death strike</w:t>
            </w:r>
            <w:r>
              <w:rPr>
                <w:noProof/>
                <w:webHidden/>
              </w:rPr>
              <w:tab/>
            </w:r>
            <w:r>
              <w:rPr>
                <w:noProof/>
                <w:webHidden/>
              </w:rPr>
              <w:fldChar w:fldCharType="begin"/>
            </w:r>
            <w:r>
              <w:rPr>
                <w:noProof/>
                <w:webHidden/>
              </w:rPr>
              <w:instrText xml:space="preserve"> PAGEREF _Toc241771372 \h </w:instrText>
            </w:r>
            <w:r>
              <w:rPr>
                <w:noProof/>
                <w:webHidden/>
              </w:rPr>
            </w:r>
            <w:r>
              <w:rPr>
                <w:noProof/>
                <w:webHidden/>
              </w:rPr>
              <w:fldChar w:fldCharType="separate"/>
            </w:r>
            <w:r>
              <w:rPr>
                <w:noProof/>
                <w:webHidden/>
              </w:rPr>
              <w:t>53</w:t>
            </w:r>
            <w:r>
              <w:rPr>
                <w:noProof/>
                <w:webHidden/>
              </w:rPr>
              <w:fldChar w:fldCharType="end"/>
            </w:r>
          </w:hyperlink>
        </w:p>
        <w:p w14:paraId="3478E3D9" w14:textId="20CB955E" w:rsidR="00D06AE0" w:rsidRDefault="00D06AE0">
          <w:pPr>
            <w:pStyle w:val="TOC3"/>
            <w:tabs>
              <w:tab w:val="right" w:leader="dot" w:pos="9350"/>
            </w:tabs>
            <w:rPr>
              <w:noProof/>
            </w:rPr>
          </w:pPr>
          <w:hyperlink w:anchor="_Toc241771373" w:history="1">
            <w:r w:rsidRPr="00DD567A">
              <w:rPr>
                <w:rStyle w:val="Hyperlink"/>
                <w:noProof/>
              </w:rPr>
              <w:t>Reaper</w:t>
            </w:r>
            <w:r>
              <w:rPr>
                <w:noProof/>
                <w:webHidden/>
              </w:rPr>
              <w:tab/>
            </w:r>
            <w:r>
              <w:rPr>
                <w:noProof/>
                <w:webHidden/>
              </w:rPr>
              <w:fldChar w:fldCharType="begin"/>
            </w:r>
            <w:r>
              <w:rPr>
                <w:noProof/>
                <w:webHidden/>
              </w:rPr>
              <w:instrText xml:space="preserve"> PAGEREF _Toc241771373 \h </w:instrText>
            </w:r>
            <w:r>
              <w:rPr>
                <w:noProof/>
                <w:webHidden/>
              </w:rPr>
            </w:r>
            <w:r>
              <w:rPr>
                <w:noProof/>
                <w:webHidden/>
              </w:rPr>
              <w:fldChar w:fldCharType="separate"/>
            </w:r>
            <w:r>
              <w:rPr>
                <w:noProof/>
                <w:webHidden/>
              </w:rPr>
              <w:t>53</w:t>
            </w:r>
            <w:r>
              <w:rPr>
                <w:noProof/>
                <w:webHidden/>
              </w:rPr>
              <w:fldChar w:fldCharType="end"/>
            </w:r>
          </w:hyperlink>
        </w:p>
        <w:p w14:paraId="1CC9DB4B" w14:textId="25DF4A2D" w:rsidR="00D06AE0" w:rsidRDefault="00D06AE0">
          <w:pPr>
            <w:pStyle w:val="TOC2"/>
            <w:tabs>
              <w:tab w:val="right" w:leader="dot" w:pos="9350"/>
            </w:tabs>
            <w:rPr>
              <w:noProof/>
            </w:rPr>
          </w:pPr>
          <w:hyperlink w:anchor="_Toc241771374" w:history="1">
            <w:r w:rsidRPr="00DD567A">
              <w:rPr>
                <w:rStyle w:val="Hyperlink"/>
                <w:noProof/>
              </w:rPr>
              <w:t>Druid: Circle of Fire</w:t>
            </w:r>
            <w:r>
              <w:rPr>
                <w:noProof/>
                <w:webHidden/>
              </w:rPr>
              <w:tab/>
            </w:r>
            <w:r>
              <w:rPr>
                <w:noProof/>
                <w:webHidden/>
              </w:rPr>
              <w:fldChar w:fldCharType="begin"/>
            </w:r>
            <w:r>
              <w:rPr>
                <w:noProof/>
                <w:webHidden/>
              </w:rPr>
              <w:instrText xml:space="preserve"> PAGEREF _Toc241771374 \h </w:instrText>
            </w:r>
            <w:r>
              <w:rPr>
                <w:noProof/>
                <w:webHidden/>
              </w:rPr>
            </w:r>
            <w:r>
              <w:rPr>
                <w:noProof/>
                <w:webHidden/>
              </w:rPr>
              <w:fldChar w:fldCharType="separate"/>
            </w:r>
            <w:r>
              <w:rPr>
                <w:noProof/>
                <w:webHidden/>
              </w:rPr>
              <w:t>54</w:t>
            </w:r>
            <w:r>
              <w:rPr>
                <w:noProof/>
                <w:webHidden/>
              </w:rPr>
              <w:fldChar w:fldCharType="end"/>
            </w:r>
          </w:hyperlink>
        </w:p>
        <w:p w14:paraId="06EE8F76" w14:textId="25989668" w:rsidR="00D06AE0" w:rsidRDefault="00D06AE0">
          <w:pPr>
            <w:pStyle w:val="TOC3"/>
            <w:tabs>
              <w:tab w:val="right" w:leader="dot" w:pos="9350"/>
            </w:tabs>
            <w:rPr>
              <w:noProof/>
            </w:rPr>
          </w:pPr>
          <w:hyperlink w:anchor="_Toc241771375" w:history="1">
            <w:r w:rsidRPr="00DD567A">
              <w:rPr>
                <w:rStyle w:val="Hyperlink"/>
                <w:noProof/>
              </w:rPr>
              <w:t>Bonus cantrip</w:t>
            </w:r>
            <w:r>
              <w:rPr>
                <w:noProof/>
                <w:webHidden/>
              </w:rPr>
              <w:tab/>
            </w:r>
            <w:r>
              <w:rPr>
                <w:noProof/>
                <w:webHidden/>
              </w:rPr>
              <w:fldChar w:fldCharType="begin"/>
            </w:r>
            <w:r>
              <w:rPr>
                <w:noProof/>
                <w:webHidden/>
              </w:rPr>
              <w:instrText xml:space="preserve"> PAGEREF _Toc241771375 \h </w:instrText>
            </w:r>
            <w:r>
              <w:rPr>
                <w:noProof/>
                <w:webHidden/>
              </w:rPr>
            </w:r>
            <w:r>
              <w:rPr>
                <w:noProof/>
                <w:webHidden/>
              </w:rPr>
              <w:fldChar w:fldCharType="separate"/>
            </w:r>
            <w:r>
              <w:rPr>
                <w:noProof/>
                <w:webHidden/>
              </w:rPr>
              <w:t>54</w:t>
            </w:r>
            <w:r>
              <w:rPr>
                <w:noProof/>
                <w:webHidden/>
              </w:rPr>
              <w:fldChar w:fldCharType="end"/>
            </w:r>
          </w:hyperlink>
        </w:p>
        <w:p w14:paraId="090252B9" w14:textId="3D1B1383" w:rsidR="00D06AE0" w:rsidRDefault="00D06AE0">
          <w:pPr>
            <w:pStyle w:val="TOC3"/>
            <w:tabs>
              <w:tab w:val="right" w:leader="dot" w:pos="9350"/>
            </w:tabs>
            <w:rPr>
              <w:noProof/>
            </w:rPr>
          </w:pPr>
          <w:hyperlink w:anchor="_Toc241771376" w:history="1">
            <w:r w:rsidRPr="00DD567A">
              <w:rPr>
                <w:rStyle w:val="Hyperlink"/>
                <w:noProof/>
              </w:rPr>
              <w:t>Rage fire</w:t>
            </w:r>
            <w:r>
              <w:rPr>
                <w:noProof/>
                <w:webHidden/>
              </w:rPr>
              <w:tab/>
            </w:r>
            <w:r>
              <w:rPr>
                <w:noProof/>
                <w:webHidden/>
              </w:rPr>
              <w:fldChar w:fldCharType="begin"/>
            </w:r>
            <w:r>
              <w:rPr>
                <w:noProof/>
                <w:webHidden/>
              </w:rPr>
              <w:instrText xml:space="preserve"> PAGEREF _Toc241771376 \h </w:instrText>
            </w:r>
            <w:r>
              <w:rPr>
                <w:noProof/>
                <w:webHidden/>
              </w:rPr>
            </w:r>
            <w:r>
              <w:rPr>
                <w:noProof/>
                <w:webHidden/>
              </w:rPr>
              <w:fldChar w:fldCharType="separate"/>
            </w:r>
            <w:r>
              <w:rPr>
                <w:noProof/>
                <w:webHidden/>
              </w:rPr>
              <w:t>54</w:t>
            </w:r>
            <w:r>
              <w:rPr>
                <w:noProof/>
                <w:webHidden/>
              </w:rPr>
              <w:fldChar w:fldCharType="end"/>
            </w:r>
          </w:hyperlink>
        </w:p>
        <w:p w14:paraId="392C472B" w14:textId="6E43B2CF" w:rsidR="00D06AE0" w:rsidRDefault="00D06AE0">
          <w:pPr>
            <w:pStyle w:val="TOC3"/>
            <w:tabs>
              <w:tab w:val="right" w:leader="dot" w:pos="9350"/>
            </w:tabs>
            <w:rPr>
              <w:noProof/>
            </w:rPr>
          </w:pPr>
          <w:hyperlink w:anchor="_Toc241771377" w:history="1">
            <w:r w:rsidRPr="00DD567A">
              <w:rPr>
                <w:rStyle w:val="Hyperlink"/>
                <w:noProof/>
              </w:rPr>
              <w:t>Circle spells</w:t>
            </w:r>
            <w:r>
              <w:rPr>
                <w:noProof/>
                <w:webHidden/>
              </w:rPr>
              <w:tab/>
            </w:r>
            <w:r>
              <w:rPr>
                <w:noProof/>
                <w:webHidden/>
              </w:rPr>
              <w:fldChar w:fldCharType="begin"/>
            </w:r>
            <w:r>
              <w:rPr>
                <w:noProof/>
                <w:webHidden/>
              </w:rPr>
              <w:instrText xml:space="preserve"> PAGEREF _Toc241771377 \h </w:instrText>
            </w:r>
            <w:r>
              <w:rPr>
                <w:noProof/>
                <w:webHidden/>
              </w:rPr>
            </w:r>
            <w:r>
              <w:rPr>
                <w:noProof/>
                <w:webHidden/>
              </w:rPr>
              <w:fldChar w:fldCharType="separate"/>
            </w:r>
            <w:r>
              <w:rPr>
                <w:noProof/>
                <w:webHidden/>
              </w:rPr>
              <w:t>54</w:t>
            </w:r>
            <w:r>
              <w:rPr>
                <w:noProof/>
                <w:webHidden/>
              </w:rPr>
              <w:fldChar w:fldCharType="end"/>
            </w:r>
          </w:hyperlink>
        </w:p>
        <w:p w14:paraId="72B30CCB" w14:textId="5CA5888B" w:rsidR="00D06AE0" w:rsidRDefault="00D06AE0">
          <w:pPr>
            <w:pStyle w:val="TOC3"/>
            <w:tabs>
              <w:tab w:val="right" w:leader="dot" w:pos="9350"/>
            </w:tabs>
            <w:rPr>
              <w:noProof/>
            </w:rPr>
          </w:pPr>
          <w:hyperlink w:anchor="_Toc241771378" w:history="1">
            <w:r w:rsidRPr="00DD567A">
              <w:rPr>
                <w:rStyle w:val="Hyperlink"/>
                <w:noProof/>
              </w:rPr>
              <w:t>Quick fire</w:t>
            </w:r>
            <w:r>
              <w:rPr>
                <w:noProof/>
                <w:webHidden/>
              </w:rPr>
              <w:tab/>
            </w:r>
            <w:r>
              <w:rPr>
                <w:noProof/>
                <w:webHidden/>
              </w:rPr>
              <w:fldChar w:fldCharType="begin"/>
            </w:r>
            <w:r>
              <w:rPr>
                <w:noProof/>
                <w:webHidden/>
              </w:rPr>
              <w:instrText xml:space="preserve"> PAGEREF _Toc241771378 \h </w:instrText>
            </w:r>
            <w:r>
              <w:rPr>
                <w:noProof/>
                <w:webHidden/>
              </w:rPr>
            </w:r>
            <w:r>
              <w:rPr>
                <w:noProof/>
                <w:webHidden/>
              </w:rPr>
              <w:fldChar w:fldCharType="separate"/>
            </w:r>
            <w:r>
              <w:rPr>
                <w:noProof/>
                <w:webHidden/>
              </w:rPr>
              <w:t>54</w:t>
            </w:r>
            <w:r>
              <w:rPr>
                <w:noProof/>
                <w:webHidden/>
              </w:rPr>
              <w:fldChar w:fldCharType="end"/>
            </w:r>
          </w:hyperlink>
        </w:p>
        <w:p w14:paraId="59FEAF39" w14:textId="62C8C48F" w:rsidR="00D06AE0" w:rsidRDefault="00D06AE0">
          <w:pPr>
            <w:pStyle w:val="TOC3"/>
            <w:tabs>
              <w:tab w:val="right" w:leader="dot" w:pos="9350"/>
            </w:tabs>
            <w:rPr>
              <w:noProof/>
            </w:rPr>
          </w:pPr>
          <w:hyperlink w:anchor="_Toc241771379" w:history="1">
            <w:r w:rsidRPr="00DD567A">
              <w:rPr>
                <w:rStyle w:val="Hyperlink"/>
                <w:noProof/>
              </w:rPr>
              <w:t>Fire shape</w:t>
            </w:r>
            <w:r>
              <w:rPr>
                <w:noProof/>
                <w:webHidden/>
              </w:rPr>
              <w:tab/>
            </w:r>
            <w:r>
              <w:rPr>
                <w:noProof/>
                <w:webHidden/>
              </w:rPr>
              <w:fldChar w:fldCharType="begin"/>
            </w:r>
            <w:r>
              <w:rPr>
                <w:noProof/>
                <w:webHidden/>
              </w:rPr>
              <w:instrText xml:space="preserve"> PAGEREF _Toc241771379 \h </w:instrText>
            </w:r>
            <w:r>
              <w:rPr>
                <w:noProof/>
                <w:webHidden/>
              </w:rPr>
            </w:r>
            <w:r>
              <w:rPr>
                <w:noProof/>
                <w:webHidden/>
              </w:rPr>
              <w:fldChar w:fldCharType="separate"/>
            </w:r>
            <w:r>
              <w:rPr>
                <w:noProof/>
                <w:webHidden/>
              </w:rPr>
              <w:t>55</w:t>
            </w:r>
            <w:r>
              <w:rPr>
                <w:noProof/>
                <w:webHidden/>
              </w:rPr>
              <w:fldChar w:fldCharType="end"/>
            </w:r>
          </w:hyperlink>
        </w:p>
        <w:p w14:paraId="1A94F1B4" w14:textId="11DDA1CA" w:rsidR="00D06AE0" w:rsidRDefault="00D06AE0">
          <w:pPr>
            <w:pStyle w:val="TOC3"/>
            <w:tabs>
              <w:tab w:val="right" w:leader="dot" w:pos="9350"/>
            </w:tabs>
            <w:rPr>
              <w:noProof/>
            </w:rPr>
          </w:pPr>
          <w:hyperlink w:anchor="_Toc241771380" w:history="1">
            <w:r w:rsidRPr="00DD567A">
              <w:rPr>
                <w:rStyle w:val="Hyperlink"/>
                <w:noProof/>
              </w:rPr>
              <w:t>Cleansing fire</w:t>
            </w:r>
            <w:r>
              <w:rPr>
                <w:noProof/>
                <w:webHidden/>
              </w:rPr>
              <w:tab/>
            </w:r>
            <w:r>
              <w:rPr>
                <w:noProof/>
                <w:webHidden/>
              </w:rPr>
              <w:fldChar w:fldCharType="begin"/>
            </w:r>
            <w:r>
              <w:rPr>
                <w:noProof/>
                <w:webHidden/>
              </w:rPr>
              <w:instrText xml:space="preserve"> PAGEREF _Toc241771380 \h </w:instrText>
            </w:r>
            <w:r>
              <w:rPr>
                <w:noProof/>
                <w:webHidden/>
              </w:rPr>
            </w:r>
            <w:r>
              <w:rPr>
                <w:noProof/>
                <w:webHidden/>
              </w:rPr>
              <w:fldChar w:fldCharType="separate"/>
            </w:r>
            <w:r>
              <w:rPr>
                <w:noProof/>
                <w:webHidden/>
              </w:rPr>
              <w:t>55</w:t>
            </w:r>
            <w:r>
              <w:rPr>
                <w:noProof/>
                <w:webHidden/>
              </w:rPr>
              <w:fldChar w:fldCharType="end"/>
            </w:r>
          </w:hyperlink>
        </w:p>
        <w:p w14:paraId="5F09519E" w14:textId="2306CD3D" w:rsidR="00D06AE0" w:rsidRDefault="00D06AE0">
          <w:pPr>
            <w:pStyle w:val="TOC2"/>
            <w:tabs>
              <w:tab w:val="right" w:leader="dot" w:pos="9350"/>
            </w:tabs>
            <w:rPr>
              <w:noProof/>
            </w:rPr>
          </w:pPr>
          <w:hyperlink w:anchor="_Toc241771381" w:history="1">
            <w:r w:rsidRPr="00DD567A">
              <w:rPr>
                <w:rStyle w:val="Hyperlink"/>
                <w:noProof/>
              </w:rPr>
              <w:t>Fighter: Warder</w:t>
            </w:r>
            <w:r>
              <w:rPr>
                <w:noProof/>
                <w:webHidden/>
              </w:rPr>
              <w:tab/>
            </w:r>
            <w:r>
              <w:rPr>
                <w:noProof/>
                <w:webHidden/>
              </w:rPr>
              <w:fldChar w:fldCharType="begin"/>
            </w:r>
            <w:r>
              <w:rPr>
                <w:noProof/>
                <w:webHidden/>
              </w:rPr>
              <w:instrText xml:space="preserve"> PAGEREF _Toc241771381 \h </w:instrText>
            </w:r>
            <w:r>
              <w:rPr>
                <w:noProof/>
                <w:webHidden/>
              </w:rPr>
            </w:r>
            <w:r>
              <w:rPr>
                <w:noProof/>
                <w:webHidden/>
              </w:rPr>
              <w:fldChar w:fldCharType="separate"/>
            </w:r>
            <w:r>
              <w:rPr>
                <w:noProof/>
                <w:webHidden/>
              </w:rPr>
              <w:t>55</w:t>
            </w:r>
            <w:r>
              <w:rPr>
                <w:noProof/>
                <w:webHidden/>
              </w:rPr>
              <w:fldChar w:fldCharType="end"/>
            </w:r>
          </w:hyperlink>
        </w:p>
        <w:p w14:paraId="038D0254" w14:textId="2C2966CC" w:rsidR="00D06AE0" w:rsidRDefault="00D06AE0">
          <w:pPr>
            <w:pStyle w:val="TOC3"/>
            <w:tabs>
              <w:tab w:val="right" w:leader="dot" w:pos="9350"/>
            </w:tabs>
            <w:rPr>
              <w:noProof/>
            </w:rPr>
          </w:pPr>
          <w:hyperlink w:anchor="_Toc241771382" w:history="1">
            <w:r w:rsidRPr="00DD567A">
              <w:rPr>
                <w:rStyle w:val="Hyperlink"/>
                <w:noProof/>
              </w:rPr>
              <w:t>Spellcasting</w:t>
            </w:r>
            <w:r>
              <w:rPr>
                <w:noProof/>
                <w:webHidden/>
              </w:rPr>
              <w:tab/>
            </w:r>
            <w:r>
              <w:rPr>
                <w:noProof/>
                <w:webHidden/>
              </w:rPr>
              <w:fldChar w:fldCharType="begin"/>
            </w:r>
            <w:r>
              <w:rPr>
                <w:noProof/>
                <w:webHidden/>
              </w:rPr>
              <w:instrText xml:space="preserve"> PAGEREF _Toc241771382 \h </w:instrText>
            </w:r>
            <w:r>
              <w:rPr>
                <w:noProof/>
                <w:webHidden/>
              </w:rPr>
            </w:r>
            <w:r>
              <w:rPr>
                <w:noProof/>
                <w:webHidden/>
              </w:rPr>
              <w:fldChar w:fldCharType="separate"/>
            </w:r>
            <w:r>
              <w:rPr>
                <w:noProof/>
                <w:webHidden/>
              </w:rPr>
              <w:t>56</w:t>
            </w:r>
            <w:r>
              <w:rPr>
                <w:noProof/>
                <w:webHidden/>
              </w:rPr>
              <w:fldChar w:fldCharType="end"/>
            </w:r>
          </w:hyperlink>
        </w:p>
        <w:p w14:paraId="539F0185" w14:textId="40DC45A4" w:rsidR="00D06AE0" w:rsidRDefault="00D06AE0">
          <w:pPr>
            <w:pStyle w:val="TOC3"/>
            <w:tabs>
              <w:tab w:val="right" w:leader="dot" w:pos="9350"/>
            </w:tabs>
            <w:rPr>
              <w:noProof/>
            </w:rPr>
          </w:pPr>
          <w:hyperlink w:anchor="_Toc241771383" w:history="1">
            <w:r w:rsidRPr="00DD567A">
              <w:rPr>
                <w:rStyle w:val="Hyperlink"/>
                <w:noProof/>
              </w:rPr>
              <w:t>Warder initiate</w:t>
            </w:r>
            <w:r>
              <w:rPr>
                <w:noProof/>
                <w:webHidden/>
              </w:rPr>
              <w:tab/>
            </w:r>
            <w:r>
              <w:rPr>
                <w:noProof/>
                <w:webHidden/>
              </w:rPr>
              <w:fldChar w:fldCharType="begin"/>
            </w:r>
            <w:r>
              <w:rPr>
                <w:noProof/>
                <w:webHidden/>
              </w:rPr>
              <w:instrText xml:space="preserve"> PAGEREF _Toc241771383 \h </w:instrText>
            </w:r>
            <w:r>
              <w:rPr>
                <w:noProof/>
                <w:webHidden/>
              </w:rPr>
            </w:r>
            <w:r>
              <w:rPr>
                <w:noProof/>
                <w:webHidden/>
              </w:rPr>
              <w:fldChar w:fldCharType="separate"/>
            </w:r>
            <w:r>
              <w:rPr>
                <w:noProof/>
                <w:webHidden/>
              </w:rPr>
              <w:t>57</w:t>
            </w:r>
            <w:r>
              <w:rPr>
                <w:noProof/>
                <w:webHidden/>
              </w:rPr>
              <w:fldChar w:fldCharType="end"/>
            </w:r>
          </w:hyperlink>
        </w:p>
        <w:p w14:paraId="160A1D37" w14:textId="0DC954E8" w:rsidR="00D06AE0" w:rsidRDefault="00D06AE0">
          <w:pPr>
            <w:pStyle w:val="TOC3"/>
            <w:tabs>
              <w:tab w:val="right" w:leader="dot" w:pos="9350"/>
            </w:tabs>
            <w:rPr>
              <w:noProof/>
            </w:rPr>
          </w:pPr>
          <w:hyperlink w:anchor="_Toc241771384" w:history="1">
            <w:r w:rsidRPr="00DD567A">
              <w:rPr>
                <w:rStyle w:val="Hyperlink"/>
                <w:noProof/>
              </w:rPr>
              <w:t>Warder acolyte</w:t>
            </w:r>
            <w:r>
              <w:rPr>
                <w:noProof/>
                <w:webHidden/>
              </w:rPr>
              <w:tab/>
            </w:r>
            <w:r>
              <w:rPr>
                <w:noProof/>
                <w:webHidden/>
              </w:rPr>
              <w:fldChar w:fldCharType="begin"/>
            </w:r>
            <w:r>
              <w:rPr>
                <w:noProof/>
                <w:webHidden/>
              </w:rPr>
              <w:instrText xml:space="preserve"> PAGEREF _Toc241771384 \h </w:instrText>
            </w:r>
            <w:r>
              <w:rPr>
                <w:noProof/>
                <w:webHidden/>
              </w:rPr>
            </w:r>
            <w:r>
              <w:rPr>
                <w:noProof/>
                <w:webHidden/>
              </w:rPr>
              <w:fldChar w:fldCharType="separate"/>
            </w:r>
            <w:r>
              <w:rPr>
                <w:noProof/>
                <w:webHidden/>
              </w:rPr>
              <w:t>57</w:t>
            </w:r>
            <w:r>
              <w:rPr>
                <w:noProof/>
                <w:webHidden/>
              </w:rPr>
              <w:fldChar w:fldCharType="end"/>
            </w:r>
          </w:hyperlink>
        </w:p>
        <w:p w14:paraId="1D0F8EEA" w14:textId="2B007DF1" w:rsidR="00D06AE0" w:rsidRDefault="00D06AE0">
          <w:pPr>
            <w:pStyle w:val="TOC3"/>
            <w:tabs>
              <w:tab w:val="right" w:leader="dot" w:pos="9350"/>
            </w:tabs>
            <w:rPr>
              <w:noProof/>
            </w:rPr>
          </w:pPr>
          <w:hyperlink w:anchor="_Toc241771385" w:history="1">
            <w:r w:rsidRPr="00DD567A">
              <w:rPr>
                <w:rStyle w:val="Hyperlink"/>
                <w:noProof/>
              </w:rPr>
              <w:t>Warder veteran</w:t>
            </w:r>
            <w:r>
              <w:rPr>
                <w:noProof/>
                <w:webHidden/>
              </w:rPr>
              <w:tab/>
            </w:r>
            <w:r>
              <w:rPr>
                <w:noProof/>
                <w:webHidden/>
              </w:rPr>
              <w:fldChar w:fldCharType="begin"/>
            </w:r>
            <w:r>
              <w:rPr>
                <w:noProof/>
                <w:webHidden/>
              </w:rPr>
              <w:instrText xml:space="preserve"> PAGEREF _Toc241771385 \h </w:instrText>
            </w:r>
            <w:r>
              <w:rPr>
                <w:noProof/>
                <w:webHidden/>
              </w:rPr>
            </w:r>
            <w:r>
              <w:rPr>
                <w:noProof/>
                <w:webHidden/>
              </w:rPr>
              <w:fldChar w:fldCharType="separate"/>
            </w:r>
            <w:r>
              <w:rPr>
                <w:noProof/>
                <w:webHidden/>
              </w:rPr>
              <w:t>57</w:t>
            </w:r>
            <w:r>
              <w:rPr>
                <w:noProof/>
                <w:webHidden/>
              </w:rPr>
              <w:fldChar w:fldCharType="end"/>
            </w:r>
          </w:hyperlink>
        </w:p>
        <w:p w14:paraId="78EA68DE" w14:textId="1FA2D763" w:rsidR="00D06AE0" w:rsidRDefault="00D06AE0">
          <w:pPr>
            <w:pStyle w:val="TOC3"/>
            <w:tabs>
              <w:tab w:val="right" w:leader="dot" w:pos="9350"/>
            </w:tabs>
            <w:rPr>
              <w:noProof/>
            </w:rPr>
          </w:pPr>
          <w:hyperlink w:anchor="_Toc241771386" w:history="1">
            <w:r w:rsidRPr="00DD567A">
              <w:rPr>
                <w:rStyle w:val="Hyperlink"/>
                <w:noProof/>
              </w:rPr>
              <w:t>Master warder</w:t>
            </w:r>
            <w:r>
              <w:rPr>
                <w:noProof/>
                <w:webHidden/>
              </w:rPr>
              <w:tab/>
            </w:r>
            <w:r>
              <w:rPr>
                <w:noProof/>
                <w:webHidden/>
              </w:rPr>
              <w:fldChar w:fldCharType="begin"/>
            </w:r>
            <w:r>
              <w:rPr>
                <w:noProof/>
                <w:webHidden/>
              </w:rPr>
              <w:instrText xml:space="preserve"> PAGEREF _Toc241771386 \h </w:instrText>
            </w:r>
            <w:r>
              <w:rPr>
                <w:noProof/>
                <w:webHidden/>
              </w:rPr>
            </w:r>
            <w:r>
              <w:rPr>
                <w:noProof/>
                <w:webHidden/>
              </w:rPr>
              <w:fldChar w:fldCharType="separate"/>
            </w:r>
            <w:r>
              <w:rPr>
                <w:noProof/>
                <w:webHidden/>
              </w:rPr>
              <w:t>57</w:t>
            </w:r>
            <w:r>
              <w:rPr>
                <w:noProof/>
                <w:webHidden/>
              </w:rPr>
              <w:fldChar w:fldCharType="end"/>
            </w:r>
          </w:hyperlink>
        </w:p>
        <w:p w14:paraId="53C5FFE3" w14:textId="0520FCAC" w:rsidR="00D06AE0" w:rsidRDefault="00D06AE0">
          <w:pPr>
            <w:pStyle w:val="TOC3"/>
            <w:tabs>
              <w:tab w:val="right" w:leader="dot" w:pos="9350"/>
            </w:tabs>
            <w:rPr>
              <w:noProof/>
            </w:rPr>
          </w:pPr>
          <w:hyperlink w:anchor="_Toc241771387" w:history="1">
            <w:r w:rsidRPr="00DD567A">
              <w:rPr>
                <w:rStyle w:val="Hyperlink"/>
                <w:noProof/>
              </w:rPr>
              <w:t>Highmaster warder</w:t>
            </w:r>
            <w:r>
              <w:rPr>
                <w:noProof/>
                <w:webHidden/>
              </w:rPr>
              <w:tab/>
            </w:r>
            <w:r>
              <w:rPr>
                <w:noProof/>
                <w:webHidden/>
              </w:rPr>
              <w:fldChar w:fldCharType="begin"/>
            </w:r>
            <w:r>
              <w:rPr>
                <w:noProof/>
                <w:webHidden/>
              </w:rPr>
              <w:instrText xml:space="preserve"> PAGEREF _Toc241771387 \h </w:instrText>
            </w:r>
            <w:r>
              <w:rPr>
                <w:noProof/>
                <w:webHidden/>
              </w:rPr>
            </w:r>
            <w:r>
              <w:rPr>
                <w:noProof/>
                <w:webHidden/>
              </w:rPr>
              <w:fldChar w:fldCharType="separate"/>
            </w:r>
            <w:r>
              <w:rPr>
                <w:noProof/>
                <w:webHidden/>
              </w:rPr>
              <w:t>58</w:t>
            </w:r>
            <w:r>
              <w:rPr>
                <w:noProof/>
                <w:webHidden/>
              </w:rPr>
              <w:fldChar w:fldCharType="end"/>
            </w:r>
          </w:hyperlink>
        </w:p>
        <w:p w14:paraId="6DF68F63" w14:textId="131EFF86" w:rsidR="00D06AE0" w:rsidRDefault="00D06AE0">
          <w:pPr>
            <w:pStyle w:val="TOC2"/>
            <w:tabs>
              <w:tab w:val="right" w:leader="dot" w:pos="9350"/>
            </w:tabs>
            <w:rPr>
              <w:noProof/>
            </w:rPr>
          </w:pPr>
          <w:hyperlink w:anchor="_Toc241771388" w:history="1">
            <w:r w:rsidRPr="00DD567A">
              <w:rPr>
                <w:rStyle w:val="Hyperlink"/>
                <w:noProof/>
              </w:rPr>
              <w:t>Monk: Way of the Tempest</w:t>
            </w:r>
            <w:r>
              <w:rPr>
                <w:noProof/>
                <w:webHidden/>
              </w:rPr>
              <w:tab/>
            </w:r>
            <w:r>
              <w:rPr>
                <w:noProof/>
                <w:webHidden/>
              </w:rPr>
              <w:fldChar w:fldCharType="begin"/>
            </w:r>
            <w:r>
              <w:rPr>
                <w:noProof/>
                <w:webHidden/>
              </w:rPr>
              <w:instrText xml:space="preserve"> PAGEREF _Toc241771388 \h </w:instrText>
            </w:r>
            <w:r>
              <w:rPr>
                <w:noProof/>
                <w:webHidden/>
              </w:rPr>
            </w:r>
            <w:r>
              <w:rPr>
                <w:noProof/>
                <w:webHidden/>
              </w:rPr>
              <w:fldChar w:fldCharType="separate"/>
            </w:r>
            <w:r>
              <w:rPr>
                <w:noProof/>
                <w:webHidden/>
              </w:rPr>
              <w:t>58</w:t>
            </w:r>
            <w:r>
              <w:rPr>
                <w:noProof/>
                <w:webHidden/>
              </w:rPr>
              <w:fldChar w:fldCharType="end"/>
            </w:r>
          </w:hyperlink>
        </w:p>
        <w:p w14:paraId="26E7C6B2" w14:textId="7D7ACA36" w:rsidR="00D06AE0" w:rsidRDefault="00D06AE0">
          <w:pPr>
            <w:pStyle w:val="TOC3"/>
            <w:tabs>
              <w:tab w:val="right" w:leader="dot" w:pos="9350"/>
            </w:tabs>
            <w:rPr>
              <w:noProof/>
            </w:rPr>
          </w:pPr>
          <w:hyperlink w:anchor="_Toc241771389" w:history="1">
            <w:r w:rsidRPr="00DD567A">
              <w:rPr>
                <w:rStyle w:val="Hyperlink"/>
                <w:noProof/>
              </w:rPr>
              <w:t>Tempest technique</w:t>
            </w:r>
            <w:r>
              <w:rPr>
                <w:noProof/>
                <w:webHidden/>
              </w:rPr>
              <w:tab/>
            </w:r>
            <w:r>
              <w:rPr>
                <w:noProof/>
                <w:webHidden/>
              </w:rPr>
              <w:fldChar w:fldCharType="begin"/>
            </w:r>
            <w:r>
              <w:rPr>
                <w:noProof/>
                <w:webHidden/>
              </w:rPr>
              <w:instrText xml:space="preserve"> PAGEREF _Toc241771389 \h </w:instrText>
            </w:r>
            <w:r>
              <w:rPr>
                <w:noProof/>
                <w:webHidden/>
              </w:rPr>
            </w:r>
            <w:r>
              <w:rPr>
                <w:noProof/>
                <w:webHidden/>
              </w:rPr>
              <w:fldChar w:fldCharType="separate"/>
            </w:r>
            <w:r>
              <w:rPr>
                <w:noProof/>
                <w:webHidden/>
              </w:rPr>
              <w:t>58</w:t>
            </w:r>
            <w:r>
              <w:rPr>
                <w:noProof/>
                <w:webHidden/>
              </w:rPr>
              <w:fldChar w:fldCharType="end"/>
            </w:r>
          </w:hyperlink>
        </w:p>
        <w:p w14:paraId="24BE6CB6" w14:textId="77512D72" w:rsidR="00D06AE0" w:rsidRDefault="00D06AE0">
          <w:pPr>
            <w:pStyle w:val="TOC3"/>
            <w:tabs>
              <w:tab w:val="right" w:leader="dot" w:pos="9350"/>
            </w:tabs>
            <w:rPr>
              <w:noProof/>
            </w:rPr>
          </w:pPr>
          <w:hyperlink w:anchor="_Toc241771390" w:history="1">
            <w:r w:rsidRPr="00DD567A">
              <w:rPr>
                <w:rStyle w:val="Hyperlink"/>
                <w:noProof/>
              </w:rPr>
              <w:t>Fist of Hamattan</w:t>
            </w:r>
            <w:r>
              <w:rPr>
                <w:noProof/>
                <w:webHidden/>
              </w:rPr>
              <w:tab/>
            </w:r>
            <w:r>
              <w:rPr>
                <w:noProof/>
                <w:webHidden/>
              </w:rPr>
              <w:fldChar w:fldCharType="begin"/>
            </w:r>
            <w:r>
              <w:rPr>
                <w:noProof/>
                <w:webHidden/>
              </w:rPr>
              <w:instrText xml:space="preserve"> PAGEREF _Toc241771390 \h </w:instrText>
            </w:r>
            <w:r>
              <w:rPr>
                <w:noProof/>
                <w:webHidden/>
              </w:rPr>
            </w:r>
            <w:r>
              <w:rPr>
                <w:noProof/>
                <w:webHidden/>
              </w:rPr>
              <w:fldChar w:fldCharType="separate"/>
            </w:r>
            <w:r>
              <w:rPr>
                <w:noProof/>
                <w:webHidden/>
              </w:rPr>
              <w:t>59</w:t>
            </w:r>
            <w:r>
              <w:rPr>
                <w:noProof/>
                <w:webHidden/>
              </w:rPr>
              <w:fldChar w:fldCharType="end"/>
            </w:r>
          </w:hyperlink>
        </w:p>
        <w:p w14:paraId="385D57FC" w14:textId="199EB252" w:rsidR="00D06AE0" w:rsidRDefault="00D06AE0">
          <w:pPr>
            <w:pStyle w:val="TOC3"/>
            <w:tabs>
              <w:tab w:val="right" w:leader="dot" w:pos="9350"/>
            </w:tabs>
            <w:rPr>
              <w:noProof/>
            </w:rPr>
          </w:pPr>
          <w:hyperlink w:anchor="_Toc241771391" w:history="1">
            <w:r w:rsidRPr="00DD567A">
              <w:rPr>
                <w:rStyle w:val="Hyperlink"/>
                <w:noProof/>
              </w:rPr>
              <w:t>Breath of the cloud dragon</w:t>
            </w:r>
            <w:r>
              <w:rPr>
                <w:noProof/>
                <w:webHidden/>
              </w:rPr>
              <w:tab/>
            </w:r>
            <w:r>
              <w:rPr>
                <w:noProof/>
                <w:webHidden/>
              </w:rPr>
              <w:fldChar w:fldCharType="begin"/>
            </w:r>
            <w:r>
              <w:rPr>
                <w:noProof/>
                <w:webHidden/>
              </w:rPr>
              <w:instrText xml:space="preserve"> PAGEREF _Toc241771391 \h </w:instrText>
            </w:r>
            <w:r>
              <w:rPr>
                <w:noProof/>
                <w:webHidden/>
              </w:rPr>
            </w:r>
            <w:r>
              <w:rPr>
                <w:noProof/>
                <w:webHidden/>
              </w:rPr>
              <w:fldChar w:fldCharType="separate"/>
            </w:r>
            <w:r>
              <w:rPr>
                <w:noProof/>
                <w:webHidden/>
              </w:rPr>
              <w:t>59</w:t>
            </w:r>
            <w:r>
              <w:rPr>
                <w:noProof/>
                <w:webHidden/>
              </w:rPr>
              <w:fldChar w:fldCharType="end"/>
            </w:r>
          </w:hyperlink>
        </w:p>
        <w:p w14:paraId="70053E87" w14:textId="40BC3936" w:rsidR="00D06AE0" w:rsidRDefault="00D06AE0">
          <w:pPr>
            <w:pStyle w:val="TOC3"/>
            <w:tabs>
              <w:tab w:val="right" w:leader="dot" w:pos="9350"/>
            </w:tabs>
            <w:rPr>
              <w:noProof/>
            </w:rPr>
          </w:pPr>
          <w:hyperlink w:anchor="_Toc241771392" w:history="1">
            <w:r w:rsidRPr="00DD567A">
              <w:rPr>
                <w:rStyle w:val="Hyperlink"/>
                <w:noProof/>
              </w:rPr>
              <w:t>Wind gyre form</w:t>
            </w:r>
            <w:r>
              <w:rPr>
                <w:noProof/>
                <w:webHidden/>
              </w:rPr>
              <w:tab/>
            </w:r>
            <w:r>
              <w:rPr>
                <w:noProof/>
                <w:webHidden/>
              </w:rPr>
              <w:fldChar w:fldCharType="begin"/>
            </w:r>
            <w:r>
              <w:rPr>
                <w:noProof/>
                <w:webHidden/>
              </w:rPr>
              <w:instrText xml:space="preserve"> PAGEREF _Toc241771392 \h </w:instrText>
            </w:r>
            <w:r>
              <w:rPr>
                <w:noProof/>
                <w:webHidden/>
              </w:rPr>
            </w:r>
            <w:r>
              <w:rPr>
                <w:noProof/>
                <w:webHidden/>
              </w:rPr>
              <w:fldChar w:fldCharType="separate"/>
            </w:r>
            <w:r>
              <w:rPr>
                <w:noProof/>
                <w:webHidden/>
              </w:rPr>
              <w:t>59</w:t>
            </w:r>
            <w:r>
              <w:rPr>
                <w:noProof/>
                <w:webHidden/>
              </w:rPr>
              <w:fldChar w:fldCharType="end"/>
            </w:r>
          </w:hyperlink>
        </w:p>
        <w:p w14:paraId="143CB509" w14:textId="6096CE91" w:rsidR="00D06AE0" w:rsidRDefault="00D06AE0">
          <w:pPr>
            <w:pStyle w:val="TOC3"/>
            <w:tabs>
              <w:tab w:val="right" w:leader="dot" w:pos="9350"/>
            </w:tabs>
            <w:rPr>
              <w:noProof/>
            </w:rPr>
          </w:pPr>
          <w:hyperlink w:anchor="_Toc241771393" w:history="1">
            <w:r w:rsidRPr="00DD567A">
              <w:rPr>
                <w:rStyle w:val="Hyperlink"/>
                <w:noProof/>
              </w:rPr>
              <w:t>Hands of Samiel</w:t>
            </w:r>
            <w:r>
              <w:rPr>
                <w:noProof/>
                <w:webHidden/>
              </w:rPr>
              <w:tab/>
            </w:r>
            <w:r>
              <w:rPr>
                <w:noProof/>
                <w:webHidden/>
              </w:rPr>
              <w:fldChar w:fldCharType="begin"/>
            </w:r>
            <w:r>
              <w:rPr>
                <w:noProof/>
                <w:webHidden/>
              </w:rPr>
              <w:instrText xml:space="preserve"> PAGEREF _Toc241771393 \h </w:instrText>
            </w:r>
            <w:r>
              <w:rPr>
                <w:noProof/>
                <w:webHidden/>
              </w:rPr>
            </w:r>
            <w:r>
              <w:rPr>
                <w:noProof/>
                <w:webHidden/>
              </w:rPr>
              <w:fldChar w:fldCharType="separate"/>
            </w:r>
            <w:r>
              <w:rPr>
                <w:noProof/>
                <w:webHidden/>
              </w:rPr>
              <w:t>59</w:t>
            </w:r>
            <w:r>
              <w:rPr>
                <w:noProof/>
                <w:webHidden/>
              </w:rPr>
              <w:fldChar w:fldCharType="end"/>
            </w:r>
          </w:hyperlink>
        </w:p>
        <w:p w14:paraId="77F9D4A3" w14:textId="7B47EC08" w:rsidR="00D06AE0" w:rsidRDefault="00D06AE0">
          <w:pPr>
            <w:pStyle w:val="TOC3"/>
            <w:tabs>
              <w:tab w:val="right" w:leader="dot" w:pos="9350"/>
            </w:tabs>
            <w:rPr>
              <w:noProof/>
            </w:rPr>
          </w:pPr>
          <w:hyperlink w:anchor="_Toc241771394" w:history="1">
            <w:r w:rsidRPr="00DD567A">
              <w:rPr>
                <w:rStyle w:val="Hyperlink"/>
                <w:noProof/>
              </w:rPr>
              <w:t>Tempest strike</w:t>
            </w:r>
            <w:r>
              <w:rPr>
                <w:noProof/>
                <w:webHidden/>
              </w:rPr>
              <w:tab/>
            </w:r>
            <w:r>
              <w:rPr>
                <w:noProof/>
                <w:webHidden/>
              </w:rPr>
              <w:fldChar w:fldCharType="begin"/>
            </w:r>
            <w:r>
              <w:rPr>
                <w:noProof/>
                <w:webHidden/>
              </w:rPr>
              <w:instrText xml:space="preserve"> PAGEREF _Toc241771394 \h </w:instrText>
            </w:r>
            <w:r>
              <w:rPr>
                <w:noProof/>
                <w:webHidden/>
              </w:rPr>
            </w:r>
            <w:r>
              <w:rPr>
                <w:noProof/>
                <w:webHidden/>
              </w:rPr>
              <w:fldChar w:fldCharType="separate"/>
            </w:r>
            <w:r>
              <w:rPr>
                <w:noProof/>
                <w:webHidden/>
              </w:rPr>
              <w:t>59</w:t>
            </w:r>
            <w:r>
              <w:rPr>
                <w:noProof/>
                <w:webHidden/>
              </w:rPr>
              <w:fldChar w:fldCharType="end"/>
            </w:r>
          </w:hyperlink>
        </w:p>
        <w:p w14:paraId="465F5E29" w14:textId="0060BAE0" w:rsidR="00D06AE0" w:rsidRDefault="00D06AE0">
          <w:pPr>
            <w:pStyle w:val="TOC2"/>
            <w:tabs>
              <w:tab w:val="right" w:leader="dot" w:pos="9350"/>
            </w:tabs>
            <w:rPr>
              <w:noProof/>
            </w:rPr>
          </w:pPr>
          <w:hyperlink w:anchor="_Toc241771395" w:history="1">
            <w:r w:rsidRPr="00DD567A">
              <w:rPr>
                <w:rStyle w:val="Hyperlink"/>
                <w:noProof/>
              </w:rPr>
              <w:t>Paladin: Oath of Enlightenment</w:t>
            </w:r>
            <w:r>
              <w:rPr>
                <w:noProof/>
                <w:webHidden/>
              </w:rPr>
              <w:tab/>
            </w:r>
            <w:r>
              <w:rPr>
                <w:noProof/>
                <w:webHidden/>
              </w:rPr>
              <w:fldChar w:fldCharType="begin"/>
            </w:r>
            <w:r>
              <w:rPr>
                <w:noProof/>
                <w:webHidden/>
              </w:rPr>
              <w:instrText xml:space="preserve"> PAGEREF _Toc241771395 \h </w:instrText>
            </w:r>
            <w:r>
              <w:rPr>
                <w:noProof/>
                <w:webHidden/>
              </w:rPr>
            </w:r>
            <w:r>
              <w:rPr>
                <w:noProof/>
                <w:webHidden/>
              </w:rPr>
              <w:fldChar w:fldCharType="separate"/>
            </w:r>
            <w:r>
              <w:rPr>
                <w:noProof/>
                <w:webHidden/>
              </w:rPr>
              <w:t>60</w:t>
            </w:r>
            <w:r>
              <w:rPr>
                <w:noProof/>
                <w:webHidden/>
              </w:rPr>
              <w:fldChar w:fldCharType="end"/>
            </w:r>
          </w:hyperlink>
        </w:p>
        <w:p w14:paraId="53AC28EE" w14:textId="548918AB" w:rsidR="00D06AE0" w:rsidRDefault="00D06AE0">
          <w:pPr>
            <w:pStyle w:val="TOC3"/>
            <w:tabs>
              <w:tab w:val="right" w:leader="dot" w:pos="9350"/>
            </w:tabs>
            <w:rPr>
              <w:noProof/>
            </w:rPr>
          </w:pPr>
          <w:hyperlink w:anchor="_Toc241771396" w:history="1">
            <w:r w:rsidRPr="00DD567A">
              <w:rPr>
                <w:rStyle w:val="Hyperlink"/>
                <w:noProof/>
              </w:rPr>
              <w:t>Tenets of Enlightenment</w:t>
            </w:r>
            <w:r>
              <w:rPr>
                <w:noProof/>
                <w:webHidden/>
              </w:rPr>
              <w:tab/>
            </w:r>
            <w:r>
              <w:rPr>
                <w:noProof/>
                <w:webHidden/>
              </w:rPr>
              <w:fldChar w:fldCharType="begin"/>
            </w:r>
            <w:r>
              <w:rPr>
                <w:noProof/>
                <w:webHidden/>
              </w:rPr>
              <w:instrText xml:space="preserve"> PAGEREF _Toc241771396 \h </w:instrText>
            </w:r>
            <w:r>
              <w:rPr>
                <w:noProof/>
                <w:webHidden/>
              </w:rPr>
            </w:r>
            <w:r>
              <w:rPr>
                <w:noProof/>
                <w:webHidden/>
              </w:rPr>
              <w:fldChar w:fldCharType="separate"/>
            </w:r>
            <w:r>
              <w:rPr>
                <w:noProof/>
                <w:webHidden/>
              </w:rPr>
              <w:t>60</w:t>
            </w:r>
            <w:r>
              <w:rPr>
                <w:noProof/>
                <w:webHidden/>
              </w:rPr>
              <w:fldChar w:fldCharType="end"/>
            </w:r>
          </w:hyperlink>
        </w:p>
        <w:p w14:paraId="0EAB0ABB" w14:textId="2F934087" w:rsidR="00D06AE0" w:rsidRDefault="00D06AE0">
          <w:pPr>
            <w:pStyle w:val="TOC3"/>
            <w:tabs>
              <w:tab w:val="right" w:leader="dot" w:pos="9350"/>
            </w:tabs>
            <w:rPr>
              <w:noProof/>
            </w:rPr>
          </w:pPr>
          <w:hyperlink w:anchor="_Toc241771397" w:history="1">
            <w:r w:rsidRPr="00DD567A">
              <w:rPr>
                <w:rStyle w:val="Hyperlink"/>
                <w:noProof/>
              </w:rPr>
              <w:t>Oath spells</w:t>
            </w:r>
            <w:r>
              <w:rPr>
                <w:noProof/>
                <w:webHidden/>
              </w:rPr>
              <w:tab/>
            </w:r>
            <w:r>
              <w:rPr>
                <w:noProof/>
                <w:webHidden/>
              </w:rPr>
              <w:fldChar w:fldCharType="begin"/>
            </w:r>
            <w:r>
              <w:rPr>
                <w:noProof/>
                <w:webHidden/>
              </w:rPr>
              <w:instrText xml:space="preserve"> PAGEREF _Toc241771397 \h </w:instrText>
            </w:r>
            <w:r>
              <w:rPr>
                <w:noProof/>
                <w:webHidden/>
              </w:rPr>
            </w:r>
            <w:r>
              <w:rPr>
                <w:noProof/>
                <w:webHidden/>
              </w:rPr>
              <w:fldChar w:fldCharType="separate"/>
            </w:r>
            <w:r>
              <w:rPr>
                <w:noProof/>
                <w:webHidden/>
              </w:rPr>
              <w:t>61</w:t>
            </w:r>
            <w:r>
              <w:rPr>
                <w:noProof/>
                <w:webHidden/>
              </w:rPr>
              <w:fldChar w:fldCharType="end"/>
            </w:r>
          </w:hyperlink>
        </w:p>
        <w:p w14:paraId="52C75A5C" w14:textId="2D451397" w:rsidR="00D06AE0" w:rsidRDefault="00D06AE0">
          <w:pPr>
            <w:pStyle w:val="TOC3"/>
            <w:tabs>
              <w:tab w:val="right" w:leader="dot" w:pos="9350"/>
            </w:tabs>
            <w:rPr>
              <w:noProof/>
            </w:rPr>
          </w:pPr>
          <w:hyperlink w:anchor="_Toc241771398" w:history="1">
            <w:r w:rsidRPr="00DD567A">
              <w:rPr>
                <w:rStyle w:val="Hyperlink"/>
                <w:noProof/>
              </w:rPr>
              <w:t>Channel Divinity</w:t>
            </w:r>
            <w:r>
              <w:rPr>
                <w:noProof/>
                <w:webHidden/>
              </w:rPr>
              <w:tab/>
            </w:r>
            <w:r>
              <w:rPr>
                <w:noProof/>
                <w:webHidden/>
              </w:rPr>
              <w:fldChar w:fldCharType="begin"/>
            </w:r>
            <w:r>
              <w:rPr>
                <w:noProof/>
                <w:webHidden/>
              </w:rPr>
              <w:instrText xml:space="preserve"> PAGEREF _Toc241771398 \h </w:instrText>
            </w:r>
            <w:r>
              <w:rPr>
                <w:noProof/>
                <w:webHidden/>
              </w:rPr>
            </w:r>
            <w:r>
              <w:rPr>
                <w:noProof/>
                <w:webHidden/>
              </w:rPr>
              <w:fldChar w:fldCharType="separate"/>
            </w:r>
            <w:r>
              <w:rPr>
                <w:noProof/>
                <w:webHidden/>
              </w:rPr>
              <w:t>61</w:t>
            </w:r>
            <w:r>
              <w:rPr>
                <w:noProof/>
                <w:webHidden/>
              </w:rPr>
              <w:fldChar w:fldCharType="end"/>
            </w:r>
          </w:hyperlink>
        </w:p>
        <w:p w14:paraId="44E25EA1" w14:textId="6F0B6222" w:rsidR="00D06AE0" w:rsidRDefault="00D06AE0">
          <w:pPr>
            <w:pStyle w:val="TOC3"/>
            <w:tabs>
              <w:tab w:val="right" w:leader="dot" w:pos="9350"/>
            </w:tabs>
            <w:rPr>
              <w:noProof/>
            </w:rPr>
          </w:pPr>
          <w:hyperlink w:anchor="_Toc241771399" w:history="1">
            <w:r w:rsidRPr="00DD567A">
              <w:rPr>
                <w:rStyle w:val="Hyperlink"/>
                <w:noProof/>
              </w:rPr>
              <w:t>Knight exemplar</w:t>
            </w:r>
            <w:r>
              <w:rPr>
                <w:noProof/>
                <w:webHidden/>
              </w:rPr>
              <w:tab/>
            </w:r>
            <w:r>
              <w:rPr>
                <w:noProof/>
                <w:webHidden/>
              </w:rPr>
              <w:fldChar w:fldCharType="begin"/>
            </w:r>
            <w:r>
              <w:rPr>
                <w:noProof/>
                <w:webHidden/>
              </w:rPr>
              <w:instrText xml:space="preserve"> PAGEREF _Toc241771399 \h </w:instrText>
            </w:r>
            <w:r>
              <w:rPr>
                <w:noProof/>
                <w:webHidden/>
              </w:rPr>
            </w:r>
            <w:r>
              <w:rPr>
                <w:noProof/>
                <w:webHidden/>
              </w:rPr>
              <w:fldChar w:fldCharType="separate"/>
            </w:r>
            <w:r>
              <w:rPr>
                <w:noProof/>
                <w:webHidden/>
              </w:rPr>
              <w:t>61</w:t>
            </w:r>
            <w:r>
              <w:rPr>
                <w:noProof/>
                <w:webHidden/>
              </w:rPr>
              <w:fldChar w:fldCharType="end"/>
            </w:r>
          </w:hyperlink>
        </w:p>
        <w:p w14:paraId="3B550CD9" w14:textId="510B3752" w:rsidR="00D06AE0" w:rsidRDefault="00D06AE0">
          <w:pPr>
            <w:pStyle w:val="TOC3"/>
            <w:tabs>
              <w:tab w:val="right" w:leader="dot" w:pos="9350"/>
            </w:tabs>
            <w:rPr>
              <w:noProof/>
            </w:rPr>
          </w:pPr>
          <w:hyperlink w:anchor="_Toc241771400" w:history="1">
            <w:r w:rsidRPr="00DD567A">
              <w:rPr>
                <w:rStyle w:val="Hyperlink"/>
                <w:noProof/>
              </w:rPr>
              <w:t>Lord arcanist</w:t>
            </w:r>
            <w:r>
              <w:rPr>
                <w:noProof/>
                <w:webHidden/>
              </w:rPr>
              <w:tab/>
            </w:r>
            <w:r>
              <w:rPr>
                <w:noProof/>
                <w:webHidden/>
              </w:rPr>
              <w:fldChar w:fldCharType="begin"/>
            </w:r>
            <w:r>
              <w:rPr>
                <w:noProof/>
                <w:webHidden/>
              </w:rPr>
              <w:instrText xml:space="preserve"> PAGEREF _Toc241771400 \h </w:instrText>
            </w:r>
            <w:r>
              <w:rPr>
                <w:noProof/>
                <w:webHidden/>
              </w:rPr>
            </w:r>
            <w:r>
              <w:rPr>
                <w:noProof/>
                <w:webHidden/>
              </w:rPr>
              <w:fldChar w:fldCharType="separate"/>
            </w:r>
            <w:r>
              <w:rPr>
                <w:noProof/>
                <w:webHidden/>
              </w:rPr>
              <w:t>62</w:t>
            </w:r>
            <w:r>
              <w:rPr>
                <w:noProof/>
                <w:webHidden/>
              </w:rPr>
              <w:fldChar w:fldCharType="end"/>
            </w:r>
          </w:hyperlink>
        </w:p>
        <w:p w14:paraId="48DAA9D0" w14:textId="22EA20C1" w:rsidR="00D06AE0" w:rsidRDefault="00D06AE0">
          <w:pPr>
            <w:pStyle w:val="TOC3"/>
            <w:tabs>
              <w:tab w:val="right" w:leader="dot" w:pos="9350"/>
            </w:tabs>
            <w:rPr>
              <w:noProof/>
            </w:rPr>
          </w:pPr>
          <w:hyperlink w:anchor="_Toc241771401" w:history="1">
            <w:r w:rsidRPr="00DD567A">
              <w:rPr>
                <w:rStyle w:val="Hyperlink"/>
                <w:noProof/>
              </w:rPr>
              <w:t>Epiphany of the arch-inquisitor</w:t>
            </w:r>
            <w:r>
              <w:rPr>
                <w:noProof/>
                <w:webHidden/>
              </w:rPr>
              <w:tab/>
            </w:r>
            <w:r>
              <w:rPr>
                <w:noProof/>
                <w:webHidden/>
              </w:rPr>
              <w:fldChar w:fldCharType="begin"/>
            </w:r>
            <w:r>
              <w:rPr>
                <w:noProof/>
                <w:webHidden/>
              </w:rPr>
              <w:instrText xml:space="preserve"> PAGEREF _Toc241771401 \h </w:instrText>
            </w:r>
            <w:r>
              <w:rPr>
                <w:noProof/>
                <w:webHidden/>
              </w:rPr>
            </w:r>
            <w:r>
              <w:rPr>
                <w:noProof/>
                <w:webHidden/>
              </w:rPr>
              <w:fldChar w:fldCharType="separate"/>
            </w:r>
            <w:r>
              <w:rPr>
                <w:noProof/>
                <w:webHidden/>
              </w:rPr>
              <w:t>62</w:t>
            </w:r>
            <w:r>
              <w:rPr>
                <w:noProof/>
                <w:webHidden/>
              </w:rPr>
              <w:fldChar w:fldCharType="end"/>
            </w:r>
          </w:hyperlink>
        </w:p>
        <w:p w14:paraId="07B16742" w14:textId="4D715172" w:rsidR="00D06AE0" w:rsidRDefault="00D06AE0">
          <w:pPr>
            <w:pStyle w:val="TOC2"/>
            <w:tabs>
              <w:tab w:val="right" w:leader="dot" w:pos="9350"/>
            </w:tabs>
            <w:rPr>
              <w:noProof/>
            </w:rPr>
          </w:pPr>
          <w:hyperlink w:anchor="_Toc241771402" w:history="1">
            <w:r w:rsidRPr="00DD567A">
              <w:rPr>
                <w:rStyle w:val="Hyperlink"/>
                <w:noProof/>
              </w:rPr>
              <w:t>Ranger: Partisan</w:t>
            </w:r>
            <w:r>
              <w:rPr>
                <w:noProof/>
                <w:webHidden/>
              </w:rPr>
              <w:tab/>
            </w:r>
            <w:r>
              <w:rPr>
                <w:noProof/>
                <w:webHidden/>
              </w:rPr>
              <w:fldChar w:fldCharType="begin"/>
            </w:r>
            <w:r>
              <w:rPr>
                <w:noProof/>
                <w:webHidden/>
              </w:rPr>
              <w:instrText xml:space="preserve"> PAGEREF _Toc241771402 \h </w:instrText>
            </w:r>
            <w:r>
              <w:rPr>
                <w:noProof/>
                <w:webHidden/>
              </w:rPr>
            </w:r>
            <w:r>
              <w:rPr>
                <w:noProof/>
                <w:webHidden/>
              </w:rPr>
              <w:fldChar w:fldCharType="separate"/>
            </w:r>
            <w:r>
              <w:rPr>
                <w:noProof/>
                <w:webHidden/>
              </w:rPr>
              <w:t>62</w:t>
            </w:r>
            <w:r>
              <w:rPr>
                <w:noProof/>
                <w:webHidden/>
              </w:rPr>
              <w:fldChar w:fldCharType="end"/>
            </w:r>
          </w:hyperlink>
        </w:p>
        <w:p w14:paraId="3BD30886" w14:textId="4C4FDA1F" w:rsidR="00D06AE0" w:rsidRDefault="00D06AE0">
          <w:pPr>
            <w:pStyle w:val="TOC3"/>
            <w:tabs>
              <w:tab w:val="right" w:leader="dot" w:pos="9350"/>
            </w:tabs>
            <w:rPr>
              <w:noProof/>
            </w:rPr>
          </w:pPr>
          <w:hyperlink w:anchor="_Toc241771403" w:history="1">
            <w:r w:rsidRPr="00DD567A">
              <w:rPr>
                <w:rStyle w:val="Hyperlink"/>
                <w:noProof/>
              </w:rPr>
              <w:t>Partisan awareness</w:t>
            </w:r>
            <w:r>
              <w:rPr>
                <w:noProof/>
                <w:webHidden/>
              </w:rPr>
              <w:tab/>
            </w:r>
            <w:r>
              <w:rPr>
                <w:noProof/>
                <w:webHidden/>
              </w:rPr>
              <w:fldChar w:fldCharType="begin"/>
            </w:r>
            <w:r>
              <w:rPr>
                <w:noProof/>
                <w:webHidden/>
              </w:rPr>
              <w:instrText xml:space="preserve"> PAGEREF _Toc241771403 \h </w:instrText>
            </w:r>
            <w:r>
              <w:rPr>
                <w:noProof/>
                <w:webHidden/>
              </w:rPr>
            </w:r>
            <w:r>
              <w:rPr>
                <w:noProof/>
                <w:webHidden/>
              </w:rPr>
              <w:fldChar w:fldCharType="separate"/>
            </w:r>
            <w:r>
              <w:rPr>
                <w:noProof/>
                <w:webHidden/>
              </w:rPr>
              <w:t>63</w:t>
            </w:r>
            <w:r>
              <w:rPr>
                <w:noProof/>
                <w:webHidden/>
              </w:rPr>
              <w:fldChar w:fldCharType="end"/>
            </w:r>
          </w:hyperlink>
        </w:p>
        <w:p w14:paraId="29FAC357" w14:textId="0E09A2B3" w:rsidR="00D06AE0" w:rsidRDefault="00D06AE0">
          <w:pPr>
            <w:pStyle w:val="TOC3"/>
            <w:tabs>
              <w:tab w:val="right" w:leader="dot" w:pos="9350"/>
            </w:tabs>
            <w:rPr>
              <w:noProof/>
            </w:rPr>
          </w:pPr>
          <w:hyperlink w:anchor="_Toc241771404" w:history="1">
            <w:r w:rsidRPr="00DD567A">
              <w:rPr>
                <w:rStyle w:val="Hyperlink"/>
                <w:noProof/>
              </w:rPr>
              <w:t>Hidden weapon</w:t>
            </w:r>
            <w:r>
              <w:rPr>
                <w:noProof/>
                <w:webHidden/>
              </w:rPr>
              <w:tab/>
            </w:r>
            <w:r>
              <w:rPr>
                <w:noProof/>
                <w:webHidden/>
              </w:rPr>
              <w:fldChar w:fldCharType="begin"/>
            </w:r>
            <w:r>
              <w:rPr>
                <w:noProof/>
                <w:webHidden/>
              </w:rPr>
              <w:instrText xml:space="preserve"> PAGEREF _Toc241771404 \h </w:instrText>
            </w:r>
            <w:r>
              <w:rPr>
                <w:noProof/>
                <w:webHidden/>
              </w:rPr>
            </w:r>
            <w:r>
              <w:rPr>
                <w:noProof/>
                <w:webHidden/>
              </w:rPr>
              <w:fldChar w:fldCharType="separate"/>
            </w:r>
            <w:r>
              <w:rPr>
                <w:noProof/>
                <w:webHidden/>
              </w:rPr>
              <w:t>63</w:t>
            </w:r>
            <w:r>
              <w:rPr>
                <w:noProof/>
                <w:webHidden/>
              </w:rPr>
              <w:fldChar w:fldCharType="end"/>
            </w:r>
          </w:hyperlink>
        </w:p>
        <w:p w14:paraId="14249F19" w14:textId="556D7356" w:rsidR="00D06AE0" w:rsidRDefault="00D06AE0">
          <w:pPr>
            <w:pStyle w:val="TOC3"/>
            <w:tabs>
              <w:tab w:val="right" w:leader="dot" w:pos="9350"/>
            </w:tabs>
            <w:rPr>
              <w:noProof/>
            </w:rPr>
          </w:pPr>
          <w:hyperlink w:anchor="_Toc241771405" w:history="1">
            <w:r w:rsidRPr="00DD567A">
              <w:rPr>
                <w:rStyle w:val="Hyperlink"/>
                <w:noProof/>
              </w:rPr>
              <w:t>Angry mob</w:t>
            </w:r>
            <w:r>
              <w:rPr>
                <w:noProof/>
                <w:webHidden/>
              </w:rPr>
              <w:tab/>
            </w:r>
            <w:r>
              <w:rPr>
                <w:noProof/>
                <w:webHidden/>
              </w:rPr>
              <w:fldChar w:fldCharType="begin"/>
            </w:r>
            <w:r>
              <w:rPr>
                <w:noProof/>
                <w:webHidden/>
              </w:rPr>
              <w:instrText xml:space="preserve"> PAGEREF _Toc241771405 \h </w:instrText>
            </w:r>
            <w:r>
              <w:rPr>
                <w:noProof/>
                <w:webHidden/>
              </w:rPr>
            </w:r>
            <w:r>
              <w:rPr>
                <w:noProof/>
                <w:webHidden/>
              </w:rPr>
              <w:fldChar w:fldCharType="separate"/>
            </w:r>
            <w:r>
              <w:rPr>
                <w:noProof/>
                <w:webHidden/>
              </w:rPr>
              <w:t>63</w:t>
            </w:r>
            <w:r>
              <w:rPr>
                <w:noProof/>
                <w:webHidden/>
              </w:rPr>
              <w:fldChar w:fldCharType="end"/>
            </w:r>
          </w:hyperlink>
        </w:p>
        <w:p w14:paraId="5BF8484A" w14:textId="76E2E20B" w:rsidR="00D06AE0" w:rsidRDefault="00D06AE0">
          <w:pPr>
            <w:pStyle w:val="TOC3"/>
            <w:tabs>
              <w:tab w:val="right" w:leader="dot" w:pos="9350"/>
            </w:tabs>
            <w:rPr>
              <w:noProof/>
            </w:rPr>
          </w:pPr>
          <w:hyperlink w:anchor="_Toc241771406" w:history="1">
            <w:r w:rsidRPr="00DD567A">
              <w:rPr>
                <w:rStyle w:val="Hyperlink"/>
                <w:noProof/>
              </w:rPr>
              <w:t>Partisan survival</w:t>
            </w:r>
            <w:r>
              <w:rPr>
                <w:noProof/>
                <w:webHidden/>
              </w:rPr>
              <w:tab/>
            </w:r>
            <w:r>
              <w:rPr>
                <w:noProof/>
                <w:webHidden/>
              </w:rPr>
              <w:fldChar w:fldCharType="begin"/>
            </w:r>
            <w:r>
              <w:rPr>
                <w:noProof/>
                <w:webHidden/>
              </w:rPr>
              <w:instrText xml:space="preserve"> PAGEREF _Toc241771406 \h </w:instrText>
            </w:r>
            <w:r>
              <w:rPr>
                <w:noProof/>
                <w:webHidden/>
              </w:rPr>
            </w:r>
            <w:r>
              <w:rPr>
                <w:noProof/>
                <w:webHidden/>
              </w:rPr>
              <w:fldChar w:fldCharType="separate"/>
            </w:r>
            <w:r>
              <w:rPr>
                <w:noProof/>
                <w:webHidden/>
              </w:rPr>
              <w:t>63</w:t>
            </w:r>
            <w:r>
              <w:rPr>
                <w:noProof/>
                <w:webHidden/>
              </w:rPr>
              <w:fldChar w:fldCharType="end"/>
            </w:r>
          </w:hyperlink>
        </w:p>
        <w:p w14:paraId="5EFA204A" w14:textId="116D28B2" w:rsidR="00D06AE0" w:rsidRDefault="00D06AE0">
          <w:pPr>
            <w:pStyle w:val="TOC3"/>
            <w:tabs>
              <w:tab w:val="right" w:leader="dot" w:pos="9350"/>
            </w:tabs>
            <w:rPr>
              <w:noProof/>
            </w:rPr>
          </w:pPr>
          <w:hyperlink w:anchor="_Toc241771407" w:history="1">
            <w:r w:rsidRPr="00DD567A">
              <w:rPr>
                <w:rStyle w:val="Hyperlink"/>
                <w:noProof/>
              </w:rPr>
              <w:t>Partisan network</w:t>
            </w:r>
            <w:r>
              <w:rPr>
                <w:noProof/>
                <w:webHidden/>
              </w:rPr>
              <w:tab/>
            </w:r>
            <w:r>
              <w:rPr>
                <w:noProof/>
                <w:webHidden/>
              </w:rPr>
              <w:fldChar w:fldCharType="begin"/>
            </w:r>
            <w:r>
              <w:rPr>
                <w:noProof/>
                <w:webHidden/>
              </w:rPr>
              <w:instrText xml:space="preserve"> PAGEREF _Toc241771407 \h </w:instrText>
            </w:r>
            <w:r>
              <w:rPr>
                <w:noProof/>
                <w:webHidden/>
              </w:rPr>
            </w:r>
            <w:r>
              <w:rPr>
                <w:noProof/>
                <w:webHidden/>
              </w:rPr>
              <w:fldChar w:fldCharType="separate"/>
            </w:r>
            <w:r>
              <w:rPr>
                <w:noProof/>
                <w:webHidden/>
              </w:rPr>
              <w:t>63</w:t>
            </w:r>
            <w:r>
              <w:rPr>
                <w:noProof/>
                <w:webHidden/>
              </w:rPr>
              <w:fldChar w:fldCharType="end"/>
            </w:r>
          </w:hyperlink>
        </w:p>
        <w:p w14:paraId="3CB595D1" w14:textId="6FE1E778" w:rsidR="00D06AE0" w:rsidRDefault="00D06AE0">
          <w:pPr>
            <w:pStyle w:val="TOC3"/>
            <w:tabs>
              <w:tab w:val="right" w:leader="dot" w:pos="9350"/>
            </w:tabs>
            <w:rPr>
              <w:noProof/>
            </w:rPr>
          </w:pPr>
          <w:hyperlink w:anchor="_Toc241771408" w:history="1">
            <w:r w:rsidRPr="00DD567A">
              <w:rPr>
                <w:rStyle w:val="Hyperlink"/>
                <w:noProof/>
              </w:rPr>
              <w:t>Quick-witted</w:t>
            </w:r>
            <w:r>
              <w:rPr>
                <w:noProof/>
                <w:webHidden/>
              </w:rPr>
              <w:tab/>
            </w:r>
            <w:r>
              <w:rPr>
                <w:noProof/>
                <w:webHidden/>
              </w:rPr>
              <w:fldChar w:fldCharType="begin"/>
            </w:r>
            <w:r>
              <w:rPr>
                <w:noProof/>
                <w:webHidden/>
              </w:rPr>
              <w:instrText xml:space="preserve"> PAGEREF _Toc241771408 \h </w:instrText>
            </w:r>
            <w:r>
              <w:rPr>
                <w:noProof/>
                <w:webHidden/>
              </w:rPr>
            </w:r>
            <w:r>
              <w:rPr>
                <w:noProof/>
                <w:webHidden/>
              </w:rPr>
              <w:fldChar w:fldCharType="separate"/>
            </w:r>
            <w:r>
              <w:rPr>
                <w:noProof/>
                <w:webHidden/>
              </w:rPr>
              <w:t>64</w:t>
            </w:r>
            <w:r>
              <w:rPr>
                <w:noProof/>
                <w:webHidden/>
              </w:rPr>
              <w:fldChar w:fldCharType="end"/>
            </w:r>
          </w:hyperlink>
        </w:p>
        <w:p w14:paraId="1D415216" w14:textId="059848E1" w:rsidR="00D06AE0" w:rsidRDefault="00D06AE0">
          <w:pPr>
            <w:pStyle w:val="TOC3"/>
            <w:tabs>
              <w:tab w:val="right" w:leader="dot" w:pos="9350"/>
            </w:tabs>
            <w:rPr>
              <w:noProof/>
            </w:rPr>
          </w:pPr>
          <w:hyperlink w:anchor="_Toc241771409" w:history="1">
            <w:r w:rsidRPr="00DD567A">
              <w:rPr>
                <w:rStyle w:val="Hyperlink"/>
                <w:noProof/>
              </w:rPr>
              <w:t>Ruthless partisan</w:t>
            </w:r>
            <w:r>
              <w:rPr>
                <w:noProof/>
                <w:webHidden/>
              </w:rPr>
              <w:tab/>
            </w:r>
            <w:r>
              <w:rPr>
                <w:noProof/>
                <w:webHidden/>
              </w:rPr>
              <w:fldChar w:fldCharType="begin"/>
            </w:r>
            <w:r>
              <w:rPr>
                <w:noProof/>
                <w:webHidden/>
              </w:rPr>
              <w:instrText xml:space="preserve"> PAGEREF _Toc241771409 \h </w:instrText>
            </w:r>
            <w:r>
              <w:rPr>
                <w:noProof/>
                <w:webHidden/>
              </w:rPr>
            </w:r>
            <w:r>
              <w:rPr>
                <w:noProof/>
                <w:webHidden/>
              </w:rPr>
              <w:fldChar w:fldCharType="separate"/>
            </w:r>
            <w:r>
              <w:rPr>
                <w:noProof/>
                <w:webHidden/>
              </w:rPr>
              <w:t>64</w:t>
            </w:r>
            <w:r>
              <w:rPr>
                <w:noProof/>
                <w:webHidden/>
              </w:rPr>
              <w:fldChar w:fldCharType="end"/>
            </w:r>
          </w:hyperlink>
        </w:p>
        <w:p w14:paraId="6DF6E3B1" w14:textId="6A38C361" w:rsidR="00D06AE0" w:rsidRDefault="00D06AE0">
          <w:pPr>
            <w:pStyle w:val="TOC2"/>
            <w:tabs>
              <w:tab w:val="right" w:leader="dot" w:pos="9350"/>
            </w:tabs>
            <w:rPr>
              <w:noProof/>
            </w:rPr>
          </w:pPr>
          <w:hyperlink w:anchor="_Toc241771410" w:history="1">
            <w:r w:rsidRPr="00DD567A">
              <w:rPr>
                <w:rStyle w:val="Hyperlink"/>
                <w:noProof/>
              </w:rPr>
              <w:t>Rogue: Confidence Artist</w:t>
            </w:r>
            <w:r>
              <w:rPr>
                <w:noProof/>
                <w:webHidden/>
              </w:rPr>
              <w:tab/>
            </w:r>
            <w:r>
              <w:rPr>
                <w:noProof/>
                <w:webHidden/>
              </w:rPr>
              <w:fldChar w:fldCharType="begin"/>
            </w:r>
            <w:r>
              <w:rPr>
                <w:noProof/>
                <w:webHidden/>
              </w:rPr>
              <w:instrText xml:space="preserve"> PAGEREF _Toc241771410 \h </w:instrText>
            </w:r>
            <w:r>
              <w:rPr>
                <w:noProof/>
                <w:webHidden/>
              </w:rPr>
            </w:r>
            <w:r>
              <w:rPr>
                <w:noProof/>
                <w:webHidden/>
              </w:rPr>
              <w:fldChar w:fldCharType="separate"/>
            </w:r>
            <w:r>
              <w:rPr>
                <w:noProof/>
                <w:webHidden/>
              </w:rPr>
              <w:t>64</w:t>
            </w:r>
            <w:r>
              <w:rPr>
                <w:noProof/>
                <w:webHidden/>
              </w:rPr>
              <w:fldChar w:fldCharType="end"/>
            </w:r>
          </w:hyperlink>
        </w:p>
        <w:p w14:paraId="3389E501" w14:textId="55E2C1E3" w:rsidR="00D06AE0" w:rsidRDefault="00D06AE0">
          <w:pPr>
            <w:pStyle w:val="TOC3"/>
            <w:tabs>
              <w:tab w:val="right" w:leader="dot" w:pos="9350"/>
            </w:tabs>
            <w:rPr>
              <w:noProof/>
            </w:rPr>
          </w:pPr>
          <w:hyperlink w:anchor="_Toc241771411" w:history="1">
            <w:r w:rsidRPr="00DD567A">
              <w:rPr>
                <w:rStyle w:val="Hyperlink"/>
                <w:noProof/>
              </w:rPr>
              <w:t>Showman</w:t>
            </w:r>
            <w:r>
              <w:rPr>
                <w:noProof/>
                <w:webHidden/>
              </w:rPr>
              <w:tab/>
            </w:r>
            <w:r>
              <w:rPr>
                <w:noProof/>
                <w:webHidden/>
              </w:rPr>
              <w:fldChar w:fldCharType="begin"/>
            </w:r>
            <w:r>
              <w:rPr>
                <w:noProof/>
                <w:webHidden/>
              </w:rPr>
              <w:instrText xml:space="preserve"> PAGEREF _Toc241771411 \h </w:instrText>
            </w:r>
            <w:r>
              <w:rPr>
                <w:noProof/>
                <w:webHidden/>
              </w:rPr>
            </w:r>
            <w:r>
              <w:rPr>
                <w:noProof/>
                <w:webHidden/>
              </w:rPr>
              <w:fldChar w:fldCharType="separate"/>
            </w:r>
            <w:r>
              <w:rPr>
                <w:noProof/>
                <w:webHidden/>
              </w:rPr>
              <w:t>64</w:t>
            </w:r>
            <w:r>
              <w:rPr>
                <w:noProof/>
                <w:webHidden/>
              </w:rPr>
              <w:fldChar w:fldCharType="end"/>
            </w:r>
          </w:hyperlink>
        </w:p>
        <w:p w14:paraId="4C2319D3" w14:textId="465793FB" w:rsidR="00D06AE0" w:rsidRDefault="00D06AE0">
          <w:pPr>
            <w:pStyle w:val="TOC3"/>
            <w:tabs>
              <w:tab w:val="right" w:leader="dot" w:pos="9350"/>
            </w:tabs>
            <w:rPr>
              <w:noProof/>
            </w:rPr>
          </w:pPr>
          <w:hyperlink w:anchor="_Toc241771412" w:history="1">
            <w:r w:rsidRPr="00DD567A">
              <w:rPr>
                <w:rStyle w:val="Hyperlink"/>
                <w:noProof/>
              </w:rPr>
              <w:t>Fast talker</w:t>
            </w:r>
            <w:r>
              <w:rPr>
                <w:noProof/>
                <w:webHidden/>
              </w:rPr>
              <w:tab/>
            </w:r>
            <w:r>
              <w:rPr>
                <w:noProof/>
                <w:webHidden/>
              </w:rPr>
              <w:fldChar w:fldCharType="begin"/>
            </w:r>
            <w:r>
              <w:rPr>
                <w:noProof/>
                <w:webHidden/>
              </w:rPr>
              <w:instrText xml:space="preserve"> PAGEREF _Toc241771412 \h </w:instrText>
            </w:r>
            <w:r>
              <w:rPr>
                <w:noProof/>
                <w:webHidden/>
              </w:rPr>
            </w:r>
            <w:r>
              <w:rPr>
                <w:noProof/>
                <w:webHidden/>
              </w:rPr>
              <w:fldChar w:fldCharType="separate"/>
            </w:r>
            <w:r>
              <w:rPr>
                <w:noProof/>
                <w:webHidden/>
              </w:rPr>
              <w:t>64</w:t>
            </w:r>
            <w:r>
              <w:rPr>
                <w:noProof/>
                <w:webHidden/>
              </w:rPr>
              <w:fldChar w:fldCharType="end"/>
            </w:r>
          </w:hyperlink>
        </w:p>
        <w:p w14:paraId="79A291E9" w14:textId="0BFCBF56" w:rsidR="00D06AE0" w:rsidRDefault="00D06AE0">
          <w:pPr>
            <w:pStyle w:val="TOC3"/>
            <w:tabs>
              <w:tab w:val="right" w:leader="dot" w:pos="9350"/>
            </w:tabs>
            <w:rPr>
              <w:noProof/>
            </w:rPr>
          </w:pPr>
          <w:hyperlink w:anchor="_Toc241771413" w:history="1">
            <w:r w:rsidRPr="00DD567A">
              <w:rPr>
                <w:rStyle w:val="Hyperlink"/>
                <w:noProof/>
              </w:rPr>
              <w:t>Lucky</w:t>
            </w:r>
            <w:r>
              <w:rPr>
                <w:noProof/>
                <w:webHidden/>
              </w:rPr>
              <w:tab/>
            </w:r>
            <w:r>
              <w:rPr>
                <w:noProof/>
                <w:webHidden/>
              </w:rPr>
              <w:fldChar w:fldCharType="begin"/>
            </w:r>
            <w:r>
              <w:rPr>
                <w:noProof/>
                <w:webHidden/>
              </w:rPr>
              <w:instrText xml:space="preserve"> PAGEREF _Toc241771413 \h </w:instrText>
            </w:r>
            <w:r>
              <w:rPr>
                <w:noProof/>
                <w:webHidden/>
              </w:rPr>
            </w:r>
            <w:r>
              <w:rPr>
                <w:noProof/>
                <w:webHidden/>
              </w:rPr>
              <w:fldChar w:fldCharType="separate"/>
            </w:r>
            <w:r>
              <w:rPr>
                <w:noProof/>
                <w:webHidden/>
              </w:rPr>
              <w:t>64</w:t>
            </w:r>
            <w:r>
              <w:rPr>
                <w:noProof/>
                <w:webHidden/>
              </w:rPr>
              <w:fldChar w:fldCharType="end"/>
            </w:r>
          </w:hyperlink>
        </w:p>
        <w:p w14:paraId="6CC484D0" w14:textId="41163192" w:rsidR="00D06AE0" w:rsidRDefault="00D06AE0">
          <w:pPr>
            <w:pStyle w:val="TOC3"/>
            <w:tabs>
              <w:tab w:val="right" w:leader="dot" w:pos="9350"/>
            </w:tabs>
            <w:rPr>
              <w:noProof/>
            </w:rPr>
          </w:pPr>
          <w:hyperlink w:anchor="_Toc241771414" w:history="1">
            <w:r w:rsidRPr="00DD567A">
              <w:rPr>
                <w:rStyle w:val="Hyperlink"/>
                <w:noProof/>
              </w:rPr>
              <w:t>Big finish</w:t>
            </w:r>
            <w:r>
              <w:rPr>
                <w:noProof/>
                <w:webHidden/>
              </w:rPr>
              <w:tab/>
            </w:r>
            <w:r>
              <w:rPr>
                <w:noProof/>
                <w:webHidden/>
              </w:rPr>
              <w:fldChar w:fldCharType="begin"/>
            </w:r>
            <w:r>
              <w:rPr>
                <w:noProof/>
                <w:webHidden/>
              </w:rPr>
              <w:instrText xml:space="preserve"> PAGEREF _Toc241771414 \h </w:instrText>
            </w:r>
            <w:r>
              <w:rPr>
                <w:noProof/>
                <w:webHidden/>
              </w:rPr>
            </w:r>
            <w:r>
              <w:rPr>
                <w:noProof/>
                <w:webHidden/>
              </w:rPr>
              <w:fldChar w:fldCharType="separate"/>
            </w:r>
            <w:r>
              <w:rPr>
                <w:noProof/>
                <w:webHidden/>
              </w:rPr>
              <w:t>65</w:t>
            </w:r>
            <w:r>
              <w:rPr>
                <w:noProof/>
                <w:webHidden/>
              </w:rPr>
              <w:fldChar w:fldCharType="end"/>
            </w:r>
          </w:hyperlink>
        </w:p>
        <w:p w14:paraId="4A28126D" w14:textId="29D3967B" w:rsidR="00D06AE0" w:rsidRDefault="00D06AE0">
          <w:pPr>
            <w:pStyle w:val="TOC2"/>
            <w:tabs>
              <w:tab w:val="right" w:leader="dot" w:pos="9350"/>
            </w:tabs>
            <w:rPr>
              <w:noProof/>
            </w:rPr>
          </w:pPr>
          <w:hyperlink w:anchor="_Toc241771415" w:history="1">
            <w:r w:rsidRPr="00DD567A">
              <w:rPr>
                <w:rStyle w:val="Hyperlink"/>
                <w:noProof/>
              </w:rPr>
              <w:t>Sorcerer: Channeler</w:t>
            </w:r>
            <w:r>
              <w:rPr>
                <w:noProof/>
                <w:webHidden/>
              </w:rPr>
              <w:tab/>
            </w:r>
            <w:r>
              <w:rPr>
                <w:noProof/>
                <w:webHidden/>
              </w:rPr>
              <w:fldChar w:fldCharType="begin"/>
            </w:r>
            <w:r>
              <w:rPr>
                <w:noProof/>
                <w:webHidden/>
              </w:rPr>
              <w:instrText xml:space="preserve"> PAGEREF _Toc241771415 \h </w:instrText>
            </w:r>
            <w:r>
              <w:rPr>
                <w:noProof/>
                <w:webHidden/>
              </w:rPr>
            </w:r>
            <w:r>
              <w:rPr>
                <w:noProof/>
                <w:webHidden/>
              </w:rPr>
              <w:fldChar w:fldCharType="separate"/>
            </w:r>
            <w:r>
              <w:rPr>
                <w:noProof/>
                <w:webHidden/>
              </w:rPr>
              <w:t>65</w:t>
            </w:r>
            <w:r>
              <w:rPr>
                <w:noProof/>
                <w:webHidden/>
              </w:rPr>
              <w:fldChar w:fldCharType="end"/>
            </w:r>
          </w:hyperlink>
        </w:p>
        <w:p w14:paraId="7E57CAF7" w14:textId="0F5DA7C1" w:rsidR="00D06AE0" w:rsidRDefault="00D06AE0">
          <w:pPr>
            <w:pStyle w:val="TOC3"/>
            <w:tabs>
              <w:tab w:val="right" w:leader="dot" w:pos="9350"/>
            </w:tabs>
            <w:rPr>
              <w:noProof/>
            </w:rPr>
          </w:pPr>
          <w:hyperlink w:anchor="_Toc241771416" w:history="1">
            <w:r w:rsidRPr="00DD567A">
              <w:rPr>
                <w:rStyle w:val="Hyperlink"/>
                <w:noProof/>
              </w:rPr>
              <w:t>Channeling sensitive</w:t>
            </w:r>
            <w:r>
              <w:rPr>
                <w:noProof/>
                <w:webHidden/>
              </w:rPr>
              <w:tab/>
            </w:r>
            <w:r>
              <w:rPr>
                <w:noProof/>
                <w:webHidden/>
              </w:rPr>
              <w:fldChar w:fldCharType="begin"/>
            </w:r>
            <w:r>
              <w:rPr>
                <w:noProof/>
                <w:webHidden/>
              </w:rPr>
              <w:instrText xml:space="preserve"> PAGEREF _Toc241771416 \h </w:instrText>
            </w:r>
            <w:r>
              <w:rPr>
                <w:noProof/>
                <w:webHidden/>
              </w:rPr>
            </w:r>
            <w:r>
              <w:rPr>
                <w:noProof/>
                <w:webHidden/>
              </w:rPr>
              <w:fldChar w:fldCharType="separate"/>
            </w:r>
            <w:r>
              <w:rPr>
                <w:noProof/>
                <w:webHidden/>
              </w:rPr>
              <w:t>66</w:t>
            </w:r>
            <w:r>
              <w:rPr>
                <w:noProof/>
                <w:webHidden/>
              </w:rPr>
              <w:fldChar w:fldCharType="end"/>
            </w:r>
          </w:hyperlink>
        </w:p>
        <w:p w14:paraId="0912711A" w14:textId="7544CDCD" w:rsidR="00D06AE0" w:rsidRDefault="00D06AE0">
          <w:pPr>
            <w:pStyle w:val="TOC3"/>
            <w:tabs>
              <w:tab w:val="right" w:leader="dot" w:pos="9350"/>
            </w:tabs>
            <w:rPr>
              <w:noProof/>
            </w:rPr>
          </w:pPr>
          <w:hyperlink w:anchor="_Toc241771417" w:history="1">
            <w:r w:rsidRPr="00DD567A">
              <w:rPr>
                <w:rStyle w:val="Hyperlink"/>
                <w:noProof/>
              </w:rPr>
              <w:t>Channeling initiate</w:t>
            </w:r>
            <w:r>
              <w:rPr>
                <w:noProof/>
                <w:webHidden/>
              </w:rPr>
              <w:tab/>
            </w:r>
            <w:r>
              <w:rPr>
                <w:noProof/>
                <w:webHidden/>
              </w:rPr>
              <w:fldChar w:fldCharType="begin"/>
            </w:r>
            <w:r>
              <w:rPr>
                <w:noProof/>
                <w:webHidden/>
              </w:rPr>
              <w:instrText xml:space="preserve"> PAGEREF _Toc241771417 \h </w:instrText>
            </w:r>
            <w:r>
              <w:rPr>
                <w:noProof/>
                <w:webHidden/>
              </w:rPr>
            </w:r>
            <w:r>
              <w:rPr>
                <w:noProof/>
                <w:webHidden/>
              </w:rPr>
              <w:fldChar w:fldCharType="separate"/>
            </w:r>
            <w:r>
              <w:rPr>
                <w:noProof/>
                <w:webHidden/>
              </w:rPr>
              <w:t>66</w:t>
            </w:r>
            <w:r>
              <w:rPr>
                <w:noProof/>
                <w:webHidden/>
              </w:rPr>
              <w:fldChar w:fldCharType="end"/>
            </w:r>
          </w:hyperlink>
        </w:p>
        <w:p w14:paraId="2389A03B" w14:textId="4546F32B" w:rsidR="00D06AE0" w:rsidRDefault="00D06AE0">
          <w:pPr>
            <w:pStyle w:val="TOC3"/>
            <w:tabs>
              <w:tab w:val="right" w:leader="dot" w:pos="9350"/>
            </w:tabs>
            <w:rPr>
              <w:noProof/>
            </w:rPr>
          </w:pPr>
          <w:hyperlink w:anchor="_Toc241771418" w:history="1">
            <w:r w:rsidRPr="00DD567A">
              <w:rPr>
                <w:rStyle w:val="Hyperlink"/>
                <w:noProof/>
              </w:rPr>
              <w:t>Channeling adept</w:t>
            </w:r>
            <w:r>
              <w:rPr>
                <w:noProof/>
                <w:webHidden/>
              </w:rPr>
              <w:tab/>
            </w:r>
            <w:r>
              <w:rPr>
                <w:noProof/>
                <w:webHidden/>
              </w:rPr>
              <w:fldChar w:fldCharType="begin"/>
            </w:r>
            <w:r>
              <w:rPr>
                <w:noProof/>
                <w:webHidden/>
              </w:rPr>
              <w:instrText xml:space="preserve"> PAGEREF _Toc241771418 \h </w:instrText>
            </w:r>
            <w:r>
              <w:rPr>
                <w:noProof/>
                <w:webHidden/>
              </w:rPr>
            </w:r>
            <w:r>
              <w:rPr>
                <w:noProof/>
                <w:webHidden/>
              </w:rPr>
              <w:fldChar w:fldCharType="separate"/>
            </w:r>
            <w:r>
              <w:rPr>
                <w:noProof/>
                <w:webHidden/>
              </w:rPr>
              <w:t>66</w:t>
            </w:r>
            <w:r>
              <w:rPr>
                <w:noProof/>
                <w:webHidden/>
              </w:rPr>
              <w:fldChar w:fldCharType="end"/>
            </w:r>
          </w:hyperlink>
        </w:p>
        <w:p w14:paraId="71D4AA3B" w14:textId="619DC7B1" w:rsidR="00D06AE0" w:rsidRDefault="00D06AE0">
          <w:pPr>
            <w:pStyle w:val="TOC3"/>
            <w:tabs>
              <w:tab w:val="right" w:leader="dot" w:pos="9350"/>
            </w:tabs>
            <w:rPr>
              <w:noProof/>
            </w:rPr>
          </w:pPr>
          <w:hyperlink w:anchor="_Toc241771419" w:history="1">
            <w:r w:rsidRPr="00DD567A">
              <w:rPr>
                <w:rStyle w:val="Hyperlink"/>
                <w:noProof/>
              </w:rPr>
              <w:t>Channeling master</w:t>
            </w:r>
            <w:r>
              <w:rPr>
                <w:noProof/>
                <w:webHidden/>
              </w:rPr>
              <w:tab/>
            </w:r>
            <w:r>
              <w:rPr>
                <w:noProof/>
                <w:webHidden/>
              </w:rPr>
              <w:fldChar w:fldCharType="begin"/>
            </w:r>
            <w:r>
              <w:rPr>
                <w:noProof/>
                <w:webHidden/>
              </w:rPr>
              <w:instrText xml:space="preserve"> PAGEREF _Toc241771419 \h </w:instrText>
            </w:r>
            <w:r>
              <w:rPr>
                <w:noProof/>
                <w:webHidden/>
              </w:rPr>
            </w:r>
            <w:r>
              <w:rPr>
                <w:noProof/>
                <w:webHidden/>
              </w:rPr>
              <w:fldChar w:fldCharType="separate"/>
            </w:r>
            <w:r>
              <w:rPr>
                <w:noProof/>
                <w:webHidden/>
              </w:rPr>
              <w:t>67</w:t>
            </w:r>
            <w:r>
              <w:rPr>
                <w:noProof/>
                <w:webHidden/>
              </w:rPr>
              <w:fldChar w:fldCharType="end"/>
            </w:r>
          </w:hyperlink>
        </w:p>
        <w:p w14:paraId="06939F7C" w14:textId="6E042C5D" w:rsidR="00D06AE0" w:rsidRDefault="00D06AE0">
          <w:pPr>
            <w:pStyle w:val="TOC2"/>
            <w:tabs>
              <w:tab w:val="right" w:leader="dot" w:pos="9350"/>
            </w:tabs>
            <w:rPr>
              <w:noProof/>
            </w:rPr>
          </w:pPr>
          <w:hyperlink w:anchor="_Toc241771420" w:history="1">
            <w:r w:rsidRPr="00DD567A">
              <w:rPr>
                <w:rStyle w:val="Hyperlink"/>
                <w:noProof/>
              </w:rPr>
              <w:t>Warlock: Pact of the Ancestors</w:t>
            </w:r>
            <w:r>
              <w:rPr>
                <w:noProof/>
                <w:webHidden/>
              </w:rPr>
              <w:tab/>
            </w:r>
            <w:r>
              <w:rPr>
                <w:noProof/>
                <w:webHidden/>
              </w:rPr>
              <w:fldChar w:fldCharType="begin"/>
            </w:r>
            <w:r>
              <w:rPr>
                <w:noProof/>
                <w:webHidden/>
              </w:rPr>
              <w:instrText xml:space="preserve"> PAGEREF _Toc241771420 \h </w:instrText>
            </w:r>
            <w:r>
              <w:rPr>
                <w:noProof/>
                <w:webHidden/>
              </w:rPr>
            </w:r>
            <w:r>
              <w:rPr>
                <w:noProof/>
                <w:webHidden/>
              </w:rPr>
              <w:fldChar w:fldCharType="separate"/>
            </w:r>
            <w:r>
              <w:rPr>
                <w:noProof/>
                <w:webHidden/>
              </w:rPr>
              <w:t>67</w:t>
            </w:r>
            <w:r>
              <w:rPr>
                <w:noProof/>
                <w:webHidden/>
              </w:rPr>
              <w:fldChar w:fldCharType="end"/>
            </w:r>
          </w:hyperlink>
        </w:p>
        <w:p w14:paraId="685A09DF" w14:textId="3B04B401" w:rsidR="00D06AE0" w:rsidRDefault="00D06AE0">
          <w:pPr>
            <w:pStyle w:val="TOC3"/>
            <w:tabs>
              <w:tab w:val="right" w:leader="dot" w:pos="9350"/>
            </w:tabs>
            <w:rPr>
              <w:noProof/>
            </w:rPr>
          </w:pPr>
          <w:hyperlink w:anchor="_Toc241771421" w:history="1">
            <w:r w:rsidRPr="00DD567A">
              <w:rPr>
                <w:rStyle w:val="Hyperlink"/>
                <w:noProof/>
              </w:rPr>
              <w:t>Ancestors expanded spells</w:t>
            </w:r>
            <w:r>
              <w:rPr>
                <w:noProof/>
                <w:webHidden/>
              </w:rPr>
              <w:tab/>
            </w:r>
            <w:r>
              <w:rPr>
                <w:noProof/>
                <w:webHidden/>
              </w:rPr>
              <w:fldChar w:fldCharType="begin"/>
            </w:r>
            <w:r>
              <w:rPr>
                <w:noProof/>
                <w:webHidden/>
              </w:rPr>
              <w:instrText xml:space="preserve"> PAGEREF _Toc241771421 \h </w:instrText>
            </w:r>
            <w:r>
              <w:rPr>
                <w:noProof/>
                <w:webHidden/>
              </w:rPr>
            </w:r>
            <w:r>
              <w:rPr>
                <w:noProof/>
                <w:webHidden/>
              </w:rPr>
              <w:fldChar w:fldCharType="separate"/>
            </w:r>
            <w:r>
              <w:rPr>
                <w:noProof/>
                <w:webHidden/>
              </w:rPr>
              <w:t>67</w:t>
            </w:r>
            <w:r>
              <w:rPr>
                <w:noProof/>
                <w:webHidden/>
              </w:rPr>
              <w:fldChar w:fldCharType="end"/>
            </w:r>
          </w:hyperlink>
        </w:p>
        <w:p w14:paraId="6139A832" w14:textId="79AD81B0" w:rsidR="00D06AE0" w:rsidRDefault="00D06AE0">
          <w:pPr>
            <w:pStyle w:val="TOC3"/>
            <w:tabs>
              <w:tab w:val="right" w:leader="dot" w:pos="9350"/>
            </w:tabs>
            <w:rPr>
              <w:noProof/>
            </w:rPr>
          </w:pPr>
          <w:hyperlink w:anchor="_Toc241771422" w:history="1">
            <w:r w:rsidRPr="00DD567A">
              <w:rPr>
                <w:rStyle w:val="Hyperlink"/>
                <w:noProof/>
              </w:rPr>
              <w:t>Watchful ancestors</w:t>
            </w:r>
            <w:r>
              <w:rPr>
                <w:noProof/>
                <w:webHidden/>
              </w:rPr>
              <w:tab/>
            </w:r>
            <w:r>
              <w:rPr>
                <w:noProof/>
                <w:webHidden/>
              </w:rPr>
              <w:fldChar w:fldCharType="begin"/>
            </w:r>
            <w:r>
              <w:rPr>
                <w:noProof/>
                <w:webHidden/>
              </w:rPr>
              <w:instrText xml:space="preserve"> PAGEREF _Toc241771422 \h </w:instrText>
            </w:r>
            <w:r>
              <w:rPr>
                <w:noProof/>
                <w:webHidden/>
              </w:rPr>
            </w:r>
            <w:r>
              <w:rPr>
                <w:noProof/>
                <w:webHidden/>
              </w:rPr>
              <w:fldChar w:fldCharType="separate"/>
            </w:r>
            <w:r>
              <w:rPr>
                <w:noProof/>
                <w:webHidden/>
              </w:rPr>
              <w:t>68</w:t>
            </w:r>
            <w:r>
              <w:rPr>
                <w:noProof/>
                <w:webHidden/>
              </w:rPr>
              <w:fldChar w:fldCharType="end"/>
            </w:r>
          </w:hyperlink>
        </w:p>
        <w:p w14:paraId="7BF66D7D" w14:textId="2EFDD7EF" w:rsidR="00D06AE0" w:rsidRDefault="00D06AE0">
          <w:pPr>
            <w:pStyle w:val="TOC3"/>
            <w:tabs>
              <w:tab w:val="right" w:leader="dot" w:pos="9350"/>
            </w:tabs>
            <w:rPr>
              <w:noProof/>
            </w:rPr>
          </w:pPr>
          <w:hyperlink w:anchor="_Toc241771423" w:history="1">
            <w:r w:rsidRPr="00DD567A">
              <w:rPr>
                <w:rStyle w:val="Hyperlink"/>
                <w:noProof/>
              </w:rPr>
              <w:t>Spirit door</w:t>
            </w:r>
            <w:r>
              <w:rPr>
                <w:noProof/>
                <w:webHidden/>
              </w:rPr>
              <w:tab/>
            </w:r>
            <w:r>
              <w:rPr>
                <w:noProof/>
                <w:webHidden/>
              </w:rPr>
              <w:fldChar w:fldCharType="begin"/>
            </w:r>
            <w:r>
              <w:rPr>
                <w:noProof/>
                <w:webHidden/>
              </w:rPr>
              <w:instrText xml:space="preserve"> PAGEREF _Toc241771423 \h </w:instrText>
            </w:r>
            <w:r>
              <w:rPr>
                <w:noProof/>
                <w:webHidden/>
              </w:rPr>
            </w:r>
            <w:r>
              <w:rPr>
                <w:noProof/>
                <w:webHidden/>
              </w:rPr>
              <w:fldChar w:fldCharType="separate"/>
            </w:r>
            <w:r>
              <w:rPr>
                <w:noProof/>
                <w:webHidden/>
              </w:rPr>
              <w:t>68</w:t>
            </w:r>
            <w:r>
              <w:rPr>
                <w:noProof/>
                <w:webHidden/>
              </w:rPr>
              <w:fldChar w:fldCharType="end"/>
            </w:r>
          </w:hyperlink>
        </w:p>
        <w:p w14:paraId="37D340C2" w14:textId="6B88F762" w:rsidR="00D06AE0" w:rsidRDefault="00D06AE0">
          <w:pPr>
            <w:pStyle w:val="TOC3"/>
            <w:tabs>
              <w:tab w:val="right" w:leader="dot" w:pos="9350"/>
            </w:tabs>
            <w:rPr>
              <w:noProof/>
            </w:rPr>
          </w:pPr>
          <w:hyperlink w:anchor="_Toc241771424" w:history="1">
            <w:r w:rsidRPr="00DD567A">
              <w:rPr>
                <w:rStyle w:val="Hyperlink"/>
                <w:noProof/>
              </w:rPr>
              <w:t>Passage through the spirit realm</w:t>
            </w:r>
            <w:r>
              <w:rPr>
                <w:noProof/>
                <w:webHidden/>
              </w:rPr>
              <w:tab/>
            </w:r>
            <w:r>
              <w:rPr>
                <w:noProof/>
                <w:webHidden/>
              </w:rPr>
              <w:fldChar w:fldCharType="begin"/>
            </w:r>
            <w:r>
              <w:rPr>
                <w:noProof/>
                <w:webHidden/>
              </w:rPr>
              <w:instrText xml:space="preserve"> PAGEREF _Toc241771424 \h </w:instrText>
            </w:r>
            <w:r>
              <w:rPr>
                <w:noProof/>
                <w:webHidden/>
              </w:rPr>
            </w:r>
            <w:r>
              <w:rPr>
                <w:noProof/>
                <w:webHidden/>
              </w:rPr>
              <w:fldChar w:fldCharType="separate"/>
            </w:r>
            <w:r>
              <w:rPr>
                <w:noProof/>
                <w:webHidden/>
              </w:rPr>
              <w:t>68</w:t>
            </w:r>
            <w:r>
              <w:rPr>
                <w:noProof/>
                <w:webHidden/>
              </w:rPr>
              <w:fldChar w:fldCharType="end"/>
            </w:r>
          </w:hyperlink>
        </w:p>
        <w:p w14:paraId="3E681F21" w14:textId="64F11FD4" w:rsidR="00D06AE0" w:rsidRDefault="00D06AE0">
          <w:pPr>
            <w:pStyle w:val="TOC3"/>
            <w:tabs>
              <w:tab w:val="right" w:leader="dot" w:pos="9350"/>
            </w:tabs>
            <w:rPr>
              <w:noProof/>
            </w:rPr>
          </w:pPr>
          <w:hyperlink w:anchor="_Toc241771425" w:history="1">
            <w:r w:rsidRPr="00DD567A">
              <w:rPr>
                <w:rStyle w:val="Hyperlink"/>
                <w:noProof/>
              </w:rPr>
              <w:t>Awaken the elder spirit</w:t>
            </w:r>
            <w:r>
              <w:rPr>
                <w:noProof/>
                <w:webHidden/>
              </w:rPr>
              <w:tab/>
            </w:r>
            <w:r>
              <w:rPr>
                <w:noProof/>
                <w:webHidden/>
              </w:rPr>
              <w:fldChar w:fldCharType="begin"/>
            </w:r>
            <w:r>
              <w:rPr>
                <w:noProof/>
                <w:webHidden/>
              </w:rPr>
              <w:instrText xml:space="preserve"> PAGEREF _Toc241771425 \h </w:instrText>
            </w:r>
            <w:r>
              <w:rPr>
                <w:noProof/>
                <w:webHidden/>
              </w:rPr>
            </w:r>
            <w:r>
              <w:rPr>
                <w:noProof/>
                <w:webHidden/>
              </w:rPr>
              <w:fldChar w:fldCharType="separate"/>
            </w:r>
            <w:r>
              <w:rPr>
                <w:noProof/>
                <w:webHidden/>
              </w:rPr>
              <w:t>68</w:t>
            </w:r>
            <w:r>
              <w:rPr>
                <w:noProof/>
                <w:webHidden/>
              </w:rPr>
              <w:fldChar w:fldCharType="end"/>
            </w:r>
          </w:hyperlink>
        </w:p>
        <w:p w14:paraId="3B7F07DC" w14:textId="00590835" w:rsidR="00D06AE0" w:rsidRDefault="00D06AE0">
          <w:pPr>
            <w:pStyle w:val="TOC2"/>
            <w:tabs>
              <w:tab w:val="right" w:leader="dot" w:pos="9350"/>
            </w:tabs>
            <w:rPr>
              <w:noProof/>
            </w:rPr>
          </w:pPr>
          <w:hyperlink w:anchor="_Toc241771426" w:history="1">
            <w:r w:rsidRPr="00DD567A">
              <w:rPr>
                <w:rStyle w:val="Hyperlink"/>
                <w:noProof/>
              </w:rPr>
              <w:t>Wizard: School of Patterning</w:t>
            </w:r>
            <w:r>
              <w:rPr>
                <w:noProof/>
                <w:webHidden/>
              </w:rPr>
              <w:tab/>
            </w:r>
            <w:r>
              <w:rPr>
                <w:noProof/>
                <w:webHidden/>
              </w:rPr>
              <w:fldChar w:fldCharType="begin"/>
            </w:r>
            <w:r>
              <w:rPr>
                <w:noProof/>
                <w:webHidden/>
              </w:rPr>
              <w:instrText xml:space="preserve"> PAGEREF _Toc241771426 \h </w:instrText>
            </w:r>
            <w:r>
              <w:rPr>
                <w:noProof/>
                <w:webHidden/>
              </w:rPr>
            </w:r>
            <w:r>
              <w:rPr>
                <w:noProof/>
                <w:webHidden/>
              </w:rPr>
              <w:fldChar w:fldCharType="separate"/>
            </w:r>
            <w:r>
              <w:rPr>
                <w:noProof/>
                <w:webHidden/>
              </w:rPr>
              <w:t>68</w:t>
            </w:r>
            <w:r>
              <w:rPr>
                <w:noProof/>
                <w:webHidden/>
              </w:rPr>
              <w:fldChar w:fldCharType="end"/>
            </w:r>
          </w:hyperlink>
        </w:p>
        <w:p w14:paraId="135D58B8" w14:textId="7A1D7B9F" w:rsidR="00D06AE0" w:rsidRDefault="00D06AE0">
          <w:pPr>
            <w:pStyle w:val="TOC3"/>
            <w:tabs>
              <w:tab w:val="right" w:leader="dot" w:pos="9350"/>
            </w:tabs>
            <w:rPr>
              <w:noProof/>
            </w:rPr>
          </w:pPr>
          <w:hyperlink w:anchor="_Toc241771427" w:history="1">
            <w:r w:rsidRPr="00DD567A">
              <w:rPr>
                <w:rStyle w:val="Hyperlink"/>
                <w:noProof/>
              </w:rPr>
              <w:t>Patterner Savant</w:t>
            </w:r>
            <w:r>
              <w:rPr>
                <w:noProof/>
                <w:webHidden/>
              </w:rPr>
              <w:tab/>
            </w:r>
            <w:r>
              <w:rPr>
                <w:noProof/>
                <w:webHidden/>
              </w:rPr>
              <w:fldChar w:fldCharType="begin"/>
            </w:r>
            <w:r>
              <w:rPr>
                <w:noProof/>
                <w:webHidden/>
              </w:rPr>
              <w:instrText xml:space="preserve"> PAGEREF _Toc241771427 \h </w:instrText>
            </w:r>
            <w:r>
              <w:rPr>
                <w:noProof/>
                <w:webHidden/>
              </w:rPr>
            </w:r>
            <w:r>
              <w:rPr>
                <w:noProof/>
                <w:webHidden/>
              </w:rPr>
              <w:fldChar w:fldCharType="separate"/>
            </w:r>
            <w:r>
              <w:rPr>
                <w:noProof/>
                <w:webHidden/>
              </w:rPr>
              <w:t>69</w:t>
            </w:r>
            <w:r>
              <w:rPr>
                <w:noProof/>
                <w:webHidden/>
              </w:rPr>
              <w:fldChar w:fldCharType="end"/>
            </w:r>
          </w:hyperlink>
        </w:p>
        <w:p w14:paraId="7F213D7E" w14:textId="58FB8DED" w:rsidR="00D06AE0" w:rsidRDefault="00D06AE0">
          <w:pPr>
            <w:pStyle w:val="TOC3"/>
            <w:tabs>
              <w:tab w:val="right" w:leader="dot" w:pos="9350"/>
            </w:tabs>
            <w:rPr>
              <w:noProof/>
            </w:rPr>
          </w:pPr>
          <w:hyperlink w:anchor="_Toc241771428" w:history="1">
            <w:r w:rsidRPr="00DD567A">
              <w:rPr>
                <w:rStyle w:val="Hyperlink"/>
                <w:noProof/>
              </w:rPr>
              <w:t>Aegis Pattern</w:t>
            </w:r>
            <w:r>
              <w:rPr>
                <w:noProof/>
                <w:webHidden/>
              </w:rPr>
              <w:tab/>
            </w:r>
            <w:r>
              <w:rPr>
                <w:noProof/>
                <w:webHidden/>
              </w:rPr>
              <w:fldChar w:fldCharType="begin"/>
            </w:r>
            <w:r>
              <w:rPr>
                <w:noProof/>
                <w:webHidden/>
              </w:rPr>
              <w:instrText xml:space="preserve"> PAGEREF _Toc241771428 \h </w:instrText>
            </w:r>
            <w:r>
              <w:rPr>
                <w:noProof/>
                <w:webHidden/>
              </w:rPr>
            </w:r>
            <w:r>
              <w:rPr>
                <w:noProof/>
                <w:webHidden/>
              </w:rPr>
              <w:fldChar w:fldCharType="separate"/>
            </w:r>
            <w:r>
              <w:rPr>
                <w:noProof/>
                <w:webHidden/>
              </w:rPr>
              <w:t>69</w:t>
            </w:r>
            <w:r>
              <w:rPr>
                <w:noProof/>
                <w:webHidden/>
              </w:rPr>
              <w:fldChar w:fldCharType="end"/>
            </w:r>
          </w:hyperlink>
        </w:p>
        <w:p w14:paraId="394102E2" w14:textId="707BEEBF" w:rsidR="00D06AE0" w:rsidRDefault="00D06AE0">
          <w:pPr>
            <w:pStyle w:val="TOC3"/>
            <w:tabs>
              <w:tab w:val="right" w:leader="dot" w:pos="9350"/>
            </w:tabs>
            <w:rPr>
              <w:noProof/>
            </w:rPr>
          </w:pPr>
          <w:hyperlink w:anchor="_Toc241771429" w:history="1">
            <w:r w:rsidRPr="00DD567A">
              <w:rPr>
                <w:rStyle w:val="Hyperlink"/>
                <w:noProof/>
              </w:rPr>
              <w:t>Arcane Resonance Pattern</w:t>
            </w:r>
            <w:r>
              <w:rPr>
                <w:noProof/>
                <w:webHidden/>
              </w:rPr>
              <w:tab/>
            </w:r>
            <w:r>
              <w:rPr>
                <w:noProof/>
                <w:webHidden/>
              </w:rPr>
              <w:fldChar w:fldCharType="begin"/>
            </w:r>
            <w:r>
              <w:rPr>
                <w:noProof/>
                <w:webHidden/>
              </w:rPr>
              <w:instrText xml:space="preserve"> PAGEREF _Toc241771429 \h </w:instrText>
            </w:r>
            <w:r>
              <w:rPr>
                <w:noProof/>
                <w:webHidden/>
              </w:rPr>
            </w:r>
            <w:r>
              <w:rPr>
                <w:noProof/>
                <w:webHidden/>
              </w:rPr>
              <w:fldChar w:fldCharType="separate"/>
            </w:r>
            <w:r>
              <w:rPr>
                <w:noProof/>
                <w:webHidden/>
              </w:rPr>
              <w:t>69</w:t>
            </w:r>
            <w:r>
              <w:rPr>
                <w:noProof/>
                <w:webHidden/>
              </w:rPr>
              <w:fldChar w:fldCharType="end"/>
            </w:r>
          </w:hyperlink>
        </w:p>
        <w:p w14:paraId="0E18788A" w14:textId="063C91EC" w:rsidR="00D06AE0" w:rsidRDefault="00D06AE0">
          <w:pPr>
            <w:pStyle w:val="TOC3"/>
            <w:tabs>
              <w:tab w:val="right" w:leader="dot" w:pos="9350"/>
            </w:tabs>
            <w:rPr>
              <w:noProof/>
            </w:rPr>
          </w:pPr>
          <w:hyperlink w:anchor="_Toc241771430" w:history="1">
            <w:r w:rsidRPr="00DD567A">
              <w:rPr>
                <w:rStyle w:val="Hyperlink"/>
                <w:noProof/>
              </w:rPr>
              <w:t>Pattern Bound Spell Trap</w:t>
            </w:r>
            <w:r>
              <w:rPr>
                <w:noProof/>
                <w:webHidden/>
              </w:rPr>
              <w:tab/>
            </w:r>
            <w:r>
              <w:rPr>
                <w:noProof/>
                <w:webHidden/>
              </w:rPr>
              <w:fldChar w:fldCharType="begin"/>
            </w:r>
            <w:r>
              <w:rPr>
                <w:noProof/>
                <w:webHidden/>
              </w:rPr>
              <w:instrText xml:space="preserve"> PAGEREF _Toc241771430 \h </w:instrText>
            </w:r>
            <w:r>
              <w:rPr>
                <w:noProof/>
                <w:webHidden/>
              </w:rPr>
            </w:r>
            <w:r>
              <w:rPr>
                <w:noProof/>
                <w:webHidden/>
              </w:rPr>
              <w:fldChar w:fldCharType="separate"/>
            </w:r>
            <w:r>
              <w:rPr>
                <w:noProof/>
                <w:webHidden/>
              </w:rPr>
              <w:t>69</w:t>
            </w:r>
            <w:r>
              <w:rPr>
                <w:noProof/>
                <w:webHidden/>
              </w:rPr>
              <w:fldChar w:fldCharType="end"/>
            </w:r>
          </w:hyperlink>
        </w:p>
        <w:p w14:paraId="5BD4F0D7" w14:textId="6B01FFE6" w:rsidR="00D06AE0" w:rsidRDefault="00D06AE0">
          <w:pPr>
            <w:pStyle w:val="TOC3"/>
            <w:tabs>
              <w:tab w:val="right" w:leader="dot" w:pos="9350"/>
            </w:tabs>
            <w:rPr>
              <w:noProof/>
            </w:rPr>
          </w:pPr>
          <w:hyperlink w:anchor="_Toc241771431" w:history="1">
            <w:r w:rsidRPr="00DD567A">
              <w:rPr>
                <w:rStyle w:val="Hyperlink"/>
                <w:noProof/>
              </w:rPr>
              <w:t>Cheval Pattern</w:t>
            </w:r>
            <w:r>
              <w:rPr>
                <w:noProof/>
                <w:webHidden/>
              </w:rPr>
              <w:tab/>
            </w:r>
            <w:r>
              <w:rPr>
                <w:noProof/>
                <w:webHidden/>
              </w:rPr>
              <w:fldChar w:fldCharType="begin"/>
            </w:r>
            <w:r>
              <w:rPr>
                <w:noProof/>
                <w:webHidden/>
              </w:rPr>
              <w:instrText xml:space="preserve"> PAGEREF _Toc241771431 \h </w:instrText>
            </w:r>
            <w:r>
              <w:rPr>
                <w:noProof/>
                <w:webHidden/>
              </w:rPr>
            </w:r>
            <w:r>
              <w:rPr>
                <w:noProof/>
                <w:webHidden/>
              </w:rPr>
              <w:fldChar w:fldCharType="separate"/>
            </w:r>
            <w:r>
              <w:rPr>
                <w:noProof/>
                <w:webHidden/>
              </w:rPr>
              <w:t>69</w:t>
            </w:r>
            <w:r>
              <w:rPr>
                <w:noProof/>
                <w:webHidden/>
              </w:rPr>
              <w:fldChar w:fldCharType="end"/>
            </w:r>
          </w:hyperlink>
        </w:p>
        <w:p w14:paraId="1328567A" w14:textId="41546AC9" w:rsidR="00D06AE0" w:rsidRDefault="00D06AE0">
          <w:pPr>
            <w:pStyle w:val="TOC1"/>
            <w:tabs>
              <w:tab w:val="right" w:leader="dot" w:pos="9350"/>
            </w:tabs>
            <w:rPr>
              <w:noProof/>
            </w:rPr>
          </w:pPr>
          <w:hyperlink w:anchor="_Toc241771432" w:history="1">
            <w:r w:rsidRPr="00DD567A">
              <w:rPr>
                <w:rStyle w:val="Hyperlink"/>
                <w:noProof/>
              </w:rPr>
              <w:t>Languages</w:t>
            </w:r>
            <w:r>
              <w:rPr>
                <w:noProof/>
                <w:webHidden/>
              </w:rPr>
              <w:tab/>
            </w:r>
            <w:r>
              <w:rPr>
                <w:noProof/>
                <w:webHidden/>
              </w:rPr>
              <w:fldChar w:fldCharType="begin"/>
            </w:r>
            <w:r>
              <w:rPr>
                <w:noProof/>
                <w:webHidden/>
              </w:rPr>
              <w:instrText xml:space="preserve"> PAGEREF _Toc241771432 \h </w:instrText>
            </w:r>
            <w:r>
              <w:rPr>
                <w:noProof/>
                <w:webHidden/>
              </w:rPr>
            </w:r>
            <w:r>
              <w:rPr>
                <w:noProof/>
                <w:webHidden/>
              </w:rPr>
              <w:fldChar w:fldCharType="separate"/>
            </w:r>
            <w:r>
              <w:rPr>
                <w:noProof/>
                <w:webHidden/>
              </w:rPr>
              <w:t>70</w:t>
            </w:r>
            <w:r>
              <w:rPr>
                <w:noProof/>
                <w:webHidden/>
              </w:rPr>
              <w:fldChar w:fldCharType="end"/>
            </w:r>
          </w:hyperlink>
        </w:p>
        <w:p w14:paraId="0D8A4F27" w14:textId="0C76CEDE" w:rsidR="00D06AE0" w:rsidRDefault="00D06AE0">
          <w:pPr>
            <w:pStyle w:val="TOC2"/>
            <w:tabs>
              <w:tab w:val="right" w:leader="dot" w:pos="9350"/>
            </w:tabs>
            <w:rPr>
              <w:noProof/>
            </w:rPr>
          </w:pPr>
          <w:hyperlink w:anchor="_Toc241771433" w:history="1">
            <w:r w:rsidRPr="00DD567A">
              <w:rPr>
                <w:rStyle w:val="Hyperlink"/>
                <w:noProof/>
              </w:rPr>
              <w:t>Aedunaic (Common)</w:t>
            </w:r>
            <w:r>
              <w:rPr>
                <w:noProof/>
                <w:webHidden/>
              </w:rPr>
              <w:tab/>
            </w:r>
            <w:r>
              <w:rPr>
                <w:noProof/>
                <w:webHidden/>
              </w:rPr>
              <w:fldChar w:fldCharType="begin"/>
            </w:r>
            <w:r>
              <w:rPr>
                <w:noProof/>
                <w:webHidden/>
              </w:rPr>
              <w:instrText xml:space="preserve"> PAGEREF _Toc241771433 \h </w:instrText>
            </w:r>
            <w:r>
              <w:rPr>
                <w:noProof/>
                <w:webHidden/>
              </w:rPr>
            </w:r>
            <w:r>
              <w:rPr>
                <w:noProof/>
                <w:webHidden/>
              </w:rPr>
              <w:fldChar w:fldCharType="separate"/>
            </w:r>
            <w:r>
              <w:rPr>
                <w:noProof/>
                <w:webHidden/>
              </w:rPr>
              <w:t>70</w:t>
            </w:r>
            <w:r>
              <w:rPr>
                <w:noProof/>
                <w:webHidden/>
              </w:rPr>
              <w:fldChar w:fldCharType="end"/>
            </w:r>
          </w:hyperlink>
        </w:p>
        <w:p w14:paraId="0E0B53ED" w14:textId="7EE9D3AE" w:rsidR="00D06AE0" w:rsidRDefault="00D06AE0">
          <w:pPr>
            <w:pStyle w:val="TOC2"/>
            <w:tabs>
              <w:tab w:val="right" w:leader="dot" w:pos="9350"/>
            </w:tabs>
            <w:rPr>
              <w:noProof/>
            </w:rPr>
          </w:pPr>
          <w:hyperlink w:anchor="_Toc241771434" w:history="1">
            <w:r w:rsidRPr="00DD567A">
              <w:rPr>
                <w:rStyle w:val="Hyperlink"/>
                <w:noProof/>
              </w:rPr>
              <w:t>Elvish</w:t>
            </w:r>
            <w:r>
              <w:rPr>
                <w:noProof/>
                <w:webHidden/>
              </w:rPr>
              <w:tab/>
            </w:r>
            <w:r>
              <w:rPr>
                <w:noProof/>
                <w:webHidden/>
              </w:rPr>
              <w:fldChar w:fldCharType="begin"/>
            </w:r>
            <w:r>
              <w:rPr>
                <w:noProof/>
                <w:webHidden/>
              </w:rPr>
              <w:instrText xml:space="preserve"> PAGEREF _Toc241771434 \h </w:instrText>
            </w:r>
            <w:r>
              <w:rPr>
                <w:noProof/>
                <w:webHidden/>
              </w:rPr>
            </w:r>
            <w:r>
              <w:rPr>
                <w:noProof/>
                <w:webHidden/>
              </w:rPr>
              <w:fldChar w:fldCharType="separate"/>
            </w:r>
            <w:r>
              <w:rPr>
                <w:noProof/>
                <w:webHidden/>
              </w:rPr>
              <w:t>70</w:t>
            </w:r>
            <w:r>
              <w:rPr>
                <w:noProof/>
                <w:webHidden/>
              </w:rPr>
              <w:fldChar w:fldCharType="end"/>
            </w:r>
          </w:hyperlink>
        </w:p>
        <w:p w14:paraId="639F6CE2" w14:textId="7A4751C3" w:rsidR="00D06AE0" w:rsidRDefault="00D06AE0">
          <w:pPr>
            <w:pStyle w:val="TOC2"/>
            <w:tabs>
              <w:tab w:val="right" w:leader="dot" w:pos="9350"/>
            </w:tabs>
            <w:rPr>
              <w:noProof/>
            </w:rPr>
          </w:pPr>
          <w:hyperlink w:anchor="_Toc241771435" w:history="1">
            <w:r w:rsidRPr="00DD567A">
              <w:rPr>
                <w:rStyle w:val="Hyperlink"/>
                <w:noProof/>
              </w:rPr>
              <w:t>Ruic (Dwarven)</w:t>
            </w:r>
            <w:r>
              <w:rPr>
                <w:noProof/>
                <w:webHidden/>
              </w:rPr>
              <w:tab/>
            </w:r>
            <w:r>
              <w:rPr>
                <w:noProof/>
                <w:webHidden/>
              </w:rPr>
              <w:fldChar w:fldCharType="begin"/>
            </w:r>
            <w:r>
              <w:rPr>
                <w:noProof/>
                <w:webHidden/>
              </w:rPr>
              <w:instrText xml:space="preserve"> PAGEREF _Toc241771435 \h </w:instrText>
            </w:r>
            <w:r>
              <w:rPr>
                <w:noProof/>
                <w:webHidden/>
              </w:rPr>
            </w:r>
            <w:r>
              <w:rPr>
                <w:noProof/>
                <w:webHidden/>
              </w:rPr>
              <w:fldChar w:fldCharType="separate"/>
            </w:r>
            <w:r>
              <w:rPr>
                <w:noProof/>
                <w:webHidden/>
              </w:rPr>
              <w:t>71</w:t>
            </w:r>
            <w:r>
              <w:rPr>
                <w:noProof/>
                <w:webHidden/>
              </w:rPr>
              <w:fldChar w:fldCharType="end"/>
            </w:r>
          </w:hyperlink>
        </w:p>
        <w:p w14:paraId="7621065F" w14:textId="573933A3" w:rsidR="00D06AE0" w:rsidRDefault="00D06AE0">
          <w:pPr>
            <w:pStyle w:val="TOC2"/>
            <w:tabs>
              <w:tab w:val="right" w:leader="dot" w:pos="9350"/>
            </w:tabs>
            <w:rPr>
              <w:noProof/>
            </w:rPr>
          </w:pPr>
          <w:hyperlink w:anchor="_Toc241771436" w:history="1">
            <w:r w:rsidRPr="00DD567A">
              <w:rPr>
                <w:rStyle w:val="Hyperlink"/>
                <w:noProof/>
              </w:rPr>
              <w:t>Gaizhan (Tiefling)</w:t>
            </w:r>
            <w:r>
              <w:rPr>
                <w:noProof/>
                <w:webHidden/>
              </w:rPr>
              <w:tab/>
            </w:r>
            <w:r>
              <w:rPr>
                <w:noProof/>
                <w:webHidden/>
              </w:rPr>
              <w:fldChar w:fldCharType="begin"/>
            </w:r>
            <w:r>
              <w:rPr>
                <w:noProof/>
                <w:webHidden/>
              </w:rPr>
              <w:instrText xml:space="preserve"> PAGEREF _Toc241771436 \h </w:instrText>
            </w:r>
            <w:r>
              <w:rPr>
                <w:noProof/>
                <w:webHidden/>
              </w:rPr>
            </w:r>
            <w:r>
              <w:rPr>
                <w:noProof/>
                <w:webHidden/>
              </w:rPr>
              <w:fldChar w:fldCharType="separate"/>
            </w:r>
            <w:r>
              <w:rPr>
                <w:noProof/>
                <w:webHidden/>
              </w:rPr>
              <w:t>71</w:t>
            </w:r>
            <w:r>
              <w:rPr>
                <w:noProof/>
                <w:webHidden/>
              </w:rPr>
              <w:fldChar w:fldCharType="end"/>
            </w:r>
          </w:hyperlink>
        </w:p>
        <w:p w14:paraId="6BFE5668" w14:textId="44745818" w:rsidR="00D06AE0" w:rsidRDefault="00D06AE0">
          <w:pPr>
            <w:pStyle w:val="TOC2"/>
            <w:tabs>
              <w:tab w:val="right" w:leader="dot" w:pos="9350"/>
            </w:tabs>
            <w:rPr>
              <w:noProof/>
            </w:rPr>
          </w:pPr>
          <w:hyperlink w:anchor="_Toc241771437" w:history="1">
            <w:r w:rsidRPr="00DD567A">
              <w:rPr>
                <w:rStyle w:val="Hyperlink"/>
                <w:noProof/>
              </w:rPr>
              <w:t>Daymu</w:t>
            </w:r>
            <w:r>
              <w:rPr>
                <w:noProof/>
                <w:webHidden/>
              </w:rPr>
              <w:tab/>
            </w:r>
            <w:r>
              <w:rPr>
                <w:noProof/>
                <w:webHidden/>
              </w:rPr>
              <w:fldChar w:fldCharType="begin"/>
            </w:r>
            <w:r>
              <w:rPr>
                <w:noProof/>
                <w:webHidden/>
              </w:rPr>
              <w:instrText xml:space="preserve"> PAGEREF _Toc241771437 \h </w:instrText>
            </w:r>
            <w:r>
              <w:rPr>
                <w:noProof/>
                <w:webHidden/>
              </w:rPr>
            </w:r>
            <w:r>
              <w:rPr>
                <w:noProof/>
                <w:webHidden/>
              </w:rPr>
              <w:fldChar w:fldCharType="separate"/>
            </w:r>
            <w:r>
              <w:rPr>
                <w:noProof/>
                <w:webHidden/>
              </w:rPr>
              <w:t>71</w:t>
            </w:r>
            <w:r>
              <w:rPr>
                <w:noProof/>
                <w:webHidden/>
              </w:rPr>
              <w:fldChar w:fldCharType="end"/>
            </w:r>
          </w:hyperlink>
        </w:p>
        <w:p w14:paraId="1745C334" w14:textId="2C252F76" w:rsidR="00D06AE0" w:rsidRDefault="00D06AE0">
          <w:pPr>
            <w:pStyle w:val="TOC2"/>
            <w:tabs>
              <w:tab w:val="right" w:leader="dot" w:pos="9350"/>
            </w:tabs>
            <w:rPr>
              <w:noProof/>
            </w:rPr>
          </w:pPr>
          <w:hyperlink w:anchor="_Toc241771438" w:history="1">
            <w:r w:rsidRPr="00DD567A">
              <w:rPr>
                <w:rStyle w:val="Hyperlink"/>
                <w:noProof/>
              </w:rPr>
              <w:t>Sea Bash</w:t>
            </w:r>
            <w:r>
              <w:rPr>
                <w:noProof/>
                <w:webHidden/>
              </w:rPr>
              <w:tab/>
            </w:r>
            <w:r>
              <w:rPr>
                <w:noProof/>
                <w:webHidden/>
              </w:rPr>
              <w:fldChar w:fldCharType="begin"/>
            </w:r>
            <w:r>
              <w:rPr>
                <w:noProof/>
                <w:webHidden/>
              </w:rPr>
              <w:instrText xml:space="preserve"> PAGEREF _Toc241771438 \h </w:instrText>
            </w:r>
            <w:r>
              <w:rPr>
                <w:noProof/>
                <w:webHidden/>
              </w:rPr>
            </w:r>
            <w:r>
              <w:rPr>
                <w:noProof/>
                <w:webHidden/>
              </w:rPr>
              <w:fldChar w:fldCharType="separate"/>
            </w:r>
            <w:r>
              <w:rPr>
                <w:noProof/>
                <w:webHidden/>
              </w:rPr>
              <w:t>71</w:t>
            </w:r>
            <w:r>
              <w:rPr>
                <w:noProof/>
                <w:webHidden/>
              </w:rPr>
              <w:fldChar w:fldCharType="end"/>
            </w:r>
          </w:hyperlink>
        </w:p>
        <w:p w14:paraId="6A5E5943" w14:textId="285A82B3" w:rsidR="00D06AE0" w:rsidRDefault="00D06AE0">
          <w:pPr>
            <w:pStyle w:val="TOC2"/>
            <w:tabs>
              <w:tab w:val="right" w:leader="dot" w:pos="9350"/>
            </w:tabs>
            <w:rPr>
              <w:noProof/>
            </w:rPr>
          </w:pPr>
          <w:hyperlink w:anchor="_Toc241771439" w:history="1">
            <w:r w:rsidRPr="00DD567A">
              <w:rPr>
                <w:rStyle w:val="Hyperlink"/>
                <w:noProof/>
              </w:rPr>
              <w:t>Draconic</w:t>
            </w:r>
            <w:r>
              <w:rPr>
                <w:noProof/>
                <w:webHidden/>
              </w:rPr>
              <w:tab/>
            </w:r>
            <w:r>
              <w:rPr>
                <w:noProof/>
                <w:webHidden/>
              </w:rPr>
              <w:fldChar w:fldCharType="begin"/>
            </w:r>
            <w:r>
              <w:rPr>
                <w:noProof/>
                <w:webHidden/>
              </w:rPr>
              <w:instrText xml:space="preserve"> PAGEREF _Toc241771439 \h </w:instrText>
            </w:r>
            <w:r>
              <w:rPr>
                <w:noProof/>
                <w:webHidden/>
              </w:rPr>
            </w:r>
            <w:r>
              <w:rPr>
                <w:noProof/>
                <w:webHidden/>
              </w:rPr>
              <w:fldChar w:fldCharType="separate"/>
            </w:r>
            <w:r>
              <w:rPr>
                <w:noProof/>
                <w:webHidden/>
              </w:rPr>
              <w:t>71</w:t>
            </w:r>
            <w:r>
              <w:rPr>
                <w:noProof/>
                <w:webHidden/>
              </w:rPr>
              <w:fldChar w:fldCharType="end"/>
            </w:r>
          </w:hyperlink>
        </w:p>
        <w:p w14:paraId="40934218" w14:textId="5807A867" w:rsidR="00D06AE0" w:rsidRDefault="00D06AE0">
          <w:pPr>
            <w:pStyle w:val="TOC2"/>
            <w:tabs>
              <w:tab w:val="right" w:leader="dot" w:pos="9350"/>
            </w:tabs>
            <w:rPr>
              <w:noProof/>
            </w:rPr>
          </w:pPr>
          <w:hyperlink w:anchor="_Toc241771440" w:history="1">
            <w:r w:rsidRPr="00DD567A">
              <w:rPr>
                <w:rStyle w:val="Hyperlink"/>
                <w:noProof/>
              </w:rPr>
              <w:t>Shadow Talk</w:t>
            </w:r>
            <w:r>
              <w:rPr>
                <w:noProof/>
                <w:webHidden/>
              </w:rPr>
              <w:tab/>
            </w:r>
            <w:r>
              <w:rPr>
                <w:noProof/>
                <w:webHidden/>
              </w:rPr>
              <w:fldChar w:fldCharType="begin"/>
            </w:r>
            <w:r>
              <w:rPr>
                <w:noProof/>
                <w:webHidden/>
              </w:rPr>
              <w:instrText xml:space="preserve"> PAGEREF _Toc241771440 \h </w:instrText>
            </w:r>
            <w:r>
              <w:rPr>
                <w:noProof/>
                <w:webHidden/>
              </w:rPr>
            </w:r>
            <w:r>
              <w:rPr>
                <w:noProof/>
                <w:webHidden/>
              </w:rPr>
              <w:fldChar w:fldCharType="separate"/>
            </w:r>
            <w:r>
              <w:rPr>
                <w:noProof/>
                <w:webHidden/>
              </w:rPr>
              <w:t>72</w:t>
            </w:r>
            <w:r>
              <w:rPr>
                <w:noProof/>
                <w:webHidden/>
              </w:rPr>
              <w:fldChar w:fldCharType="end"/>
            </w:r>
          </w:hyperlink>
        </w:p>
        <w:p w14:paraId="6C5B7BFE" w14:textId="4401C55D" w:rsidR="00D06AE0" w:rsidRDefault="00D06AE0">
          <w:pPr>
            <w:pStyle w:val="TOC1"/>
            <w:tabs>
              <w:tab w:val="right" w:leader="dot" w:pos="9350"/>
            </w:tabs>
            <w:rPr>
              <w:noProof/>
            </w:rPr>
          </w:pPr>
          <w:hyperlink w:anchor="_Toc241771441" w:history="1">
            <w:r w:rsidRPr="00DD567A">
              <w:rPr>
                <w:rStyle w:val="Hyperlink"/>
                <w:noProof/>
              </w:rPr>
              <w:t>Currency in Aedun</w:t>
            </w:r>
            <w:r>
              <w:rPr>
                <w:noProof/>
                <w:webHidden/>
              </w:rPr>
              <w:tab/>
            </w:r>
            <w:r>
              <w:rPr>
                <w:noProof/>
                <w:webHidden/>
              </w:rPr>
              <w:fldChar w:fldCharType="begin"/>
            </w:r>
            <w:r>
              <w:rPr>
                <w:noProof/>
                <w:webHidden/>
              </w:rPr>
              <w:instrText xml:space="preserve"> PAGEREF _Toc241771441 \h </w:instrText>
            </w:r>
            <w:r>
              <w:rPr>
                <w:noProof/>
                <w:webHidden/>
              </w:rPr>
            </w:r>
            <w:r>
              <w:rPr>
                <w:noProof/>
                <w:webHidden/>
              </w:rPr>
              <w:fldChar w:fldCharType="separate"/>
            </w:r>
            <w:r>
              <w:rPr>
                <w:noProof/>
                <w:webHidden/>
              </w:rPr>
              <w:t>72</w:t>
            </w:r>
            <w:r>
              <w:rPr>
                <w:noProof/>
                <w:webHidden/>
              </w:rPr>
              <w:fldChar w:fldCharType="end"/>
            </w:r>
          </w:hyperlink>
        </w:p>
        <w:p w14:paraId="0CB0A0FC" w14:textId="1DF1CDA2" w:rsidR="00D06AE0" w:rsidRDefault="00D06AE0">
          <w:pPr>
            <w:pStyle w:val="TOC1"/>
            <w:tabs>
              <w:tab w:val="right" w:leader="dot" w:pos="9350"/>
            </w:tabs>
            <w:rPr>
              <w:noProof/>
            </w:rPr>
          </w:pPr>
          <w:hyperlink w:anchor="_Toc241771442" w:history="1">
            <w:r w:rsidRPr="00DD567A">
              <w:rPr>
                <w:rStyle w:val="Hyperlink"/>
                <w:noProof/>
              </w:rPr>
              <w:t>The Faiths of Aedun</w:t>
            </w:r>
            <w:r>
              <w:rPr>
                <w:noProof/>
                <w:webHidden/>
              </w:rPr>
              <w:tab/>
            </w:r>
            <w:r>
              <w:rPr>
                <w:noProof/>
                <w:webHidden/>
              </w:rPr>
              <w:fldChar w:fldCharType="begin"/>
            </w:r>
            <w:r>
              <w:rPr>
                <w:noProof/>
                <w:webHidden/>
              </w:rPr>
              <w:instrText xml:space="preserve"> PAGEREF _Toc241771442 \h </w:instrText>
            </w:r>
            <w:r>
              <w:rPr>
                <w:noProof/>
                <w:webHidden/>
              </w:rPr>
            </w:r>
            <w:r>
              <w:rPr>
                <w:noProof/>
                <w:webHidden/>
              </w:rPr>
              <w:fldChar w:fldCharType="separate"/>
            </w:r>
            <w:r>
              <w:rPr>
                <w:noProof/>
                <w:webHidden/>
              </w:rPr>
              <w:t>73</w:t>
            </w:r>
            <w:r>
              <w:rPr>
                <w:noProof/>
                <w:webHidden/>
              </w:rPr>
              <w:fldChar w:fldCharType="end"/>
            </w:r>
          </w:hyperlink>
        </w:p>
        <w:p w14:paraId="6F1C91A0" w14:textId="72102A11" w:rsidR="00D06AE0" w:rsidRDefault="00D06AE0">
          <w:pPr>
            <w:pStyle w:val="TOC2"/>
            <w:tabs>
              <w:tab w:val="right" w:leader="dot" w:pos="9350"/>
            </w:tabs>
            <w:rPr>
              <w:noProof/>
            </w:rPr>
          </w:pPr>
          <w:hyperlink w:anchor="_Toc241771443" w:history="1">
            <w:r w:rsidRPr="00DD567A">
              <w:rPr>
                <w:rStyle w:val="Hyperlink"/>
                <w:noProof/>
              </w:rPr>
              <w:t>The Old Gods</w:t>
            </w:r>
            <w:r>
              <w:rPr>
                <w:noProof/>
                <w:webHidden/>
              </w:rPr>
              <w:tab/>
            </w:r>
            <w:r>
              <w:rPr>
                <w:noProof/>
                <w:webHidden/>
              </w:rPr>
              <w:fldChar w:fldCharType="begin"/>
            </w:r>
            <w:r>
              <w:rPr>
                <w:noProof/>
                <w:webHidden/>
              </w:rPr>
              <w:instrText xml:space="preserve"> PAGEREF _Toc241771443 \h </w:instrText>
            </w:r>
            <w:r>
              <w:rPr>
                <w:noProof/>
                <w:webHidden/>
              </w:rPr>
            </w:r>
            <w:r>
              <w:rPr>
                <w:noProof/>
                <w:webHidden/>
              </w:rPr>
              <w:fldChar w:fldCharType="separate"/>
            </w:r>
            <w:r>
              <w:rPr>
                <w:noProof/>
                <w:webHidden/>
              </w:rPr>
              <w:t>73</w:t>
            </w:r>
            <w:r>
              <w:rPr>
                <w:noProof/>
                <w:webHidden/>
              </w:rPr>
              <w:fldChar w:fldCharType="end"/>
            </w:r>
          </w:hyperlink>
        </w:p>
        <w:p w14:paraId="360B9C2A" w14:textId="13250670" w:rsidR="00D06AE0" w:rsidRDefault="00D06AE0">
          <w:pPr>
            <w:pStyle w:val="TOC3"/>
            <w:tabs>
              <w:tab w:val="right" w:leader="dot" w:pos="9350"/>
            </w:tabs>
            <w:rPr>
              <w:noProof/>
            </w:rPr>
          </w:pPr>
          <w:hyperlink w:anchor="_Toc241771444" w:history="1">
            <w:r w:rsidRPr="00DD567A">
              <w:rPr>
                <w:rStyle w:val="Hyperlink"/>
                <w:noProof/>
              </w:rPr>
              <w:t>Raweni (Raven)</w:t>
            </w:r>
            <w:r>
              <w:rPr>
                <w:noProof/>
                <w:webHidden/>
              </w:rPr>
              <w:tab/>
            </w:r>
            <w:r>
              <w:rPr>
                <w:noProof/>
                <w:webHidden/>
              </w:rPr>
              <w:fldChar w:fldCharType="begin"/>
            </w:r>
            <w:r>
              <w:rPr>
                <w:noProof/>
                <w:webHidden/>
              </w:rPr>
              <w:instrText xml:space="preserve"> PAGEREF _Toc241771444 \h </w:instrText>
            </w:r>
            <w:r>
              <w:rPr>
                <w:noProof/>
                <w:webHidden/>
              </w:rPr>
            </w:r>
            <w:r>
              <w:rPr>
                <w:noProof/>
                <w:webHidden/>
              </w:rPr>
              <w:fldChar w:fldCharType="separate"/>
            </w:r>
            <w:r>
              <w:rPr>
                <w:noProof/>
                <w:webHidden/>
              </w:rPr>
              <w:t>74</w:t>
            </w:r>
            <w:r>
              <w:rPr>
                <w:noProof/>
                <w:webHidden/>
              </w:rPr>
              <w:fldChar w:fldCharType="end"/>
            </w:r>
          </w:hyperlink>
        </w:p>
        <w:p w14:paraId="7672C69B" w14:textId="2E5A4BCA" w:rsidR="00D06AE0" w:rsidRDefault="00D06AE0">
          <w:pPr>
            <w:pStyle w:val="TOC3"/>
            <w:tabs>
              <w:tab w:val="right" w:leader="dot" w:pos="9350"/>
            </w:tabs>
            <w:rPr>
              <w:noProof/>
            </w:rPr>
          </w:pPr>
          <w:hyperlink w:anchor="_Toc241771445" w:history="1">
            <w:r w:rsidRPr="00DD567A">
              <w:rPr>
                <w:rStyle w:val="Hyperlink"/>
                <w:noProof/>
              </w:rPr>
              <w:t>Honu (Turtle)</w:t>
            </w:r>
            <w:r>
              <w:rPr>
                <w:noProof/>
                <w:webHidden/>
              </w:rPr>
              <w:tab/>
            </w:r>
            <w:r>
              <w:rPr>
                <w:noProof/>
                <w:webHidden/>
              </w:rPr>
              <w:fldChar w:fldCharType="begin"/>
            </w:r>
            <w:r>
              <w:rPr>
                <w:noProof/>
                <w:webHidden/>
              </w:rPr>
              <w:instrText xml:space="preserve"> PAGEREF _Toc241771445 \h </w:instrText>
            </w:r>
            <w:r>
              <w:rPr>
                <w:noProof/>
                <w:webHidden/>
              </w:rPr>
            </w:r>
            <w:r>
              <w:rPr>
                <w:noProof/>
                <w:webHidden/>
              </w:rPr>
              <w:fldChar w:fldCharType="separate"/>
            </w:r>
            <w:r>
              <w:rPr>
                <w:noProof/>
                <w:webHidden/>
              </w:rPr>
              <w:t>74</w:t>
            </w:r>
            <w:r>
              <w:rPr>
                <w:noProof/>
                <w:webHidden/>
              </w:rPr>
              <w:fldChar w:fldCharType="end"/>
            </w:r>
          </w:hyperlink>
        </w:p>
        <w:p w14:paraId="2C3A0FDC" w14:textId="6421BC6E" w:rsidR="00D06AE0" w:rsidRDefault="00D06AE0">
          <w:pPr>
            <w:pStyle w:val="TOC3"/>
            <w:tabs>
              <w:tab w:val="right" w:leader="dot" w:pos="9350"/>
            </w:tabs>
            <w:rPr>
              <w:noProof/>
            </w:rPr>
          </w:pPr>
          <w:hyperlink w:anchor="_Toc241771446" w:history="1">
            <w:r w:rsidRPr="00DD567A">
              <w:rPr>
                <w:rStyle w:val="Hyperlink"/>
                <w:noProof/>
              </w:rPr>
              <w:t>Koyote (Coyote)</w:t>
            </w:r>
            <w:r>
              <w:rPr>
                <w:noProof/>
                <w:webHidden/>
              </w:rPr>
              <w:tab/>
            </w:r>
            <w:r>
              <w:rPr>
                <w:noProof/>
                <w:webHidden/>
              </w:rPr>
              <w:fldChar w:fldCharType="begin"/>
            </w:r>
            <w:r>
              <w:rPr>
                <w:noProof/>
                <w:webHidden/>
              </w:rPr>
              <w:instrText xml:space="preserve"> PAGEREF _Toc241771446 \h </w:instrText>
            </w:r>
            <w:r>
              <w:rPr>
                <w:noProof/>
                <w:webHidden/>
              </w:rPr>
            </w:r>
            <w:r>
              <w:rPr>
                <w:noProof/>
                <w:webHidden/>
              </w:rPr>
              <w:fldChar w:fldCharType="separate"/>
            </w:r>
            <w:r>
              <w:rPr>
                <w:noProof/>
                <w:webHidden/>
              </w:rPr>
              <w:t>74</w:t>
            </w:r>
            <w:r>
              <w:rPr>
                <w:noProof/>
                <w:webHidden/>
              </w:rPr>
              <w:fldChar w:fldCharType="end"/>
            </w:r>
          </w:hyperlink>
        </w:p>
        <w:p w14:paraId="4A7F45F6" w14:textId="19FF040B" w:rsidR="00D06AE0" w:rsidRDefault="00D06AE0">
          <w:pPr>
            <w:pStyle w:val="TOC3"/>
            <w:tabs>
              <w:tab w:val="right" w:leader="dot" w:pos="9350"/>
            </w:tabs>
            <w:rPr>
              <w:noProof/>
            </w:rPr>
          </w:pPr>
          <w:hyperlink w:anchor="_Toc241771447" w:history="1">
            <w:r w:rsidRPr="00DD567A">
              <w:rPr>
                <w:rStyle w:val="Hyperlink"/>
                <w:noProof/>
              </w:rPr>
              <w:t>Paya (Bear)</w:t>
            </w:r>
            <w:r>
              <w:rPr>
                <w:noProof/>
                <w:webHidden/>
              </w:rPr>
              <w:tab/>
            </w:r>
            <w:r>
              <w:rPr>
                <w:noProof/>
                <w:webHidden/>
              </w:rPr>
              <w:fldChar w:fldCharType="begin"/>
            </w:r>
            <w:r>
              <w:rPr>
                <w:noProof/>
                <w:webHidden/>
              </w:rPr>
              <w:instrText xml:space="preserve"> PAGEREF _Toc241771447 \h </w:instrText>
            </w:r>
            <w:r>
              <w:rPr>
                <w:noProof/>
                <w:webHidden/>
              </w:rPr>
            </w:r>
            <w:r>
              <w:rPr>
                <w:noProof/>
                <w:webHidden/>
              </w:rPr>
              <w:fldChar w:fldCharType="separate"/>
            </w:r>
            <w:r>
              <w:rPr>
                <w:noProof/>
                <w:webHidden/>
              </w:rPr>
              <w:t>74</w:t>
            </w:r>
            <w:r>
              <w:rPr>
                <w:noProof/>
                <w:webHidden/>
              </w:rPr>
              <w:fldChar w:fldCharType="end"/>
            </w:r>
          </w:hyperlink>
        </w:p>
        <w:p w14:paraId="0FABBC72" w14:textId="3E1AD136" w:rsidR="00D06AE0" w:rsidRDefault="00D06AE0">
          <w:pPr>
            <w:pStyle w:val="TOC3"/>
            <w:tabs>
              <w:tab w:val="right" w:leader="dot" w:pos="9350"/>
            </w:tabs>
            <w:rPr>
              <w:noProof/>
            </w:rPr>
          </w:pPr>
          <w:hyperlink w:anchor="_Toc241771448" w:history="1">
            <w:r w:rsidRPr="00DD567A">
              <w:rPr>
                <w:rStyle w:val="Hyperlink"/>
                <w:noProof/>
              </w:rPr>
              <w:t>Waro (Crane)</w:t>
            </w:r>
            <w:r>
              <w:rPr>
                <w:noProof/>
                <w:webHidden/>
              </w:rPr>
              <w:tab/>
            </w:r>
            <w:r>
              <w:rPr>
                <w:noProof/>
                <w:webHidden/>
              </w:rPr>
              <w:fldChar w:fldCharType="begin"/>
            </w:r>
            <w:r>
              <w:rPr>
                <w:noProof/>
                <w:webHidden/>
              </w:rPr>
              <w:instrText xml:space="preserve"> PAGEREF _Toc241771448 \h </w:instrText>
            </w:r>
            <w:r>
              <w:rPr>
                <w:noProof/>
                <w:webHidden/>
              </w:rPr>
            </w:r>
            <w:r>
              <w:rPr>
                <w:noProof/>
                <w:webHidden/>
              </w:rPr>
              <w:fldChar w:fldCharType="separate"/>
            </w:r>
            <w:r>
              <w:rPr>
                <w:noProof/>
                <w:webHidden/>
              </w:rPr>
              <w:t>74</w:t>
            </w:r>
            <w:r>
              <w:rPr>
                <w:noProof/>
                <w:webHidden/>
              </w:rPr>
              <w:fldChar w:fldCharType="end"/>
            </w:r>
          </w:hyperlink>
        </w:p>
        <w:p w14:paraId="4A691F3B" w14:textId="0D1731F4" w:rsidR="00D06AE0" w:rsidRDefault="00D06AE0">
          <w:pPr>
            <w:pStyle w:val="TOC3"/>
            <w:tabs>
              <w:tab w:val="right" w:leader="dot" w:pos="9350"/>
            </w:tabs>
            <w:rPr>
              <w:noProof/>
            </w:rPr>
          </w:pPr>
          <w:hyperlink w:anchor="_Toc241771449" w:history="1">
            <w:r w:rsidRPr="00DD567A">
              <w:rPr>
                <w:rStyle w:val="Hyperlink"/>
                <w:noProof/>
              </w:rPr>
              <w:t>Kawau (Cormorant)</w:t>
            </w:r>
            <w:r>
              <w:rPr>
                <w:noProof/>
                <w:webHidden/>
              </w:rPr>
              <w:tab/>
            </w:r>
            <w:r>
              <w:rPr>
                <w:noProof/>
                <w:webHidden/>
              </w:rPr>
              <w:fldChar w:fldCharType="begin"/>
            </w:r>
            <w:r>
              <w:rPr>
                <w:noProof/>
                <w:webHidden/>
              </w:rPr>
              <w:instrText xml:space="preserve"> PAGEREF _Toc241771449 \h </w:instrText>
            </w:r>
            <w:r>
              <w:rPr>
                <w:noProof/>
                <w:webHidden/>
              </w:rPr>
            </w:r>
            <w:r>
              <w:rPr>
                <w:noProof/>
                <w:webHidden/>
              </w:rPr>
              <w:fldChar w:fldCharType="separate"/>
            </w:r>
            <w:r>
              <w:rPr>
                <w:noProof/>
                <w:webHidden/>
              </w:rPr>
              <w:t>75</w:t>
            </w:r>
            <w:r>
              <w:rPr>
                <w:noProof/>
                <w:webHidden/>
              </w:rPr>
              <w:fldChar w:fldCharType="end"/>
            </w:r>
          </w:hyperlink>
        </w:p>
        <w:p w14:paraId="3DDFEEA7" w14:textId="426E7231" w:rsidR="00D06AE0" w:rsidRDefault="00D06AE0">
          <w:pPr>
            <w:pStyle w:val="TOC3"/>
            <w:tabs>
              <w:tab w:val="right" w:leader="dot" w:pos="9350"/>
            </w:tabs>
            <w:rPr>
              <w:noProof/>
            </w:rPr>
          </w:pPr>
          <w:hyperlink w:anchor="_Toc241771450" w:history="1">
            <w:r w:rsidRPr="00DD567A">
              <w:rPr>
                <w:rStyle w:val="Hyperlink"/>
                <w:noProof/>
              </w:rPr>
              <w:t>Ekara (Eagle)</w:t>
            </w:r>
            <w:r>
              <w:rPr>
                <w:noProof/>
                <w:webHidden/>
              </w:rPr>
              <w:tab/>
            </w:r>
            <w:r>
              <w:rPr>
                <w:noProof/>
                <w:webHidden/>
              </w:rPr>
              <w:fldChar w:fldCharType="begin"/>
            </w:r>
            <w:r>
              <w:rPr>
                <w:noProof/>
                <w:webHidden/>
              </w:rPr>
              <w:instrText xml:space="preserve"> PAGEREF _Toc241771450 \h </w:instrText>
            </w:r>
            <w:r>
              <w:rPr>
                <w:noProof/>
                <w:webHidden/>
              </w:rPr>
            </w:r>
            <w:r>
              <w:rPr>
                <w:noProof/>
                <w:webHidden/>
              </w:rPr>
              <w:fldChar w:fldCharType="separate"/>
            </w:r>
            <w:r>
              <w:rPr>
                <w:noProof/>
                <w:webHidden/>
              </w:rPr>
              <w:t>75</w:t>
            </w:r>
            <w:r>
              <w:rPr>
                <w:noProof/>
                <w:webHidden/>
              </w:rPr>
              <w:fldChar w:fldCharType="end"/>
            </w:r>
          </w:hyperlink>
        </w:p>
        <w:p w14:paraId="52D35CCD" w14:textId="2EF69308" w:rsidR="00D06AE0" w:rsidRDefault="00D06AE0">
          <w:pPr>
            <w:pStyle w:val="TOC3"/>
            <w:tabs>
              <w:tab w:val="right" w:leader="dot" w:pos="9350"/>
            </w:tabs>
            <w:rPr>
              <w:noProof/>
            </w:rPr>
          </w:pPr>
          <w:hyperlink w:anchor="_Toc241771451" w:history="1">
            <w:r w:rsidRPr="00DD567A">
              <w:rPr>
                <w:rStyle w:val="Hyperlink"/>
                <w:noProof/>
              </w:rPr>
              <w:t>Pi (Bee)</w:t>
            </w:r>
            <w:r>
              <w:rPr>
                <w:noProof/>
                <w:webHidden/>
              </w:rPr>
              <w:tab/>
            </w:r>
            <w:r>
              <w:rPr>
                <w:noProof/>
                <w:webHidden/>
              </w:rPr>
              <w:fldChar w:fldCharType="begin"/>
            </w:r>
            <w:r>
              <w:rPr>
                <w:noProof/>
                <w:webHidden/>
              </w:rPr>
              <w:instrText xml:space="preserve"> PAGEREF _Toc241771451 \h </w:instrText>
            </w:r>
            <w:r>
              <w:rPr>
                <w:noProof/>
                <w:webHidden/>
              </w:rPr>
            </w:r>
            <w:r>
              <w:rPr>
                <w:noProof/>
                <w:webHidden/>
              </w:rPr>
              <w:fldChar w:fldCharType="separate"/>
            </w:r>
            <w:r>
              <w:rPr>
                <w:noProof/>
                <w:webHidden/>
              </w:rPr>
              <w:t>75</w:t>
            </w:r>
            <w:r>
              <w:rPr>
                <w:noProof/>
                <w:webHidden/>
              </w:rPr>
              <w:fldChar w:fldCharType="end"/>
            </w:r>
          </w:hyperlink>
        </w:p>
        <w:p w14:paraId="119C000A" w14:textId="199CD58C" w:rsidR="00D06AE0" w:rsidRDefault="00D06AE0">
          <w:pPr>
            <w:pStyle w:val="TOC3"/>
            <w:tabs>
              <w:tab w:val="right" w:leader="dot" w:pos="9350"/>
            </w:tabs>
            <w:rPr>
              <w:noProof/>
            </w:rPr>
          </w:pPr>
          <w:hyperlink w:anchor="_Toc241771452" w:history="1">
            <w:r w:rsidRPr="00DD567A">
              <w:rPr>
                <w:rStyle w:val="Hyperlink"/>
                <w:noProof/>
              </w:rPr>
              <w:t>Oru (Owl)</w:t>
            </w:r>
            <w:r>
              <w:rPr>
                <w:noProof/>
                <w:webHidden/>
              </w:rPr>
              <w:tab/>
            </w:r>
            <w:r>
              <w:rPr>
                <w:noProof/>
                <w:webHidden/>
              </w:rPr>
              <w:fldChar w:fldCharType="begin"/>
            </w:r>
            <w:r>
              <w:rPr>
                <w:noProof/>
                <w:webHidden/>
              </w:rPr>
              <w:instrText xml:space="preserve"> PAGEREF _Toc241771452 \h </w:instrText>
            </w:r>
            <w:r>
              <w:rPr>
                <w:noProof/>
                <w:webHidden/>
              </w:rPr>
            </w:r>
            <w:r>
              <w:rPr>
                <w:noProof/>
                <w:webHidden/>
              </w:rPr>
              <w:fldChar w:fldCharType="separate"/>
            </w:r>
            <w:r>
              <w:rPr>
                <w:noProof/>
                <w:webHidden/>
              </w:rPr>
              <w:t>75</w:t>
            </w:r>
            <w:r>
              <w:rPr>
                <w:noProof/>
                <w:webHidden/>
              </w:rPr>
              <w:fldChar w:fldCharType="end"/>
            </w:r>
          </w:hyperlink>
        </w:p>
        <w:p w14:paraId="28BA31C3" w14:textId="4951481A" w:rsidR="00D06AE0" w:rsidRDefault="00D06AE0">
          <w:pPr>
            <w:pStyle w:val="TOC3"/>
            <w:tabs>
              <w:tab w:val="right" w:leader="dot" w:pos="9350"/>
            </w:tabs>
            <w:rPr>
              <w:noProof/>
            </w:rPr>
          </w:pPr>
          <w:hyperlink w:anchor="_Toc241771453" w:history="1">
            <w:r w:rsidRPr="00DD567A">
              <w:rPr>
                <w:rStyle w:val="Hyperlink"/>
                <w:noProof/>
              </w:rPr>
              <w:t>Rapeti (Rabbit)</w:t>
            </w:r>
            <w:r>
              <w:rPr>
                <w:noProof/>
                <w:webHidden/>
              </w:rPr>
              <w:tab/>
            </w:r>
            <w:r>
              <w:rPr>
                <w:noProof/>
                <w:webHidden/>
              </w:rPr>
              <w:fldChar w:fldCharType="begin"/>
            </w:r>
            <w:r>
              <w:rPr>
                <w:noProof/>
                <w:webHidden/>
              </w:rPr>
              <w:instrText xml:space="preserve"> PAGEREF _Toc241771453 \h </w:instrText>
            </w:r>
            <w:r>
              <w:rPr>
                <w:noProof/>
                <w:webHidden/>
              </w:rPr>
            </w:r>
            <w:r>
              <w:rPr>
                <w:noProof/>
                <w:webHidden/>
              </w:rPr>
              <w:fldChar w:fldCharType="separate"/>
            </w:r>
            <w:r>
              <w:rPr>
                <w:noProof/>
                <w:webHidden/>
              </w:rPr>
              <w:t>75</w:t>
            </w:r>
            <w:r>
              <w:rPr>
                <w:noProof/>
                <w:webHidden/>
              </w:rPr>
              <w:fldChar w:fldCharType="end"/>
            </w:r>
          </w:hyperlink>
        </w:p>
        <w:p w14:paraId="0A13CD2D" w14:textId="34FCCA29" w:rsidR="00D06AE0" w:rsidRDefault="00D06AE0">
          <w:pPr>
            <w:pStyle w:val="TOC3"/>
            <w:tabs>
              <w:tab w:val="right" w:leader="dot" w:pos="9350"/>
            </w:tabs>
            <w:rPr>
              <w:noProof/>
            </w:rPr>
          </w:pPr>
          <w:hyperlink w:anchor="_Toc241771454" w:history="1">
            <w:r w:rsidRPr="00DD567A">
              <w:rPr>
                <w:rStyle w:val="Hyperlink"/>
                <w:noProof/>
              </w:rPr>
              <w:t>Otur (Otter)</w:t>
            </w:r>
            <w:r>
              <w:rPr>
                <w:noProof/>
                <w:webHidden/>
              </w:rPr>
              <w:tab/>
            </w:r>
            <w:r>
              <w:rPr>
                <w:noProof/>
                <w:webHidden/>
              </w:rPr>
              <w:fldChar w:fldCharType="begin"/>
            </w:r>
            <w:r>
              <w:rPr>
                <w:noProof/>
                <w:webHidden/>
              </w:rPr>
              <w:instrText xml:space="preserve"> PAGEREF _Toc241771454 \h </w:instrText>
            </w:r>
            <w:r>
              <w:rPr>
                <w:noProof/>
                <w:webHidden/>
              </w:rPr>
            </w:r>
            <w:r>
              <w:rPr>
                <w:noProof/>
                <w:webHidden/>
              </w:rPr>
              <w:fldChar w:fldCharType="separate"/>
            </w:r>
            <w:r>
              <w:rPr>
                <w:noProof/>
                <w:webHidden/>
              </w:rPr>
              <w:t>76</w:t>
            </w:r>
            <w:r>
              <w:rPr>
                <w:noProof/>
                <w:webHidden/>
              </w:rPr>
              <w:fldChar w:fldCharType="end"/>
            </w:r>
          </w:hyperlink>
        </w:p>
        <w:p w14:paraId="34B2E7D4" w14:textId="34AA9A9B" w:rsidR="00D06AE0" w:rsidRDefault="00D06AE0">
          <w:pPr>
            <w:pStyle w:val="TOC3"/>
            <w:tabs>
              <w:tab w:val="right" w:leader="dot" w:pos="9350"/>
            </w:tabs>
            <w:rPr>
              <w:noProof/>
            </w:rPr>
          </w:pPr>
          <w:hyperlink w:anchor="_Toc241771455" w:history="1">
            <w:r w:rsidRPr="00DD567A">
              <w:rPr>
                <w:rStyle w:val="Hyperlink"/>
                <w:noProof/>
              </w:rPr>
              <w:t>Nakahi (Snake)</w:t>
            </w:r>
            <w:r>
              <w:rPr>
                <w:noProof/>
                <w:webHidden/>
              </w:rPr>
              <w:tab/>
            </w:r>
            <w:r>
              <w:rPr>
                <w:noProof/>
                <w:webHidden/>
              </w:rPr>
              <w:fldChar w:fldCharType="begin"/>
            </w:r>
            <w:r>
              <w:rPr>
                <w:noProof/>
                <w:webHidden/>
              </w:rPr>
              <w:instrText xml:space="preserve"> PAGEREF _Toc241771455 \h </w:instrText>
            </w:r>
            <w:r>
              <w:rPr>
                <w:noProof/>
                <w:webHidden/>
              </w:rPr>
            </w:r>
            <w:r>
              <w:rPr>
                <w:noProof/>
                <w:webHidden/>
              </w:rPr>
              <w:fldChar w:fldCharType="separate"/>
            </w:r>
            <w:r>
              <w:rPr>
                <w:noProof/>
                <w:webHidden/>
              </w:rPr>
              <w:t>76</w:t>
            </w:r>
            <w:r>
              <w:rPr>
                <w:noProof/>
                <w:webHidden/>
              </w:rPr>
              <w:fldChar w:fldCharType="end"/>
            </w:r>
          </w:hyperlink>
        </w:p>
        <w:p w14:paraId="4E74777F" w14:textId="06EA248C" w:rsidR="00D06AE0" w:rsidRDefault="00D06AE0">
          <w:pPr>
            <w:pStyle w:val="TOC3"/>
            <w:tabs>
              <w:tab w:val="right" w:leader="dot" w:pos="9350"/>
            </w:tabs>
            <w:rPr>
              <w:noProof/>
            </w:rPr>
          </w:pPr>
          <w:hyperlink w:anchor="_Toc241771456" w:history="1">
            <w:r w:rsidRPr="00DD567A">
              <w:rPr>
                <w:rStyle w:val="Hyperlink"/>
                <w:noProof/>
              </w:rPr>
              <w:t>Aimok (Ox)</w:t>
            </w:r>
            <w:r>
              <w:rPr>
                <w:noProof/>
                <w:webHidden/>
              </w:rPr>
              <w:tab/>
            </w:r>
            <w:r>
              <w:rPr>
                <w:noProof/>
                <w:webHidden/>
              </w:rPr>
              <w:fldChar w:fldCharType="begin"/>
            </w:r>
            <w:r>
              <w:rPr>
                <w:noProof/>
                <w:webHidden/>
              </w:rPr>
              <w:instrText xml:space="preserve"> PAGEREF _Toc241771456 \h </w:instrText>
            </w:r>
            <w:r>
              <w:rPr>
                <w:noProof/>
                <w:webHidden/>
              </w:rPr>
            </w:r>
            <w:r>
              <w:rPr>
                <w:noProof/>
                <w:webHidden/>
              </w:rPr>
              <w:fldChar w:fldCharType="separate"/>
            </w:r>
            <w:r>
              <w:rPr>
                <w:noProof/>
                <w:webHidden/>
              </w:rPr>
              <w:t>76</w:t>
            </w:r>
            <w:r>
              <w:rPr>
                <w:noProof/>
                <w:webHidden/>
              </w:rPr>
              <w:fldChar w:fldCharType="end"/>
            </w:r>
          </w:hyperlink>
        </w:p>
        <w:p w14:paraId="651927EA" w14:textId="1DFE5E9F" w:rsidR="00D06AE0" w:rsidRDefault="00D06AE0">
          <w:pPr>
            <w:pStyle w:val="TOC3"/>
            <w:tabs>
              <w:tab w:val="right" w:leader="dot" w:pos="9350"/>
            </w:tabs>
            <w:rPr>
              <w:noProof/>
            </w:rPr>
          </w:pPr>
          <w:hyperlink w:anchor="_Toc241771457" w:history="1">
            <w:r w:rsidRPr="00DD567A">
              <w:rPr>
                <w:rStyle w:val="Hyperlink"/>
                <w:noProof/>
              </w:rPr>
              <w:t>Hati (Stag)</w:t>
            </w:r>
            <w:r>
              <w:rPr>
                <w:noProof/>
                <w:webHidden/>
              </w:rPr>
              <w:tab/>
            </w:r>
            <w:r>
              <w:rPr>
                <w:noProof/>
                <w:webHidden/>
              </w:rPr>
              <w:fldChar w:fldCharType="begin"/>
            </w:r>
            <w:r>
              <w:rPr>
                <w:noProof/>
                <w:webHidden/>
              </w:rPr>
              <w:instrText xml:space="preserve"> PAGEREF _Toc241771457 \h </w:instrText>
            </w:r>
            <w:r>
              <w:rPr>
                <w:noProof/>
                <w:webHidden/>
              </w:rPr>
            </w:r>
            <w:r>
              <w:rPr>
                <w:noProof/>
                <w:webHidden/>
              </w:rPr>
              <w:fldChar w:fldCharType="separate"/>
            </w:r>
            <w:r>
              <w:rPr>
                <w:noProof/>
                <w:webHidden/>
              </w:rPr>
              <w:t>76</w:t>
            </w:r>
            <w:r>
              <w:rPr>
                <w:noProof/>
                <w:webHidden/>
              </w:rPr>
              <w:fldChar w:fldCharType="end"/>
            </w:r>
          </w:hyperlink>
        </w:p>
        <w:p w14:paraId="111D219D" w14:textId="601DB0D4" w:rsidR="00D06AE0" w:rsidRDefault="00D06AE0">
          <w:pPr>
            <w:pStyle w:val="TOC3"/>
            <w:tabs>
              <w:tab w:val="right" w:leader="dot" w:pos="9350"/>
            </w:tabs>
            <w:rPr>
              <w:noProof/>
            </w:rPr>
          </w:pPr>
          <w:hyperlink w:anchor="_Toc241771458" w:history="1">
            <w:r w:rsidRPr="00DD567A">
              <w:rPr>
                <w:rStyle w:val="Hyperlink"/>
                <w:noProof/>
              </w:rPr>
              <w:t>Meijok (Wolf)</w:t>
            </w:r>
            <w:r>
              <w:rPr>
                <w:noProof/>
                <w:webHidden/>
              </w:rPr>
              <w:tab/>
            </w:r>
            <w:r>
              <w:rPr>
                <w:noProof/>
                <w:webHidden/>
              </w:rPr>
              <w:fldChar w:fldCharType="begin"/>
            </w:r>
            <w:r>
              <w:rPr>
                <w:noProof/>
                <w:webHidden/>
              </w:rPr>
              <w:instrText xml:space="preserve"> PAGEREF _Toc241771458 \h </w:instrText>
            </w:r>
            <w:r>
              <w:rPr>
                <w:noProof/>
                <w:webHidden/>
              </w:rPr>
            </w:r>
            <w:r>
              <w:rPr>
                <w:noProof/>
                <w:webHidden/>
              </w:rPr>
              <w:fldChar w:fldCharType="separate"/>
            </w:r>
            <w:r>
              <w:rPr>
                <w:noProof/>
                <w:webHidden/>
              </w:rPr>
              <w:t>76</w:t>
            </w:r>
            <w:r>
              <w:rPr>
                <w:noProof/>
                <w:webHidden/>
              </w:rPr>
              <w:fldChar w:fldCharType="end"/>
            </w:r>
          </w:hyperlink>
        </w:p>
        <w:p w14:paraId="259F4334" w14:textId="4C77F4D5" w:rsidR="00D06AE0" w:rsidRDefault="00D06AE0">
          <w:pPr>
            <w:pStyle w:val="TOC3"/>
            <w:tabs>
              <w:tab w:val="right" w:leader="dot" w:pos="9350"/>
            </w:tabs>
            <w:rPr>
              <w:noProof/>
            </w:rPr>
          </w:pPr>
          <w:hyperlink w:anchor="_Toc241771459" w:history="1">
            <w:r w:rsidRPr="00DD567A">
              <w:rPr>
                <w:rStyle w:val="Hyperlink"/>
                <w:noProof/>
              </w:rPr>
              <w:t>Mahoi (Mouse)</w:t>
            </w:r>
            <w:r>
              <w:rPr>
                <w:noProof/>
                <w:webHidden/>
              </w:rPr>
              <w:tab/>
            </w:r>
            <w:r>
              <w:rPr>
                <w:noProof/>
                <w:webHidden/>
              </w:rPr>
              <w:fldChar w:fldCharType="begin"/>
            </w:r>
            <w:r>
              <w:rPr>
                <w:noProof/>
                <w:webHidden/>
              </w:rPr>
              <w:instrText xml:space="preserve"> PAGEREF _Toc241771459 \h </w:instrText>
            </w:r>
            <w:r>
              <w:rPr>
                <w:noProof/>
                <w:webHidden/>
              </w:rPr>
            </w:r>
            <w:r>
              <w:rPr>
                <w:noProof/>
                <w:webHidden/>
              </w:rPr>
              <w:fldChar w:fldCharType="separate"/>
            </w:r>
            <w:r>
              <w:rPr>
                <w:noProof/>
                <w:webHidden/>
              </w:rPr>
              <w:t>77</w:t>
            </w:r>
            <w:r>
              <w:rPr>
                <w:noProof/>
                <w:webHidden/>
              </w:rPr>
              <w:fldChar w:fldCharType="end"/>
            </w:r>
          </w:hyperlink>
        </w:p>
        <w:p w14:paraId="69E1DA16" w14:textId="46D7C4C5" w:rsidR="00D06AE0" w:rsidRDefault="00D06AE0">
          <w:pPr>
            <w:pStyle w:val="TOC2"/>
            <w:tabs>
              <w:tab w:val="right" w:leader="dot" w:pos="9350"/>
            </w:tabs>
            <w:rPr>
              <w:noProof/>
            </w:rPr>
          </w:pPr>
          <w:hyperlink w:anchor="_Toc241771460" w:history="1">
            <w:r w:rsidRPr="00DD567A">
              <w:rPr>
                <w:rStyle w:val="Hyperlink"/>
                <w:noProof/>
              </w:rPr>
              <w:t>Ayat Light Bringer</w:t>
            </w:r>
            <w:r>
              <w:rPr>
                <w:noProof/>
                <w:webHidden/>
              </w:rPr>
              <w:tab/>
            </w:r>
            <w:r>
              <w:rPr>
                <w:noProof/>
                <w:webHidden/>
              </w:rPr>
              <w:fldChar w:fldCharType="begin"/>
            </w:r>
            <w:r>
              <w:rPr>
                <w:noProof/>
                <w:webHidden/>
              </w:rPr>
              <w:instrText xml:space="preserve"> PAGEREF _Toc241771460 \h </w:instrText>
            </w:r>
            <w:r>
              <w:rPr>
                <w:noProof/>
                <w:webHidden/>
              </w:rPr>
            </w:r>
            <w:r>
              <w:rPr>
                <w:noProof/>
                <w:webHidden/>
              </w:rPr>
              <w:fldChar w:fldCharType="separate"/>
            </w:r>
            <w:r>
              <w:rPr>
                <w:noProof/>
                <w:webHidden/>
              </w:rPr>
              <w:t>77</w:t>
            </w:r>
            <w:r>
              <w:rPr>
                <w:noProof/>
                <w:webHidden/>
              </w:rPr>
              <w:fldChar w:fldCharType="end"/>
            </w:r>
          </w:hyperlink>
        </w:p>
        <w:p w14:paraId="187860AD" w14:textId="6DA8EC91" w:rsidR="00D06AE0" w:rsidRDefault="00D06AE0">
          <w:pPr>
            <w:pStyle w:val="TOC3"/>
            <w:tabs>
              <w:tab w:val="right" w:leader="dot" w:pos="9350"/>
            </w:tabs>
            <w:rPr>
              <w:noProof/>
            </w:rPr>
          </w:pPr>
          <w:hyperlink w:anchor="_Toc241771461" w:history="1">
            <w:r w:rsidRPr="00DD567A">
              <w:rPr>
                <w:rStyle w:val="Hyperlink"/>
                <w:noProof/>
              </w:rPr>
              <w:t>Early History</w:t>
            </w:r>
            <w:r>
              <w:rPr>
                <w:noProof/>
                <w:webHidden/>
              </w:rPr>
              <w:tab/>
            </w:r>
            <w:r>
              <w:rPr>
                <w:noProof/>
                <w:webHidden/>
              </w:rPr>
              <w:fldChar w:fldCharType="begin"/>
            </w:r>
            <w:r>
              <w:rPr>
                <w:noProof/>
                <w:webHidden/>
              </w:rPr>
              <w:instrText xml:space="preserve"> PAGEREF _Toc241771461 \h </w:instrText>
            </w:r>
            <w:r>
              <w:rPr>
                <w:noProof/>
                <w:webHidden/>
              </w:rPr>
            </w:r>
            <w:r>
              <w:rPr>
                <w:noProof/>
                <w:webHidden/>
              </w:rPr>
              <w:fldChar w:fldCharType="separate"/>
            </w:r>
            <w:r>
              <w:rPr>
                <w:noProof/>
                <w:webHidden/>
              </w:rPr>
              <w:t>77</w:t>
            </w:r>
            <w:r>
              <w:rPr>
                <w:noProof/>
                <w:webHidden/>
              </w:rPr>
              <w:fldChar w:fldCharType="end"/>
            </w:r>
          </w:hyperlink>
        </w:p>
        <w:p w14:paraId="5D2188CA" w14:textId="015F71D6" w:rsidR="00D06AE0" w:rsidRDefault="00D06AE0">
          <w:pPr>
            <w:pStyle w:val="TOC3"/>
            <w:tabs>
              <w:tab w:val="right" w:leader="dot" w:pos="9350"/>
            </w:tabs>
            <w:rPr>
              <w:noProof/>
            </w:rPr>
          </w:pPr>
          <w:hyperlink w:anchor="_Toc241771462" w:history="1">
            <w:r w:rsidRPr="00DD567A">
              <w:rPr>
                <w:rStyle w:val="Hyperlink"/>
                <w:noProof/>
              </w:rPr>
              <w:t>The Purge of Ayat</w:t>
            </w:r>
            <w:r>
              <w:rPr>
                <w:noProof/>
                <w:webHidden/>
              </w:rPr>
              <w:tab/>
            </w:r>
            <w:r>
              <w:rPr>
                <w:noProof/>
                <w:webHidden/>
              </w:rPr>
              <w:fldChar w:fldCharType="begin"/>
            </w:r>
            <w:r>
              <w:rPr>
                <w:noProof/>
                <w:webHidden/>
              </w:rPr>
              <w:instrText xml:space="preserve"> PAGEREF _Toc241771462 \h </w:instrText>
            </w:r>
            <w:r>
              <w:rPr>
                <w:noProof/>
                <w:webHidden/>
              </w:rPr>
            </w:r>
            <w:r>
              <w:rPr>
                <w:noProof/>
                <w:webHidden/>
              </w:rPr>
              <w:fldChar w:fldCharType="separate"/>
            </w:r>
            <w:r>
              <w:rPr>
                <w:noProof/>
                <w:webHidden/>
              </w:rPr>
              <w:t>78</w:t>
            </w:r>
            <w:r>
              <w:rPr>
                <w:noProof/>
                <w:webHidden/>
              </w:rPr>
              <w:fldChar w:fldCharType="end"/>
            </w:r>
          </w:hyperlink>
        </w:p>
        <w:p w14:paraId="6A899335" w14:textId="7797AFAA" w:rsidR="00D06AE0" w:rsidRDefault="00D06AE0">
          <w:pPr>
            <w:pStyle w:val="TOC2"/>
            <w:tabs>
              <w:tab w:val="right" w:leader="dot" w:pos="9350"/>
            </w:tabs>
            <w:rPr>
              <w:noProof/>
            </w:rPr>
          </w:pPr>
          <w:hyperlink w:anchor="_Toc241771463" w:history="1">
            <w:r w:rsidRPr="00DD567A">
              <w:rPr>
                <w:rStyle w:val="Hyperlink"/>
                <w:noProof/>
              </w:rPr>
              <w:t>Other Belief Systems</w:t>
            </w:r>
            <w:r>
              <w:rPr>
                <w:noProof/>
                <w:webHidden/>
              </w:rPr>
              <w:tab/>
            </w:r>
            <w:r>
              <w:rPr>
                <w:noProof/>
                <w:webHidden/>
              </w:rPr>
              <w:fldChar w:fldCharType="begin"/>
            </w:r>
            <w:r>
              <w:rPr>
                <w:noProof/>
                <w:webHidden/>
              </w:rPr>
              <w:instrText xml:space="preserve"> PAGEREF _Toc241771463 \h </w:instrText>
            </w:r>
            <w:r>
              <w:rPr>
                <w:noProof/>
                <w:webHidden/>
              </w:rPr>
            </w:r>
            <w:r>
              <w:rPr>
                <w:noProof/>
                <w:webHidden/>
              </w:rPr>
              <w:fldChar w:fldCharType="separate"/>
            </w:r>
            <w:r>
              <w:rPr>
                <w:noProof/>
                <w:webHidden/>
              </w:rPr>
              <w:t>78</w:t>
            </w:r>
            <w:r>
              <w:rPr>
                <w:noProof/>
                <w:webHidden/>
              </w:rPr>
              <w:fldChar w:fldCharType="end"/>
            </w:r>
          </w:hyperlink>
        </w:p>
        <w:p w14:paraId="3AE152B0" w14:textId="1D50FA73" w:rsidR="00D06AE0" w:rsidRDefault="00D06AE0">
          <w:pPr>
            <w:pStyle w:val="TOC1"/>
            <w:tabs>
              <w:tab w:val="right" w:leader="dot" w:pos="9350"/>
            </w:tabs>
            <w:rPr>
              <w:noProof/>
            </w:rPr>
          </w:pPr>
          <w:hyperlink w:anchor="_Toc241771464" w:history="1">
            <w:r w:rsidRPr="00DD567A">
              <w:rPr>
                <w:rStyle w:val="Hyperlink"/>
                <w:noProof/>
              </w:rPr>
              <w:t>Notable Institutions</w:t>
            </w:r>
            <w:r>
              <w:rPr>
                <w:noProof/>
                <w:webHidden/>
              </w:rPr>
              <w:tab/>
            </w:r>
            <w:r>
              <w:rPr>
                <w:noProof/>
                <w:webHidden/>
              </w:rPr>
              <w:fldChar w:fldCharType="begin"/>
            </w:r>
            <w:r>
              <w:rPr>
                <w:noProof/>
                <w:webHidden/>
              </w:rPr>
              <w:instrText xml:space="preserve"> PAGEREF _Toc241771464 \h </w:instrText>
            </w:r>
            <w:r>
              <w:rPr>
                <w:noProof/>
                <w:webHidden/>
              </w:rPr>
            </w:r>
            <w:r>
              <w:rPr>
                <w:noProof/>
                <w:webHidden/>
              </w:rPr>
              <w:fldChar w:fldCharType="separate"/>
            </w:r>
            <w:r>
              <w:rPr>
                <w:noProof/>
                <w:webHidden/>
              </w:rPr>
              <w:t>79</w:t>
            </w:r>
            <w:r>
              <w:rPr>
                <w:noProof/>
                <w:webHidden/>
              </w:rPr>
              <w:fldChar w:fldCharType="end"/>
            </w:r>
          </w:hyperlink>
        </w:p>
        <w:p w14:paraId="712DFC22" w14:textId="3C626C15" w:rsidR="00D06AE0" w:rsidRDefault="00D06AE0">
          <w:pPr>
            <w:pStyle w:val="TOC2"/>
            <w:tabs>
              <w:tab w:val="right" w:leader="dot" w:pos="9350"/>
            </w:tabs>
            <w:rPr>
              <w:noProof/>
            </w:rPr>
          </w:pPr>
          <w:hyperlink w:anchor="_Toc241771465" w:history="1">
            <w:r w:rsidRPr="00DD567A">
              <w:rPr>
                <w:rStyle w:val="Hyperlink"/>
                <w:noProof/>
              </w:rPr>
              <w:t>Citadel of the Seven Houses</w:t>
            </w:r>
            <w:r>
              <w:rPr>
                <w:noProof/>
                <w:webHidden/>
              </w:rPr>
              <w:tab/>
            </w:r>
            <w:r>
              <w:rPr>
                <w:noProof/>
                <w:webHidden/>
              </w:rPr>
              <w:fldChar w:fldCharType="begin"/>
            </w:r>
            <w:r>
              <w:rPr>
                <w:noProof/>
                <w:webHidden/>
              </w:rPr>
              <w:instrText xml:space="preserve"> PAGEREF _Toc241771465 \h </w:instrText>
            </w:r>
            <w:r>
              <w:rPr>
                <w:noProof/>
                <w:webHidden/>
              </w:rPr>
            </w:r>
            <w:r>
              <w:rPr>
                <w:noProof/>
                <w:webHidden/>
              </w:rPr>
              <w:fldChar w:fldCharType="separate"/>
            </w:r>
            <w:r>
              <w:rPr>
                <w:noProof/>
                <w:webHidden/>
              </w:rPr>
              <w:t>79</w:t>
            </w:r>
            <w:r>
              <w:rPr>
                <w:noProof/>
                <w:webHidden/>
              </w:rPr>
              <w:fldChar w:fldCharType="end"/>
            </w:r>
          </w:hyperlink>
        </w:p>
        <w:p w14:paraId="0C2E8829" w14:textId="782CCC5B" w:rsidR="00D06AE0" w:rsidRDefault="00D06AE0">
          <w:pPr>
            <w:pStyle w:val="TOC2"/>
            <w:tabs>
              <w:tab w:val="right" w:leader="dot" w:pos="9350"/>
            </w:tabs>
            <w:rPr>
              <w:noProof/>
            </w:rPr>
          </w:pPr>
          <w:hyperlink w:anchor="_Toc241771466" w:history="1">
            <w:r w:rsidRPr="00DD567A">
              <w:rPr>
                <w:rStyle w:val="Hyperlink"/>
                <w:noProof/>
              </w:rPr>
              <w:t>Schools of Wizardry</w:t>
            </w:r>
            <w:r>
              <w:rPr>
                <w:noProof/>
                <w:webHidden/>
              </w:rPr>
              <w:tab/>
            </w:r>
            <w:r>
              <w:rPr>
                <w:noProof/>
                <w:webHidden/>
              </w:rPr>
              <w:fldChar w:fldCharType="begin"/>
            </w:r>
            <w:r>
              <w:rPr>
                <w:noProof/>
                <w:webHidden/>
              </w:rPr>
              <w:instrText xml:space="preserve"> PAGEREF _Toc241771466 \h </w:instrText>
            </w:r>
            <w:r>
              <w:rPr>
                <w:noProof/>
                <w:webHidden/>
              </w:rPr>
            </w:r>
            <w:r>
              <w:rPr>
                <w:noProof/>
                <w:webHidden/>
              </w:rPr>
              <w:fldChar w:fldCharType="separate"/>
            </w:r>
            <w:r>
              <w:rPr>
                <w:noProof/>
                <w:webHidden/>
              </w:rPr>
              <w:t>79</w:t>
            </w:r>
            <w:r>
              <w:rPr>
                <w:noProof/>
                <w:webHidden/>
              </w:rPr>
              <w:fldChar w:fldCharType="end"/>
            </w:r>
          </w:hyperlink>
        </w:p>
        <w:p w14:paraId="702A3E45" w14:textId="0873ADE3" w:rsidR="00D06AE0" w:rsidRDefault="00D06AE0">
          <w:pPr>
            <w:pStyle w:val="TOC2"/>
            <w:tabs>
              <w:tab w:val="right" w:leader="dot" w:pos="9350"/>
            </w:tabs>
            <w:rPr>
              <w:noProof/>
            </w:rPr>
          </w:pPr>
          <w:hyperlink w:anchor="_Toc241771467" w:history="1">
            <w:r w:rsidRPr="00DD567A">
              <w:rPr>
                <w:rStyle w:val="Hyperlink"/>
                <w:noProof/>
              </w:rPr>
              <w:t>Military Academies</w:t>
            </w:r>
            <w:r>
              <w:rPr>
                <w:noProof/>
                <w:webHidden/>
              </w:rPr>
              <w:tab/>
            </w:r>
            <w:r>
              <w:rPr>
                <w:noProof/>
                <w:webHidden/>
              </w:rPr>
              <w:fldChar w:fldCharType="begin"/>
            </w:r>
            <w:r>
              <w:rPr>
                <w:noProof/>
                <w:webHidden/>
              </w:rPr>
              <w:instrText xml:space="preserve"> PAGEREF _Toc241771467 \h </w:instrText>
            </w:r>
            <w:r>
              <w:rPr>
                <w:noProof/>
                <w:webHidden/>
              </w:rPr>
            </w:r>
            <w:r>
              <w:rPr>
                <w:noProof/>
                <w:webHidden/>
              </w:rPr>
              <w:fldChar w:fldCharType="separate"/>
            </w:r>
            <w:r>
              <w:rPr>
                <w:noProof/>
                <w:webHidden/>
              </w:rPr>
              <w:t>80</w:t>
            </w:r>
            <w:r>
              <w:rPr>
                <w:noProof/>
                <w:webHidden/>
              </w:rPr>
              <w:fldChar w:fldCharType="end"/>
            </w:r>
          </w:hyperlink>
        </w:p>
        <w:p w14:paraId="1FA3D1CF" w14:textId="08D64898" w:rsidR="00D06AE0" w:rsidRDefault="00D06AE0">
          <w:pPr>
            <w:pStyle w:val="TOC2"/>
            <w:tabs>
              <w:tab w:val="right" w:leader="dot" w:pos="9350"/>
            </w:tabs>
            <w:rPr>
              <w:noProof/>
            </w:rPr>
          </w:pPr>
          <w:hyperlink w:anchor="_Toc241771468" w:history="1">
            <w:r w:rsidRPr="00DD567A">
              <w:rPr>
                <w:rStyle w:val="Hyperlink"/>
                <w:noProof/>
              </w:rPr>
              <w:t>Bard Colleges</w:t>
            </w:r>
            <w:r>
              <w:rPr>
                <w:noProof/>
                <w:webHidden/>
              </w:rPr>
              <w:tab/>
            </w:r>
            <w:r>
              <w:rPr>
                <w:noProof/>
                <w:webHidden/>
              </w:rPr>
              <w:fldChar w:fldCharType="begin"/>
            </w:r>
            <w:r>
              <w:rPr>
                <w:noProof/>
                <w:webHidden/>
              </w:rPr>
              <w:instrText xml:space="preserve"> PAGEREF _Toc241771468 \h </w:instrText>
            </w:r>
            <w:r>
              <w:rPr>
                <w:noProof/>
                <w:webHidden/>
              </w:rPr>
            </w:r>
            <w:r>
              <w:rPr>
                <w:noProof/>
                <w:webHidden/>
              </w:rPr>
              <w:fldChar w:fldCharType="separate"/>
            </w:r>
            <w:r>
              <w:rPr>
                <w:noProof/>
                <w:webHidden/>
              </w:rPr>
              <w:t>81</w:t>
            </w:r>
            <w:r>
              <w:rPr>
                <w:noProof/>
                <w:webHidden/>
              </w:rPr>
              <w:fldChar w:fldCharType="end"/>
            </w:r>
          </w:hyperlink>
        </w:p>
        <w:p w14:paraId="6AB4A5AC" w14:textId="17A42BCB" w:rsidR="00D06AE0" w:rsidRDefault="00D06AE0">
          <w:pPr>
            <w:pStyle w:val="TOC2"/>
            <w:tabs>
              <w:tab w:val="right" w:leader="dot" w:pos="9350"/>
            </w:tabs>
            <w:rPr>
              <w:noProof/>
            </w:rPr>
          </w:pPr>
          <w:hyperlink w:anchor="_Toc241771469" w:history="1">
            <w:r w:rsidRPr="00DD567A">
              <w:rPr>
                <w:rStyle w:val="Hyperlink"/>
                <w:noProof/>
              </w:rPr>
              <w:t>Monasteries</w:t>
            </w:r>
            <w:r>
              <w:rPr>
                <w:noProof/>
                <w:webHidden/>
              </w:rPr>
              <w:tab/>
            </w:r>
            <w:r>
              <w:rPr>
                <w:noProof/>
                <w:webHidden/>
              </w:rPr>
              <w:fldChar w:fldCharType="begin"/>
            </w:r>
            <w:r>
              <w:rPr>
                <w:noProof/>
                <w:webHidden/>
              </w:rPr>
              <w:instrText xml:space="preserve"> PAGEREF _Toc241771469 \h </w:instrText>
            </w:r>
            <w:r>
              <w:rPr>
                <w:noProof/>
                <w:webHidden/>
              </w:rPr>
            </w:r>
            <w:r>
              <w:rPr>
                <w:noProof/>
                <w:webHidden/>
              </w:rPr>
              <w:fldChar w:fldCharType="separate"/>
            </w:r>
            <w:r>
              <w:rPr>
                <w:noProof/>
                <w:webHidden/>
              </w:rPr>
              <w:t>82</w:t>
            </w:r>
            <w:r>
              <w:rPr>
                <w:noProof/>
                <w:webHidden/>
              </w:rPr>
              <w:fldChar w:fldCharType="end"/>
            </w:r>
          </w:hyperlink>
        </w:p>
        <w:p w14:paraId="2F44AF85" w14:textId="3C42DCBF" w:rsidR="00D06AE0" w:rsidRDefault="00D06AE0">
          <w:pPr>
            <w:pStyle w:val="TOC2"/>
            <w:tabs>
              <w:tab w:val="right" w:leader="dot" w:pos="9350"/>
            </w:tabs>
            <w:rPr>
              <w:noProof/>
            </w:rPr>
          </w:pPr>
          <w:hyperlink w:anchor="_Toc241771470" w:history="1">
            <w:r w:rsidRPr="00DD567A">
              <w:rPr>
                <w:rStyle w:val="Hyperlink"/>
                <w:noProof/>
              </w:rPr>
              <w:t>Criminal Syndicates</w:t>
            </w:r>
            <w:r>
              <w:rPr>
                <w:noProof/>
                <w:webHidden/>
              </w:rPr>
              <w:tab/>
            </w:r>
            <w:r>
              <w:rPr>
                <w:noProof/>
                <w:webHidden/>
              </w:rPr>
              <w:fldChar w:fldCharType="begin"/>
            </w:r>
            <w:r>
              <w:rPr>
                <w:noProof/>
                <w:webHidden/>
              </w:rPr>
              <w:instrText xml:space="preserve"> PAGEREF _Toc241771470 \h </w:instrText>
            </w:r>
            <w:r>
              <w:rPr>
                <w:noProof/>
                <w:webHidden/>
              </w:rPr>
            </w:r>
            <w:r>
              <w:rPr>
                <w:noProof/>
                <w:webHidden/>
              </w:rPr>
              <w:fldChar w:fldCharType="separate"/>
            </w:r>
            <w:r>
              <w:rPr>
                <w:noProof/>
                <w:webHidden/>
              </w:rPr>
              <w:t>82</w:t>
            </w:r>
            <w:r>
              <w:rPr>
                <w:noProof/>
                <w:webHidden/>
              </w:rPr>
              <w:fldChar w:fldCharType="end"/>
            </w:r>
          </w:hyperlink>
        </w:p>
        <w:p w14:paraId="7F18B870" w14:textId="790E5AB4" w:rsidR="0045589B" w:rsidRDefault="001F64A5" w:rsidP="0045589B">
          <w:pPr>
            <w:rPr>
              <w:b/>
              <w:bCs/>
              <w:noProof/>
            </w:rPr>
          </w:pPr>
          <w:r>
            <w:rPr>
              <w:b/>
              <w:bCs/>
              <w:noProof/>
            </w:rPr>
            <w:fldChar w:fldCharType="end"/>
          </w:r>
        </w:p>
      </w:sdtContent>
    </w:sdt>
    <w:p w14:paraId="6D616B2F" w14:textId="75A7B5D1" w:rsidR="00332054" w:rsidRDefault="0045589B" w:rsidP="0045589B">
      <w:pPr>
        <w:pStyle w:val="Heading1"/>
      </w:pPr>
      <w:bookmarkStart w:id="0" w:name="_Toc241771300"/>
      <w:r>
        <w:t>Map</w:t>
      </w:r>
      <w:r w:rsidR="003C7CB8">
        <w:t>s</w:t>
      </w:r>
      <w:r>
        <w:t xml:space="preserve"> of the Lands of Aedun</w:t>
      </w:r>
      <w:bookmarkEnd w:id="0"/>
    </w:p>
    <w:p w14:paraId="09A0A408" w14:textId="77777777" w:rsidR="00332054" w:rsidRDefault="00332054" w:rsidP="001F64A5">
      <w:pPr>
        <w:spacing w:after="0"/>
      </w:pPr>
    </w:p>
    <w:p w14:paraId="7D23A8C8" w14:textId="799B7432" w:rsidR="00332054" w:rsidRDefault="0052565F" w:rsidP="00332054">
      <w:r>
        <w:rPr>
          <w:noProof/>
        </w:rPr>
        <w:lastRenderedPageBreak/>
        <w:drawing>
          <wp:inline distT="0" distB="0" distL="0" distR="0" wp14:anchorId="5BC592DB" wp14:editId="7FB38A0E">
            <wp:extent cx="5769610" cy="8229600"/>
            <wp:effectExtent l="0" t="0" r="2540" b="0"/>
            <wp:docPr id="20615858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85848" name="Picture 2061585848"/>
                    <pic:cNvPicPr/>
                  </pic:nvPicPr>
                  <pic:blipFill>
                    <a:blip r:embed="rId8">
                      <a:extLst>
                        <a:ext uri="{28A0092B-C50C-407E-A947-70E740481C1C}">
                          <a14:useLocalDpi xmlns:a14="http://schemas.microsoft.com/office/drawing/2010/main" val="0"/>
                        </a:ext>
                      </a:extLst>
                    </a:blip>
                    <a:stretch>
                      <a:fillRect/>
                    </a:stretch>
                  </pic:blipFill>
                  <pic:spPr>
                    <a:xfrm>
                      <a:off x="0" y="0"/>
                      <a:ext cx="5769610" cy="8229600"/>
                    </a:xfrm>
                    <a:prstGeom prst="rect">
                      <a:avLst/>
                    </a:prstGeom>
                  </pic:spPr>
                </pic:pic>
              </a:graphicData>
            </a:graphic>
          </wp:inline>
        </w:drawing>
      </w:r>
    </w:p>
    <w:p w14:paraId="140684AB" w14:textId="33939731" w:rsidR="00332054" w:rsidRDefault="0052565F" w:rsidP="00332054">
      <w:r>
        <w:rPr>
          <w:noProof/>
        </w:rPr>
        <w:lastRenderedPageBreak/>
        <w:drawing>
          <wp:inline distT="0" distB="0" distL="0" distR="0" wp14:anchorId="401C04D9" wp14:editId="44C505B7">
            <wp:extent cx="5779135" cy="8229600"/>
            <wp:effectExtent l="0" t="0" r="0" b="0"/>
            <wp:docPr id="18612838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83820" name="Picture 1861283820"/>
                    <pic:cNvPicPr/>
                  </pic:nvPicPr>
                  <pic:blipFill>
                    <a:blip r:embed="rId9">
                      <a:extLst>
                        <a:ext uri="{28A0092B-C50C-407E-A947-70E740481C1C}">
                          <a14:useLocalDpi xmlns:a14="http://schemas.microsoft.com/office/drawing/2010/main" val="0"/>
                        </a:ext>
                      </a:extLst>
                    </a:blip>
                    <a:stretch>
                      <a:fillRect/>
                    </a:stretch>
                  </pic:blipFill>
                  <pic:spPr>
                    <a:xfrm>
                      <a:off x="0" y="0"/>
                      <a:ext cx="5779135" cy="8229600"/>
                    </a:xfrm>
                    <a:prstGeom prst="rect">
                      <a:avLst/>
                    </a:prstGeom>
                  </pic:spPr>
                </pic:pic>
              </a:graphicData>
            </a:graphic>
          </wp:inline>
        </w:drawing>
      </w:r>
    </w:p>
    <w:p w14:paraId="36254484" w14:textId="104AF08A" w:rsidR="0052565F" w:rsidRDefault="0045589B" w:rsidP="00332054">
      <w:r>
        <w:rPr>
          <w:noProof/>
        </w:rPr>
        <w:lastRenderedPageBreak/>
        <w:drawing>
          <wp:inline distT="0" distB="0" distL="0" distR="0" wp14:anchorId="25FA9223" wp14:editId="407E2511">
            <wp:extent cx="5774690" cy="8229600"/>
            <wp:effectExtent l="0" t="0" r="0" b="0"/>
            <wp:docPr id="17452383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38383" name="Picture 1745238383"/>
                    <pic:cNvPicPr/>
                  </pic:nvPicPr>
                  <pic:blipFill>
                    <a:blip r:embed="rId10">
                      <a:extLst>
                        <a:ext uri="{28A0092B-C50C-407E-A947-70E740481C1C}">
                          <a14:useLocalDpi xmlns:a14="http://schemas.microsoft.com/office/drawing/2010/main" val="0"/>
                        </a:ext>
                      </a:extLst>
                    </a:blip>
                    <a:stretch>
                      <a:fillRect/>
                    </a:stretch>
                  </pic:blipFill>
                  <pic:spPr>
                    <a:xfrm>
                      <a:off x="0" y="0"/>
                      <a:ext cx="5774690" cy="8229600"/>
                    </a:xfrm>
                    <a:prstGeom prst="rect">
                      <a:avLst/>
                    </a:prstGeom>
                  </pic:spPr>
                </pic:pic>
              </a:graphicData>
            </a:graphic>
          </wp:inline>
        </w:drawing>
      </w:r>
    </w:p>
    <w:p w14:paraId="68D7D381" w14:textId="5C0EFB03" w:rsidR="00A953B5" w:rsidRDefault="00A953B5" w:rsidP="00A953B5">
      <w:pPr>
        <w:pStyle w:val="Heading1"/>
      </w:pPr>
      <w:bookmarkStart w:id="1" w:name="_Toc241771301"/>
      <w:r>
        <w:lastRenderedPageBreak/>
        <w:t>Chronology of major events</w:t>
      </w:r>
      <w:bookmarkEnd w:id="1"/>
    </w:p>
    <w:p w14:paraId="7EDCCEB8" w14:textId="5C93E759" w:rsidR="00F92799" w:rsidRPr="008B1327" w:rsidRDefault="009C0492" w:rsidP="00C22D0D">
      <w:pPr>
        <w:rPr>
          <w:b/>
          <w:bCs/>
        </w:rPr>
      </w:pPr>
      <w:r w:rsidRPr="008B1327">
        <w:rPr>
          <w:b/>
          <w:bCs/>
        </w:rPr>
        <w:t>R</w:t>
      </w:r>
      <w:r w:rsidR="00325007" w:rsidRPr="008B1327">
        <w:rPr>
          <w:b/>
          <w:bCs/>
        </w:rPr>
        <w:t xml:space="preserve">ecorded history of the </w:t>
      </w:r>
      <w:r w:rsidRPr="008B1327">
        <w:rPr>
          <w:b/>
          <w:bCs/>
        </w:rPr>
        <w:t xml:space="preserve">lands of </w:t>
      </w:r>
      <w:r w:rsidR="00325007" w:rsidRPr="008B1327">
        <w:rPr>
          <w:b/>
          <w:bCs/>
        </w:rPr>
        <w:t xml:space="preserve">Aedun begins when Ronan Aubret, chieftain of the Durans, </w:t>
      </w:r>
      <w:r w:rsidR="00942F6E" w:rsidRPr="008B1327">
        <w:rPr>
          <w:b/>
          <w:bCs/>
        </w:rPr>
        <w:t>united</w:t>
      </w:r>
      <w:r w:rsidR="00325007" w:rsidRPr="008B1327">
        <w:rPr>
          <w:b/>
          <w:bCs/>
        </w:rPr>
        <w:t xml:space="preserve"> his tribe, together with the Tombes, the </w:t>
      </w:r>
      <w:r w:rsidR="00CB7533" w:rsidRPr="008B1327">
        <w:rPr>
          <w:b/>
          <w:bCs/>
        </w:rPr>
        <w:t>Shanes</w:t>
      </w:r>
      <w:r w:rsidR="00325007" w:rsidRPr="008B1327">
        <w:rPr>
          <w:b/>
          <w:bCs/>
        </w:rPr>
        <w:t xml:space="preserve">, the elves </w:t>
      </w:r>
      <w:r w:rsidR="000400EF" w:rsidRPr="008B1327">
        <w:rPr>
          <w:b/>
          <w:bCs/>
        </w:rPr>
        <w:t xml:space="preserve">of the Guarded Forest </w:t>
      </w:r>
      <w:r w:rsidR="00325007" w:rsidRPr="008B1327">
        <w:rPr>
          <w:b/>
          <w:bCs/>
        </w:rPr>
        <w:t>and</w:t>
      </w:r>
      <w:r w:rsidR="000400EF" w:rsidRPr="008B1327">
        <w:rPr>
          <w:b/>
          <w:bCs/>
        </w:rPr>
        <w:t xml:space="preserve"> the</w:t>
      </w:r>
      <w:r w:rsidR="00325007" w:rsidRPr="008B1327">
        <w:rPr>
          <w:b/>
          <w:bCs/>
        </w:rPr>
        <w:t xml:space="preserve"> dwarves of the </w:t>
      </w:r>
      <w:r w:rsidR="000400EF" w:rsidRPr="008B1327">
        <w:rPr>
          <w:b/>
          <w:bCs/>
        </w:rPr>
        <w:t>High Watch Mountains</w:t>
      </w:r>
      <w:r w:rsidR="00942F6E" w:rsidRPr="008B1327">
        <w:rPr>
          <w:b/>
          <w:bCs/>
        </w:rPr>
        <w:t xml:space="preserve"> under a single banner</w:t>
      </w:r>
      <w:r w:rsidR="00325007" w:rsidRPr="008B1327">
        <w:rPr>
          <w:b/>
          <w:bCs/>
        </w:rPr>
        <w:t xml:space="preserve"> to decisively defeat the hordes of the ungartten, driving them from Aedun back to the far western land called the Night Country.  Ronan, returning from war, </w:t>
      </w:r>
      <w:r w:rsidRPr="008B1327">
        <w:rPr>
          <w:b/>
          <w:bCs/>
        </w:rPr>
        <w:t xml:space="preserve">was crowned Ronan the New Sun, first King of Durany and </w:t>
      </w:r>
      <w:r w:rsidR="00325007" w:rsidRPr="008B1327">
        <w:rPr>
          <w:b/>
          <w:bCs/>
        </w:rPr>
        <w:t xml:space="preserve">established Denburg as the fixed capital of the </w:t>
      </w:r>
      <w:r w:rsidRPr="008B1327">
        <w:rPr>
          <w:b/>
          <w:bCs/>
        </w:rPr>
        <w:t xml:space="preserve">new kingdom of Durany.  This is </w:t>
      </w:r>
      <w:r w:rsidR="00E924E7" w:rsidRPr="008B1327">
        <w:rPr>
          <w:b/>
          <w:bCs/>
        </w:rPr>
        <w:t>numbered</w:t>
      </w:r>
      <w:r w:rsidRPr="008B1327">
        <w:rPr>
          <w:b/>
          <w:bCs/>
        </w:rPr>
        <w:t xml:space="preserve"> Year 1 of the Aeduni calendar.  </w:t>
      </w:r>
    </w:p>
    <w:p w14:paraId="4E202975" w14:textId="4A5B6F4E" w:rsidR="009C0492" w:rsidRDefault="009C0492" w:rsidP="00C22D0D">
      <w:r>
        <w:t>Only myths and legends survive the eons before this time, known as the Long Night.</w:t>
      </w:r>
      <w:r w:rsidR="004F1BB7">
        <w:t xml:space="preserve">  It is said of this dark time that the ungartten, the soul-less, </w:t>
      </w:r>
      <w:r w:rsidR="00A73510">
        <w:t>reigned</w:t>
      </w:r>
      <w:r w:rsidR="004F1BB7">
        <w:t xml:space="preserve"> supreme.  These beings, </w:t>
      </w:r>
      <w:r w:rsidR="00A73510">
        <w:t>said</w:t>
      </w:r>
      <w:r w:rsidR="004F1BB7">
        <w:t xml:space="preserve"> to assume many forms </w:t>
      </w:r>
      <w:r w:rsidR="00A73510">
        <w:t xml:space="preserve">but </w:t>
      </w:r>
      <w:r w:rsidR="004F1BB7">
        <w:t xml:space="preserve">all with a </w:t>
      </w:r>
      <w:r w:rsidR="00A73510">
        <w:t>burning</w:t>
      </w:r>
      <w:r w:rsidR="004F1BB7">
        <w:t xml:space="preserve"> hatred for all other living things, roamed freely, hunting</w:t>
      </w:r>
      <w:r w:rsidR="00A73510">
        <w:t xml:space="preserve">, torturing, and </w:t>
      </w:r>
      <w:r w:rsidR="004F1BB7">
        <w:t>killing, all that came before them.</w:t>
      </w:r>
    </w:p>
    <w:p w14:paraId="4725499C" w14:textId="11A12AB8" w:rsidR="004F1BB7" w:rsidRDefault="004F1BB7" w:rsidP="00C22D0D">
      <w:r>
        <w:t xml:space="preserve">It is said </w:t>
      </w:r>
      <w:r w:rsidR="00A73510">
        <w:t xml:space="preserve">of the Long Night </w:t>
      </w:r>
      <w:r>
        <w:t>that the gods, magi</w:t>
      </w:r>
      <w:r w:rsidR="00E924E7">
        <w:t xml:space="preserve">c, and even the sun itself </w:t>
      </w:r>
      <w:r>
        <w:t>abandoned the Aeduni</w:t>
      </w:r>
      <w:r w:rsidR="00A73510">
        <w:t xml:space="preserve"> and only when the ungartten were </w:t>
      </w:r>
      <w:r w:rsidR="00590842">
        <w:t>destroyed</w:t>
      </w:r>
      <w:r w:rsidR="002D4E3E">
        <w:t xml:space="preserve"> did </w:t>
      </w:r>
      <w:r w:rsidR="00E924E7">
        <w:t xml:space="preserve">sunlight, </w:t>
      </w:r>
      <w:r w:rsidR="009A40A8">
        <w:t>enchantment</w:t>
      </w:r>
      <w:r w:rsidR="00E924E7">
        <w:t>,</w:t>
      </w:r>
      <w:r w:rsidR="002D4E3E">
        <w:t xml:space="preserve"> and </w:t>
      </w:r>
      <w:r w:rsidR="00E924E7">
        <w:t>the</w:t>
      </w:r>
      <w:r w:rsidR="002D4E3E">
        <w:t xml:space="preserve"> grace</w:t>
      </w:r>
      <w:r w:rsidR="00E924E7">
        <w:t xml:space="preserve"> of the gods</w:t>
      </w:r>
      <w:r w:rsidR="002D4E3E">
        <w:t xml:space="preserve"> return</w:t>
      </w:r>
      <w:r w:rsidR="00E924E7">
        <w:t>,</w:t>
      </w:r>
      <w:r w:rsidR="002D4E3E">
        <w:t xml:space="preserve"> </w:t>
      </w:r>
      <w:r w:rsidR="00590842">
        <w:t>growing slowly stronger with each passing year of the new sun.</w:t>
      </w:r>
    </w:p>
    <w:p w14:paraId="400FFCFE" w14:textId="201AF4A1" w:rsidR="00C22D0D" w:rsidRPr="00E6439B" w:rsidRDefault="009A40A8" w:rsidP="00C22D0D">
      <w:pPr>
        <w:rPr>
          <w:rStyle w:val="Strong"/>
        </w:rPr>
      </w:pPr>
      <w:r w:rsidRPr="00E6439B">
        <w:rPr>
          <w:rStyle w:val="Strong"/>
        </w:rPr>
        <w:t>Chronology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7735"/>
      </w:tblGrid>
      <w:tr w:rsidR="009A40A8" w14:paraId="2E7163FD" w14:textId="77777777" w:rsidTr="00EA2BF9">
        <w:tc>
          <w:tcPr>
            <w:tcW w:w="1615" w:type="dxa"/>
          </w:tcPr>
          <w:p w14:paraId="2128DF65" w14:textId="61DEA42B" w:rsidR="009A40A8" w:rsidRPr="00E6439B" w:rsidRDefault="009A40A8" w:rsidP="00C22D0D">
            <w:pPr>
              <w:rPr>
                <w:b/>
                <w:bCs/>
                <w:i/>
                <w:iCs/>
              </w:rPr>
            </w:pPr>
            <w:r w:rsidRPr="00E6439B">
              <w:rPr>
                <w:b/>
                <w:bCs/>
                <w:i/>
                <w:iCs/>
              </w:rPr>
              <w:t>Year 1</w:t>
            </w:r>
          </w:p>
        </w:tc>
        <w:tc>
          <w:tcPr>
            <w:tcW w:w="7735" w:type="dxa"/>
          </w:tcPr>
          <w:p w14:paraId="380EE4EF" w14:textId="54E98D4C" w:rsidR="00DE6697" w:rsidRDefault="009A40A8" w:rsidP="00DE6697">
            <w:r>
              <w:t>Denburg established.  Ronan Aubret crowned The New Sun, King of Durany.</w:t>
            </w:r>
          </w:p>
        </w:tc>
      </w:tr>
      <w:tr w:rsidR="00DE6697" w14:paraId="6A0FEDFF" w14:textId="77777777" w:rsidTr="00EA2BF9">
        <w:tc>
          <w:tcPr>
            <w:tcW w:w="1615" w:type="dxa"/>
          </w:tcPr>
          <w:p w14:paraId="7F94348D" w14:textId="707A40D7" w:rsidR="00DE6697" w:rsidRPr="00E6439B" w:rsidRDefault="0079544F" w:rsidP="00C22D0D">
            <w:pPr>
              <w:rPr>
                <w:b/>
                <w:bCs/>
                <w:i/>
                <w:iCs/>
              </w:rPr>
            </w:pPr>
            <w:r w:rsidRPr="00E6439B">
              <w:rPr>
                <w:b/>
                <w:bCs/>
                <w:i/>
                <w:iCs/>
              </w:rPr>
              <w:t>87</w:t>
            </w:r>
          </w:p>
        </w:tc>
        <w:tc>
          <w:tcPr>
            <w:tcW w:w="7735" w:type="dxa"/>
          </w:tcPr>
          <w:p w14:paraId="73B10B6B" w14:textId="71E65B8F" w:rsidR="00DE6697" w:rsidRDefault="00DE6697" w:rsidP="00C22D0D">
            <w:r>
              <w:t xml:space="preserve">Town of Stoneport established by the </w:t>
            </w:r>
            <w:r w:rsidR="00CB7533">
              <w:t>Shanes</w:t>
            </w:r>
            <w:r>
              <w:t xml:space="preserve"> on the shores of Lake Heron.</w:t>
            </w:r>
          </w:p>
        </w:tc>
      </w:tr>
      <w:tr w:rsidR="00DE6697" w14:paraId="5A8EE081" w14:textId="77777777" w:rsidTr="00EA2BF9">
        <w:tc>
          <w:tcPr>
            <w:tcW w:w="1615" w:type="dxa"/>
          </w:tcPr>
          <w:p w14:paraId="74ADFCC5" w14:textId="7EAE2780" w:rsidR="00DE6697" w:rsidRPr="00E6439B" w:rsidRDefault="0079544F" w:rsidP="00C22D0D">
            <w:pPr>
              <w:rPr>
                <w:b/>
                <w:bCs/>
                <w:i/>
                <w:iCs/>
              </w:rPr>
            </w:pPr>
            <w:r w:rsidRPr="00E6439B">
              <w:rPr>
                <w:b/>
                <w:bCs/>
                <w:i/>
                <w:iCs/>
              </w:rPr>
              <w:t>94</w:t>
            </w:r>
          </w:p>
        </w:tc>
        <w:tc>
          <w:tcPr>
            <w:tcW w:w="7735" w:type="dxa"/>
          </w:tcPr>
          <w:p w14:paraId="51C7016F" w14:textId="4DB5DCEF" w:rsidR="00DE6697" w:rsidRDefault="00DE6697" w:rsidP="00DE6697">
            <w:r>
              <w:t>Town of Skye established by the Tombes on the banks of the Grey River in the Guarded Forest.</w:t>
            </w:r>
          </w:p>
        </w:tc>
      </w:tr>
      <w:tr w:rsidR="007E50F2" w14:paraId="5852A2A3" w14:textId="77777777" w:rsidTr="00EA2BF9">
        <w:tc>
          <w:tcPr>
            <w:tcW w:w="1615" w:type="dxa"/>
          </w:tcPr>
          <w:p w14:paraId="5082E602" w14:textId="35028F09" w:rsidR="007E50F2" w:rsidRPr="00E6439B" w:rsidRDefault="0079544F" w:rsidP="00C22D0D">
            <w:pPr>
              <w:rPr>
                <w:b/>
                <w:bCs/>
                <w:i/>
                <w:iCs/>
              </w:rPr>
            </w:pPr>
            <w:r w:rsidRPr="00E6439B">
              <w:rPr>
                <w:b/>
                <w:bCs/>
                <w:i/>
                <w:iCs/>
              </w:rPr>
              <w:t>111</w:t>
            </w:r>
          </w:p>
        </w:tc>
        <w:tc>
          <w:tcPr>
            <w:tcW w:w="7735" w:type="dxa"/>
          </w:tcPr>
          <w:p w14:paraId="48BEBC82" w14:textId="00F6E83C" w:rsidR="007E50F2" w:rsidRDefault="007E50F2" w:rsidP="00DE6697">
            <w:r>
              <w:t xml:space="preserve">Start of the First Peace.  Trade networks built across Durany. Numerous towns and villages established. </w:t>
            </w:r>
          </w:p>
        </w:tc>
      </w:tr>
      <w:tr w:rsidR="004E6B46" w14:paraId="38B4EAFF" w14:textId="77777777" w:rsidTr="00EA2BF9">
        <w:tc>
          <w:tcPr>
            <w:tcW w:w="1615" w:type="dxa"/>
          </w:tcPr>
          <w:p w14:paraId="08B08571" w14:textId="50A9EC11" w:rsidR="004E6B46" w:rsidRPr="00E6439B" w:rsidRDefault="0079544F" w:rsidP="00C22D0D">
            <w:pPr>
              <w:rPr>
                <w:b/>
                <w:bCs/>
                <w:i/>
                <w:iCs/>
              </w:rPr>
            </w:pPr>
            <w:r w:rsidRPr="00E6439B">
              <w:rPr>
                <w:b/>
                <w:bCs/>
                <w:i/>
                <w:iCs/>
              </w:rPr>
              <w:t>476</w:t>
            </w:r>
          </w:p>
        </w:tc>
        <w:tc>
          <w:tcPr>
            <w:tcW w:w="7735" w:type="dxa"/>
          </w:tcPr>
          <w:p w14:paraId="76FBE609" w14:textId="4D30D8B1" w:rsidR="004E6B46" w:rsidRDefault="00CB7533" w:rsidP="00DE6697">
            <w:r>
              <w:t>Shanes</w:t>
            </w:r>
            <w:r w:rsidR="004E6B46">
              <w:t xml:space="preserve"> </w:t>
            </w:r>
            <w:r w:rsidR="00F20AF2">
              <w:t>begin ship</w:t>
            </w:r>
            <w:r w:rsidR="00D3410E">
              <w:t xml:space="preserve"> </w:t>
            </w:r>
            <w:r w:rsidR="00F20AF2">
              <w:t>building</w:t>
            </w:r>
            <w:r w:rsidR="004E6B46">
              <w:t xml:space="preserve"> and </w:t>
            </w:r>
            <w:r w:rsidR="00F20AF2">
              <w:t>start</w:t>
            </w:r>
            <w:r w:rsidR="004E6B46">
              <w:t xml:space="preserve"> exploration of Lake Heron and the Seareach river.</w:t>
            </w:r>
          </w:p>
        </w:tc>
      </w:tr>
      <w:tr w:rsidR="004E6B46" w14:paraId="6DCE1F83" w14:textId="77777777" w:rsidTr="00EA2BF9">
        <w:tc>
          <w:tcPr>
            <w:tcW w:w="1615" w:type="dxa"/>
          </w:tcPr>
          <w:p w14:paraId="55BEFE64" w14:textId="48700E8D" w:rsidR="004E6B46" w:rsidRPr="00E6439B" w:rsidRDefault="0079544F" w:rsidP="00C22D0D">
            <w:pPr>
              <w:rPr>
                <w:b/>
                <w:bCs/>
                <w:i/>
                <w:iCs/>
              </w:rPr>
            </w:pPr>
            <w:r w:rsidRPr="00E6439B">
              <w:rPr>
                <w:b/>
                <w:bCs/>
                <w:i/>
                <w:iCs/>
              </w:rPr>
              <w:t>498</w:t>
            </w:r>
          </w:p>
        </w:tc>
        <w:tc>
          <w:tcPr>
            <w:tcW w:w="7735" w:type="dxa"/>
          </w:tcPr>
          <w:p w14:paraId="1B322550" w14:textId="0BC260BB" w:rsidR="004E6B46" w:rsidRDefault="001E6F49" w:rsidP="00DE6697">
            <w:r>
              <w:t>Ungartten raids begin to be reported along the western provinces of Durany.</w:t>
            </w:r>
          </w:p>
        </w:tc>
      </w:tr>
      <w:tr w:rsidR="0079544F" w14:paraId="57C0D694" w14:textId="77777777" w:rsidTr="00EA2BF9">
        <w:tc>
          <w:tcPr>
            <w:tcW w:w="1615" w:type="dxa"/>
          </w:tcPr>
          <w:p w14:paraId="7FD9B3ED" w14:textId="21D682CA" w:rsidR="0079544F" w:rsidRPr="00E6439B" w:rsidRDefault="0079544F" w:rsidP="00C22D0D">
            <w:pPr>
              <w:rPr>
                <w:b/>
                <w:bCs/>
                <w:i/>
                <w:iCs/>
              </w:rPr>
            </w:pPr>
            <w:r w:rsidRPr="00E6439B">
              <w:rPr>
                <w:b/>
                <w:bCs/>
                <w:i/>
                <w:iCs/>
              </w:rPr>
              <w:t>502</w:t>
            </w:r>
          </w:p>
        </w:tc>
        <w:tc>
          <w:tcPr>
            <w:tcW w:w="7735" w:type="dxa"/>
          </w:tcPr>
          <w:p w14:paraId="5DD88DB2" w14:textId="7DB13F91" w:rsidR="0079544F" w:rsidRDefault="0079544F" w:rsidP="00DE6697">
            <w:r>
              <w:t>First Temple of Ayat established in Denburg.</w:t>
            </w:r>
          </w:p>
        </w:tc>
      </w:tr>
      <w:tr w:rsidR="00EA681D" w14:paraId="4714603E" w14:textId="77777777" w:rsidTr="00EA2BF9">
        <w:tc>
          <w:tcPr>
            <w:tcW w:w="1615" w:type="dxa"/>
          </w:tcPr>
          <w:p w14:paraId="6302C307" w14:textId="7B9927B2" w:rsidR="00EA681D" w:rsidRPr="00E6439B" w:rsidRDefault="0079544F" w:rsidP="00C22D0D">
            <w:pPr>
              <w:rPr>
                <w:b/>
                <w:bCs/>
                <w:i/>
                <w:iCs/>
              </w:rPr>
            </w:pPr>
            <w:r w:rsidRPr="00E6439B">
              <w:rPr>
                <w:b/>
                <w:bCs/>
                <w:i/>
                <w:iCs/>
              </w:rPr>
              <w:t>509</w:t>
            </w:r>
          </w:p>
        </w:tc>
        <w:tc>
          <w:tcPr>
            <w:tcW w:w="7735" w:type="dxa"/>
          </w:tcPr>
          <w:p w14:paraId="7C00D5BB" w14:textId="232AD84B" w:rsidR="00EA681D" w:rsidRDefault="00EA681D" w:rsidP="00DE6697">
            <w:r>
              <w:t>Traders from Stoneport reach Haven for the first time.  Trade established with the Noble Houses of Haven.</w:t>
            </w:r>
          </w:p>
        </w:tc>
      </w:tr>
      <w:tr w:rsidR="001E6F49" w14:paraId="7DA74EDB" w14:textId="77777777" w:rsidTr="00EA2BF9">
        <w:tc>
          <w:tcPr>
            <w:tcW w:w="1615" w:type="dxa"/>
          </w:tcPr>
          <w:p w14:paraId="6F34AE05" w14:textId="68407553" w:rsidR="001E6F49" w:rsidRPr="00E6439B" w:rsidRDefault="0079544F" w:rsidP="00C22D0D">
            <w:pPr>
              <w:rPr>
                <w:b/>
                <w:bCs/>
                <w:i/>
                <w:iCs/>
              </w:rPr>
            </w:pPr>
            <w:r w:rsidRPr="00E6439B">
              <w:rPr>
                <w:b/>
                <w:bCs/>
                <w:i/>
                <w:iCs/>
              </w:rPr>
              <w:t>718</w:t>
            </w:r>
          </w:p>
        </w:tc>
        <w:tc>
          <w:tcPr>
            <w:tcW w:w="7735" w:type="dxa"/>
          </w:tcPr>
          <w:p w14:paraId="5304E3E3" w14:textId="251301A4" w:rsidR="001E6F49" w:rsidRDefault="001E6F49" w:rsidP="00DE6697">
            <w:r>
              <w:t>Elana Tombe proposes an agreement between all the peoples of the Aeduni to oppose and defend against the ungartten. League of Nations Treaty ratified later in the year by Durany, Skye, Stoneport, the Elves of the Elderwood, the Elves of the Guarded Forest, and the Dwarves of the High Watch Mountains.</w:t>
            </w:r>
          </w:p>
        </w:tc>
      </w:tr>
      <w:tr w:rsidR="004B2716" w14:paraId="3157FCBD" w14:textId="77777777" w:rsidTr="00EA2BF9">
        <w:tc>
          <w:tcPr>
            <w:tcW w:w="1615" w:type="dxa"/>
          </w:tcPr>
          <w:p w14:paraId="4F15BF78" w14:textId="77C112DC" w:rsidR="004B2716" w:rsidRPr="00E6439B" w:rsidRDefault="0079544F" w:rsidP="004B2716">
            <w:pPr>
              <w:rPr>
                <w:b/>
                <w:bCs/>
                <w:i/>
                <w:iCs/>
              </w:rPr>
            </w:pPr>
            <w:r w:rsidRPr="00E6439B">
              <w:rPr>
                <w:b/>
                <w:bCs/>
                <w:i/>
                <w:iCs/>
              </w:rPr>
              <w:t>844</w:t>
            </w:r>
          </w:p>
        </w:tc>
        <w:tc>
          <w:tcPr>
            <w:tcW w:w="7735" w:type="dxa"/>
          </w:tcPr>
          <w:p w14:paraId="105F4147" w14:textId="59F7B8F9" w:rsidR="004B2716" w:rsidRDefault="004B2716" w:rsidP="004B2716">
            <w:r>
              <w:t>First contact with the Sea Kings of the Dragon Isles in Haven.</w:t>
            </w:r>
          </w:p>
        </w:tc>
      </w:tr>
      <w:tr w:rsidR="004B2716" w14:paraId="09494FDD" w14:textId="77777777" w:rsidTr="00EA2BF9">
        <w:tc>
          <w:tcPr>
            <w:tcW w:w="1615" w:type="dxa"/>
          </w:tcPr>
          <w:p w14:paraId="17879E21" w14:textId="4D18D057" w:rsidR="004B2716" w:rsidRPr="00E6439B" w:rsidRDefault="0079544F" w:rsidP="004B2716">
            <w:pPr>
              <w:rPr>
                <w:b/>
                <w:bCs/>
                <w:i/>
                <w:iCs/>
              </w:rPr>
            </w:pPr>
            <w:r w:rsidRPr="00E6439B">
              <w:rPr>
                <w:b/>
                <w:bCs/>
                <w:i/>
                <w:iCs/>
              </w:rPr>
              <w:lastRenderedPageBreak/>
              <w:t>1251</w:t>
            </w:r>
          </w:p>
        </w:tc>
        <w:tc>
          <w:tcPr>
            <w:tcW w:w="7735" w:type="dxa"/>
          </w:tcPr>
          <w:p w14:paraId="48CA05B2" w14:textId="4B5CAE1D" w:rsidR="004B2716" w:rsidRDefault="004B2716" w:rsidP="004B2716">
            <w:r>
              <w:t xml:space="preserve">Invasion of the Ungartten. Border defenses of western Durany overrun. Death and destruction all across the west of Durany. The Elves of the Elderwood driven deep into the forest.  Skye is </w:t>
            </w:r>
            <w:r w:rsidR="0078553E">
              <w:t>cut off from Durany.</w:t>
            </w:r>
            <w:r>
              <w:t xml:space="preserve">  End of the first peace.</w:t>
            </w:r>
          </w:p>
        </w:tc>
      </w:tr>
      <w:tr w:rsidR="0079544F" w14:paraId="450A1B03" w14:textId="77777777" w:rsidTr="00EA2BF9">
        <w:tc>
          <w:tcPr>
            <w:tcW w:w="1615" w:type="dxa"/>
          </w:tcPr>
          <w:p w14:paraId="100210F1" w14:textId="1B755E56" w:rsidR="0079544F" w:rsidRPr="00E6439B" w:rsidRDefault="0079544F" w:rsidP="004B2716">
            <w:pPr>
              <w:rPr>
                <w:b/>
                <w:bCs/>
                <w:i/>
                <w:iCs/>
              </w:rPr>
            </w:pPr>
            <w:r w:rsidRPr="00E6439B">
              <w:rPr>
                <w:b/>
                <w:bCs/>
                <w:i/>
                <w:iCs/>
              </w:rPr>
              <w:t>1289</w:t>
            </w:r>
          </w:p>
        </w:tc>
        <w:tc>
          <w:tcPr>
            <w:tcW w:w="7735" w:type="dxa"/>
          </w:tcPr>
          <w:p w14:paraId="3A50B3AF" w14:textId="357B4031" w:rsidR="0079544F" w:rsidRDefault="0079544F" w:rsidP="004B2716">
            <w:r>
              <w:t xml:space="preserve">Aerek Shane forges alliance with the Five Tribes of the Ambersea.  </w:t>
            </w:r>
          </w:p>
        </w:tc>
      </w:tr>
      <w:tr w:rsidR="004B2716" w14:paraId="2BE3C470" w14:textId="77777777" w:rsidTr="00EA2BF9">
        <w:tc>
          <w:tcPr>
            <w:tcW w:w="1615" w:type="dxa"/>
          </w:tcPr>
          <w:p w14:paraId="5C898EBA" w14:textId="4DEB565B" w:rsidR="004B2716" w:rsidRPr="00E6439B" w:rsidRDefault="0079544F" w:rsidP="004B2716">
            <w:pPr>
              <w:rPr>
                <w:b/>
                <w:bCs/>
                <w:i/>
                <w:iCs/>
              </w:rPr>
            </w:pPr>
            <w:r w:rsidRPr="00E6439B">
              <w:rPr>
                <w:b/>
                <w:bCs/>
                <w:i/>
                <w:iCs/>
              </w:rPr>
              <w:t>1301</w:t>
            </w:r>
          </w:p>
        </w:tc>
        <w:tc>
          <w:tcPr>
            <w:tcW w:w="7735" w:type="dxa"/>
          </w:tcPr>
          <w:p w14:paraId="24354D50" w14:textId="39FF608A" w:rsidR="004B2716" w:rsidRDefault="0078553E" w:rsidP="004B2716">
            <w:r>
              <w:t>Owaine</w:t>
            </w:r>
            <w:r w:rsidR="0086618E">
              <w:t xml:space="preserve"> Jens and Aylice</w:t>
            </w:r>
            <w:r>
              <w:t xml:space="preserve"> Tombe voyage to the Dragon Isles.</w:t>
            </w:r>
          </w:p>
        </w:tc>
      </w:tr>
      <w:tr w:rsidR="004B2716" w14:paraId="62D5D416" w14:textId="77777777" w:rsidTr="00EA2BF9">
        <w:tc>
          <w:tcPr>
            <w:tcW w:w="1615" w:type="dxa"/>
          </w:tcPr>
          <w:p w14:paraId="5BF3D660" w14:textId="55256F44" w:rsidR="004B2716" w:rsidRPr="00E6439B" w:rsidRDefault="0079544F" w:rsidP="004B2716">
            <w:pPr>
              <w:rPr>
                <w:b/>
                <w:bCs/>
                <w:i/>
                <w:iCs/>
              </w:rPr>
            </w:pPr>
            <w:r w:rsidRPr="00E6439B">
              <w:rPr>
                <w:b/>
                <w:bCs/>
                <w:i/>
                <w:iCs/>
              </w:rPr>
              <w:t>1306</w:t>
            </w:r>
          </w:p>
        </w:tc>
        <w:tc>
          <w:tcPr>
            <w:tcW w:w="7735" w:type="dxa"/>
          </w:tcPr>
          <w:p w14:paraId="34740AF9" w14:textId="4BE91100" w:rsidR="004B2716" w:rsidRDefault="0078553E" w:rsidP="004B2716">
            <w:r>
              <w:t>Battle of Woods End.</w:t>
            </w:r>
            <w:r w:rsidR="00715585">
              <w:t xml:space="preserve"> The armies of Durany, Skye, and Stoneport, in retreat after brutal losses, are surrounded at Woods End and face annihilation by fresh hordes of ungartten from the west.  Only the </w:t>
            </w:r>
            <w:r w:rsidR="00F00CE9">
              <w:t>unlooked-for</w:t>
            </w:r>
            <w:r w:rsidR="00715585">
              <w:t xml:space="preserve"> arrival of the Dragonborn, having sailed up the Grey River in their armored longboats ten-thousand strong</w:t>
            </w:r>
            <w:r w:rsidR="00AC009A">
              <w:t xml:space="preserve"> with mercenaries from Haven</w:t>
            </w:r>
            <w:r w:rsidR="00715585">
              <w:t>, turn</w:t>
            </w:r>
            <w:r w:rsidR="0086618E">
              <w:t>ed</w:t>
            </w:r>
            <w:r w:rsidR="00715585">
              <w:t xml:space="preserve"> the tides.  The ungartten are routed.  Beginning of the second peace.</w:t>
            </w:r>
          </w:p>
        </w:tc>
      </w:tr>
      <w:tr w:rsidR="004B2716" w14:paraId="159A2E2D" w14:textId="77777777" w:rsidTr="00EA2BF9">
        <w:tc>
          <w:tcPr>
            <w:tcW w:w="1615" w:type="dxa"/>
          </w:tcPr>
          <w:p w14:paraId="403643D5" w14:textId="437F8371" w:rsidR="004B2716" w:rsidRPr="00E6439B" w:rsidRDefault="0079544F" w:rsidP="004B2716">
            <w:pPr>
              <w:rPr>
                <w:b/>
                <w:bCs/>
                <w:i/>
                <w:iCs/>
              </w:rPr>
            </w:pPr>
            <w:r w:rsidRPr="00E6439B">
              <w:rPr>
                <w:b/>
                <w:bCs/>
                <w:i/>
                <w:iCs/>
              </w:rPr>
              <w:t>1832</w:t>
            </w:r>
          </w:p>
        </w:tc>
        <w:tc>
          <w:tcPr>
            <w:tcW w:w="7735" w:type="dxa"/>
          </w:tcPr>
          <w:p w14:paraId="7CD5152C" w14:textId="4FE1BD9E" w:rsidR="004B2716" w:rsidRDefault="00BC4139" w:rsidP="004B2716">
            <w:r>
              <w:t>House Fallon</w:t>
            </w:r>
            <w:r w:rsidR="00C63EDD">
              <w:t>,</w:t>
            </w:r>
            <w:r>
              <w:t xml:space="preserve"> exiled from Haven</w:t>
            </w:r>
            <w:r w:rsidR="00C63EDD">
              <w:t>,</w:t>
            </w:r>
            <w:r>
              <w:t xml:space="preserve"> settle </w:t>
            </w:r>
            <w:r w:rsidR="00D25A44">
              <w:t>Zhendohar</w:t>
            </w:r>
            <w:r>
              <w:t xml:space="preserve"> on the edge of </w:t>
            </w:r>
            <w:r w:rsidR="00F00CE9">
              <w:t>White</w:t>
            </w:r>
            <w:r>
              <w:t xml:space="preserve"> Waste.</w:t>
            </w:r>
            <w:r w:rsidR="004E5AF8">
              <w:t xml:space="preserve">  First contact with the Dark Elves of the Waste.</w:t>
            </w:r>
          </w:p>
        </w:tc>
      </w:tr>
      <w:tr w:rsidR="0086618E" w:rsidRPr="00C63EDD" w14:paraId="66DD17A4" w14:textId="77777777" w:rsidTr="00EA2BF9">
        <w:tc>
          <w:tcPr>
            <w:tcW w:w="1615" w:type="dxa"/>
          </w:tcPr>
          <w:p w14:paraId="1424720D" w14:textId="2A170A77" w:rsidR="0086618E" w:rsidRPr="00E6439B" w:rsidRDefault="0079544F" w:rsidP="004B2716">
            <w:pPr>
              <w:rPr>
                <w:b/>
                <w:bCs/>
                <w:i/>
                <w:iCs/>
              </w:rPr>
            </w:pPr>
            <w:r w:rsidRPr="00E6439B">
              <w:rPr>
                <w:b/>
                <w:bCs/>
                <w:i/>
                <w:iCs/>
              </w:rPr>
              <w:t>1844</w:t>
            </w:r>
          </w:p>
        </w:tc>
        <w:tc>
          <w:tcPr>
            <w:tcW w:w="7735" w:type="dxa"/>
          </w:tcPr>
          <w:p w14:paraId="55382B2C" w14:textId="1CBB97CA" w:rsidR="0086618E" w:rsidRPr="00C63EDD" w:rsidRDefault="00C63EDD" w:rsidP="004B2716">
            <w:r w:rsidRPr="00C63EDD">
              <w:t>Emmet Duran establishes trade relations with th</w:t>
            </w:r>
            <w:r>
              <w:t>e Frost Dwarves</w:t>
            </w:r>
            <w:r w:rsidR="00EB48E6">
              <w:t xml:space="preserve"> of Iceland</w:t>
            </w:r>
            <w:r>
              <w:t xml:space="preserve"> north of Lake Heron.</w:t>
            </w:r>
          </w:p>
        </w:tc>
      </w:tr>
      <w:tr w:rsidR="00893852" w:rsidRPr="00C63EDD" w14:paraId="659529B0" w14:textId="77777777" w:rsidTr="00EA2BF9">
        <w:tc>
          <w:tcPr>
            <w:tcW w:w="1615" w:type="dxa"/>
          </w:tcPr>
          <w:p w14:paraId="0F39333C" w14:textId="17C0BD45" w:rsidR="00893852" w:rsidRPr="00E6439B" w:rsidRDefault="0079544F" w:rsidP="004B2716">
            <w:pPr>
              <w:rPr>
                <w:b/>
                <w:bCs/>
                <w:i/>
                <w:iCs/>
              </w:rPr>
            </w:pPr>
            <w:r w:rsidRPr="00E6439B">
              <w:rPr>
                <w:b/>
                <w:bCs/>
                <w:i/>
                <w:iCs/>
              </w:rPr>
              <w:t>1851</w:t>
            </w:r>
          </w:p>
        </w:tc>
        <w:tc>
          <w:tcPr>
            <w:tcW w:w="7735" w:type="dxa"/>
          </w:tcPr>
          <w:p w14:paraId="206F36C7" w14:textId="74FFB3B3" w:rsidR="00893852" w:rsidRDefault="00893852" w:rsidP="004B2716">
            <w:r>
              <w:t>Dwarves of the High Watch discover rich veins of gold and iron.  Expand trade with Skye.</w:t>
            </w:r>
          </w:p>
        </w:tc>
      </w:tr>
      <w:tr w:rsidR="0013016E" w:rsidRPr="00C63EDD" w14:paraId="2F3358C4" w14:textId="77777777" w:rsidTr="00EA2BF9">
        <w:tc>
          <w:tcPr>
            <w:tcW w:w="1615" w:type="dxa"/>
          </w:tcPr>
          <w:p w14:paraId="3D10EFB6" w14:textId="1C76E2C3" w:rsidR="0013016E" w:rsidRPr="00E6439B" w:rsidRDefault="0079544F" w:rsidP="004B2716">
            <w:pPr>
              <w:rPr>
                <w:b/>
                <w:bCs/>
                <w:i/>
                <w:iCs/>
              </w:rPr>
            </w:pPr>
            <w:r w:rsidRPr="00E6439B">
              <w:rPr>
                <w:b/>
                <w:bCs/>
                <w:i/>
                <w:iCs/>
              </w:rPr>
              <w:t>1912</w:t>
            </w:r>
          </w:p>
        </w:tc>
        <w:tc>
          <w:tcPr>
            <w:tcW w:w="7735" w:type="dxa"/>
          </w:tcPr>
          <w:p w14:paraId="4DC8E62E" w14:textId="77652746" w:rsidR="0013016E" w:rsidRDefault="0013016E" w:rsidP="004B2716">
            <w:r>
              <w:t>The Purge of Ayat. Non-humans expelled from Durany.</w:t>
            </w:r>
          </w:p>
        </w:tc>
      </w:tr>
    </w:tbl>
    <w:p w14:paraId="2BF4A9DF" w14:textId="5A704CF1" w:rsidR="00C22D0D" w:rsidRDefault="00C22D0D" w:rsidP="00C22D0D"/>
    <w:p w14:paraId="241243CF" w14:textId="5390931D" w:rsidR="00910079" w:rsidRDefault="00910079" w:rsidP="00910079">
      <w:pPr>
        <w:pStyle w:val="Heading1"/>
      </w:pPr>
      <w:bookmarkStart w:id="2" w:name="_Toc241771302"/>
      <w:r>
        <w:t>The Aedun</w:t>
      </w:r>
      <w:r w:rsidR="005E41E3">
        <w:t>a</w:t>
      </w:r>
      <w:r>
        <w:t>ic Calendar</w:t>
      </w:r>
      <w:bookmarkEnd w:id="2"/>
    </w:p>
    <w:p w14:paraId="08E8F959" w14:textId="150B38E1" w:rsidR="00910079" w:rsidRDefault="005E41E3" w:rsidP="00C22D0D">
      <w:r>
        <w:t>The Aedunaic Calendar pre-dates written histories and is used almost universally across all of Aedun as far east as the Ambersea and as far south as Haven and</w:t>
      </w:r>
      <w:r w:rsidR="009C6C15">
        <w:t xml:space="preserve"> to lands beyond.  It</w:t>
      </w:r>
      <w:r>
        <w:t xml:space="preserve"> is even in common usage amongst the Drow of the White Waste who must regard many of the natural creature references </w:t>
      </w:r>
      <w:r w:rsidR="009C6C15">
        <w:t>as fanciful animals of myth</w:t>
      </w:r>
      <w:r>
        <w:t>.</w:t>
      </w:r>
    </w:p>
    <w:p w14:paraId="35442A20" w14:textId="7E585B46" w:rsidR="009C6C15" w:rsidRDefault="009C6C15" w:rsidP="00C22D0D">
      <w:r>
        <w:t>The calendar is divided into four seasons, each sub-divided into ten-day “reigns”</w:t>
      </w:r>
      <w:r w:rsidR="007C25EE">
        <w:t>. A reign</w:t>
      </w:r>
      <w:r w:rsidR="006315A0">
        <w:t xml:space="preserve"> consist</w:t>
      </w:r>
      <w:r w:rsidR="007C25EE">
        <w:t>s</w:t>
      </w:r>
      <w:r w:rsidR="006315A0">
        <w:t xml:space="preserve"> of </w:t>
      </w:r>
      <w:r>
        <w:t>the following named days:</w:t>
      </w:r>
    </w:p>
    <w:p w14:paraId="0B58A8B9" w14:textId="521B79FC" w:rsidR="009C6C15" w:rsidRPr="008D52CC" w:rsidRDefault="009C6C15" w:rsidP="007C25EE">
      <w:pPr>
        <w:pStyle w:val="ListParagraph"/>
        <w:rPr>
          <w:b/>
          <w:bCs/>
          <w:i/>
          <w:iCs/>
        </w:rPr>
      </w:pPr>
      <w:r w:rsidRPr="008D52CC">
        <w:rPr>
          <w:b/>
          <w:bCs/>
          <w:i/>
          <w:iCs/>
        </w:rPr>
        <w:t>Sun Day</w:t>
      </w:r>
    </w:p>
    <w:p w14:paraId="077448FA" w14:textId="47AB4F05" w:rsidR="009C6C15" w:rsidRPr="008D52CC" w:rsidRDefault="009C6C15" w:rsidP="007C25EE">
      <w:pPr>
        <w:pStyle w:val="ListParagraph"/>
        <w:rPr>
          <w:b/>
          <w:bCs/>
          <w:i/>
          <w:iCs/>
        </w:rPr>
      </w:pPr>
      <w:r w:rsidRPr="008D52CC">
        <w:rPr>
          <w:b/>
          <w:bCs/>
          <w:i/>
          <w:iCs/>
        </w:rPr>
        <w:t>Moon Day</w:t>
      </w:r>
    </w:p>
    <w:p w14:paraId="25A6036D" w14:textId="5D9AE8AF" w:rsidR="009C6C15" w:rsidRPr="008D52CC" w:rsidRDefault="009C6C15" w:rsidP="007C25EE">
      <w:pPr>
        <w:pStyle w:val="ListParagraph"/>
        <w:rPr>
          <w:b/>
          <w:bCs/>
          <w:i/>
          <w:iCs/>
        </w:rPr>
      </w:pPr>
      <w:r w:rsidRPr="008D52CC">
        <w:rPr>
          <w:b/>
          <w:bCs/>
          <w:i/>
          <w:iCs/>
        </w:rPr>
        <w:t>Wind Day</w:t>
      </w:r>
    </w:p>
    <w:p w14:paraId="3D41928E" w14:textId="6E953BE5" w:rsidR="009C6C15" w:rsidRPr="008D52CC" w:rsidRDefault="009C6C15" w:rsidP="007C25EE">
      <w:pPr>
        <w:pStyle w:val="ListParagraph"/>
        <w:rPr>
          <w:b/>
          <w:bCs/>
          <w:i/>
          <w:iCs/>
        </w:rPr>
      </w:pPr>
      <w:r w:rsidRPr="008D52CC">
        <w:rPr>
          <w:b/>
          <w:bCs/>
          <w:i/>
          <w:iCs/>
        </w:rPr>
        <w:t>Earth Day</w:t>
      </w:r>
    </w:p>
    <w:p w14:paraId="05185F82" w14:textId="20EF3BFE" w:rsidR="009C6C15" w:rsidRPr="008D52CC" w:rsidRDefault="009C6C15" w:rsidP="007C25EE">
      <w:pPr>
        <w:pStyle w:val="ListParagraph"/>
        <w:rPr>
          <w:b/>
          <w:bCs/>
          <w:i/>
          <w:iCs/>
        </w:rPr>
      </w:pPr>
      <w:r w:rsidRPr="008D52CC">
        <w:rPr>
          <w:b/>
          <w:bCs/>
          <w:i/>
          <w:iCs/>
        </w:rPr>
        <w:t>Fire Day</w:t>
      </w:r>
    </w:p>
    <w:p w14:paraId="0A06E6D7" w14:textId="28FE7BC7" w:rsidR="009C6C15" w:rsidRPr="008D52CC" w:rsidRDefault="009C6C15" w:rsidP="007C25EE">
      <w:pPr>
        <w:pStyle w:val="ListParagraph"/>
        <w:rPr>
          <w:b/>
          <w:bCs/>
          <w:i/>
          <w:iCs/>
        </w:rPr>
      </w:pPr>
      <w:r w:rsidRPr="008D52CC">
        <w:rPr>
          <w:b/>
          <w:bCs/>
          <w:i/>
          <w:iCs/>
        </w:rPr>
        <w:t>Water Day</w:t>
      </w:r>
    </w:p>
    <w:p w14:paraId="202344CB" w14:textId="5159B664" w:rsidR="009C6C15" w:rsidRPr="008D52CC" w:rsidRDefault="009C6C15" w:rsidP="007C25EE">
      <w:pPr>
        <w:pStyle w:val="ListParagraph"/>
        <w:rPr>
          <w:b/>
          <w:bCs/>
          <w:i/>
          <w:iCs/>
        </w:rPr>
      </w:pPr>
      <w:r w:rsidRPr="008D52CC">
        <w:rPr>
          <w:b/>
          <w:bCs/>
          <w:i/>
          <w:iCs/>
        </w:rPr>
        <w:t>Star Day</w:t>
      </w:r>
    </w:p>
    <w:p w14:paraId="7E795C7C" w14:textId="11DBEF9D" w:rsidR="009C6C15" w:rsidRPr="008D52CC" w:rsidRDefault="009C6C15" w:rsidP="007C25EE">
      <w:pPr>
        <w:pStyle w:val="ListParagraph"/>
        <w:rPr>
          <w:b/>
          <w:bCs/>
          <w:i/>
          <w:iCs/>
        </w:rPr>
      </w:pPr>
      <w:r w:rsidRPr="008D52CC">
        <w:rPr>
          <w:b/>
          <w:bCs/>
          <w:i/>
          <w:iCs/>
        </w:rPr>
        <w:t>Free Day</w:t>
      </w:r>
    </w:p>
    <w:p w14:paraId="119AB313" w14:textId="0C63B46E" w:rsidR="009C6C15" w:rsidRPr="008D52CC" w:rsidRDefault="009C6C15" w:rsidP="007C25EE">
      <w:pPr>
        <w:pStyle w:val="ListParagraph"/>
        <w:rPr>
          <w:b/>
          <w:bCs/>
          <w:i/>
          <w:iCs/>
        </w:rPr>
      </w:pPr>
      <w:r w:rsidRPr="008D52CC">
        <w:rPr>
          <w:b/>
          <w:bCs/>
          <w:i/>
          <w:iCs/>
        </w:rPr>
        <w:t>Dues Day</w:t>
      </w:r>
    </w:p>
    <w:p w14:paraId="6D762EFE" w14:textId="7F79899B" w:rsidR="009C6C15" w:rsidRPr="008D52CC" w:rsidRDefault="009C6C15" w:rsidP="007C25EE">
      <w:pPr>
        <w:pStyle w:val="ListParagraph"/>
        <w:rPr>
          <w:b/>
          <w:bCs/>
          <w:i/>
          <w:iCs/>
        </w:rPr>
      </w:pPr>
      <w:r w:rsidRPr="008D52CC">
        <w:rPr>
          <w:b/>
          <w:bCs/>
          <w:i/>
          <w:iCs/>
        </w:rPr>
        <w:t>Truth Day</w:t>
      </w:r>
    </w:p>
    <w:p w14:paraId="27D4D884" w14:textId="4D081B9C" w:rsidR="00C20E9D" w:rsidRDefault="007C25EE" w:rsidP="00C20E9D">
      <w:r>
        <w:lastRenderedPageBreak/>
        <w:t>E</w:t>
      </w:r>
      <w:r w:rsidR="006315A0">
        <w:t xml:space="preserve">ach season </w:t>
      </w:r>
      <w:r>
        <w:t>is divided into</w:t>
      </w:r>
      <w:r w:rsidR="006315A0">
        <w:t xml:space="preserve"> nine ten-day </w:t>
      </w:r>
      <w:r w:rsidR="006315A0" w:rsidRPr="008D52CC">
        <w:rPr>
          <w:b/>
          <w:bCs/>
          <w:i/>
          <w:iCs/>
        </w:rPr>
        <w:t>reigns</w:t>
      </w:r>
      <w:r w:rsidR="006315A0">
        <w:t xml:space="preserve">. The fifth reign, marking the high point of the </w:t>
      </w:r>
      <w:r w:rsidR="008D52CC">
        <w:t>season,</w:t>
      </w:r>
      <w:r w:rsidR="006315A0">
        <w:t xml:space="preserve"> is called a </w:t>
      </w:r>
      <w:r w:rsidR="006315A0" w:rsidRPr="008D52CC">
        <w:rPr>
          <w:i/>
          <w:iCs/>
        </w:rPr>
        <w:t>dragon reign</w:t>
      </w:r>
      <w:r w:rsidR="006315A0">
        <w:t xml:space="preserve"> and often marks seasonal festivals or major holidays.  The reigns for each of the four seasons are listed below.</w:t>
      </w:r>
    </w:p>
    <w:p w14:paraId="58BD668E" w14:textId="77777777" w:rsidR="00C20E9D" w:rsidRDefault="00C20E9D" w:rsidP="00C20E9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20E9D" w14:paraId="312B68FB" w14:textId="77777777" w:rsidTr="00C20E9D">
        <w:tc>
          <w:tcPr>
            <w:tcW w:w="4675" w:type="dxa"/>
          </w:tcPr>
          <w:p w14:paraId="56F7D6A1" w14:textId="77777777" w:rsidR="00C20E9D" w:rsidRDefault="00C20E9D" w:rsidP="00C20E9D">
            <w:pPr>
              <w:pStyle w:val="Subtitle"/>
            </w:pPr>
            <w:r>
              <w:t>Spring</w:t>
            </w:r>
          </w:p>
          <w:p w14:paraId="7CF1D53F" w14:textId="77777777" w:rsidR="00C20E9D" w:rsidRDefault="00C20E9D" w:rsidP="00C20E9D">
            <w:pPr>
              <w:pStyle w:val="ListParagraph"/>
            </w:pPr>
            <w:r>
              <w:t>Reign of the Shrew</w:t>
            </w:r>
          </w:p>
          <w:p w14:paraId="648ECE44" w14:textId="77777777" w:rsidR="00C20E9D" w:rsidRDefault="00C20E9D" w:rsidP="00C20E9D">
            <w:pPr>
              <w:pStyle w:val="ListParagraph"/>
            </w:pPr>
            <w:r>
              <w:t>Reign of the Coyote</w:t>
            </w:r>
          </w:p>
          <w:p w14:paraId="558BF49F" w14:textId="77777777" w:rsidR="00C20E9D" w:rsidRDefault="00C20E9D" w:rsidP="00C20E9D">
            <w:pPr>
              <w:pStyle w:val="ListParagraph"/>
            </w:pPr>
            <w:r>
              <w:t>Reign of the Falcon</w:t>
            </w:r>
          </w:p>
          <w:p w14:paraId="75346381" w14:textId="77777777" w:rsidR="00C20E9D" w:rsidRDefault="00C20E9D" w:rsidP="00C20E9D">
            <w:pPr>
              <w:pStyle w:val="ListParagraph"/>
            </w:pPr>
            <w:r>
              <w:t>Reign of the Deer</w:t>
            </w:r>
          </w:p>
          <w:p w14:paraId="75DA53B5" w14:textId="77777777" w:rsidR="00C20E9D" w:rsidRPr="007C25EE" w:rsidRDefault="00C20E9D" w:rsidP="00C20E9D">
            <w:pPr>
              <w:pStyle w:val="ListParagraph"/>
              <w:rPr>
                <w:rStyle w:val="Strong"/>
              </w:rPr>
            </w:pPr>
            <w:r w:rsidRPr="007C25EE">
              <w:rPr>
                <w:rStyle w:val="Strong"/>
              </w:rPr>
              <w:t>Reign of the Green Dragon</w:t>
            </w:r>
          </w:p>
          <w:p w14:paraId="53CA2CBB" w14:textId="77777777" w:rsidR="00C20E9D" w:rsidRDefault="00C20E9D" w:rsidP="00C20E9D">
            <w:pPr>
              <w:pStyle w:val="ListParagraph"/>
            </w:pPr>
            <w:r>
              <w:t>Reign of the Toad</w:t>
            </w:r>
          </w:p>
          <w:p w14:paraId="0E22E405" w14:textId="77777777" w:rsidR="00C20E9D" w:rsidRDefault="00C20E9D" w:rsidP="00C20E9D">
            <w:pPr>
              <w:pStyle w:val="ListParagraph"/>
            </w:pPr>
            <w:r>
              <w:t>Reign of the Pig</w:t>
            </w:r>
          </w:p>
          <w:p w14:paraId="6B923E60" w14:textId="77777777" w:rsidR="00C20E9D" w:rsidRDefault="00C20E9D" w:rsidP="00C20E9D">
            <w:pPr>
              <w:pStyle w:val="ListParagraph"/>
            </w:pPr>
            <w:r>
              <w:t>Reign of the Tortoise</w:t>
            </w:r>
          </w:p>
          <w:p w14:paraId="646FC94E" w14:textId="77777777" w:rsidR="00C20E9D" w:rsidRDefault="00C20E9D" w:rsidP="00C20E9D">
            <w:pPr>
              <w:pStyle w:val="ListParagraph"/>
            </w:pPr>
            <w:r>
              <w:t>Reign of the Serpent</w:t>
            </w:r>
          </w:p>
          <w:p w14:paraId="117BB592" w14:textId="77777777" w:rsidR="00C20E9D" w:rsidRDefault="00C20E9D" w:rsidP="006315A0"/>
        </w:tc>
        <w:tc>
          <w:tcPr>
            <w:tcW w:w="4675" w:type="dxa"/>
          </w:tcPr>
          <w:p w14:paraId="6B9FBAEB" w14:textId="77777777" w:rsidR="00C20E9D" w:rsidRDefault="00C20E9D" w:rsidP="00C20E9D">
            <w:pPr>
              <w:pStyle w:val="Subtitle"/>
            </w:pPr>
            <w:r>
              <w:t>Summer</w:t>
            </w:r>
          </w:p>
          <w:p w14:paraId="69D2AB13" w14:textId="77777777" w:rsidR="00C20E9D" w:rsidRPr="007C25EE" w:rsidRDefault="00C20E9D" w:rsidP="00C20E9D">
            <w:pPr>
              <w:pStyle w:val="ListParagraph"/>
            </w:pPr>
            <w:r w:rsidRPr="007C25EE">
              <w:t>Reign of the Rat</w:t>
            </w:r>
          </w:p>
          <w:p w14:paraId="51F9F2B6" w14:textId="77777777" w:rsidR="00C20E9D" w:rsidRPr="007C25EE" w:rsidRDefault="00C20E9D" w:rsidP="00C20E9D">
            <w:pPr>
              <w:pStyle w:val="ListParagraph"/>
            </w:pPr>
            <w:r w:rsidRPr="007C25EE">
              <w:t>Reign of the Jackal</w:t>
            </w:r>
          </w:p>
          <w:p w14:paraId="7CE0FECA" w14:textId="77777777" w:rsidR="00C20E9D" w:rsidRPr="007C25EE" w:rsidRDefault="00C20E9D" w:rsidP="00C20E9D">
            <w:pPr>
              <w:pStyle w:val="ListParagraph"/>
            </w:pPr>
            <w:r w:rsidRPr="007C25EE">
              <w:t>Reign of the Lion</w:t>
            </w:r>
          </w:p>
          <w:p w14:paraId="5E9B80F2" w14:textId="77777777" w:rsidR="00C20E9D" w:rsidRPr="007C25EE" w:rsidRDefault="00C20E9D" w:rsidP="00C20E9D">
            <w:pPr>
              <w:pStyle w:val="ListParagraph"/>
            </w:pPr>
            <w:r w:rsidRPr="007C25EE">
              <w:t>Reign of the Spider</w:t>
            </w:r>
          </w:p>
          <w:p w14:paraId="0EAE9D9B" w14:textId="77777777" w:rsidR="00C20E9D" w:rsidRPr="007C25EE" w:rsidRDefault="00C20E9D" w:rsidP="00C20E9D">
            <w:pPr>
              <w:pStyle w:val="ListParagraph"/>
              <w:rPr>
                <w:rStyle w:val="Strong"/>
              </w:rPr>
            </w:pPr>
            <w:r w:rsidRPr="007C25EE">
              <w:rPr>
                <w:rStyle w:val="Strong"/>
              </w:rPr>
              <w:t xml:space="preserve">Reign of the </w:t>
            </w:r>
            <w:r>
              <w:rPr>
                <w:rStyle w:val="Strong"/>
              </w:rPr>
              <w:t>Gold</w:t>
            </w:r>
            <w:r w:rsidRPr="007C25EE">
              <w:rPr>
                <w:rStyle w:val="Strong"/>
              </w:rPr>
              <w:t xml:space="preserve"> Dragon</w:t>
            </w:r>
          </w:p>
          <w:p w14:paraId="5BE1070B" w14:textId="77777777" w:rsidR="00C20E9D" w:rsidRPr="007C25EE" w:rsidRDefault="00C20E9D" w:rsidP="00C20E9D">
            <w:pPr>
              <w:pStyle w:val="ListParagraph"/>
            </w:pPr>
            <w:r w:rsidRPr="007C25EE">
              <w:t>Reign of the Eagle</w:t>
            </w:r>
          </w:p>
          <w:p w14:paraId="62D812A0" w14:textId="77777777" w:rsidR="00C20E9D" w:rsidRPr="007C25EE" w:rsidRDefault="00C20E9D" w:rsidP="00C20E9D">
            <w:pPr>
              <w:pStyle w:val="ListParagraph"/>
            </w:pPr>
            <w:r w:rsidRPr="007C25EE">
              <w:t>Reign of the Trout</w:t>
            </w:r>
          </w:p>
          <w:p w14:paraId="164F77F8" w14:textId="77777777" w:rsidR="00C20E9D" w:rsidRPr="007C25EE" w:rsidRDefault="00C20E9D" w:rsidP="00C20E9D">
            <w:pPr>
              <w:pStyle w:val="ListParagraph"/>
            </w:pPr>
            <w:r w:rsidRPr="007C25EE">
              <w:t>Reign of the Vulture</w:t>
            </w:r>
          </w:p>
          <w:p w14:paraId="01BA1188" w14:textId="77777777" w:rsidR="00C20E9D" w:rsidRPr="007C25EE" w:rsidRDefault="00C20E9D" w:rsidP="00C20E9D">
            <w:pPr>
              <w:pStyle w:val="ListParagraph"/>
            </w:pPr>
            <w:r w:rsidRPr="007C25EE">
              <w:t>Reign of the Scorpion</w:t>
            </w:r>
          </w:p>
          <w:p w14:paraId="51F14D32" w14:textId="77777777" w:rsidR="00C20E9D" w:rsidRDefault="00C20E9D" w:rsidP="006315A0"/>
        </w:tc>
      </w:tr>
      <w:tr w:rsidR="00C20E9D" w14:paraId="1285D982" w14:textId="77777777" w:rsidTr="00C20E9D">
        <w:tc>
          <w:tcPr>
            <w:tcW w:w="4675" w:type="dxa"/>
          </w:tcPr>
          <w:p w14:paraId="635934C3" w14:textId="77777777" w:rsidR="00C20E9D" w:rsidRDefault="00C20E9D" w:rsidP="00C20E9D">
            <w:pPr>
              <w:pStyle w:val="Subtitle"/>
            </w:pPr>
            <w:r>
              <w:t>Autumn</w:t>
            </w:r>
          </w:p>
          <w:p w14:paraId="704A12ED" w14:textId="77777777" w:rsidR="00C20E9D" w:rsidRPr="007C25EE" w:rsidRDefault="00C20E9D" w:rsidP="00C20E9D">
            <w:pPr>
              <w:pStyle w:val="ListParagraph"/>
            </w:pPr>
            <w:r w:rsidRPr="007C25EE">
              <w:t>Reign of the Fox</w:t>
            </w:r>
          </w:p>
          <w:p w14:paraId="64C4F220" w14:textId="77777777" w:rsidR="00C20E9D" w:rsidRPr="007C25EE" w:rsidRDefault="00C20E9D" w:rsidP="00C20E9D">
            <w:pPr>
              <w:pStyle w:val="ListParagraph"/>
            </w:pPr>
            <w:r w:rsidRPr="007C25EE">
              <w:t>Reign of the Mole</w:t>
            </w:r>
          </w:p>
          <w:p w14:paraId="7289A258" w14:textId="77777777" w:rsidR="00C20E9D" w:rsidRPr="007C25EE" w:rsidRDefault="00C20E9D" w:rsidP="00C20E9D">
            <w:pPr>
              <w:pStyle w:val="ListParagraph"/>
            </w:pPr>
            <w:r w:rsidRPr="007C25EE">
              <w:t>Reign of the Lynx</w:t>
            </w:r>
          </w:p>
          <w:p w14:paraId="2525F950" w14:textId="77777777" w:rsidR="00C20E9D" w:rsidRPr="007C25EE" w:rsidRDefault="00C20E9D" w:rsidP="00C20E9D">
            <w:pPr>
              <w:pStyle w:val="ListParagraph"/>
            </w:pPr>
            <w:r w:rsidRPr="007C25EE">
              <w:t>Reign of the Horse</w:t>
            </w:r>
          </w:p>
          <w:p w14:paraId="3CDA48E8" w14:textId="77777777" w:rsidR="00C20E9D" w:rsidRPr="007C25EE" w:rsidRDefault="00C20E9D" w:rsidP="00C20E9D">
            <w:pPr>
              <w:pStyle w:val="ListParagraph"/>
              <w:rPr>
                <w:rStyle w:val="Strong"/>
              </w:rPr>
            </w:pPr>
            <w:r w:rsidRPr="007C25EE">
              <w:rPr>
                <w:rStyle w:val="Strong"/>
              </w:rPr>
              <w:t xml:space="preserve">Reign of the </w:t>
            </w:r>
            <w:r>
              <w:rPr>
                <w:rStyle w:val="Strong"/>
              </w:rPr>
              <w:t>Red</w:t>
            </w:r>
            <w:r w:rsidRPr="007C25EE">
              <w:rPr>
                <w:rStyle w:val="Strong"/>
              </w:rPr>
              <w:t xml:space="preserve"> Dragon</w:t>
            </w:r>
          </w:p>
          <w:p w14:paraId="1D2BB3C4" w14:textId="77777777" w:rsidR="00C20E9D" w:rsidRPr="007C25EE" w:rsidRDefault="00C20E9D" w:rsidP="00C20E9D">
            <w:pPr>
              <w:pStyle w:val="ListParagraph"/>
            </w:pPr>
            <w:r w:rsidRPr="007C25EE">
              <w:t>Reign of the Ox</w:t>
            </w:r>
          </w:p>
          <w:p w14:paraId="309C249F" w14:textId="77777777" w:rsidR="00C20E9D" w:rsidRPr="007C25EE" w:rsidRDefault="00C20E9D" w:rsidP="00C20E9D">
            <w:pPr>
              <w:pStyle w:val="ListParagraph"/>
            </w:pPr>
            <w:r w:rsidRPr="007C25EE">
              <w:t>Reign of the Raven</w:t>
            </w:r>
          </w:p>
          <w:p w14:paraId="7135A700" w14:textId="77777777" w:rsidR="00C20E9D" w:rsidRPr="007C25EE" w:rsidRDefault="00C20E9D" w:rsidP="00C20E9D">
            <w:pPr>
              <w:pStyle w:val="ListParagraph"/>
            </w:pPr>
            <w:r w:rsidRPr="007C25EE">
              <w:t>Reign of the Bear</w:t>
            </w:r>
          </w:p>
          <w:p w14:paraId="32549087" w14:textId="77777777" w:rsidR="00C20E9D" w:rsidRPr="007C25EE" w:rsidRDefault="00C20E9D" w:rsidP="00C20E9D">
            <w:pPr>
              <w:pStyle w:val="ListParagraph"/>
            </w:pPr>
            <w:r w:rsidRPr="007C25EE">
              <w:t>Reign of the Mouse</w:t>
            </w:r>
          </w:p>
          <w:p w14:paraId="69673BA6" w14:textId="77777777" w:rsidR="00C20E9D" w:rsidRDefault="00C20E9D" w:rsidP="006315A0"/>
        </w:tc>
        <w:tc>
          <w:tcPr>
            <w:tcW w:w="4675" w:type="dxa"/>
          </w:tcPr>
          <w:p w14:paraId="2923FF32" w14:textId="77777777" w:rsidR="00C20E9D" w:rsidRDefault="00C20E9D" w:rsidP="00C20E9D">
            <w:pPr>
              <w:pStyle w:val="Subtitle"/>
            </w:pPr>
            <w:r>
              <w:t>Winter</w:t>
            </w:r>
          </w:p>
          <w:p w14:paraId="6501DD68" w14:textId="77777777" w:rsidR="00C20E9D" w:rsidRDefault="00C20E9D" w:rsidP="00C20E9D">
            <w:pPr>
              <w:pStyle w:val="ListParagraph"/>
            </w:pPr>
            <w:r>
              <w:t>Reign of the Owl</w:t>
            </w:r>
          </w:p>
          <w:p w14:paraId="1397BA1F" w14:textId="77777777" w:rsidR="00C20E9D" w:rsidRDefault="00C20E9D" w:rsidP="00C20E9D">
            <w:pPr>
              <w:pStyle w:val="ListParagraph"/>
            </w:pPr>
            <w:r>
              <w:t>Reign of the Marten</w:t>
            </w:r>
          </w:p>
          <w:p w14:paraId="3ECBFAD9" w14:textId="77777777" w:rsidR="00C20E9D" w:rsidRDefault="00C20E9D" w:rsidP="00C20E9D">
            <w:pPr>
              <w:pStyle w:val="ListParagraph"/>
            </w:pPr>
            <w:r>
              <w:t>Reign of the Otter</w:t>
            </w:r>
          </w:p>
          <w:p w14:paraId="32632A87" w14:textId="77777777" w:rsidR="00C20E9D" w:rsidRDefault="00C20E9D" w:rsidP="00C20E9D">
            <w:pPr>
              <w:pStyle w:val="ListParagraph"/>
            </w:pPr>
            <w:r>
              <w:t>Reign of the Wolf</w:t>
            </w:r>
          </w:p>
          <w:p w14:paraId="216352C3" w14:textId="77777777" w:rsidR="00C20E9D" w:rsidRPr="007C25EE" w:rsidRDefault="00C20E9D" w:rsidP="00C20E9D">
            <w:pPr>
              <w:pStyle w:val="ListParagraph"/>
              <w:rPr>
                <w:rStyle w:val="Strong"/>
              </w:rPr>
            </w:pPr>
            <w:r w:rsidRPr="007C25EE">
              <w:rPr>
                <w:rStyle w:val="Strong"/>
              </w:rPr>
              <w:t xml:space="preserve">Reign of the </w:t>
            </w:r>
            <w:r>
              <w:rPr>
                <w:rStyle w:val="Strong"/>
              </w:rPr>
              <w:t>Silver</w:t>
            </w:r>
            <w:r w:rsidRPr="007C25EE">
              <w:rPr>
                <w:rStyle w:val="Strong"/>
              </w:rPr>
              <w:t xml:space="preserve"> Dragon</w:t>
            </w:r>
          </w:p>
          <w:p w14:paraId="7A6AD4E2" w14:textId="77777777" w:rsidR="00C20E9D" w:rsidRDefault="00C20E9D" w:rsidP="00C20E9D">
            <w:pPr>
              <w:pStyle w:val="ListParagraph"/>
            </w:pPr>
            <w:r>
              <w:t>Reign of the Ram</w:t>
            </w:r>
          </w:p>
          <w:p w14:paraId="6F75DE55" w14:textId="77777777" w:rsidR="00C20E9D" w:rsidRDefault="00C20E9D" w:rsidP="00C20E9D">
            <w:pPr>
              <w:pStyle w:val="ListParagraph"/>
            </w:pPr>
            <w:r>
              <w:t>Reign of the Hawk</w:t>
            </w:r>
          </w:p>
          <w:p w14:paraId="17DF4304" w14:textId="77777777" w:rsidR="00C20E9D" w:rsidRDefault="00C20E9D" w:rsidP="00C20E9D">
            <w:pPr>
              <w:pStyle w:val="ListParagraph"/>
            </w:pPr>
            <w:r>
              <w:t>Reign of the Mammoth</w:t>
            </w:r>
          </w:p>
          <w:p w14:paraId="6B1AA5BA" w14:textId="77777777" w:rsidR="00C20E9D" w:rsidRDefault="00C20E9D" w:rsidP="00C20E9D">
            <w:pPr>
              <w:pStyle w:val="ListParagraph"/>
            </w:pPr>
            <w:r>
              <w:t>Reign of the Hare</w:t>
            </w:r>
          </w:p>
          <w:p w14:paraId="386840AC" w14:textId="77777777" w:rsidR="00C20E9D" w:rsidRDefault="00C20E9D" w:rsidP="006315A0"/>
        </w:tc>
      </w:tr>
    </w:tbl>
    <w:p w14:paraId="17AA982E" w14:textId="77777777" w:rsidR="00C20E9D" w:rsidRDefault="00C20E9D" w:rsidP="006315A0"/>
    <w:p w14:paraId="51EBBD8A" w14:textId="3EB5F410" w:rsidR="00DC595C" w:rsidRDefault="00DD1B4C" w:rsidP="00DC595C">
      <w:pPr>
        <w:pStyle w:val="Heading1"/>
      </w:pPr>
      <w:bookmarkStart w:id="3" w:name="_Toc241771303"/>
      <w:r>
        <w:lastRenderedPageBreak/>
        <w:t>Regions of Aedun</w:t>
      </w:r>
      <w:bookmarkEnd w:id="3"/>
    </w:p>
    <w:p w14:paraId="5D0DDF52" w14:textId="77777777" w:rsidR="0023451E" w:rsidRDefault="0023451E" w:rsidP="00A9432B">
      <w:pPr>
        <w:pStyle w:val="Heading2"/>
      </w:pPr>
      <w:bookmarkStart w:id="4" w:name="_Toc241771304"/>
      <w:r>
        <w:t>The Ambersea</w:t>
      </w:r>
      <w:bookmarkEnd w:id="4"/>
    </w:p>
    <w:p w14:paraId="68AF5067" w14:textId="18C5B82D" w:rsidR="00C24F59" w:rsidRDefault="007145D9" w:rsidP="00864F5B">
      <w:pPr>
        <w:spacing w:after="0"/>
      </w:pPr>
      <w:r>
        <w:rPr>
          <w:noProof/>
        </w:rPr>
        <w:drawing>
          <wp:inline distT="0" distB="0" distL="0" distR="0" wp14:anchorId="74375C67" wp14:editId="46722CF4">
            <wp:extent cx="5867400" cy="3910346"/>
            <wp:effectExtent l="19050" t="19050" r="19050" b="13970"/>
            <wp:docPr id="2035342517" name="Picture 4" descr="A field of grass and hi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42517" name="Picture 4" descr="A field of grass and hill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871177" cy="3912863"/>
                    </a:xfrm>
                    <a:prstGeom prst="rect">
                      <a:avLst/>
                    </a:prstGeom>
                    <a:ln w="19050">
                      <a:solidFill>
                        <a:schemeClr val="accent4"/>
                      </a:solidFill>
                    </a:ln>
                  </pic:spPr>
                </pic:pic>
              </a:graphicData>
            </a:graphic>
          </wp:inline>
        </w:drawing>
      </w:r>
    </w:p>
    <w:p w14:paraId="594C2C6B" w14:textId="3E51F1A0" w:rsidR="00864F5B" w:rsidRDefault="00864F5B" w:rsidP="00864F5B">
      <w:pPr>
        <w:spacing w:after="0"/>
      </w:pPr>
      <w:r>
        <w:t xml:space="preserve">The Ambersea is a wide grassland and steppe.  It is considered to start </w:t>
      </w:r>
      <w:r w:rsidR="00643586">
        <w:t xml:space="preserve">at </w:t>
      </w:r>
      <w:r>
        <w:t xml:space="preserve">the Seareach river and stretches eastward to an unknown extent.  It is bordered to the north by </w:t>
      </w:r>
      <w:r w:rsidR="009C48C8">
        <w:t>Lake</w:t>
      </w:r>
      <w:r>
        <w:t xml:space="preserve"> Heron and to the south by the Sea of Reeds. The westernmost area is </w:t>
      </w:r>
      <w:r w:rsidR="00DD5637">
        <w:t xml:space="preserve">a </w:t>
      </w:r>
      <w:r>
        <w:t xml:space="preserve">rich and </w:t>
      </w:r>
      <w:r w:rsidR="00DD5637">
        <w:t>gently sloping</w:t>
      </w:r>
      <w:r>
        <w:t xml:space="preserve"> grassland</w:t>
      </w:r>
      <w:r w:rsidR="00DD5637">
        <w:t xml:space="preserve"> dominated by </w:t>
      </w:r>
      <w:r w:rsidR="00E06932">
        <w:t>endless</w:t>
      </w:r>
      <w:r w:rsidR="00DD5637">
        <w:t xml:space="preserve"> </w:t>
      </w:r>
      <w:r w:rsidR="00E06932">
        <w:t>fields</w:t>
      </w:r>
      <w:r w:rsidR="00DD5637">
        <w:t xml:space="preserve"> of a species of giant rye</w:t>
      </w:r>
      <w:r w:rsidR="00E06932">
        <w:t xml:space="preserve"> </w:t>
      </w:r>
      <w:r w:rsidR="00DD5637">
        <w:t>known as</w:t>
      </w:r>
      <w:r w:rsidR="00E06932">
        <w:t xml:space="preserve"> Stockgrass</w:t>
      </w:r>
      <w:r>
        <w:t xml:space="preserve"> </w:t>
      </w:r>
      <w:r w:rsidR="00E06932">
        <w:t>which grows</w:t>
      </w:r>
      <w:r>
        <w:t xml:space="preserve"> to a heigh of over 6 feet by the end of the summer and turning a rich golden amber color giving the region </w:t>
      </w:r>
      <w:r w:rsidR="009C48C8">
        <w:t>its</w:t>
      </w:r>
      <w:r>
        <w:t xml:space="preserve"> namesake.  </w:t>
      </w:r>
      <w:r w:rsidR="009D5F77">
        <w:t>Traveling eastward,</w:t>
      </w:r>
      <w:r>
        <w:t xml:space="preserve"> the land gradually rises in elevation through a series of rolling hills interspersed with ravines and gullies with small watercourses </w:t>
      </w:r>
      <w:r w:rsidR="00EC18A1">
        <w:t>surrounded by</w:t>
      </w:r>
      <w:r>
        <w:t xml:space="preserve"> light forest or wetland.  The rich and flowing grassland on the hillsides is gradually replaced by </w:t>
      </w:r>
      <w:r w:rsidR="001106B3">
        <w:t xml:space="preserve">shorter and more sparsely growing </w:t>
      </w:r>
      <w:r>
        <w:t>scrub grasses.</w:t>
      </w:r>
      <w:r w:rsidR="00DD5637">
        <w:t xml:space="preserve"> Rain is frequent in the spring with frequent storms.  Dangerous storms with strong winds and even tornadoes are most common in late spring or early summer.  Late summer and autumn </w:t>
      </w:r>
      <w:r w:rsidR="009C48C8">
        <w:t>are</w:t>
      </w:r>
      <w:r w:rsidR="00DD5637">
        <w:t xml:space="preserve"> generally dry and clear before snow begins to fall in winter.  </w:t>
      </w:r>
      <w:r w:rsidR="009C48C8">
        <w:t>The heaviest</w:t>
      </w:r>
      <w:r w:rsidR="00DD5637">
        <w:t xml:space="preserve"> snow fall</w:t>
      </w:r>
      <w:r w:rsidR="009C48C8">
        <w:t>s</w:t>
      </w:r>
      <w:r w:rsidR="00DD5637">
        <w:t xml:space="preserve"> in </w:t>
      </w:r>
      <w:r w:rsidR="002E521C">
        <w:t>late</w:t>
      </w:r>
      <w:r w:rsidR="00DD5637">
        <w:t xml:space="preserve"> winter reigns generally making the region </w:t>
      </w:r>
      <w:r w:rsidR="009C48C8">
        <w:t>impassable</w:t>
      </w:r>
      <w:r w:rsidR="00DD5637">
        <w:t>.</w:t>
      </w:r>
      <w:r w:rsidR="009C48C8">
        <w:t xml:space="preserve">  The great fields of Stockgrass support huge herds of deer, antelope, bison, and wild horses.  It is even </w:t>
      </w:r>
      <w:r w:rsidR="00851DED">
        <w:t>rumored</w:t>
      </w:r>
      <w:r w:rsidR="009C48C8">
        <w:t xml:space="preserve"> that herds of mammoth are to be found in the unexplored </w:t>
      </w:r>
      <w:r w:rsidR="009C48C8">
        <w:lastRenderedPageBreak/>
        <w:t xml:space="preserve">wilderness of the far eastern Ambersea.  </w:t>
      </w:r>
      <w:r w:rsidR="00851DED">
        <w:t>Travelers</w:t>
      </w:r>
      <w:r w:rsidR="009C48C8">
        <w:t xml:space="preserve"> on the Seareach </w:t>
      </w:r>
      <w:r w:rsidR="002E521C">
        <w:t>River</w:t>
      </w:r>
      <w:r w:rsidR="009C48C8">
        <w:t xml:space="preserve"> can often see large herds all along the east bank from late summer through autumn before they begin to migrate back to the east.</w:t>
      </w:r>
    </w:p>
    <w:p w14:paraId="1B4CFA41" w14:textId="20792052" w:rsidR="00DD5637" w:rsidRDefault="00AC4CDC" w:rsidP="00AC4CDC">
      <w:pPr>
        <w:spacing w:after="0"/>
      </w:pPr>
      <w:r>
        <w:t>The Ambersea is sparsely populated by tribes of nomad</w:t>
      </w:r>
      <w:r w:rsidR="00D93D54">
        <w:t>s</w:t>
      </w:r>
      <w:r>
        <w:t>.  The tribes form a loose confederacy which meet twice a year to share news and settle disputes.</w:t>
      </w:r>
      <w:r w:rsidR="00572D99">
        <w:t xml:space="preserve">  The people of the Ambersea are expert horse riders and hunters</w:t>
      </w:r>
      <w:r w:rsidR="00D953A2">
        <w:t xml:space="preserve">.  </w:t>
      </w:r>
      <w:r w:rsidR="00C108E2">
        <w:t xml:space="preserve">There are </w:t>
      </w:r>
      <w:r w:rsidR="00D93D54">
        <w:t>six</w:t>
      </w:r>
      <w:r w:rsidR="00C108E2">
        <w:t xml:space="preserve"> known tribes</w:t>
      </w:r>
      <w:r w:rsidR="00D93D54">
        <w:t xml:space="preserve"> </w:t>
      </w:r>
      <w:r w:rsidR="00C108E2">
        <w:t>that inhabit the western Ambersea</w:t>
      </w:r>
      <w:r w:rsidR="002A7C99">
        <w:t>:</w:t>
      </w:r>
    </w:p>
    <w:p w14:paraId="392A98D2" w14:textId="762929C8" w:rsidR="00C108E2" w:rsidRPr="00F00CE9" w:rsidRDefault="00C108E2" w:rsidP="00AC4CDC">
      <w:pPr>
        <w:spacing w:after="0"/>
        <w:rPr>
          <w:rStyle w:val="Strong"/>
        </w:rPr>
      </w:pPr>
      <w:r w:rsidRPr="00F00CE9">
        <w:rPr>
          <w:rStyle w:val="Strong"/>
        </w:rPr>
        <w:t>Otter</w:t>
      </w:r>
    </w:p>
    <w:p w14:paraId="16A0B675" w14:textId="1F01657C" w:rsidR="00C108E2" w:rsidRDefault="00C108E2" w:rsidP="008913B1">
      <w:pPr>
        <w:spacing w:after="0"/>
      </w:pPr>
      <w:r>
        <w:t xml:space="preserve">The Otter tribe </w:t>
      </w:r>
      <w:r w:rsidR="008913B1">
        <w:t xml:space="preserve">hunt and fish </w:t>
      </w:r>
      <w:r w:rsidR="00EB1625">
        <w:t xml:space="preserve">the eastern and southern </w:t>
      </w:r>
      <w:r w:rsidR="008913B1">
        <w:t>Ambersea.</w:t>
      </w:r>
      <w:r w:rsidR="00EB1625">
        <w:t xml:space="preserve"> Their birchbark canoes are commonly seen on the Seareach River and they are expert navigators of the vast Sea of Reeds.  They are generally an open and friendly people and can help facilitate communication with other tribes of the Ambersea.</w:t>
      </w:r>
    </w:p>
    <w:p w14:paraId="187B51EA" w14:textId="41BF9BF6" w:rsidR="00C108E2" w:rsidRPr="00F00CE9" w:rsidRDefault="00C108E2" w:rsidP="00AC4CDC">
      <w:pPr>
        <w:spacing w:after="0"/>
        <w:rPr>
          <w:rStyle w:val="Strong"/>
        </w:rPr>
      </w:pPr>
      <w:r w:rsidRPr="00F00CE9">
        <w:rPr>
          <w:rStyle w:val="Strong"/>
        </w:rPr>
        <w:t>Crow</w:t>
      </w:r>
    </w:p>
    <w:p w14:paraId="568F2790" w14:textId="51BE3954" w:rsidR="00EB1625" w:rsidRDefault="00EB1625" w:rsidP="00AC4CDC">
      <w:pPr>
        <w:spacing w:after="0"/>
      </w:pPr>
      <w:r>
        <w:t xml:space="preserve">The Crow, rarely seen in large numbers, </w:t>
      </w:r>
      <w:r w:rsidR="002E1667">
        <w:t xml:space="preserve">are expert horse riders and </w:t>
      </w:r>
      <w:r>
        <w:t>roam far and wide across the Ambersea.  They generally follow the bison and other herd animals as they migrate</w:t>
      </w:r>
      <w:r w:rsidR="002E1667">
        <w:t>,</w:t>
      </w:r>
      <w:r>
        <w:t xml:space="preserve"> season to season</w:t>
      </w:r>
      <w:r w:rsidR="002E1667">
        <w:t>,</w:t>
      </w:r>
      <w:r>
        <w:t xml:space="preserve"> but they are also known </w:t>
      </w:r>
      <w:r w:rsidR="002E1667">
        <w:t xml:space="preserve">for long journeys made </w:t>
      </w:r>
      <w:r>
        <w:t>out of pure curiosity</w:t>
      </w:r>
      <w:r w:rsidR="002E1667">
        <w:t xml:space="preserve"> and a love of the natural world</w:t>
      </w:r>
      <w:r w:rsidR="00F00CE9">
        <w:t>.</w:t>
      </w:r>
    </w:p>
    <w:p w14:paraId="1924FA4C" w14:textId="29CDACE7" w:rsidR="00C108E2" w:rsidRPr="00F00CE9" w:rsidRDefault="00C108E2" w:rsidP="00AC4CDC">
      <w:pPr>
        <w:spacing w:after="0"/>
        <w:rPr>
          <w:rStyle w:val="Strong"/>
        </w:rPr>
      </w:pPr>
      <w:r w:rsidRPr="00F00CE9">
        <w:rPr>
          <w:rStyle w:val="Strong"/>
        </w:rPr>
        <w:t>Wolf</w:t>
      </w:r>
    </w:p>
    <w:p w14:paraId="352EB58F" w14:textId="383A0A06" w:rsidR="002E1667" w:rsidRDefault="002E1667" w:rsidP="00AC4CDC">
      <w:pPr>
        <w:spacing w:after="0"/>
      </w:pPr>
      <w:r>
        <w:t xml:space="preserve">The Wolf tribe </w:t>
      </w:r>
      <w:r w:rsidR="00867354">
        <w:t>inhabits</w:t>
      </w:r>
      <w:r>
        <w:t xml:space="preserve"> </w:t>
      </w:r>
      <w:r w:rsidR="00F00CE9">
        <w:t>the central</w:t>
      </w:r>
      <w:r>
        <w:t xml:space="preserve"> Ambersea.  An insular tribe and suspicious of strangers, the Wolf tribe are renowned warriors.</w:t>
      </w:r>
    </w:p>
    <w:p w14:paraId="03738335" w14:textId="7EA58678" w:rsidR="00C108E2" w:rsidRPr="00F00CE9" w:rsidRDefault="00C108E2" w:rsidP="00AC4CDC">
      <w:pPr>
        <w:spacing w:after="0"/>
        <w:rPr>
          <w:rStyle w:val="Strong"/>
        </w:rPr>
      </w:pPr>
      <w:r w:rsidRPr="00F00CE9">
        <w:rPr>
          <w:rStyle w:val="Strong"/>
        </w:rPr>
        <w:t>Bear</w:t>
      </w:r>
    </w:p>
    <w:p w14:paraId="3474A999" w14:textId="0EFE6D60" w:rsidR="002E1667" w:rsidRDefault="002E1667" w:rsidP="00AC4CDC">
      <w:pPr>
        <w:spacing w:after="0"/>
      </w:pPr>
      <w:r>
        <w:t>The Bear people inhabit the north of the Ambersea fishing Lake Heron and hunting the woods and hills near the eastern shores of the lake.</w:t>
      </w:r>
      <w:r w:rsidR="00D93D54">
        <w:t xml:space="preserve">  Some of their warriors are said to be able to assume bear form.</w:t>
      </w:r>
    </w:p>
    <w:p w14:paraId="2BF4AFE5" w14:textId="79F9E85E" w:rsidR="00C108E2" w:rsidRPr="00F00CE9" w:rsidRDefault="00C108E2" w:rsidP="00AC4CDC">
      <w:pPr>
        <w:spacing w:after="0"/>
        <w:rPr>
          <w:rStyle w:val="Strong"/>
        </w:rPr>
      </w:pPr>
      <w:r w:rsidRPr="00F00CE9">
        <w:rPr>
          <w:rStyle w:val="Strong"/>
        </w:rPr>
        <w:t>Coyote</w:t>
      </w:r>
    </w:p>
    <w:p w14:paraId="6899F1DF" w14:textId="49F79011" w:rsidR="002E1667" w:rsidRDefault="002E1667" w:rsidP="00AC4CDC">
      <w:pPr>
        <w:spacing w:after="0"/>
      </w:pPr>
      <w:r>
        <w:t>The territories of the Coyote people are found in</w:t>
      </w:r>
      <w:r w:rsidR="00F00CE9">
        <w:t xml:space="preserve"> eastern Ambersea but, like the Crow people, they migrate seasonally with the bison and are sometimes to be found in the west.  They are on friendly terms with the other tribes.</w:t>
      </w:r>
    </w:p>
    <w:p w14:paraId="54C95AE6" w14:textId="7D60F1DE" w:rsidR="002A7C99" w:rsidRPr="002A7C99" w:rsidRDefault="00D93D54" w:rsidP="00AC4CDC">
      <w:pPr>
        <w:spacing w:after="0"/>
        <w:rPr>
          <w:rStyle w:val="Strong"/>
        </w:rPr>
      </w:pPr>
      <w:r>
        <w:rPr>
          <w:rStyle w:val="Strong"/>
        </w:rPr>
        <w:t xml:space="preserve">The </w:t>
      </w:r>
      <w:r w:rsidR="002A7C99" w:rsidRPr="002A7C99">
        <w:rPr>
          <w:rStyle w:val="Strong"/>
        </w:rPr>
        <w:t>Dawn People</w:t>
      </w:r>
    </w:p>
    <w:p w14:paraId="1053D3CE" w14:textId="25AC2A3E" w:rsidR="00C108E2" w:rsidRDefault="00D93D54" w:rsidP="00AC4CDC">
      <w:pPr>
        <w:spacing w:after="0"/>
      </w:pPr>
      <w:r>
        <w:t>The dawn people</w:t>
      </w:r>
      <w:r w:rsidR="00E31831">
        <w:t xml:space="preserve"> or dawn elves (the</w:t>
      </w:r>
      <w:r>
        <w:t xml:space="preserve"> </w:t>
      </w:r>
      <w:r w:rsidR="00FD2667">
        <w:rPr>
          <w:i/>
          <w:iCs/>
        </w:rPr>
        <w:t>w</w:t>
      </w:r>
      <w:r w:rsidR="00C108E2" w:rsidRPr="00FD2667">
        <w:rPr>
          <w:i/>
          <w:iCs/>
        </w:rPr>
        <w:t>ullah</w:t>
      </w:r>
      <w:r w:rsidR="00FD2667" w:rsidRPr="00FD2667">
        <w:rPr>
          <w:i/>
          <w:iCs/>
        </w:rPr>
        <w:t xml:space="preserve"> </w:t>
      </w:r>
      <w:r w:rsidR="00FD2667">
        <w:rPr>
          <w:i/>
          <w:iCs/>
        </w:rPr>
        <w:t>n</w:t>
      </w:r>
      <w:r w:rsidR="00FD2667" w:rsidRPr="00FD2667">
        <w:rPr>
          <w:i/>
          <w:iCs/>
        </w:rPr>
        <w:t xml:space="preserve">a </w:t>
      </w:r>
      <w:r w:rsidR="000057AA">
        <w:rPr>
          <w:i/>
          <w:iCs/>
        </w:rPr>
        <w:t>s</w:t>
      </w:r>
      <w:r w:rsidR="00FD2667" w:rsidRPr="00FD2667">
        <w:rPr>
          <w:i/>
          <w:iCs/>
        </w:rPr>
        <w:t>ai</w:t>
      </w:r>
      <w:r w:rsidR="00E31831">
        <w:t xml:space="preserve"> </w:t>
      </w:r>
      <w:r>
        <w:t>in their own language</w:t>
      </w:r>
      <w:r w:rsidR="00E31831">
        <w:t>)</w:t>
      </w:r>
      <w:r w:rsidR="00460D18">
        <w:t>,</w:t>
      </w:r>
      <w:r>
        <w:t xml:space="preserve"> are a subrace of elves unique to the Ambersea</w:t>
      </w:r>
      <w:r w:rsidR="00C108E2">
        <w:t>.</w:t>
      </w:r>
      <w:r w:rsidR="00460D18">
        <w:t xml:space="preserve">  The dawn people are revered by the other tribes of the Ambersea.  They are seldom encountered for</w:t>
      </w:r>
      <w:r w:rsidR="00E31831">
        <w:t xml:space="preserve"> </w:t>
      </w:r>
      <w:r w:rsidR="00460D18">
        <w:t xml:space="preserve">they are said to wander far, far into the eastern steppe, but they are beloved for their generosity and openness, </w:t>
      </w:r>
      <w:r w:rsidR="00E31831">
        <w:t xml:space="preserve">for their deep knowledge of the natural world, </w:t>
      </w:r>
      <w:r w:rsidR="00460D18">
        <w:t>and for their frank affections for the other inhabitants of the Ambersea.</w:t>
      </w:r>
    </w:p>
    <w:p w14:paraId="331B39BC" w14:textId="77777777" w:rsidR="00E31831" w:rsidRDefault="00E31831" w:rsidP="00AC4CDC">
      <w:pPr>
        <w:spacing w:after="0"/>
        <w:rPr>
          <w:i/>
          <w:iCs/>
        </w:rPr>
      </w:pPr>
    </w:p>
    <w:p w14:paraId="04E51A6E" w14:textId="7F928592" w:rsidR="00D953A2" w:rsidRDefault="00F00CE9" w:rsidP="00AC4CDC">
      <w:pPr>
        <w:spacing w:after="0"/>
      </w:pPr>
      <w:r w:rsidRPr="00FD2667">
        <w:rPr>
          <w:i/>
          <w:iCs/>
        </w:rPr>
        <w:t>Wullah</w:t>
      </w:r>
      <w:r>
        <w:t xml:space="preserve"> is the name of the language of the </w:t>
      </w:r>
      <w:r w:rsidR="00FD2667">
        <w:t>dawn</w:t>
      </w:r>
      <w:r>
        <w:t xml:space="preserve"> </w:t>
      </w:r>
      <w:r w:rsidR="00FD2667">
        <w:t>e</w:t>
      </w:r>
      <w:r>
        <w:t xml:space="preserve">lves and </w:t>
      </w:r>
      <w:r w:rsidR="00D953A2">
        <w:t xml:space="preserve">is the most common language </w:t>
      </w:r>
      <w:r w:rsidR="00F6345D">
        <w:t>of</w:t>
      </w:r>
      <w:r w:rsidR="00D953A2">
        <w:t xml:space="preserve"> the Ambersea</w:t>
      </w:r>
      <w:r>
        <w:t>.  M</w:t>
      </w:r>
      <w:r w:rsidR="00D953A2">
        <w:t>ost tribes will</w:t>
      </w:r>
      <w:r w:rsidR="00013440">
        <w:t xml:space="preserve"> also</w:t>
      </w:r>
      <w:r w:rsidR="00D953A2">
        <w:t xml:space="preserve"> have some members who speak </w:t>
      </w:r>
      <w:r w:rsidR="00D953A2">
        <w:lastRenderedPageBreak/>
        <w:t>common especially those tribes in the regions closest to the Seareach river or Lake Heron who deal frequently with people from other regions of Aedun.</w:t>
      </w:r>
    </w:p>
    <w:p w14:paraId="2D86E0EC" w14:textId="0308B52D" w:rsidR="008D3B35" w:rsidRDefault="008D3B35" w:rsidP="00AC4CDC">
      <w:pPr>
        <w:spacing w:after="0"/>
      </w:pPr>
      <w:r>
        <w:t>The people of the Ambersea share a strong shamanic tradition and generally worship the Old Gods.</w:t>
      </w:r>
    </w:p>
    <w:p w14:paraId="05E19573" w14:textId="6B7066CE" w:rsidR="005273C7" w:rsidRDefault="005273C7" w:rsidP="00A9432B">
      <w:pPr>
        <w:pStyle w:val="Heading2"/>
      </w:pPr>
      <w:bookmarkStart w:id="5" w:name="_Toc241771305"/>
      <w:r>
        <w:t>The Dead Pools</w:t>
      </w:r>
      <w:bookmarkEnd w:id="5"/>
    </w:p>
    <w:p w14:paraId="49A81547" w14:textId="38A3267A" w:rsidR="001E6B3E" w:rsidRDefault="007145D9" w:rsidP="005273C7">
      <w:pPr>
        <w:spacing w:after="0"/>
      </w:pPr>
      <w:r>
        <w:rPr>
          <w:noProof/>
        </w:rPr>
        <w:drawing>
          <wp:inline distT="0" distB="0" distL="0" distR="0" wp14:anchorId="6607D8B4" wp14:editId="1B1EAE19">
            <wp:extent cx="5886450" cy="3299179"/>
            <wp:effectExtent l="19050" t="19050" r="19050" b="15875"/>
            <wp:docPr id="37882064" name="Picture 3" descr="A foggy swamp with trees and a 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2064" name="Picture 3" descr="A foggy swamp with trees and a ligh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890172" cy="3301265"/>
                    </a:xfrm>
                    <a:prstGeom prst="rect">
                      <a:avLst/>
                    </a:prstGeom>
                    <a:ln w="19050">
                      <a:solidFill>
                        <a:schemeClr val="accent4"/>
                      </a:solidFill>
                    </a:ln>
                  </pic:spPr>
                </pic:pic>
              </a:graphicData>
            </a:graphic>
          </wp:inline>
        </w:drawing>
      </w:r>
    </w:p>
    <w:p w14:paraId="41B2CDAD" w14:textId="764F2D34" w:rsidR="009A783C" w:rsidRDefault="008D7C3A" w:rsidP="00AE21A8">
      <w:pPr>
        <w:spacing w:after="0"/>
      </w:pPr>
      <w:r>
        <w:t>The dreary wetlands southwest of the Guarded Forest between the Seareach River and the foothills of the High Watch Mountains are known as the Dead Pools.</w:t>
      </w:r>
      <w:r w:rsidR="009A783C">
        <w:t xml:space="preserve">  Everywhere in this swampland, water stands in dank, mosquito-infested ponds, overgrown bogs, or sluggish, winding, weed-choked streams interspersed with islands of drier ground where huge cypress trees hang over the dark waters surrounding. The </w:t>
      </w:r>
      <w:r w:rsidR="001E65AC">
        <w:t>insects,</w:t>
      </w:r>
      <w:r w:rsidR="009A783C">
        <w:t xml:space="preserve"> together with the suffocating heat and humidity make this region all but impassible in the </w:t>
      </w:r>
      <w:r w:rsidR="00B31A19">
        <w:t xml:space="preserve">summer months.  Rain and dense fog </w:t>
      </w:r>
      <w:r w:rsidR="001E65AC">
        <w:t>are</w:t>
      </w:r>
      <w:r w:rsidR="00B31A19">
        <w:t xml:space="preserve"> common in autumn and winter.  The Dead Pools are not well-explored.  People living adjacent to the Dead Pools tell stories of unnatural deadly creature</w:t>
      </w:r>
      <w:r w:rsidR="001E65AC">
        <w:t>s</w:t>
      </w:r>
      <w:r w:rsidR="00B31A19">
        <w:t xml:space="preserve"> that</w:t>
      </w:r>
      <w:r w:rsidR="001E65AC">
        <w:t xml:space="preserve"> make their</w:t>
      </w:r>
      <w:r w:rsidR="00B31A19">
        <w:t xml:space="preserve"> lair here and that creep forth to prey on the unwary.  It is known that many travelers who stray accidentally into this area never return</w:t>
      </w:r>
      <w:r w:rsidR="001E65AC">
        <w:t xml:space="preserve"> to drier, more</w:t>
      </w:r>
      <w:r w:rsidR="00AE21A8">
        <w:t xml:space="preserve"> </w:t>
      </w:r>
      <w:r w:rsidR="001E65AC">
        <w:t>hospitable country.</w:t>
      </w:r>
    </w:p>
    <w:p w14:paraId="42CAF83E" w14:textId="346E488A" w:rsidR="0083267A" w:rsidRDefault="0083267A" w:rsidP="00A9432B">
      <w:pPr>
        <w:pStyle w:val="Heading2"/>
      </w:pPr>
      <w:bookmarkStart w:id="6" w:name="_Toc241771306"/>
      <w:r>
        <w:lastRenderedPageBreak/>
        <w:t>The Dragon Isles</w:t>
      </w:r>
      <w:bookmarkEnd w:id="6"/>
    </w:p>
    <w:p w14:paraId="44EF16D9" w14:textId="77777777" w:rsidR="003F4E32" w:rsidRDefault="00391440" w:rsidP="003F4E32">
      <w:r>
        <w:rPr>
          <w:noProof/>
        </w:rPr>
        <w:drawing>
          <wp:inline distT="0" distB="0" distL="0" distR="0" wp14:anchorId="5F02844F" wp14:editId="077E13B4">
            <wp:extent cx="5886450" cy="3502312"/>
            <wp:effectExtent l="19050" t="19050" r="19050" b="22225"/>
            <wp:docPr id="1447555823" name="Picture 5" descr="A view of the ocean from a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55823" name="Picture 5" descr="A view of the ocean from a window&#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888296" cy="3503410"/>
                    </a:xfrm>
                    <a:prstGeom prst="rect">
                      <a:avLst/>
                    </a:prstGeom>
                    <a:ln w="19050">
                      <a:solidFill>
                        <a:schemeClr val="accent4"/>
                      </a:solidFill>
                    </a:ln>
                  </pic:spPr>
                </pic:pic>
              </a:graphicData>
            </a:graphic>
          </wp:inline>
        </w:drawing>
      </w:r>
      <w:r w:rsidR="003F4E32" w:rsidRPr="003F4E32">
        <w:t>The precise location of the Dragon Isles in the vastness of the Great Deep has not been set down on any maps known.</w:t>
      </w:r>
      <w:r w:rsidR="003F4E32">
        <w:t xml:space="preserve">  </w:t>
      </w:r>
      <w:r w:rsidR="003F4E32" w:rsidRPr="003F4E32">
        <w:t xml:space="preserve">The dragonborn sea captions and navigators </w:t>
      </w:r>
      <w:r w:rsidR="003F4E32">
        <w:t xml:space="preserve">visiting Haven or other mainland locations </w:t>
      </w:r>
      <w:r w:rsidR="003F4E32" w:rsidRPr="003F4E32">
        <w:t>offer only vague information and the journal of Owaine Jens, a member of the only successful voyage to the Dragon Isles by mainlanders, pointedly, does not include notes on navigation.</w:t>
      </w:r>
      <w:r w:rsidR="003F4E32">
        <w:t xml:space="preserve">  </w:t>
      </w:r>
      <w:r w:rsidR="003F4E32" w:rsidRPr="003F4E32">
        <w:t xml:space="preserve">From Owaine's journal and from spoken descriptions offered by dragonborn sailors, </w:t>
      </w:r>
      <w:r w:rsidR="003F4E32">
        <w:t xml:space="preserve">the Dragon Isles are thought to lie south and east from Haven and </w:t>
      </w:r>
      <w:r w:rsidR="003F4E32" w:rsidRPr="003F4E32">
        <w:t xml:space="preserve">a voyage to the Dragon Isles </w:t>
      </w:r>
      <w:r w:rsidR="003F4E32">
        <w:t xml:space="preserve">from there </w:t>
      </w:r>
      <w:r w:rsidR="003F4E32" w:rsidRPr="003F4E32">
        <w:t xml:space="preserve">can take as long as one hundred and twenty days.  </w:t>
      </w:r>
    </w:p>
    <w:p w14:paraId="150D73C3" w14:textId="77777777" w:rsidR="003F4E32" w:rsidRDefault="003F4E32" w:rsidP="003F4E32">
      <w:r w:rsidRPr="003F4E32">
        <w:t xml:space="preserve">The islands are described as a large archipelago spanning hundreds of sea miles with a handful of large islands and many smaller islets.  Many of the smaller islands are low, sandy atolls with light tropical forest, often with a lagoon and a barrier reef. There are also larger islands </w:t>
      </w:r>
      <w:r>
        <w:t>that are</w:t>
      </w:r>
      <w:r w:rsidRPr="003F4E32">
        <w:t xml:space="preserve"> more mountainous and marked by dramatic sea cliffs and with significant mountains and dense jungle interiors.</w:t>
      </w:r>
      <w:r>
        <w:t xml:space="preserve">  </w:t>
      </w:r>
    </w:p>
    <w:p w14:paraId="3CD40455" w14:textId="77777777" w:rsidR="003F4E32" w:rsidRDefault="003F4E32" w:rsidP="003F4E32">
      <w:r w:rsidRPr="003F4E32">
        <w:t>The inhabitants of the Dragon Isles enjoy a mild and pleasant climate all year long.  Aylice Tombe describes her time on the islands as "the finest of summer days, all year long."  The autumn season may bring occasional storms with rain and mild winds.  Significant storms are rare, but dragonborn sailors share stories of whole fleets wrecked by a sudden black typhoon raised from the Great Deep.</w:t>
      </w:r>
    </w:p>
    <w:p w14:paraId="61740361" w14:textId="20E1FADF" w:rsidR="003F4E32" w:rsidRDefault="003F4E32" w:rsidP="003F4E32">
      <w:r w:rsidRPr="003F4E32">
        <w:lastRenderedPageBreak/>
        <w:t xml:space="preserve">A visitor to the Dragon Isles seeking dragons would not be disappointed.  Every color variation of dragon known to the Aeduni through myth and legend seem to be represented in the islands.  The dragonborn say that each major island in the archipelago is ruled over by a dragon.  The dragons are remote and not often seen, but the towns and villages of the dragonborn are built only on islands where the blessing of the resident dragon has been secured. These communities </w:t>
      </w:r>
      <w:r>
        <w:t xml:space="preserve">enjoy </w:t>
      </w:r>
      <w:r w:rsidRPr="003F4E32">
        <w:t xml:space="preserve">the protection of their dragon from other dragons through a complex web of pacts and contracts known in full only by the most ancient of the dragons.  Some dragons do not wish to share their island with others and are uninhabited except for the dragon ruler and its spawn.  The dragonborn usually know which islands and trade routes are protected by compact and, when in doubt, are careful to consult </w:t>
      </w:r>
      <w:r>
        <w:t xml:space="preserve">first </w:t>
      </w:r>
      <w:r w:rsidRPr="003F4E32">
        <w:t>with their dragon</w:t>
      </w:r>
      <w:r>
        <w:t xml:space="preserve"> before visiting</w:t>
      </w:r>
      <w:r w:rsidRPr="003F4E32">
        <w:t>.</w:t>
      </w:r>
    </w:p>
    <w:p w14:paraId="2FF9E59A" w14:textId="4878CEE1" w:rsidR="00F913BD" w:rsidRDefault="00F913BD" w:rsidP="003F4E32">
      <w:r w:rsidRPr="00F913BD">
        <w:t>Each small town and village, scattered across the archipelago, manages its own local affairs, but the islands as a whole are ruled by a monarch from the capital city, Kerakorem. Kerakorem is described as a large city with many tall towers and broad streets, surrounded by rich forests and farmland and with a wide naturally protected harbor, all under the protective gaze of Aiahi, the ancient gold dragon protector of the island.</w:t>
      </w:r>
    </w:p>
    <w:p w14:paraId="19B0C2DF" w14:textId="5CBF1C6A" w:rsidR="008B3D7B" w:rsidRDefault="008B3D7B" w:rsidP="003F4E32">
      <w:pPr>
        <w:pStyle w:val="Heading2"/>
      </w:pPr>
      <w:bookmarkStart w:id="7" w:name="_Toc241771307"/>
      <w:r>
        <w:t>Kingdom of Durany</w:t>
      </w:r>
      <w:bookmarkEnd w:id="7"/>
    </w:p>
    <w:p w14:paraId="1A928DB7" w14:textId="31D2E64B" w:rsidR="009349EA" w:rsidRDefault="009349EA" w:rsidP="00DD1B4C">
      <w:pPr>
        <w:spacing w:after="0"/>
      </w:pPr>
      <w:r>
        <w:rPr>
          <w:noProof/>
        </w:rPr>
        <w:drawing>
          <wp:inline distT="0" distB="0" distL="0" distR="0" wp14:anchorId="02D9A7F0" wp14:editId="22F3C643">
            <wp:extent cx="5857875" cy="3284415"/>
            <wp:effectExtent l="19050" t="19050" r="9525" b="11430"/>
            <wp:docPr id="1628505272" name="Picture 1" descr="A group of houses in a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05272" name="Picture 1" descr="A group of houses in a field&#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861915" cy="3286680"/>
                    </a:xfrm>
                    <a:prstGeom prst="rect">
                      <a:avLst/>
                    </a:prstGeom>
                    <a:ln w="19050">
                      <a:solidFill>
                        <a:schemeClr val="accent4"/>
                      </a:solidFill>
                    </a:ln>
                  </pic:spPr>
                </pic:pic>
              </a:graphicData>
            </a:graphic>
          </wp:inline>
        </w:drawing>
      </w:r>
    </w:p>
    <w:p w14:paraId="1621B103" w14:textId="77777777" w:rsidR="0082631B" w:rsidRDefault="003E5E07" w:rsidP="0082631B">
      <w:pPr>
        <w:spacing w:after="0"/>
      </w:pPr>
      <w:r>
        <w:t>B</w:t>
      </w:r>
      <w:r w:rsidR="00742A6F">
        <w:t>etween the Guarded Forest to the south</w:t>
      </w:r>
      <w:r>
        <w:t xml:space="preserve"> and the </w:t>
      </w:r>
      <w:r w:rsidR="008D2D6B">
        <w:t>snow</w:t>
      </w:r>
      <w:r>
        <w:t>-cloaked boreal wilderness to the north, and between the Sea</w:t>
      </w:r>
      <w:r w:rsidR="0094691E">
        <w:t>r</w:t>
      </w:r>
      <w:r>
        <w:t xml:space="preserve">each River and Lake Heron to the east and the forbidding Night Country to the west, are </w:t>
      </w:r>
      <w:r w:rsidR="008C2EF4">
        <w:t xml:space="preserve">found </w:t>
      </w:r>
      <w:r>
        <w:t xml:space="preserve">the central lands of Aedun called </w:t>
      </w:r>
      <w:r>
        <w:lastRenderedPageBreak/>
        <w:t>Durany.</w:t>
      </w:r>
      <w:r w:rsidR="0082631B">
        <w:t xml:space="preserve">  </w:t>
      </w:r>
      <w:r>
        <w:t>This is a land of r</w:t>
      </w:r>
      <w:r w:rsidR="00DD1B4C">
        <w:t>olling hills with grassy meadows</w:t>
      </w:r>
      <w:r w:rsidR="0082631B">
        <w:t xml:space="preserve"> and </w:t>
      </w:r>
      <w:r w:rsidR="00DD1B4C">
        <w:t xml:space="preserve">light forests, interspersed with occasional wetlands.  Small lakes and streams are </w:t>
      </w:r>
      <w:r w:rsidR="0082631B">
        <w:t>common, and the region is dotted with small villages and farmsteads.</w:t>
      </w:r>
      <w:r w:rsidR="00DD1B4C">
        <w:t xml:space="preserve"> </w:t>
      </w:r>
      <w:r w:rsidR="0082631B">
        <w:t xml:space="preserve"> </w:t>
      </w:r>
      <w:r w:rsidR="00DD1B4C">
        <w:t xml:space="preserve">Summers are hot, winters are cold.  </w:t>
      </w:r>
      <w:r>
        <w:t>The region is typically snow covered for most of the winter</w:t>
      </w:r>
      <w:r w:rsidR="00DD1B4C">
        <w:t>.</w:t>
      </w:r>
      <w:r w:rsidR="0082631B">
        <w:t xml:space="preserve">  </w:t>
      </w:r>
    </w:p>
    <w:p w14:paraId="40EA4145" w14:textId="550AB07E" w:rsidR="00631B7B" w:rsidRDefault="00631B7B" w:rsidP="0082631B">
      <w:pPr>
        <w:spacing w:after="0"/>
      </w:pPr>
      <w:r>
        <w:t>Durany is populated almost entirely by humans</w:t>
      </w:r>
      <w:r w:rsidR="00A9432B">
        <w:t xml:space="preserve">.  Pale skin and dark hair </w:t>
      </w:r>
      <w:r w:rsidR="0094691E">
        <w:t>are</w:t>
      </w:r>
      <w:r w:rsidR="00A9432B">
        <w:t xml:space="preserve"> common.  Men wear their hair cut short</w:t>
      </w:r>
      <w:r w:rsidR="0082631B">
        <w:t xml:space="preserve"> while women usually wear their hair long.</w:t>
      </w:r>
    </w:p>
    <w:p w14:paraId="273EDB31" w14:textId="77777777" w:rsidR="00CA4963" w:rsidRDefault="00CA4963" w:rsidP="0082631B">
      <w:pPr>
        <w:spacing w:after="0"/>
      </w:pPr>
    </w:p>
    <w:p w14:paraId="30E7FC46" w14:textId="2153CF27" w:rsidR="0082631B" w:rsidRDefault="0082631B" w:rsidP="0082631B">
      <w:pPr>
        <w:spacing w:after="0"/>
      </w:pPr>
      <w:r>
        <w:t>Durany is a kingdom governed with a rigid feudal system and dominated by a handful of noble families</w:t>
      </w:r>
      <w:r w:rsidR="005B44B3">
        <w:t>.</w:t>
      </w:r>
    </w:p>
    <w:p w14:paraId="0A6C687E" w14:textId="51A281E6" w:rsidR="005B44B3" w:rsidRPr="00E35E33" w:rsidRDefault="005B44B3" w:rsidP="0082631B">
      <w:pPr>
        <w:spacing w:after="0"/>
        <w:rPr>
          <w:rStyle w:val="Strong"/>
        </w:rPr>
      </w:pPr>
      <w:r w:rsidRPr="00E35E33">
        <w:rPr>
          <w:rStyle w:val="Strong"/>
        </w:rPr>
        <w:t>The Durans</w:t>
      </w:r>
    </w:p>
    <w:p w14:paraId="5448D1CA" w14:textId="38D90F56" w:rsidR="005B44B3" w:rsidRDefault="005B44B3" w:rsidP="0082631B">
      <w:pPr>
        <w:spacing w:after="0"/>
      </w:pPr>
      <w:r>
        <w:t>The Durans are the leading royal family and maintain powerful estates in and around the capital Denburg.  A black mace on a yellow field is their insignia.</w:t>
      </w:r>
    </w:p>
    <w:p w14:paraId="57E93375" w14:textId="4620247A" w:rsidR="005B44B3" w:rsidRPr="00E35E33" w:rsidRDefault="005B44B3" w:rsidP="0082631B">
      <w:pPr>
        <w:spacing w:after="0"/>
        <w:rPr>
          <w:rStyle w:val="Strong"/>
        </w:rPr>
      </w:pPr>
      <w:r w:rsidRPr="00E35E33">
        <w:rPr>
          <w:rStyle w:val="Strong"/>
        </w:rPr>
        <w:t>The Taivans</w:t>
      </w:r>
    </w:p>
    <w:p w14:paraId="3CA898C3" w14:textId="7E5FE51C" w:rsidR="005B44B3" w:rsidRDefault="005B44B3" w:rsidP="0082631B">
      <w:pPr>
        <w:spacing w:after="0"/>
      </w:pPr>
      <w:r>
        <w:t xml:space="preserve">The Taivan have most of their land holdings in the southeast portion of Durany and have grown rich by leveraging trading interests between Durany, Haven, and Stoneport.  Their symbol </w:t>
      </w:r>
      <w:r w:rsidR="00DA48BB">
        <w:t>is an eagle on an orange field.</w:t>
      </w:r>
    </w:p>
    <w:p w14:paraId="5FC2F8CB" w14:textId="70F631D3" w:rsidR="00DA48BB" w:rsidRPr="00E35E33" w:rsidRDefault="00DA48BB" w:rsidP="0082631B">
      <w:pPr>
        <w:spacing w:after="0"/>
        <w:rPr>
          <w:rStyle w:val="Strong"/>
        </w:rPr>
      </w:pPr>
      <w:r w:rsidRPr="00E35E33">
        <w:rPr>
          <w:rStyle w:val="Strong"/>
        </w:rPr>
        <w:t xml:space="preserve">The </w:t>
      </w:r>
      <w:r w:rsidR="00E35E33" w:rsidRPr="00E35E33">
        <w:rPr>
          <w:rStyle w:val="Strong"/>
        </w:rPr>
        <w:t>LeClare</w:t>
      </w:r>
    </w:p>
    <w:p w14:paraId="28242AF6" w14:textId="3F1E3852" w:rsidR="00DA48BB" w:rsidRDefault="00DA48BB" w:rsidP="0082631B">
      <w:pPr>
        <w:spacing w:after="0"/>
      </w:pPr>
      <w:r w:rsidRPr="00DA48BB">
        <w:t xml:space="preserve">The </w:t>
      </w:r>
      <w:r w:rsidR="00E35E33">
        <w:t>LeClare</w:t>
      </w:r>
      <w:r w:rsidRPr="00DA48BB">
        <w:t xml:space="preserve"> land</w:t>
      </w:r>
      <w:r>
        <w:t>s</w:t>
      </w:r>
      <w:r w:rsidRPr="00DA48BB">
        <w:t xml:space="preserve"> lie to th</w:t>
      </w:r>
      <w:r>
        <w:t>e North of Denburg where they manage large tracts of forest and farmland providing foodstuffs and lumber to the rest of the kingdom.</w:t>
      </w:r>
      <w:r w:rsidR="00E35E33">
        <w:t xml:space="preserve">  A blue wand on a black field is the sign </w:t>
      </w:r>
      <w:r w:rsidR="001D7F9D">
        <w:t xml:space="preserve">of </w:t>
      </w:r>
      <w:r w:rsidR="00E35E33">
        <w:t>LeClare.</w:t>
      </w:r>
    </w:p>
    <w:p w14:paraId="74DF0439" w14:textId="40035561" w:rsidR="00DA48BB" w:rsidRPr="00E35E33" w:rsidRDefault="00DA48BB" w:rsidP="0082631B">
      <w:pPr>
        <w:spacing w:after="0"/>
        <w:rPr>
          <w:rStyle w:val="Strong"/>
        </w:rPr>
      </w:pPr>
      <w:r w:rsidRPr="00E35E33">
        <w:rPr>
          <w:rStyle w:val="Strong"/>
        </w:rPr>
        <w:t xml:space="preserve">The </w:t>
      </w:r>
      <w:r w:rsidR="00E35E33" w:rsidRPr="00E35E33">
        <w:rPr>
          <w:rStyle w:val="Strong"/>
        </w:rPr>
        <w:t>Mullers</w:t>
      </w:r>
    </w:p>
    <w:p w14:paraId="2EFDF797" w14:textId="190CCF98" w:rsidR="00DA48BB" w:rsidRDefault="00E35E33" w:rsidP="0082631B">
      <w:pPr>
        <w:spacing w:after="0"/>
      </w:pPr>
      <w:r>
        <w:t>Muller</w:t>
      </w:r>
      <w:r w:rsidR="00DA48BB">
        <w:t xml:space="preserve"> is a family famous for its warriors.  Their land holding</w:t>
      </w:r>
      <w:r>
        <w:t>s</w:t>
      </w:r>
      <w:r w:rsidR="00DA48BB">
        <w:t xml:space="preserve"> lie to the south of Denburg and border upon the Guarded Forest.</w:t>
      </w:r>
    </w:p>
    <w:p w14:paraId="7C57CFDE" w14:textId="1EAA2237" w:rsidR="00DA48BB" w:rsidRPr="00E35E33" w:rsidRDefault="00DA48BB" w:rsidP="0082631B">
      <w:pPr>
        <w:spacing w:after="0"/>
        <w:rPr>
          <w:rStyle w:val="Strong"/>
        </w:rPr>
      </w:pPr>
      <w:r w:rsidRPr="00E35E33">
        <w:rPr>
          <w:rStyle w:val="Strong"/>
        </w:rPr>
        <w:t>The Besk</w:t>
      </w:r>
      <w:r w:rsidR="00E35E33" w:rsidRPr="00E35E33">
        <w:rPr>
          <w:rStyle w:val="Strong"/>
        </w:rPr>
        <w:t>ers</w:t>
      </w:r>
    </w:p>
    <w:p w14:paraId="48FDB122" w14:textId="5708B171" w:rsidR="00E35E33" w:rsidRDefault="00E35E33" w:rsidP="0082631B">
      <w:pPr>
        <w:spacing w:after="0"/>
      </w:pPr>
      <w:r>
        <w:t>Like the Mullers, their neighbors to the east, the Besker</w:t>
      </w:r>
      <w:r w:rsidR="001D7F9D">
        <w:t>s</w:t>
      </w:r>
      <w:r>
        <w:t xml:space="preserve"> are renowned fighters.  The Besker</w:t>
      </w:r>
      <w:r w:rsidR="001D7F9D">
        <w:t>s</w:t>
      </w:r>
      <w:r>
        <w:t xml:space="preserve"> </w:t>
      </w:r>
      <w:r w:rsidR="001D7F9D">
        <w:t xml:space="preserve">and their vassals </w:t>
      </w:r>
      <w:r>
        <w:t xml:space="preserve">defend the </w:t>
      </w:r>
      <w:r w:rsidR="001D7F9D">
        <w:t>kingdom’s</w:t>
      </w:r>
      <w:r>
        <w:t xml:space="preserve"> western border with the Night Country.  They have no </w:t>
      </w:r>
      <w:r w:rsidR="001D7F9D">
        <w:t>device;</w:t>
      </w:r>
      <w:r>
        <w:t xml:space="preserve"> their flag is a simple black field.</w:t>
      </w:r>
    </w:p>
    <w:p w14:paraId="6C5EC938" w14:textId="31ADC669" w:rsidR="00E35E33" w:rsidRPr="00E35E33" w:rsidRDefault="00E35E33" w:rsidP="0082631B">
      <w:pPr>
        <w:spacing w:after="0"/>
        <w:rPr>
          <w:rStyle w:val="Strong"/>
        </w:rPr>
      </w:pPr>
      <w:r w:rsidRPr="00E35E33">
        <w:rPr>
          <w:rStyle w:val="Strong"/>
        </w:rPr>
        <w:t>The Negara</w:t>
      </w:r>
    </w:p>
    <w:p w14:paraId="3A17834C" w14:textId="21658632" w:rsidR="00E35E33" w:rsidRDefault="00E35E33" w:rsidP="0082631B">
      <w:pPr>
        <w:spacing w:after="0"/>
      </w:pPr>
      <w:r w:rsidRPr="00E35E33">
        <w:t>The Negara are a mercantile family w</w:t>
      </w:r>
      <w:r>
        <w:t>ith most of their lands east and south of Denburg stretching to the shores of Lake Heron.  They have cultivated a rich shipping trade with Stoneport and with</w:t>
      </w:r>
      <w:r w:rsidR="001D7F9D">
        <w:t xml:space="preserve"> the</w:t>
      </w:r>
      <w:r>
        <w:t xml:space="preserve"> Frost Dwarves of Iceland. The symbol </w:t>
      </w:r>
      <w:r w:rsidR="00883A4A">
        <w:t>for</w:t>
      </w:r>
      <w:r w:rsidR="0023773B">
        <w:t xml:space="preserve"> </w:t>
      </w:r>
      <w:r>
        <w:t>Negara is a silver net on a blue field.</w:t>
      </w:r>
    </w:p>
    <w:p w14:paraId="02F92881" w14:textId="77777777" w:rsidR="001D7F9D" w:rsidRDefault="001D7F9D" w:rsidP="0082631B">
      <w:pPr>
        <w:spacing w:after="0"/>
      </w:pPr>
    </w:p>
    <w:p w14:paraId="56A7F031" w14:textId="03F61C89" w:rsidR="001D7F9D" w:rsidRPr="00E35E33" w:rsidRDefault="000F2446" w:rsidP="0082631B">
      <w:pPr>
        <w:spacing w:after="0"/>
      </w:pPr>
      <w:r>
        <w:t xml:space="preserve">Although the Old Gods are still honored by many in the farm holds and small villages of Durany, </w:t>
      </w:r>
      <w:r w:rsidR="008D52CC">
        <w:t>Ayat the Light Bringer is</w:t>
      </w:r>
      <w:r w:rsidR="001D7F9D">
        <w:t xml:space="preserve"> </w:t>
      </w:r>
      <w:r>
        <w:t>worshipped most</w:t>
      </w:r>
      <w:r w:rsidR="001D7F9D">
        <w:t xml:space="preserve"> </w:t>
      </w:r>
      <w:r>
        <w:t>commonly</w:t>
      </w:r>
      <w:r w:rsidR="008D52CC">
        <w:t>, especially in the larger villages and towns</w:t>
      </w:r>
      <w:r w:rsidR="001D7F9D">
        <w:t>.  With many devout worshippers in the kingdom, amongst both commoners and nobility, the priesthood</w:t>
      </w:r>
      <w:r w:rsidR="00B41982">
        <w:t xml:space="preserve"> of Ayat</w:t>
      </w:r>
      <w:r w:rsidR="001D7F9D">
        <w:t xml:space="preserve"> in Durany is a powerful political force.  After the Invasion of the Ungartten, church doctrine regards all non-humans</w:t>
      </w:r>
      <w:r w:rsidR="009B4D9B">
        <w:t xml:space="preserve">, including elves, dwarves, gnomes, and the dragonborn as impure </w:t>
      </w:r>
      <w:r w:rsidR="009B4D9B">
        <w:lastRenderedPageBreak/>
        <w:t>beings</w:t>
      </w:r>
      <w:r w:rsidR="00AA780A">
        <w:t xml:space="preserve"> not to be tolerated</w:t>
      </w:r>
      <w:r w:rsidR="009B4D9B">
        <w:t>.  Most non-humans that once lived in Durany have either been driven from the country, enslaved, or killed.</w:t>
      </w:r>
      <w:r w:rsidR="00AA780A">
        <w:t xml:space="preserve">  This church doctrine, together with Durany’s recent interest in empire building has made relations with the Guarded Forest and Stoneport very tense.</w:t>
      </w:r>
    </w:p>
    <w:p w14:paraId="53B7C851" w14:textId="54938348" w:rsidR="005273C7" w:rsidRDefault="005273C7" w:rsidP="00A9432B">
      <w:pPr>
        <w:pStyle w:val="Heading2"/>
      </w:pPr>
      <w:bookmarkStart w:id="8" w:name="_Toc241771308"/>
      <w:r>
        <w:t>The Elderwood</w:t>
      </w:r>
      <w:bookmarkEnd w:id="8"/>
    </w:p>
    <w:p w14:paraId="1F4FF840" w14:textId="0293F51E" w:rsidR="00526267" w:rsidRDefault="00526267" w:rsidP="00526267">
      <w:r>
        <w:rPr>
          <w:noProof/>
        </w:rPr>
        <w:drawing>
          <wp:inline distT="0" distB="0" distL="0" distR="0" wp14:anchorId="012F2B23" wp14:editId="40A4B70A">
            <wp:extent cx="5905500" cy="3937000"/>
            <wp:effectExtent l="19050" t="19050" r="19050" b="25400"/>
            <wp:docPr id="55193425" name="Picture 2" descr="A tree on a hill with mountains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3425" name="Picture 2" descr="A tree on a hill with mountains in the background&#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05500" cy="3937000"/>
                    </a:xfrm>
                    <a:prstGeom prst="rect">
                      <a:avLst/>
                    </a:prstGeom>
                    <a:ln w="19050">
                      <a:solidFill>
                        <a:schemeClr val="accent4"/>
                      </a:solidFill>
                    </a:ln>
                  </pic:spPr>
                </pic:pic>
              </a:graphicData>
            </a:graphic>
          </wp:inline>
        </w:drawing>
      </w:r>
    </w:p>
    <w:p w14:paraId="269E7FE1" w14:textId="11B3404F" w:rsidR="009E7B2A" w:rsidRDefault="009E7B2A" w:rsidP="009E7B2A">
      <w:pPr>
        <w:spacing w:after="0"/>
      </w:pPr>
      <w:r>
        <w:t xml:space="preserve">The Elderwood does not have a precise border but is generally considered to consist of the deeply forested lands west of Skye and the North Road.  The </w:t>
      </w:r>
      <w:r w:rsidR="005F4661">
        <w:t>forests</w:t>
      </w:r>
      <w:r>
        <w:t xml:space="preserve"> North of the Gray River are mostly flat or gently rolling hills punctuated by deep ravines containing small streams feeding into the river.  All of this land is thickly forested with mixed hard and soft woods.  South of the Gray and entering the Seven Rivers region, the l</w:t>
      </w:r>
      <w:r w:rsidR="00B40A21">
        <w:t xml:space="preserve">and rises steadily entering a country dominated by </w:t>
      </w:r>
      <w:r w:rsidR="00DB6C37">
        <w:t>high</w:t>
      </w:r>
      <w:r w:rsidR="00B40A21">
        <w:t xml:space="preserve"> hills and ridges which grow in height</w:t>
      </w:r>
      <w:r w:rsidR="00E10918">
        <w:t xml:space="preserve"> and are topped with rocky crags</w:t>
      </w:r>
      <w:r w:rsidR="00B40A21">
        <w:t xml:space="preserve"> as one enters the foothills of the High Watch mountains.  The country is drier in the higher regions of the forest as it climbs above the </w:t>
      </w:r>
      <w:r w:rsidR="001524AA">
        <w:t>f</w:t>
      </w:r>
      <w:r w:rsidR="00B40A21">
        <w:t>og and mists which are frequent near the river valley</w:t>
      </w:r>
      <w:r w:rsidR="00AE24BC">
        <w:t>.  The oak, maple, elm, and willow of the lowlands give way to aspen and towering pine trees as one enters the highlands.</w:t>
      </w:r>
    </w:p>
    <w:p w14:paraId="607DE80C" w14:textId="6DAD854C" w:rsidR="00221E00" w:rsidRDefault="00221E00" w:rsidP="009E7B2A">
      <w:pPr>
        <w:spacing w:after="0"/>
      </w:pPr>
      <w:r>
        <w:t xml:space="preserve">The deep valley where the Seven Rivers flow, at the </w:t>
      </w:r>
      <w:r w:rsidR="005071AB">
        <w:t>foot</w:t>
      </w:r>
      <w:r>
        <w:t xml:space="preserve"> of the High Watch Mountains, is known as the Deep Elder and is</w:t>
      </w:r>
      <w:r w:rsidR="005071AB">
        <w:t xml:space="preserve"> a unique environment</w:t>
      </w:r>
      <w:r>
        <w:t xml:space="preserve"> where the </w:t>
      </w:r>
      <w:r>
        <w:lastRenderedPageBreak/>
        <w:t xml:space="preserve">fabled Medras and Lyra trees are to be found.  The Medras are towering, smooth-barked, giants, which may grow up to three hundred feet tall and </w:t>
      </w:r>
      <w:r w:rsidR="004D1F44">
        <w:t>are notable for their</w:t>
      </w:r>
      <w:r>
        <w:t xml:space="preserve"> unique, broad-leafed, but evergreen foliage which forms a thick canopy high above the forest floor.  The Medras blanket </w:t>
      </w:r>
      <w:r w:rsidR="005071AB">
        <w:t>much</w:t>
      </w:r>
      <w:r>
        <w:t xml:space="preserve"> of the lower Seven Rivers region</w:t>
      </w:r>
      <w:r w:rsidR="004D1F44">
        <w:t xml:space="preserve"> and are said to guard the region from unwholesome influence</w:t>
      </w:r>
      <w:r>
        <w:t xml:space="preserve">.  At the higher elevations, </w:t>
      </w:r>
      <w:r w:rsidR="00A30EE8">
        <w:t xml:space="preserve">as the land rises into high ridges, </w:t>
      </w:r>
      <w:r>
        <w:t xml:space="preserve">the Medras give way to </w:t>
      </w:r>
      <w:r w:rsidR="004D1F44">
        <w:t>Lyra trees which have a rough bronze-colored bark and light green leaves changing to gold in autumn which fall in the spring as they are replaced with new leaves.  The High Elves of the region revere the Lyra trees and attribute them with powerful healing and regenerative properties.</w:t>
      </w:r>
    </w:p>
    <w:p w14:paraId="0DF964B1" w14:textId="7109EDAE" w:rsidR="004D1F44" w:rsidRDefault="004D1F44" w:rsidP="004D1F44">
      <w:pPr>
        <w:spacing w:after="0"/>
      </w:pPr>
      <w:r>
        <w:t xml:space="preserve">The Elderwood is sparsely populated.  North of the Gray River, humans mingle with the Treesong (Assoma) clan of High Elves and with families of gnomes </w:t>
      </w:r>
      <w:r w:rsidR="005F4661">
        <w:t>that have</w:t>
      </w:r>
      <w:r>
        <w:t xml:space="preserve"> fled in recent years from Durany.  South of the Gray River is the country of the reclusive Brightleaf (Lorreshem) High Elves.</w:t>
      </w:r>
    </w:p>
    <w:p w14:paraId="15BED401" w14:textId="24F028F8" w:rsidR="00E370C9" w:rsidRDefault="00537B9F" w:rsidP="00537B9F">
      <w:pPr>
        <w:spacing w:after="0"/>
      </w:pPr>
      <w:r>
        <w:t xml:space="preserve">The people of the Elderwood worship the Old Ones and generally hold </w:t>
      </w:r>
      <w:r w:rsidR="00A30EE8">
        <w:t>great</w:t>
      </w:r>
      <w:r>
        <w:t xml:space="preserve"> reverence for the natural world.  They are </w:t>
      </w:r>
      <w:r w:rsidR="00A30EE8">
        <w:t>independent-minded</w:t>
      </w:r>
      <w:r>
        <w:t xml:space="preserve"> </w:t>
      </w:r>
      <w:r w:rsidR="00834169">
        <w:t>people but</w:t>
      </w:r>
      <w:r>
        <w:t xml:space="preserve"> have joined with Skye and the people of the Guarded Forest to form a republic for mutual defense</w:t>
      </w:r>
      <w:r w:rsidR="00A30EE8">
        <w:t xml:space="preserve"> from incursions from the Night Country and recent aggression from Durany.</w:t>
      </w:r>
      <w:r>
        <w:t xml:space="preserve">  </w:t>
      </w:r>
    </w:p>
    <w:p w14:paraId="619D4BEE" w14:textId="1153B79D" w:rsidR="005273C7" w:rsidRDefault="005273C7" w:rsidP="00A9432B">
      <w:pPr>
        <w:pStyle w:val="Heading2"/>
      </w:pPr>
      <w:bookmarkStart w:id="9" w:name="_Toc241771309"/>
      <w:r>
        <w:t>The Great Deep</w:t>
      </w:r>
      <w:bookmarkEnd w:id="9"/>
    </w:p>
    <w:p w14:paraId="4C542FA4" w14:textId="2BDD587A" w:rsidR="00545AC7" w:rsidRDefault="00545AC7" w:rsidP="00D5643E">
      <w:r>
        <w:rPr>
          <w:noProof/>
        </w:rPr>
        <w:drawing>
          <wp:inline distT="0" distB="0" distL="0" distR="0" wp14:anchorId="6597FE22" wp14:editId="65046D19">
            <wp:extent cx="5797966" cy="3867150"/>
            <wp:effectExtent l="19050" t="19050" r="12700" b="19050"/>
            <wp:docPr id="693598544" name="Picture 1" descr="Waves in the ocean with dark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98544" name="Picture 1" descr="Waves in the ocean with dark cloud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816653" cy="3879614"/>
                    </a:xfrm>
                    <a:prstGeom prst="rect">
                      <a:avLst/>
                    </a:prstGeom>
                    <a:ln w="19050">
                      <a:solidFill>
                        <a:schemeClr val="accent4"/>
                      </a:solidFill>
                    </a:ln>
                  </pic:spPr>
                </pic:pic>
              </a:graphicData>
            </a:graphic>
          </wp:inline>
        </w:drawing>
      </w:r>
    </w:p>
    <w:p w14:paraId="5CCDBCFB" w14:textId="751F6C44" w:rsidR="00D5643E" w:rsidRPr="00D5643E" w:rsidRDefault="006E5A69" w:rsidP="00D5643E">
      <w:r>
        <w:lastRenderedPageBreak/>
        <w:t>The Great Deep is the name the Aeduni have for the vast ocean south of their country.</w:t>
      </w:r>
      <w:r w:rsidR="002838A4">
        <w:t xml:space="preserve">  The Aeduni are not</w:t>
      </w:r>
      <w:r w:rsidR="00C403A2">
        <w:t xml:space="preserve"> a</w:t>
      </w:r>
      <w:r w:rsidR="002838A4">
        <w:t xml:space="preserve"> </w:t>
      </w:r>
      <w:r w:rsidR="00C403A2">
        <w:t>sea</w:t>
      </w:r>
      <w:r w:rsidR="002838A4">
        <w:t>-faring people</w:t>
      </w:r>
      <w:r w:rsidR="00377114">
        <w:t xml:space="preserve"> and do not venture far from shore. </w:t>
      </w:r>
      <w:r w:rsidR="001A0A41">
        <w:t xml:space="preserve">There are myths and legends of exotic cultures inhabiting far shores but also stories of leviathans from the deep attacking ships which venture too far out to sea and dragging sailors </w:t>
      </w:r>
      <w:r w:rsidR="00C403A2">
        <w:t xml:space="preserve">down </w:t>
      </w:r>
      <w:r w:rsidR="001A0A41">
        <w:t>to a watery grave.</w:t>
      </w:r>
      <w:r w:rsidR="00377114">
        <w:t xml:space="preserve"> The people of Haven fish the sea near the mouth of the Seareach river</w:t>
      </w:r>
      <w:r w:rsidR="001A0A41">
        <w:t xml:space="preserve"> and there is some sea-going trade along the coast as far south and west as </w:t>
      </w:r>
      <w:r w:rsidR="00D25A44">
        <w:t>Zhendohar</w:t>
      </w:r>
      <w:r w:rsidR="001A0A41">
        <w:t>.  Only the dragonborn of the Dragon Isles venture across the Great Deep out of sight of land.</w:t>
      </w:r>
    </w:p>
    <w:p w14:paraId="5D3450DE" w14:textId="0595F3F6" w:rsidR="0083267A" w:rsidRDefault="0083267A" w:rsidP="00D5643E">
      <w:pPr>
        <w:pStyle w:val="Heading2"/>
      </w:pPr>
      <w:bookmarkStart w:id="10" w:name="_Toc241771310"/>
      <w:r>
        <w:t>Greenvale and Corm</w:t>
      </w:r>
      <w:r w:rsidR="00C12F20">
        <w:t>a</w:t>
      </w:r>
      <w:r>
        <w:t>r</w:t>
      </w:r>
      <w:bookmarkEnd w:id="10"/>
    </w:p>
    <w:p w14:paraId="7EF4067D" w14:textId="7713387E" w:rsidR="004B2618" w:rsidRDefault="002604C7" w:rsidP="00D5643E">
      <w:r>
        <w:rPr>
          <w:noProof/>
        </w:rPr>
        <w:drawing>
          <wp:inline distT="0" distB="0" distL="0" distR="0" wp14:anchorId="376B2526" wp14:editId="4D43E1DD">
            <wp:extent cx="5943600" cy="3959225"/>
            <wp:effectExtent l="19050" t="19050" r="19050" b="22225"/>
            <wp:docPr id="1232298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98017" name="Picture 1232298017"/>
                    <pic:cNvPicPr/>
                  </pic:nvPicPr>
                  <pic:blipFill>
                    <a:blip r:embed="rId17">
                      <a:extLst>
                        <a:ext uri="{28A0092B-C50C-407E-A947-70E740481C1C}">
                          <a14:useLocalDpi xmlns:a14="http://schemas.microsoft.com/office/drawing/2010/main" val="0"/>
                        </a:ext>
                      </a:extLst>
                    </a:blip>
                    <a:stretch>
                      <a:fillRect/>
                    </a:stretch>
                  </pic:blipFill>
                  <pic:spPr>
                    <a:xfrm>
                      <a:off x="0" y="0"/>
                      <a:ext cx="5943600" cy="3959225"/>
                    </a:xfrm>
                    <a:prstGeom prst="rect">
                      <a:avLst/>
                    </a:prstGeom>
                    <a:ln w="19050">
                      <a:solidFill>
                        <a:schemeClr val="accent4"/>
                      </a:solidFill>
                    </a:ln>
                  </pic:spPr>
                </pic:pic>
              </a:graphicData>
            </a:graphic>
          </wp:inline>
        </w:drawing>
      </w:r>
    </w:p>
    <w:p w14:paraId="5D54E7BE" w14:textId="31F7944F" w:rsidR="001C6BAE" w:rsidRDefault="00E572E3" w:rsidP="00D5643E">
      <w:r>
        <w:t>The hill country wedged between the Dead Pools and the High Watch Mountains to east and west, and the Guarded Forest and the Great Deep to the north and south is known as Greenvale and is the homeland of the halflings of Aedun.  It is a region that is difficult to get to for travelers.  The dwarves of the High Watch are on good terms with the halflings of Greenvale and guard the switch-backed mountain trails leading to Greenvale from the west.  Likewise, the wood-elves of the Guarded Forest keep careful watch along their secret ways to Greenvale from the north.</w:t>
      </w:r>
      <w:r w:rsidR="006D3799">
        <w:t xml:space="preserve">  Both the elves and the dwarves are staunch allies of the halflings and maintain a protective border around Greenvale.</w:t>
      </w:r>
      <w:r w:rsidR="001C6BAE">
        <w:t xml:space="preserve">  Visitors to Greenvale describe it as a land of gentle hills and </w:t>
      </w:r>
      <w:r w:rsidR="001C6BAE">
        <w:lastRenderedPageBreak/>
        <w:t>light forest interspersed with small farms and villages.  The halflings of Greenvale are a welcoming people, hungry for news of the wider realm and renowned for their fine ales, food, and hospitality.</w:t>
      </w:r>
      <w:r w:rsidR="006D3799">
        <w:t xml:space="preserve">  </w:t>
      </w:r>
    </w:p>
    <w:p w14:paraId="5CA1EC9B" w14:textId="3B61DC41" w:rsidR="00D5643E" w:rsidRPr="00D5643E" w:rsidRDefault="006D3799" w:rsidP="00D5643E">
      <w:r>
        <w:t>The seaward approaches to Greenvale too are guarded by perhaps the most unusual of alliances, that between the halflings of Greenvale and the semi-piratical community of Deal on the island of Corm</w:t>
      </w:r>
      <w:r w:rsidR="00C12F20">
        <w:t>a</w:t>
      </w:r>
      <w:r>
        <w:t xml:space="preserve">r.  </w:t>
      </w:r>
      <w:r w:rsidR="001C6BAE">
        <w:t>The residents of the island of Corm</w:t>
      </w:r>
      <w:r w:rsidR="00C12F20">
        <w:t>a</w:t>
      </w:r>
      <w:r w:rsidR="001C6BAE">
        <w:t>r are of many races.  Humans, elves, dwarves, halflings, tieflings</w:t>
      </w:r>
      <w:r w:rsidR="000001C1">
        <w:t>, and half-orcs</w:t>
      </w:r>
      <w:r w:rsidR="001C6BAE">
        <w:t xml:space="preserve"> all mingle and work together freely</w:t>
      </w:r>
      <w:r w:rsidR="000001C1">
        <w:t>.  M</w:t>
      </w:r>
      <w:r w:rsidR="001C6BAE">
        <w:t>ore half-orcs are found in Corm</w:t>
      </w:r>
      <w:r w:rsidR="00C12F20">
        <w:t>a</w:t>
      </w:r>
      <w:r w:rsidR="001C6BAE">
        <w:t xml:space="preserve">r than anywhere else in Aedun. </w:t>
      </w:r>
      <w:r>
        <w:t>The buccaneers of Corm</w:t>
      </w:r>
      <w:r w:rsidR="00C12F20">
        <w:t>a</w:t>
      </w:r>
      <w:r>
        <w:t>r will</w:t>
      </w:r>
      <w:r w:rsidR="000001C1">
        <w:t xml:space="preserve"> attempt to</w:t>
      </w:r>
      <w:r>
        <w:t xml:space="preserve"> “tax”</w:t>
      </w:r>
      <w:r w:rsidR="000001C1">
        <w:t xml:space="preserve"> </w:t>
      </w:r>
      <w:r>
        <w:t>any and all vessels that sail within their reach upon the Great Deep but rely on Greenvale</w:t>
      </w:r>
      <w:r w:rsidR="001C6BAE">
        <w:t xml:space="preserve"> for </w:t>
      </w:r>
      <w:r w:rsidR="00FF6494">
        <w:t xml:space="preserve">a reliable </w:t>
      </w:r>
      <w:r w:rsidR="001C6BAE">
        <w:t>trade in common foodstuffs and other commodities.  By all accounts the free-booters of Corm</w:t>
      </w:r>
      <w:r w:rsidR="00C12F20">
        <w:t>a</w:t>
      </w:r>
      <w:r w:rsidR="001C6BAE">
        <w:t>r have a great affection for the “little folk” of Greenvale</w:t>
      </w:r>
      <w:r w:rsidR="000001C1">
        <w:t xml:space="preserve">.  And for their part, the </w:t>
      </w:r>
      <w:r w:rsidR="009F1DFF">
        <w:t xml:space="preserve">briar </w:t>
      </w:r>
      <w:r w:rsidR="000001C1">
        <w:t>halflings of Greenvale regard the questionable providence of goods from Corm</w:t>
      </w:r>
      <w:r w:rsidR="00C12F20">
        <w:t>a</w:t>
      </w:r>
      <w:r w:rsidR="000001C1">
        <w:t>r with only a wink and a knowing nod</w:t>
      </w:r>
      <w:r w:rsidR="001C6BAE">
        <w:t>.</w:t>
      </w:r>
    </w:p>
    <w:p w14:paraId="3B7881D1" w14:textId="5F550F2E" w:rsidR="0023451E" w:rsidRDefault="0023451E" w:rsidP="00D5643E">
      <w:pPr>
        <w:pStyle w:val="Heading2"/>
      </w:pPr>
      <w:bookmarkStart w:id="11" w:name="_Toc241771311"/>
      <w:r>
        <w:t>Haven</w:t>
      </w:r>
      <w:bookmarkEnd w:id="11"/>
    </w:p>
    <w:p w14:paraId="5175E185" w14:textId="2F5EC0D1" w:rsidR="00DA6F51" w:rsidRDefault="00DA6F51" w:rsidP="0023451E">
      <w:pPr>
        <w:spacing w:after="0"/>
      </w:pPr>
      <w:r>
        <w:rPr>
          <w:noProof/>
        </w:rPr>
        <w:drawing>
          <wp:inline distT="0" distB="0" distL="0" distR="0" wp14:anchorId="6117DEF3" wp14:editId="6E692B14">
            <wp:extent cx="5943600" cy="3993515"/>
            <wp:effectExtent l="19050" t="19050" r="19050" b="26035"/>
            <wp:docPr id="70206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60584" name="Picture 702060584"/>
                    <pic:cNvPicPr/>
                  </pic:nvPicPr>
                  <pic:blipFill>
                    <a:blip r:embed="rId18">
                      <a:extLst>
                        <a:ext uri="{28A0092B-C50C-407E-A947-70E740481C1C}">
                          <a14:useLocalDpi xmlns:a14="http://schemas.microsoft.com/office/drawing/2010/main" val="0"/>
                        </a:ext>
                      </a:extLst>
                    </a:blip>
                    <a:stretch>
                      <a:fillRect/>
                    </a:stretch>
                  </pic:blipFill>
                  <pic:spPr>
                    <a:xfrm>
                      <a:off x="0" y="0"/>
                      <a:ext cx="5943600" cy="3993515"/>
                    </a:xfrm>
                    <a:prstGeom prst="rect">
                      <a:avLst/>
                    </a:prstGeom>
                    <a:ln w="19050">
                      <a:solidFill>
                        <a:schemeClr val="accent4"/>
                      </a:solidFill>
                    </a:ln>
                  </pic:spPr>
                </pic:pic>
              </a:graphicData>
            </a:graphic>
          </wp:inline>
        </w:drawing>
      </w:r>
    </w:p>
    <w:p w14:paraId="7F2FEB02" w14:textId="3DB21DAB" w:rsidR="00085D45" w:rsidRDefault="00B44E6D" w:rsidP="0023451E">
      <w:pPr>
        <w:spacing w:after="0"/>
      </w:pPr>
      <w:r>
        <w:t xml:space="preserve">The ancient port city of Haven is situated on the banks of the Seareach river, near its mouth where its </w:t>
      </w:r>
      <w:r w:rsidR="00ED0D5F">
        <w:t>broad</w:t>
      </w:r>
      <w:r>
        <w:t xml:space="preserve"> delta empties into the Great Deep.  It is s</w:t>
      </w:r>
      <w:r w:rsidR="00085D45">
        <w:t xml:space="preserve">urrounded on three sides by </w:t>
      </w:r>
      <w:r w:rsidR="00251A4B">
        <w:t>marshlands</w:t>
      </w:r>
      <w:r w:rsidR="00085D45">
        <w:t xml:space="preserve"> and on the fourth by brackish water where the Seareach River </w:t>
      </w:r>
      <w:r w:rsidR="00085D45">
        <w:lastRenderedPageBreak/>
        <w:t>mingles with the</w:t>
      </w:r>
      <w:r>
        <w:t xml:space="preserve"> tidal waters of the</w:t>
      </w:r>
      <w:r w:rsidR="00085D45">
        <w:t xml:space="preserve"> Great Deep</w:t>
      </w:r>
      <w:r w:rsidR="00251A4B">
        <w:t>.</w:t>
      </w:r>
      <w:r w:rsidR="00085D45">
        <w:t xml:space="preserve"> To the west are </w:t>
      </w:r>
      <w:r w:rsidR="00E502A1">
        <w:t xml:space="preserve">the </w:t>
      </w:r>
      <w:r w:rsidR="00E67CF1">
        <w:t>murky</w:t>
      </w:r>
      <w:r w:rsidR="00E502A1">
        <w:t xml:space="preserve"> labyrinths of </w:t>
      </w:r>
      <w:r w:rsidR="00085D45">
        <w:t>the Dead Pools and to the east the</w:t>
      </w:r>
      <w:r w:rsidR="00E502A1">
        <w:t xml:space="preserve"> marshland wilderness known as the</w:t>
      </w:r>
      <w:r w:rsidR="00085D45">
        <w:t xml:space="preserve"> Sea of Reeds.</w:t>
      </w:r>
    </w:p>
    <w:p w14:paraId="1D1D3E29" w14:textId="77777777" w:rsidR="00693BAB" w:rsidRDefault="00693BAB" w:rsidP="0023451E">
      <w:pPr>
        <w:spacing w:after="0"/>
      </w:pPr>
    </w:p>
    <w:p w14:paraId="5F806DDD" w14:textId="294195FB" w:rsidR="00085D45" w:rsidRDefault="00E502A1" w:rsidP="00E502A1">
      <w:pPr>
        <w:spacing w:after="0"/>
      </w:pPr>
      <w:r>
        <w:t>Haven is v</w:t>
      </w:r>
      <w:r w:rsidR="00085D45">
        <w:t xml:space="preserve">ery hot and humid from </w:t>
      </w:r>
      <w:r>
        <w:t>late spring through early autumn until the rainy season arrives, typically around the fifth reign in autumn.  The rains usually last through the first half of the winter season</w:t>
      </w:r>
      <w:r w:rsidR="00470CE4">
        <w:t xml:space="preserve">.  Haven is occasionally lashed by hurricanes with flooding during the rainy season.  During the coldest part of the </w:t>
      </w:r>
      <w:r>
        <w:t>winter,</w:t>
      </w:r>
      <w:r w:rsidR="00470CE4">
        <w:t xml:space="preserve"> sleet is common</w:t>
      </w:r>
      <w:r>
        <w:t xml:space="preserve"> and </w:t>
      </w:r>
      <w:r w:rsidR="00470CE4">
        <w:t>even snow is not unheard of.</w:t>
      </w:r>
      <w:r>
        <w:t xml:space="preserve"> The end of the winter season and the beginning of spring </w:t>
      </w:r>
      <w:r w:rsidR="00D706F4">
        <w:t>are</w:t>
      </w:r>
      <w:r>
        <w:t xml:space="preserve"> easily </w:t>
      </w:r>
      <w:r w:rsidR="00470CE4">
        <w:t xml:space="preserve">the most pleasant </w:t>
      </w:r>
      <w:r>
        <w:t>time</w:t>
      </w:r>
      <w:r w:rsidR="00D706F4">
        <w:t>s</w:t>
      </w:r>
      <w:r>
        <w:t xml:space="preserve"> to visit </w:t>
      </w:r>
      <w:r w:rsidR="00470CE4">
        <w:t xml:space="preserve">Haven when everything seems to </w:t>
      </w:r>
      <w:r w:rsidR="005823BB">
        <w:t>blossom,</w:t>
      </w:r>
      <w:r w:rsidR="00470CE4">
        <w:t xml:space="preserve"> and Haven appears as a lush tropical garden.</w:t>
      </w:r>
    </w:p>
    <w:p w14:paraId="1C84A13E" w14:textId="7B99C9E8" w:rsidR="00251A4B" w:rsidRDefault="00251A4B" w:rsidP="00251A4B">
      <w:pPr>
        <w:spacing w:after="0"/>
      </w:pPr>
      <w:r>
        <w:t>The wetlands immediately surrounding Haven are largely cultivated with rice or fish farms organized into large plantations controlled by the old noble families of Haven</w:t>
      </w:r>
      <w:r w:rsidR="007D216F">
        <w:t>;</w:t>
      </w:r>
      <w:r>
        <w:t xml:space="preserve"> Tieflings that have controlled the city for </w:t>
      </w:r>
      <w:r w:rsidR="00693BAB">
        <w:t>all</w:t>
      </w:r>
      <w:r w:rsidR="00236354">
        <w:t xml:space="preserve"> recorded history</w:t>
      </w:r>
      <w:r>
        <w:t>.  The sea within a day’s sail is also fished extensively.</w:t>
      </w:r>
    </w:p>
    <w:p w14:paraId="4262EC62" w14:textId="77777777" w:rsidR="00251A4B" w:rsidRDefault="00251A4B" w:rsidP="00E502A1">
      <w:pPr>
        <w:spacing w:after="0"/>
      </w:pPr>
    </w:p>
    <w:p w14:paraId="69DADEA6" w14:textId="49B63F8D" w:rsidR="00693BAB" w:rsidRDefault="00D706F4" w:rsidP="00693BAB">
      <w:pPr>
        <w:spacing w:after="0"/>
      </w:pPr>
      <w:r>
        <w:t xml:space="preserve">Haven is by far the largest city in Aedun. The city walls, the </w:t>
      </w:r>
      <w:r w:rsidR="001D07FE">
        <w:t>seawall</w:t>
      </w:r>
      <w:r>
        <w:t xml:space="preserve"> protecting </w:t>
      </w:r>
      <w:r w:rsidR="00551B07">
        <w:t>its</w:t>
      </w:r>
      <w:r>
        <w:t xml:space="preserve"> harbor, and some of the central towers of the city are made of </w:t>
      </w:r>
      <w:r w:rsidR="001D07FE">
        <w:t>an unknown</w:t>
      </w:r>
      <w:r>
        <w:t xml:space="preserve"> materia</w:t>
      </w:r>
      <w:r w:rsidR="001D07FE">
        <w:t>l</w:t>
      </w:r>
      <w:r>
        <w:t>.</w:t>
      </w:r>
      <w:r w:rsidR="001D07FE">
        <w:t xml:space="preserve">  It is </w:t>
      </w:r>
      <w:r w:rsidR="006C4F36">
        <w:t xml:space="preserve">not </w:t>
      </w:r>
      <w:r w:rsidR="001D07FE">
        <w:t xml:space="preserve">known who </w:t>
      </w:r>
      <w:r w:rsidR="006C4F36">
        <w:t>created</w:t>
      </w:r>
      <w:r w:rsidR="001D07FE">
        <w:t xml:space="preserve"> these mysterious constructs </w:t>
      </w:r>
      <w:r w:rsidR="00C12F20">
        <w:t>and,</w:t>
      </w:r>
      <w:r w:rsidR="001D07FE">
        <w:t xml:space="preserve"> </w:t>
      </w:r>
      <w:r w:rsidR="003B3F8E">
        <w:t>made</w:t>
      </w:r>
      <w:r w:rsidR="001D07FE">
        <w:t xml:space="preserve"> without seams or fasteners, how they were </w:t>
      </w:r>
      <w:r w:rsidR="003B3F8E">
        <w:t>constructed</w:t>
      </w:r>
      <w:r w:rsidR="001D07FE">
        <w:t>.  They</w:t>
      </w:r>
      <w:r w:rsidR="00F9136C">
        <w:t xml:space="preserve"> apparently</w:t>
      </w:r>
      <w:r w:rsidR="001D07FE">
        <w:t xml:space="preserve"> pre-date the Long Night.</w:t>
      </w:r>
      <w:r w:rsidR="00693BAB">
        <w:t xml:space="preserve">  Over time, the </w:t>
      </w:r>
      <w:r w:rsidR="00FB3F07">
        <w:t xml:space="preserve">more mundane </w:t>
      </w:r>
      <w:r w:rsidR="00693BAB">
        <w:t>wooden piles supporting many of the buildings, wooden streets, and walkways of the city sink or rot away causing portions of the city to flood at high tide.  As this happens, new buildings and streets are built atop the old forming a multi-level maze of twisting streets and alleyways.  The wealthier citizens have their residences and businesses on the top levels, while the poor contend with tides and the darkness in the lower levels of the city.</w:t>
      </w:r>
    </w:p>
    <w:p w14:paraId="7564479A" w14:textId="77777777" w:rsidR="00693BAB" w:rsidRDefault="00693BAB" w:rsidP="00251A4B">
      <w:pPr>
        <w:spacing w:after="0"/>
      </w:pPr>
    </w:p>
    <w:p w14:paraId="24543FFD" w14:textId="63374F4C" w:rsidR="00651A5E" w:rsidRDefault="00342264" w:rsidP="00693BAB">
      <w:pPr>
        <w:spacing w:after="0"/>
      </w:pPr>
      <w:r>
        <w:t>All the races of Aedun can be found in Haven but the Tieflings are the original, or at least, the oldest inhabitants</w:t>
      </w:r>
      <w:r w:rsidR="00251A4B">
        <w:t>. They</w:t>
      </w:r>
      <w:r>
        <w:t xml:space="preserve"> make up the largest segment of the population and control most of the noble houses of Haven.</w:t>
      </w:r>
      <w:r w:rsidR="007D216F">
        <w:t xml:space="preserve">  </w:t>
      </w:r>
      <w:r w:rsidR="00651A5E">
        <w:t>The governance of the city can be chaotic and haphazard.  The thirteen major noble houses of the city compete for resources and influence, each controlling a portion of the city and specific industries or trades.  Their conflicts usually do not escalate into open warfare but there are frequent assassination attempts and other forms of covert political violence.</w:t>
      </w:r>
      <w:r w:rsidR="00517458">
        <w:t xml:space="preserve"> Here are the thirteen noble houses of Haven</w:t>
      </w:r>
      <w:r w:rsidR="00032569">
        <w:t xml:space="preserve"> with their house colors and sigil</w:t>
      </w:r>
      <w:r w:rsidR="00517458">
        <w:t>:</w:t>
      </w:r>
    </w:p>
    <w:p w14:paraId="16B60D93" w14:textId="77777777" w:rsidR="007D216F" w:rsidRDefault="007D216F" w:rsidP="00251A4B">
      <w:pPr>
        <w:spacing w:after="0"/>
      </w:pPr>
    </w:p>
    <w:p w14:paraId="0F817124" w14:textId="77777777" w:rsidR="00032569" w:rsidRDefault="00032569" w:rsidP="00032569">
      <w:pPr>
        <w:spacing w:after="0"/>
      </w:pPr>
      <w:r w:rsidRPr="00032569">
        <w:rPr>
          <w:rStyle w:val="Strong"/>
        </w:rPr>
        <w:t>Elahime</w:t>
      </w:r>
      <w:r>
        <w:t xml:space="preserve"> - Green gondola on maroon</w:t>
      </w:r>
    </w:p>
    <w:p w14:paraId="73DE2613" w14:textId="77777777" w:rsidR="00032569" w:rsidRDefault="00032569" w:rsidP="00032569">
      <w:pPr>
        <w:spacing w:after="0"/>
      </w:pPr>
      <w:r w:rsidRPr="00032569">
        <w:rPr>
          <w:rStyle w:val="Strong"/>
        </w:rPr>
        <w:t>Ezharion</w:t>
      </w:r>
      <w:r>
        <w:t xml:space="preserve"> - White heron on maroon</w:t>
      </w:r>
    </w:p>
    <w:p w14:paraId="2C67A95B" w14:textId="77777777" w:rsidR="00032569" w:rsidRDefault="00032569" w:rsidP="00032569">
      <w:pPr>
        <w:spacing w:after="0"/>
      </w:pPr>
      <w:r w:rsidRPr="00032569">
        <w:rPr>
          <w:rStyle w:val="Strong"/>
        </w:rPr>
        <w:t>Hona</w:t>
      </w:r>
      <w:r>
        <w:t xml:space="preserve"> - Olive rat on maroon</w:t>
      </w:r>
    </w:p>
    <w:p w14:paraId="1FD8C4AE" w14:textId="77777777" w:rsidR="00032569" w:rsidRDefault="00032569" w:rsidP="00032569">
      <w:pPr>
        <w:spacing w:after="0"/>
      </w:pPr>
      <w:r w:rsidRPr="00032569">
        <w:rPr>
          <w:rStyle w:val="Strong"/>
        </w:rPr>
        <w:lastRenderedPageBreak/>
        <w:t>Kai</w:t>
      </w:r>
      <w:r>
        <w:t xml:space="preserve"> - Blue lizard on white</w:t>
      </w:r>
    </w:p>
    <w:p w14:paraId="59FDF8AA" w14:textId="77777777" w:rsidR="00032569" w:rsidRDefault="00032569" w:rsidP="00032569">
      <w:pPr>
        <w:spacing w:after="0"/>
      </w:pPr>
      <w:r w:rsidRPr="00032569">
        <w:rPr>
          <w:rStyle w:val="Strong"/>
        </w:rPr>
        <w:t>Kenric</w:t>
      </w:r>
      <w:r>
        <w:t xml:space="preserve"> - Black fly on white</w:t>
      </w:r>
    </w:p>
    <w:p w14:paraId="7F396719" w14:textId="77777777" w:rsidR="00032569" w:rsidRDefault="00032569" w:rsidP="00032569">
      <w:pPr>
        <w:spacing w:after="0"/>
      </w:pPr>
      <w:r w:rsidRPr="00032569">
        <w:rPr>
          <w:rStyle w:val="Strong"/>
        </w:rPr>
        <w:t>Kessel</w:t>
      </w:r>
      <w:r>
        <w:t xml:space="preserve"> - Red spider on white</w:t>
      </w:r>
    </w:p>
    <w:p w14:paraId="58352603" w14:textId="77777777" w:rsidR="00032569" w:rsidRDefault="00032569" w:rsidP="00032569">
      <w:pPr>
        <w:spacing w:after="0"/>
      </w:pPr>
      <w:r w:rsidRPr="00032569">
        <w:rPr>
          <w:rStyle w:val="Strong"/>
        </w:rPr>
        <w:t>Lithen</w:t>
      </w:r>
      <w:r>
        <w:t xml:space="preserve"> - Brass frog on turquoise</w:t>
      </w:r>
    </w:p>
    <w:p w14:paraId="0A002BB7" w14:textId="77777777" w:rsidR="00032569" w:rsidRDefault="00032569" w:rsidP="00032569">
      <w:pPr>
        <w:spacing w:after="0"/>
      </w:pPr>
      <w:r w:rsidRPr="00032569">
        <w:rPr>
          <w:rStyle w:val="Strong"/>
        </w:rPr>
        <w:t>Marik</w:t>
      </w:r>
      <w:r>
        <w:t xml:space="preserve"> - White centipede on turquoise</w:t>
      </w:r>
    </w:p>
    <w:p w14:paraId="4399D12A" w14:textId="77777777" w:rsidR="00032569" w:rsidRDefault="00032569" w:rsidP="00032569">
      <w:pPr>
        <w:spacing w:after="0"/>
      </w:pPr>
      <w:r w:rsidRPr="00032569">
        <w:rPr>
          <w:rStyle w:val="Strong"/>
        </w:rPr>
        <w:t>Morotai</w:t>
      </w:r>
      <w:r>
        <w:t xml:space="preserve"> - Brown vulture on turquoise</w:t>
      </w:r>
    </w:p>
    <w:p w14:paraId="7EFA0F3F" w14:textId="77777777" w:rsidR="00032569" w:rsidRDefault="00032569" w:rsidP="00032569">
      <w:pPr>
        <w:spacing w:after="0"/>
      </w:pPr>
      <w:r w:rsidRPr="00032569">
        <w:rPr>
          <w:rStyle w:val="Strong"/>
        </w:rPr>
        <w:t>Penochi</w:t>
      </w:r>
      <w:r>
        <w:t xml:space="preserve"> - Copper butterfly on brown</w:t>
      </w:r>
    </w:p>
    <w:p w14:paraId="5A27DFAB" w14:textId="77777777" w:rsidR="00032569" w:rsidRDefault="00032569" w:rsidP="00032569">
      <w:pPr>
        <w:spacing w:after="0"/>
      </w:pPr>
      <w:r w:rsidRPr="00032569">
        <w:rPr>
          <w:rStyle w:val="Strong"/>
        </w:rPr>
        <w:t>Sarma</w:t>
      </w:r>
      <w:r>
        <w:t xml:space="preserve"> - Blue raven on brown</w:t>
      </w:r>
    </w:p>
    <w:p w14:paraId="46BC7FA8" w14:textId="77777777" w:rsidR="00032569" w:rsidRDefault="00032569" w:rsidP="00032569">
      <w:pPr>
        <w:spacing w:after="0"/>
      </w:pPr>
      <w:r w:rsidRPr="00032569">
        <w:rPr>
          <w:rStyle w:val="Strong"/>
        </w:rPr>
        <w:t>Wikken</w:t>
      </w:r>
      <w:r>
        <w:t xml:space="preserve"> - Blue cattail on gold</w:t>
      </w:r>
    </w:p>
    <w:p w14:paraId="4865F96C" w14:textId="487A3662" w:rsidR="00C556CA" w:rsidRDefault="00032569" w:rsidP="00032569">
      <w:pPr>
        <w:spacing w:after="0"/>
      </w:pPr>
      <w:r w:rsidRPr="00032569">
        <w:rPr>
          <w:rStyle w:val="Strong"/>
        </w:rPr>
        <w:t>Yuzo</w:t>
      </w:r>
      <w:r>
        <w:t xml:space="preserve"> - White alligator on gold</w:t>
      </w:r>
    </w:p>
    <w:p w14:paraId="5E9FAEE9" w14:textId="1167DC57" w:rsidR="00CA6D68" w:rsidRDefault="005273C7" w:rsidP="00CA6D68">
      <w:pPr>
        <w:pStyle w:val="Heading2"/>
      </w:pPr>
      <w:bookmarkStart w:id="12" w:name="_Toc241771312"/>
      <w:r>
        <w:t>Lake Heron</w:t>
      </w:r>
      <w:bookmarkEnd w:id="12"/>
    </w:p>
    <w:p w14:paraId="0FC3A38C" w14:textId="626F6DAC" w:rsidR="00CA6D68" w:rsidRDefault="00CA6D68" w:rsidP="00CA6D68">
      <w:r>
        <w:rPr>
          <w:noProof/>
        </w:rPr>
        <w:drawing>
          <wp:inline distT="0" distB="0" distL="0" distR="0" wp14:anchorId="67CF49F5" wp14:editId="0C87ACF8">
            <wp:extent cx="5943600" cy="4305300"/>
            <wp:effectExtent l="19050" t="19050" r="19050" b="19050"/>
            <wp:docPr id="20785908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90844" name="Picture 207859084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305300"/>
                    </a:xfrm>
                    <a:prstGeom prst="rect">
                      <a:avLst/>
                    </a:prstGeom>
                    <a:ln w="19050">
                      <a:solidFill>
                        <a:schemeClr val="accent4"/>
                      </a:solidFill>
                    </a:ln>
                  </pic:spPr>
                </pic:pic>
              </a:graphicData>
            </a:graphic>
          </wp:inline>
        </w:drawing>
      </w:r>
    </w:p>
    <w:p w14:paraId="40A0659D" w14:textId="5BEA222C" w:rsidR="00CA6D68" w:rsidRPr="00CA6D68" w:rsidRDefault="00A63F4A" w:rsidP="00A63F4A">
      <w:r>
        <w:t xml:space="preserve">Lake Heron is a very large freshwater lake situated in the northeast region of Aedun. The north shore of Lake Heron laps against the base of the vast northern glacier that covers much of the extreme north.  </w:t>
      </w:r>
      <w:r w:rsidR="008860F1">
        <w:t xml:space="preserve">The portion of the glacier </w:t>
      </w:r>
      <w:r w:rsidR="00F830DD">
        <w:t xml:space="preserve">and highlands </w:t>
      </w:r>
      <w:r w:rsidR="008860F1">
        <w:t>that tower o</w:t>
      </w:r>
      <w:r w:rsidR="005570F9">
        <w:t>ver</w:t>
      </w:r>
      <w:r w:rsidR="008860F1">
        <w:t xml:space="preserve"> the lake is called Iceland and is where </w:t>
      </w:r>
      <w:r>
        <w:t xml:space="preserve">the Frost Dwarves have carved out their mines and homes in the rocky peaks slowly emerging from the retreating glacier.  The mines of the Frost Dwarves are rich in ore and precious </w:t>
      </w:r>
      <w:r w:rsidR="00744B9C">
        <w:t>gems,</w:t>
      </w:r>
      <w:r>
        <w:t xml:space="preserve"> and they </w:t>
      </w:r>
      <w:r>
        <w:lastRenderedPageBreak/>
        <w:t xml:space="preserve">have developed a lucrative trade with the Negara of Durany and with the </w:t>
      </w:r>
      <w:r w:rsidR="00CB7533">
        <w:t>Shanes</w:t>
      </w:r>
      <w:r>
        <w:t xml:space="preserve"> of Stoneport.  The Negarans are found along the western shore of Lake Heron, a region considered to belong to Durany, in the towns of Bainebridge and Lakari and other smaller villages to the north.  Stoneport is the </w:t>
      </w:r>
      <w:r w:rsidR="00CB7533">
        <w:t>Shane’s</w:t>
      </w:r>
      <w:r>
        <w:t xml:space="preserve"> impregnable fortress city perched on the south shore of the lake, not far from where the Seareach river starts its flow from Lake Heron to the sea.  Stoneport is a bustling port city and a trade hub, and for the </w:t>
      </w:r>
      <w:r w:rsidR="00CB7533">
        <w:t>Shanes</w:t>
      </w:r>
      <w:r>
        <w:t xml:space="preserve"> living in the hillside communities on the south shore of Lake Heron, </w:t>
      </w:r>
      <w:r w:rsidR="00CB7533">
        <w:t>its fortified</w:t>
      </w:r>
      <w:r>
        <w:t xml:space="preserve"> walls and harbor is a refuge in times of war.  The eastern shores of Lake Heron are, for the most part, rocky and forbidding.  The land here is a deeply wooded wilderness with many swift, icy rivers, often streaming over cliffs in tall waterfalls into the lake waters below. This sparsely populated region is home to the Bear tribe of the Ambersea.  Much of the lake freezes in the winter season enabling trade over the ice by sled.  But shifting winds can cause the ice to break up suddenly so most wary travelers stay near to shore.</w:t>
      </w:r>
    </w:p>
    <w:p w14:paraId="4B0B59F5" w14:textId="7464EB31" w:rsidR="005273C7" w:rsidRDefault="005273C7" w:rsidP="007D2BFC">
      <w:pPr>
        <w:pStyle w:val="Heading2"/>
      </w:pPr>
      <w:bookmarkStart w:id="13" w:name="_Toc241771313"/>
      <w:r>
        <w:t>The High Watch Mountains</w:t>
      </w:r>
      <w:bookmarkEnd w:id="13"/>
    </w:p>
    <w:p w14:paraId="60FAA5B8" w14:textId="49CA7713" w:rsidR="0035260F" w:rsidRDefault="0035260F" w:rsidP="005273C7">
      <w:pPr>
        <w:spacing w:after="0"/>
      </w:pPr>
      <w:r>
        <w:rPr>
          <w:noProof/>
        </w:rPr>
        <w:drawing>
          <wp:inline distT="0" distB="0" distL="0" distR="0" wp14:anchorId="7746F48F" wp14:editId="6ADD621D">
            <wp:extent cx="5943600" cy="3608705"/>
            <wp:effectExtent l="19050" t="19050" r="19050" b="10795"/>
            <wp:docPr id="1922536996" name="Picture 1" descr="A snowy mountain range with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36996" name="Picture 1" descr="A snowy mountain range with tree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3608705"/>
                    </a:xfrm>
                    <a:prstGeom prst="rect">
                      <a:avLst/>
                    </a:prstGeom>
                    <a:ln w="19050">
                      <a:solidFill>
                        <a:schemeClr val="accent4"/>
                      </a:solidFill>
                    </a:ln>
                  </pic:spPr>
                </pic:pic>
              </a:graphicData>
            </a:graphic>
          </wp:inline>
        </w:drawing>
      </w:r>
    </w:p>
    <w:p w14:paraId="1A08A8B8" w14:textId="4FE63456" w:rsidR="00C12F20" w:rsidRDefault="00C12F20" w:rsidP="004C5DF5">
      <w:pPr>
        <w:spacing w:after="0"/>
      </w:pPr>
      <w:r>
        <w:t>The</w:t>
      </w:r>
      <w:r w:rsidR="004C5DF5">
        <w:t xml:space="preserve"> High Watch are an</w:t>
      </w:r>
      <w:r>
        <w:t xml:space="preserve"> imposing range of mountains that begin in </w:t>
      </w:r>
      <w:r w:rsidR="004C5DF5">
        <w:t>unexplored</w:t>
      </w:r>
      <w:r>
        <w:t xml:space="preserve"> regions far to the west of Aedun and stretch</w:t>
      </w:r>
      <w:r w:rsidR="004C5DF5">
        <w:t xml:space="preserve"> in a long arc</w:t>
      </w:r>
      <w:r>
        <w:t xml:space="preserve"> eastward dividing, as a high wall, the </w:t>
      </w:r>
      <w:r w:rsidR="004C5DF5">
        <w:t>rich</w:t>
      </w:r>
      <w:r>
        <w:t xml:space="preserve"> green land</w:t>
      </w:r>
      <w:r w:rsidR="004C5DF5">
        <w:t>s</w:t>
      </w:r>
      <w:r>
        <w:t xml:space="preserve"> of the Elderwood and the Guarded Forest in the north from the </w:t>
      </w:r>
      <w:r w:rsidR="004C5DF5">
        <w:t>desiccated</w:t>
      </w:r>
      <w:r>
        <w:t xml:space="preserve"> </w:t>
      </w:r>
      <w:r w:rsidR="004C5DF5">
        <w:t>barrens</w:t>
      </w:r>
      <w:r>
        <w:t xml:space="preserve"> of the White Waste to the south</w:t>
      </w:r>
      <w:r w:rsidR="004C5DF5">
        <w:t>, until they end abruptly in high cliffs where they meet the Great Deep.</w:t>
      </w:r>
    </w:p>
    <w:p w14:paraId="23BB25E1" w14:textId="6AD4A0D6" w:rsidR="00C12F20" w:rsidRDefault="007E2855" w:rsidP="002317E5">
      <w:pPr>
        <w:spacing w:after="0"/>
      </w:pPr>
      <w:r>
        <w:lastRenderedPageBreak/>
        <w:t>The High Watch are home to the four clans of the Mountain Dwarves: Highrock, Stonemight, Craghold, and Earthward.</w:t>
      </w:r>
    </w:p>
    <w:p w14:paraId="1E124E09" w14:textId="4D0D1D7B" w:rsidR="00CC7D77" w:rsidRPr="00CC7D77" w:rsidRDefault="00206C81" w:rsidP="00CC7D77">
      <w:pPr>
        <w:pStyle w:val="Heading2"/>
      </w:pPr>
      <w:bookmarkStart w:id="14" w:name="_Toc241771314"/>
      <w:r>
        <w:t>Iceland</w:t>
      </w:r>
      <w:bookmarkEnd w:id="14"/>
    </w:p>
    <w:p w14:paraId="7048DB8B" w14:textId="6729CFC8" w:rsidR="00CC7D77" w:rsidRDefault="00CC7D77" w:rsidP="00CC7D77">
      <w:r>
        <w:rPr>
          <w:noProof/>
        </w:rPr>
        <w:drawing>
          <wp:inline distT="0" distB="0" distL="0" distR="0" wp14:anchorId="099F9282" wp14:editId="0E8DD4EE">
            <wp:extent cx="5876925" cy="4373258"/>
            <wp:effectExtent l="19050" t="19050" r="9525" b="27305"/>
            <wp:docPr id="2040605782" name="Picture 1" descr="A long shot of a glaci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05782" name="Picture 1" descr="A long shot of a glaci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893336" cy="4385470"/>
                    </a:xfrm>
                    <a:prstGeom prst="rect">
                      <a:avLst/>
                    </a:prstGeom>
                    <a:ln w="19050">
                      <a:solidFill>
                        <a:schemeClr val="accent4"/>
                      </a:solidFill>
                    </a:ln>
                  </pic:spPr>
                </pic:pic>
              </a:graphicData>
            </a:graphic>
          </wp:inline>
        </w:drawing>
      </w:r>
    </w:p>
    <w:p w14:paraId="3A92EDDA" w14:textId="3095517C" w:rsidR="00166719" w:rsidRPr="00CC7D77" w:rsidRDefault="00166719" w:rsidP="00CC7D77">
      <w:r w:rsidRPr="00166719">
        <w:t xml:space="preserve">In the northeast of Aedun, north of Lake Heron, a massive glacier </w:t>
      </w:r>
      <w:r w:rsidR="000A08E1">
        <w:t xml:space="preserve">standing </w:t>
      </w:r>
      <w:r w:rsidRPr="00166719">
        <w:t xml:space="preserve">thousands of feet high is slowly receding revealing in its wake the black granite peaks of a forgotten mountain range. This region is known as Iceland and is the home of </w:t>
      </w:r>
      <w:r w:rsidR="000A08E1">
        <w:t xml:space="preserve">the </w:t>
      </w:r>
      <w:r w:rsidRPr="00166719">
        <w:t xml:space="preserve">Frost Dwarves.  The dwarves here </w:t>
      </w:r>
      <w:r w:rsidR="004C4CD5">
        <w:t>are</w:t>
      </w:r>
      <w:r w:rsidRPr="00166719">
        <w:t xml:space="preserve"> distant relations to the dwarven clans of the High Watch Mountains, far to the south and west, but were sundered from their kinsman during the eons of the Long Night when ice and darkness covered all of Aedun.  The Frost Dwarves are well-adapted to the extreme cold of the region but have also exploited secret hot spring locations in the mountains where they are rumored to grow food crops </w:t>
      </w:r>
      <w:r w:rsidR="004C4CD5">
        <w:t xml:space="preserve">using ingenious </w:t>
      </w:r>
      <w:r w:rsidRPr="00166719">
        <w:t>growing houses.</w:t>
      </w:r>
    </w:p>
    <w:p w14:paraId="04FC2754" w14:textId="6729CFC8" w:rsidR="005273C7" w:rsidRDefault="005273C7" w:rsidP="007D2BFC">
      <w:pPr>
        <w:pStyle w:val="Heading2"/>
      </w:pPr>
      <w:bookmarkStart w:id="15" w:name="_Toc241771315"/>
      <w:r>
        <w:lastRenderedPageBreak/>
        <w:t>The Night Country</w:t>
      </w:r>
      <w:bookmarkEnd w:id="15"/>
    </w:p>
    <w:p w14:paraId="06806592" w14:textId="5902EAE2" w:rsidR="00741975" w:rsidRDefault="00741975" w:rsidP="009B319B">
      <w:r>
        <w:rPr>
          <w:noProof/>
        </w:rPr>
        <w:drawing>
          <wp:inline distT="0" distB="0" distL="0" distR="0" wp14:anchorId="5FF9C1BB" wp14:editId="0707616A">
            <wp:extent cx="5943600" cy="3962400"/>
            <wp:effectExtent l="19050" t="19050" r="19050" b="19050"/>
            <wp:docPr id="1693318416" name="Picture 4" descr="Lightning bolts of lightening in th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18416" name="Picture 4" descr="Lightning bolts of lightening in the sky&#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a:ln w="19050">
                      <a:solidFill>
                        <a:schemeClr val="accent4"/>
                      </a:solidFill>
                    </a:ln>
                  </pic:spPr>
                </pic:pic>
              </a:graphicData>
            </a:graphic>
          </wp:inline>
        </w:drawing>
      </w:r>
    </w:p>
    <w:p w14:paraId="761B0457" w14:textId="59296474" w:rsidR="00154033" w:rsidRDefault="00154033" w:rsidP="00154033">
      <w:r>
        <w:t xml:space="preserve">Little is really known of the dreadful lands to the west of Durany known as the Night Country.  The region, whose borders shift and change over time, is perpetually blanketed in thick, roiling clouds casting the land into a deep twilight interrupted only by powerful electrical </w:t>
      </w:r>
      <w:r w:rsidR="00E73939">
        <w:t>storms</w:t>
      </w:r>
      <w:r>
        <w:t xml:space="preserve"> that arc across the sky or strike the ground, briefly illuminating the grim landscape.  Sparse grasses and a few scrubby trees struggle to survive in these harsh conditions.  Some say that powerful volcanoes far to the west spew ash into the air and are the cause of the long darkness here, others </w:t>
      </w:r>
      <w:r w:rsidR="00A3613D">
        <w:t xml:space="preserve">remember the Long Night and </w:t>
      </w:r>
      <w:r>
        <w:t>claim supernatural, diabolic forces are at work.</w:t>
      </w:r>
    </w:p>
    <w:p w14:paraId="01A998A6" w14:textId="4E1889E6" w:rsidR="009B319B" w:rsidRPr="009B319B" w:rsidRDefault="00154033" w:rsidP="00154033">
      <w:r>
        <w:t>It is known that the loathsome, malformed beings known as Ungartten emerge occasionally from the Night Country to plague surrounding lands.  The Durans have built a system of watch towers near to where the Night Country starts to guard against solitary Ungartten that wander out of the darkness and to send swift riders to sound the alarm in the event of a larger incursion.</w:t>
      </w:r>
    </w:p>
    <w:p w14:paraId="728429FF" w14:textId="321905B1" w:rsidR="008B3D7B" w:rsidRDefault="008B3D7B" w:rsidP="007D2BFC">
      <w:pPr>
        <w:pStyle w:val="Heading2"/>
      </w:pPr>
      <w:bookmarkStart w:id="16" w:name="_Toc241771316"/>
      <w:r>
        <w:lastRenderedPageBreak/>
        <w:t>Skye</w:t>
      </w:r>
      <w:r w:rsidR="005273C7">
        <w:t xml:space="preserve"> and the Guarded Forest</w:t>
      </w:r>
      <w:bookmarkEnd w:id="16"/>
    </w:p>
    <w:p w14:paraId="4A98F28B" w14:textId="03C6EBF1" w:rsidR="00326B31" w:rsidRDefault="00326B31" w:rsidP="00DC595C">
      <w:pPr>
        <w:spacing w:after="0"/>
      </w:pPr>
      <w:r>
        <w:rPr>
          <w:noProof/>
        </w:rPr>
        <w:drawing>
          <wp:inline distT="0" distB="0" distL="0" distR="0" wp14:anchorId="01562085" wp14:editId="0C7C9474">
            <wp:extent cx="5943600" cy="3960495"/>
            <wp:effectExtent l="19050" t="19050" r="19050" b="20955"/>
            <wp:docPr id="1584812774" name="Picture 5" descr="A dirt path through a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12774" name="Picture 5" descr="A dirt path through a fores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43600" cy="3960495"/>
                    </a:xfrm>
                    <a:prstGeom prst="rect">
                      <a:avLst/>
                    </a:prstGeom>
                    <a:ln w="19050">
                      <a:solidFill>
                        <a:schemeClr val="accent4"/>
                      </a:solidFill>
                    </a:ln>
                  </pic:spPr>
                </pic:pic>
              </a:graphicData>
            </a:graphic>
          </wp:inline>
        </w:drawing>
      </w:r>
    </w:p>
    <w:p w14:paraId="3A86B656" w14:textId="5E72406F" w:rsidR="00D16DA0" w:rsidRDefault="00D16DA0" w:rsidP="00D16DA0">
      <w:pPr>
        <w:spacing w:after="0"/>
      </w:pPr>
      <w:r>
        <w:t xml:space="preserve">With the Elderwood to the west and the plains of Durany to the north, the Guarded Forest stretches from the city of Skye and the north road leading to Durany in a long arc to the east and south, blanketing the foothills of the High Watch Mountains and coming to a gradual end where the trees give way to the </w:t>
      </w:r>
      <w:r w:rsidR="001F65C6">
        <w:t xml:space="preserve">dismal, </w:t>
      </w:r>
      <w:r>
        <w:t>fetid</w:t>
      </w:r>
      <w:r w:rsidR="001F65C6">
        <w:t xml:space="preserve"> </w:t>
      </w:r>
      <w:r>
        <w:t>swamplands of the Dead Pools.  It is a vast wooded region, with many oak, maple, and ash hardwoods at lower elevations, giving way to aspen and pine in higher elevations closer to the mountains.  In the broad river valleys of the Redwater and the Gray River, willows and cottonwood are common and as the land drops away to wetlands in the east, many large cypress trees are found.</w:t>
      </w:r>
    </w:p>
    <w:p w14:paraId="5D0DC38D" w14:textId="77777777" w:rsidR="00D16DA0" w:rsidRDefault="00D16DA0" w:rsidP="00D16DA0">
      <w:pPr>
        <w:spacing w:after="0"/>
      </w:pPr>
      <w:r>
        <w:t>The Gray River is broad in most places, deep, clear, and cold.  Extensive river traffic flows between Skye and communities downstream.  The Redwater, a shallower river, slower moving, and tinged red from its clay banks is still navigable far into the depths of the forest.  Snowfalls are common in the winter months with heavy accumulation common in the higher altitudes.  The southeastern regions of the forest encompassing the Redwater valley is milder, and snow here is uncommon.</w:t>
      </w:r>
    </w:p>
    <w:p w14:paraId="7413EEE8" w14:textId="77777777" w:rsidR="00D16DA0" w:rsidRDefault="00D16DA0" w:rsidP="00D16DA0">
      <w:pPr>
        <w:spacing w:after="0"/>
      </w:pPr>
      <w:r>
        <w:t xml:space="preserve">In addition to the large town of Skye there are several smaller independent communities of humans, wood elves, dwarves, halflings, and gnomes.  Skye is considered the capital city and is where the seven clans representing all of the </w:t>
      </w:r>
      <w:r>
        <w:lastRenderedPageBreak/>
        <w:t>communities gather to make important decisions.  Here are the names, sigils, and areas of influence of the clans in the Guarded Forest:</w:t>
      </w:r>
    </w:p>
    <w:p w14:paraId="3BC12FB2" w14:textId="77777777" w:rsidR="00D16DA0" w:rsidRDefault="00D16DA0" w:rsidP="00D16DA0">
      <w:pPr>
        <w:spacing w:after="0"/>
      </w:pPr>
      <w:r w:rsidRPr="00D16DA0">
        <w:rPr>
          <w:rStyle w:val="Strong"/>
        </w:rPr>
        <w:t>Tombe</w:t>
      </w:r>
      <w:r>
        <w:t xml:space="preserve"> - Skye (emerald dragon on olive field) </w:t>
      </w:r>
    </w:p>
    <w:p w14:paraId="7D4F8B6A" w14:textId="77777777" w:rsidR="00D16DA0" w:rsidRDefault="00D16DA0" w:rsidP="00D16DA0">
      <w:pPr>
        <w:spacing w:after="0"/>
      </w:pPr>
      <w:r w:rsidRPr="00D16DA0">
        <w:rPr>
          <w:rStyle w:val="Strong"/>
        </w:rPr>
        <w:t>Ravain</w:t>
      </w:r>
      <w:r>
        <w:t xml:space="preserve"> - Sender’s Watch (black raven on olive field) </w:t>
      </w:r>
    </w:p>
    <w:p w14:paraId="6FA453D9" w14:textId="77777777" w:rsidR="00D16DA0" w:rsidRDefault="00D16DA0" w:rsidP="00D16DA0">
      <w:pPr>
        <w:spacing w:after="0"/>
      </w:pPr>
      <w:r w:rsidRPr="00D16DA0">
        <w:rPr>
          <w:rStyle w:val="Strong"/>
        </w:rPr>
        <w:t>Aruchai</w:t>
      </w:r>
      <w:r>
        <w:t xml:space="preserve"> - Rainy Castle (centaur on gold) </w:t>
      </w:r>
    </w:p>
    <w:p w14:paraId="0E318CDE" w14:textId="35EC65C1" w:rsidR="00D16DA0" w:rsidRDefault="00D16DA0" w:rsidP="00D16DA0">
      <w:pPr>
        <w:spacing w:after="0"/>
      </w:pPr>
      <w:r w:rsidRPr="00D16DA0">
        <w:rPr>
          <w:rStyle w:val="Strong"/>
        </w:rPr>
        <w:t>Winhome</w:t>
      </w:r>
      <w:r>
        <w:t xml:space="preserve"> - Bending Hold (wolf on gold) </w:t>
      </w:r>
    </w:p>
    <w:p w14:paraId="1DF5DCD1" w14:textId="77777777" w:rsidR="00D16DA0" w:rsidRDefault="00D16DA0" w:rsidP="00D16DA0">
      <w:pPr>
        <w:spacing w:after="0"/>
      </w:pPr>
      <w:r w:rsidRPr="00D16DA0">
        <w:rPr>
          <w:rStyle w:val="Strong"/>
        </w:rPr>
        <w:t>Hiltmark</w:t>
      </w:r>
      <w:r>
        <w:t xml:space="preserve"> - Tarn Hold (stag on gold) </w:t>
      </w:r>
    </w:p>
    <w:p w14:paraId="7C25124B" w14:textId="77777777" w:rsidR="00D16DA0" w:rsidRDefault="00D16DA0" w:rsidP="00D16DA0">
      <w:pPr>
        <w:spacing w:after="0"/>
      </w:pPr>
      <w:r w:rsidRPr="00D16DA0">
        <w:rPr>
          <w:rStyle w:val="Strong"/>
        </w:rPr>
        <w:t>Kelen</w:t>
      </w:r>
      <w:r>
        <w:t xml:space="preserve"> - Woodhall (lynx on gold) </w:t>
      </w:r>
    </w:p>
    <w:p w14:paraId="6480B49D" w14:textId="353BB551" w:rsidR="00D16DA0" w:rsidRDefault="00D16DA0" w:rsidP="00D16DA0">
      <w:pPr>
        <w:spacing w:after="0"/>
      </w:pPr>
      <w:r w:rsidRPr="00D16DA0">
        <w:rPr>
          <w:rStyle w:val="Strong"/>
        </w:rPr>
        <w:t>Mhoram</w:t>
      </w:r>
      <w:r>
        <w:t xml:space="preserve"> - Grimm’s Retreat (bear on gold)</w:t>
      </w:r>
    </w:p>
    <w:p w14:paraId="58664E8B" w14:textId="23787AF3" w:rsidR="008B3D7B" w:rsidRDefault="008B3D7B" w:rsidP="00A26D3B">
      <w:pPr>
        <w:pStyle w:val="Heading2"/>
      </w:pPr>
      <w:bookmarkStart w:id="17" w:name="_Toc241771317"/>
      <w:r>
        <w:t>Stoneport</w:t>
      </w:r>
      <w:bookmarkEnd w:id="17"/>
    </w:p>
    <w:p w14:paraId="0FEE881B" w14:textId="03CD0F73" w:rsidR="00AD317C" w:rsidRDefault="00AD317C" w:rsidP="00AD317C">
      <w:r>
        <w:rPr>
          <w:noProof/>
        </w:rPr>
        <w:drawing>
          <wp:inline distT="0" distB="0" distL="0" distR="0" wp14:anchorId="6CD66D0A" wp14:editId="6E6A54F6">
            <wp:extent cx="5943600" cy="3964940"/>
            <wp:effectExtent l="19050" t="19050" r="19050" b="16510"/>
            <wp:docPr id="327136612" name="Picture 6" descr="A stone castle with a blu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36612" name="Picture 6" descr="A stone castle with a blue sky&#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43600" cy="3964940"/>
                    </a:xfrm>
                    <a:prstGeom prst="rect">
                      <a:avLst/>
                    </a:prstGeom>
                    <a:ln w="19050">
                      <a:solidFill>
                        <a:schemeClr val="accent4"/>
                      </a:solidFill>
                    </a:ln>
                  </pic:spPr>
                </pic:pic>
              </a:graphicData>
            </a:graphic>
          </wp:inline>
        </w:drawing>
      </w:r>
    </w:p>
    <w:p w14:paraId="4026DEB8" w14:textId="4CBA5013" w:rsidR="00D94920" w:rsidRPr="00AD317C" w:rsidRDefault="00D94920" w:rsidP="00AD317C">
      <w:r w:rsidRPr="00D94920">
        <w:t>Stoneport is the heavily fortified, walled harbor town of the Shanes on the south shore of Lake Heron.  Stoneport is populated mostly by humans, but some dwarves also make their home here.  Stoneport is a city state that is governed as a republic by citizens owning shares in the large mercantile enterprises based in the city.  The city controls most of the hill country on the south shore of Lake Heron as well as the upper portions of the Seareach river valley.  Stoneport's small navy patrols both the river and the lake.</w:t>
      </w:r>
    </w:p>
    <w:p w14:paraId="223BF6FF" w14:textId="039A5591" w:rsidR="005273C7" w:rsidRDefault="005273C7" w:rsidP="009C083F">
      <w:pPr>
        <w:pStyle w:val="Heading2"/>
      </w:pPr>
      <w:bookmarkStart w:id="18" w:name="_Toc241771318"/>
      <w:r>
        <w:lastRenderedPageBreak/>
        <w:t>The White Waste</w:t>
      </w:r>
      <w:bookmarkEnd w:id="18"/>
    </w:p>
    <w:p w14:paraId="7F830E7F" w14:textId="0520A446" w:rsidR="00512881" w:rsidRDefault="00512881" w:rsidP="00512881">
      <w:r>
        <w:rPr>
          <w:noProof/>
        </w:rPr>
        <w:drawing>
          <wp:inline distT="0" distB="0" distL="0" distR="0" wp14:anchorId="504ACB93" wp14:editId="2AC215FE">
            <wp:extent cx="5943600" cy="2927985"/>
            <wp:effectExtent l="19050" t="19050" r="19050" b="24765"/>
            <wp:docPr id="104407596" name="Picture 7" descr="A sand dunes in the dese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7596" name="Picture 7" descr="A sand dunes in the deser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2927985"/>
                    </a:xfrm>
                    <a:prstGeom prst="rect">
                      <a:avLst/>
                    </a:prstGeom>
                    <a:ln w="19050">
                      <a:solidFill>
                        <a:schemeClr val="accent4"/>
                      </a:solidFill>
                    </a:ln>
                  </pic:spPr>
                </pic:pic>
              </a:graphicData>
            </a:graphic>
          </wp:inline>
        </w:drawing>
      </w:r>
    </w:p>
    <w:p w14:paraId="1E7EE466" w14:textId="77777777" w:rsidR="00746FBE" w:rsidRDefault="00746FBE" w:rsidP="00746FBE">
      <w:r>
        <w:t>The White Waste is the name of the vast desert land south of the High Watch Mountains.  This desert is largely unexplored and its extent to the south and west is unknown except perhaps by its native inhabitants, the Drow or Dark Elves.</w:t>
      </w:r>
    </w:p>
    <w:p w14:paraId="343036CF" w14:textId="3B93EA5D" w:rsidR="00746FBE" w:rsidRPr="00512881" w:rsidRDefault="00746FBE" w:rsidP="00746FBE">
      <w:r>
        <w:t xml:space="preserve">The Drow here are </w:t>
      </w:r>
      <w:r w:rsidR="001840DD">
        <w:t>superbly</w:t>
      </w:r>
      <w:r>
        <w:t xml:space="preserve"> adapted to the extreme heat and dryness of the landscape and are said to have well-hidden encampments at secret oases.  The Drow have very limited contact with the other people of Aedun.  The Tieflings of Zhendohar have made some contact and have established a guarded relationship with the Drow who still occasionally raid caravans that venture too far from the city.</w:t>
      </w:r>
    </w:p>
    <w:p w14:paraId="4310371C" w14:textId="77777777" w:rsidR="00A9432B" w:rsidRDefault="00A9432B" w:rsidP="00746FBE">
      <w:pPr>
        <w:pStyle w:val="ListParagraph"/>
        <w:spacing w:after="0"/>
        <w:ind w:left="0"/>
      </w:pPr>
    </w:p>
    <w:p w14:paraId="7EB080EA" w14:textId="1AD616F8" w:rsidR="008B3D7B" w:rsidRDefault="008B3D7B" w:rsidP="009C083F">
      <w:pPr>
        <w:pStyle w:val="Heading2"/>
      </w:pPr>
      <w:bookmarkStart w:id="19" w:name="_Toc241771319"/>
      <w:r>
        <w:lastRenderedPageBreak/>
        <w:t>Zhendohar</w:t>
      </w:r>
      <w:bookmarkEnd w:id="19"/>
    </w:p>
    <w:p w14:paraId="3806EC19" w14:textId="1389DDE2" w:rsidR="003A6127" w:rsidRDefault="003A6127" w:rsidP="003A6127">
      <w:r>
        <w:rPr>
          <w:noProof/>
        </w:rPr>
        <w:drawing>
          <wp:inline distT="0" distB="0" distL="0" distR="0" wp14:anchorId="2B11F51B" wp14:editId="088733E0">
            <wp:extent cx="5943600" cy="3714750"/>
            <wp:effectExtent l="19050" t="19050" r="19050" b="19050"/>
            <wp:docPr id="304937606" name="Picture 8" descr="A castle on a rocky is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37606" name="Picture 8" descr="A castle on a rocky island&#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3714750"/>
                    </a:xfrm>
                    <a:prstGeom prst="rect">
                      <a:avLst/>
                    </a:prstGeom>
                    <a:ln w="19050">
                      <a:solidFill>
                        <a:schemeClr val="accent4"/>
                      </a:solidFill>
                    </a:ln>
                  </pic:spPr>
                </pic:pic>
              </a:graphicData>
            </a:graphic>
          </wp:inline>
        </w:drawing>
      </w:r>
    </w:p>
    <w:p w14:paraId="749DDA27" w14:textId="6DF0DD9C" w:rsidR="0094691E" w:rsidRDefault="00FE7A25" w:rsidP="00285806">
      <w:r w:rsidRPr="00FE7A25">
        <w:t>When House Fallon was exiled and driven out of Haven, the still rich noble family established a fortified outpost town on the coast of the Great Deep far to the west of Haven on the edge of the White Waste.  The town is still controlled by house Fallon and has a mixed population with tieflings, humans, and half-orcs forming the largest racial groups.  Zhendohar trades overland with the desert-dwelling Drow and by sea with the Dragon Isles, Cormar, and Haven.</w:t>
      </w:r>
    </w:p>
    <w:p w14:paraId="08F8B146" w14:textId="4E3404D4" w:rsidR="00910079" w:rsidRDefault="00910079" w:rsidP="001F64A5">
      <w:pPr>
        <w:pStyle w:val="Heading1"/>
      </w:pPr>
      <w:bookmarkStart w:id="20" w:name="_Toc241771320"/>
      <w:r>
        <w:t>The Races of Aedun</w:t>
      </w:r>
      <w:bookmarkEnd w:id="20"/>
    </w:p>
    <w:p w14:paraId="1ABE0D09" w14:textId="18AF4407" w:rsidR="00186764" w:rsidRDefault="00186764" w:rsidP="00186764">
      <w:r>
        <w:t>The</w:t>
      </w:r>
      <w:r w:rsidR="00074969">
        <w:t xml:space="preserve"> nomadic tribesman of the Ambersea refer to themselves and the other races of </w:t>
      </w:r>
      <w:r w:rsidR="00E5325B">
        <w:t>people</w:t>
      </w:r>
      <w:r w:rsidR="00074969">
        <w:t xml:space="preserve"> they’ve encountered and conversed with as</w:t>
      </w:r>
      <w:r w:rsidR="00E5325B">
        <w:t xml:space="preserve"> the</w:t>
      </w:r>
      <w:r w:rsidR="00074969">
        <w:t xml:space="preserve"> </w:t>
      </w:r>
      <w:r w:rsidR="00E5325B">
        <w:rPr>
          <w:i/>
          <w:iCs/>
        </w:rPr>
        <w:t>u</w:t>
      </w:r>
      <w:r w:rsidR="00074969" w:rsidRPr="00074969">
        <w:rPr>
          <w:i/>
          <w:iCs/>
        </w:rPr>
        <w:t>qallak maji</w:t>
      </w:r>
      <w:r w:rsidR="00074969">
        <w:t xml:space="preserve">, </w:t>
      </w:r>
      <w:r w:rsidR="00E5325B">
        <w:t xml:space="preserve">the </w:t>
      </w:r>
      <w:r w:rsidR="00074969">
        <w:t xml:space="preserve">Talking Animals.  </w:t>
      </w:r>
      <w:r>
        <w:t xml:space="preserve">Aedun </w:t>
      </w:r>
      <w:r w:rsidR="00074969">
        <w:t>is home</w:t>
      </w:r>
      <w:r>
        <w:t xml:space="preserve"> </w:t>
      </w:r>
      <w:r w:rsidR="00074969">
        <w:t xml:space="preserve">to </w:t>
      </w:r>
      <w:r>
        <w:t xml:space="preserve">nine </w:t>
      </w:r>
      <w:r w:rsidR="00074969">
        <w:t xml:space="preserve">such </w:t>
      </w:r>
      <w:r>
        <w:t>races</w:t>
      </w:r>
      <w:r w:rsidR="00074969">
        <w:t xml:space="preserve"> of beings and while humans are the most common overall, the makeup of the population varies widely by region</w:t>
      </w:r>
      <w:r w:rsidR="003656B9">
        <w:t>.</w:t>
      </w:r>
    </w:p>
    <w:p w14:paraId="7E50DEFB" w14:textId="50913EAA" w:rsidR="003656B9" w:rsidRDefault="003656B9" w:rsidP="00F90C9B">
      <w:pPr>
        <w:pStyle w:val="Heading2"/>
      </w:pPr>
      <w:bookmarkStart w:id="21" w:name="_Toc241771321"/>
      <w:r>
        <w:t>Dwarves</w:t>
      </w:r>
      <w:bookmarkEnd w:id="21"/>
    </w:p>
    <w:p w14:paraId="457CBEA8" w14:textId="00806195" w:rsidR="00D13C50" w:rsidRDefault="00D13C50" w:rsidP="00186764">
      <w:r>
        <w:t>The dwarves are thought to have inhabited the lands of Aedun from times long before even the</w:t>
      </w:r>
      <w:r w:rsidR="00CA7601">
        <w:t xml:space="preserve">y themselves </w:t>
      </w:r>
      <w:r>
        <w:t xml:space="preserve">have record.  The time of the Long Night divided the clans and drove them from the plains and forests to their mountain strongholds in the </w:t>
      </w:r>
      <w:r>
        <w:lastRenderedPageBreak/>
        <w:t>High Watch Mountains and to the icy crags far to the north in the Icelands. There are</w:t>
      </w:r>
      <w:r w:rsidR="00CA7601">
        <w:t xml:space="preserve"> today</w:t>
      </w:r>
      <w:r>
        <w:t xml:space="preserve"> three subraces of dwarves in Aedun.</w:t>
      </w:r>
    </w:p>
    <w:p w14:paraId="35B57B6F" w14:textId="77777777" w:rsidR="00D13C50" w:rsidRDefault="00D13C50" w:rsidP="007D1A41">
      <w:pPr>
        <w:pStyle w:val="Heading3"/>
      </w:pPr>
      <w:bookmarkStart w:id="22" w:name="_Toc241771322"/>
      <w:r>
        <w:t>Hill Dwarves</w:t>
      </w:r>
      <w:bookmarkEnd w:id="22"/>
    </w:p>
    <w:p w14:paraId="6AAF8C08" w14:textId="65DDCB33" w:rsidR="003656B9" w:rsidRDefault="00D13C50" w:rsidP="00186764">
      <w:r>
        <w:t>Hill d</w:t>
      </w:r>
      <w:r w:rsidR="005C5D68">
        <w:t>warves</w:t>
      </w:r>
      <w:r>
        <w:t xml:space="preserve"> make their homes in the foothills, both north and south of the High Watch Mountains.  They</w:t>
      </w:r>
      <w:r w:rsidR="005C5D68">
        <w:t xml:space="preserve"> are known to travel widely, often driven by an entrepreneurial spirit to establish new trade partnerships or to hire out their skills as highly paid masons and builders.  When away from home they often travel in bands of twenty or more and may settle for a season in temporary encampments before moving on.</w:t>
      </w:r>
      <w:r>
        <w:t xml:space="preserve">  The Stonemight clan is a prominent clan of hill dwarves with territories in the hills above the Guarded Forest and adjacent to Greenvale.  South of the mountains</w:t>
      </w:r>
      <w:r w:rsidR="00CA7601">
        <w:t>,</w:t>
      </w:r>
      <w:r>
        <w:t xml:space="preserve"> where the hills</w:t>
      </w:r>
      <w:r w:rsidR="00CA7601">
        <w:t xml:space="preserve"> gradually</w:t>
      </w:r>
      <w:r>
        <w:t xml:space="preserve"> </w:t>
      </w:r>
      <w:r w:rsidR="00CA7601">
        <w:t>descend</w:t>
      </w:r>
      <w:r>
        <w:t xml:space="preserve"> to the</w:t>
      </w:r>
      <w:r w:rsidR="00CA7601">
        <w:t xml:space="preserve"> wide desert pans of the</w:t>
      </w:r>
      <w:r>
        <w:t xml:space="preserve"> White Waste, </w:t>
      </w:r>
      <w:r w:rsidR="00CA7601">
        <w:t>are</w:t>
      </w:r>
      <w:r>
        <w:t xml:space="preserve"> found the territories of the Earthward clan of hill dwarves.</w:t>
      </w:r>
    </w:p>
    <w:p w14:paraId="55A864F5" w14:textId="2D50A128" w:rsidR="00467657" w:rsidRDefault="00467657" w:rsidP="00186764">
      <w:r w:rsidRPr="00467657">
        <w:rPr>
          <w:rStyle w:val="Strong"/>
        </w:rPr>
        <w:t xml:space="preserve">Male names:  </w:t>
      </w:r>
      <w:r w:rsidRPr="00467657">
        <w:t>Abbán, Áedán, Berach, Broccán, Cainnech, Cóem, Declán, Diarmait, Eógan, Finnbarr, Gallcobar, Iarlaithe, Lochlainn, Máedóc, Nuadu, Odrán, Rúadán, Senán, Túathal, Ultán</w:t>
      </w:r>
    </w:p>
    <w:p w14:paraId="38429417" w14:textId="00072630" w:rsidR="00467657" w:rsidRDefault="00467657" w:rsidP="00186764">
      <w:r w:rsidRPr="00467657">
        <w:rPr>
          <w:rStyle w:val="Strong"/>
        </w:rPr>
        <w:t xml:space="preserve">Female names:  </w:t>
      </w:r>
      <w:r w:rsidRPr="00467657">
        <w:t>Áednat, Aíbinn, Bébinn, Brigit, Cáelfind, Ciar, Damnat, Derbáil, Eithne, Étaín, Fedelm, Flann, Gormlaith, Íte, Luigsech, Mairenn, Órlaith, Rathnat, Síthmaith, Tuileflaith</w:t>
      </w:r>
    </w:p>
    <w:p w14:paraId="454C272B" w14:textId="0AB2AB0C" w:rsidR="00D13C50" w:rsidRDefault="00D13C50" w:rsidP="007D1A41">
      <w:pPr>
        <w:pStyle w:val="Heading3"/>
      </w:pPr>
      <w:bookmarkStart w:id="23" w:name="_Toc241771323"/>
      <w:r>
        <w:t>Mountain Dwarves</w:t>
      </w:r>
      <w:bookmarkEnd w:id="23"/>
    </w:p>
    <w:p w14:paraId="1AFE3F6F" w14:textId="507AED74" w:rsidR="005C5D68" w:rsidRDefault="00CA7601" w:rsidP="00186764">
      <w:r>
        <w:t xml:space="preserve">The High Watch Mountains are home to the mountain </w:t>
      </w:r>
      <w:r w:rsidR="00094562">
        <w:t>dwarves,</w:t>
      </w:r>
      <w:r>
        <w:t xml:space="preserve"> and they are seldom seen outside</w:t>
      </w:r>
      <w:r w:rsidR="00D13C50">
        <w:t xml:space="preserve"> their </w:t>
      </w:r>
      <w:r w:rsidR="00094562">
        <w:t>alpine</w:t>
      </w:r>
      <w:r w:rsidR="00D13C50">
        <w:t xml:space="preserve"> realm</w:t>
      </w:r>
      <w:r w:rsidR="005C5D68">
        <w:t>.</w:t>
      </w:r>
      <w:r w:rsidR="00406306">
        <w:t xml:space="preserve">  The Highrock clan </w:t>
      </w:r>
      <w:r w:rsidR="00094562">
        <w:t xml:space="preserve">of dwarves </w:t>
      </w:r>
      <w:r w:rsidR="00406306">
        <w:t>hold territory in the mountains south of Skye while the Craghold clan</w:t>
      </w:r>
      <w:r w:rsidR="00094562">
        <w:t xml:space="preserve"> is a prominent clan whose</w:t>
      </w:r>
      <w:r w:rsidR="00406306">
        <w:t xml:space="preserve"> territories lie in the mountains further to the north and west.</w:t>
      </w:r>
    </w:p>
    <w:p w14:paraId="0447D6FE" w14:textId="58EABA90" w:rsidR="005673C1" w:rsidRDefault="005673C1" w:rsidP="00186764">
      <w:r w:rsidRPr="005673C1">
        <w:rPr>
          <w:rStyle w:val="Strong"/>
        </w:rPr>
        <w:t>Male names:</w:t>
      </w:r>
      <w:r>
        <w:t xml:space="preserve">  </w:t>
      </w:r>
      <w:r w:rsidRPr="005673C1">
        <w:t>Agni, Brandr, Dagfinnr, Egill, Fróði, Geirmundr, Hálfdan, Ívarr, Jóarr, Ketill, Leifr, Mundi, Njáll, Oddbj</w:t>
      </w:r>
      <w:r w:rsidRPr="005673C1">
        <w:rPr>
          <w:rFonts w:ascii="Cambria" w:hAnsi="Cambria" w:cs="Cambria"/>
        </w:rPr>
        <w:t>ǫ</w:t>
      </w:r>
      <w:r w:rsidRPr="005673C1">
        <w:t>rn, Ragnarr, Snorri, T</w:t>
      </w:r>
      <w:r w:rsidRPr="005673C1">
        <w:rPr>
          <w:rFonts w:ascii="Rockwell" w:hAnsi="Rockwell" w:cs="Rockwell"/>
        </w:rPr>
        <w:t>ó</w:t>
      </w:r>
      <w:r w:rsidRPr="005673C1">
        <w:t xml:space="preserve">fi, </w:t>
      </w:r>
      <w:r w:rsidRPr="005673C1">
        <w:rPr>
          <w:rFonts w:ascii="Rockwell" w:hAnsi="Rockwell" w:cs="Rockwell"/>
        </w:rPr>
        <w:t>Ú</w:t>
      </w:r>
      <w:r w:rsidRPr="005673C1">
        <w:t>lfr, Vragi, Yngvarr</w:t>
      </w:r>
    </w:p>
    <w:p w14:paraId="789A1AE4" w14:textId="3A6E6471" w:rsidR="005673C1" w:rsidRDefault="005673C1" w:rsidP="00186764">
      <w:r w:rsidRPr="005673C1">
        <w:rPr>
          <w:rStyle w:val="Strong"/>
        </w:rPr>
        <w:t xml:space="preserve">Female names:  </w:t>
      </w:r>
      <w:r w:rsidRPr="005673C1">
        <w:t>Ása, Auðrhildr, Birna, Bóthildr, Dagrún, Edda, Fríða, Gunnhildr, Halla, Ingríðr, Jórunnr, Katla, Málmfríðr, Oddrún, Ragna, Sigrún, Tófa, Unnr, Vígdís, Yrsa</w:t>
      </w:r>
    </w:p>
    <w:p w14:paraId="35EE788C" w14:textId="7A09C66D" w:rsidR="00094562" w:rsidRDefault="00094562" w:rsidP="00094562">
      <w:pPr>
        <w:pStyle w:val="Heading3"/>
      </w:pPr>
      <w:bookmarkStart w:id="24" w:name="_Toc241771324"/>
      <w:r>
        <w:lastRenderedPageBreak/>
        <w:t>Frost Dwarves</w:t>
      </w:r>
      <w:bookmarkEnd w:id="2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67354" w14:paraId="4C327E58" w14:textId="77777777" w:rsidTr="00867354">
        <w:tc>
          <w:tcPr>
            <w:tcW w:w="4675" w:type="dxa"/>
          </w:tcPr>
          <w:p w14:paraId="4577DF71" w14:textId="437E3E3C" w:rsidR="00867354" w:rsidRDefault="00867354" w:rsidP="00867354">
            <w:r>
              <w:rPr>
                <w:noProof/>
              </w:rPr>
              <w:drawing>
                <wp:inline distT="0" distB="0" distL="0" distR="0" wp14:anchorId="5D265C23" wp14:editId="30AA3388">
                  <wp:extent cx="2139384" cy="2143125"/>
                  <wp:effectExtent l="19050" t="19050" r="13335" b="9525"/>
                  <wp:docPr id="1508298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98366"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39384" cy="2143125"/>
                          </a:xfrm>
                          <a:prstGeom prst="rect">
                            <a:avLst/>
                          </a:prstGeom>
                          <a:ln w="19050">
                            <a:solidFill>
                              <a:schemeClr val="accent4"/>
                            </a:solidFill>
                          </a:ln>
                        </pic:spPr>
                      </pic:pic>
                    </a:graphicData>
                  </a:graphic>
                </wp:inline>
              </w:drawing>
            </w:r>
          </w:p>
        </w:tc>
        <w:tc>
          <w:tcPr>
            <w:tcW w:w="4675" w:type="dxa"/>
          </w:tcPr>
          <w:p w14:paraId="330442C1" w14:textId="77777777" w:rsidR="00867354" w:rsidRDefault="00867354" w:rsidP="00867354">
            <w:r w:rsidRPr="00C539F6">
              <w:rPr>
                <w:rStyle w:val="Strong"/>
              </w:rPr>
              <w:t>Ability Score Increase.</w:t>
            </w:r>
            <w:r>
              <w:t xml:space="preserve">  Strength score increases by 1.</w:t>
            </w:r>
          </w:p>
          <w:p w14:paraId="35FEDBCE" w14:textId="77777777" w:rsidR="00867354" w:rsidRDefault="00867354" w:rsidP="00867354"/>
          <w:p w14:paraId="4581BCF5" w14:textId="77777777" w:rsidR="00867354" w:rsidRDefault="00867354" w:rsidP="00867354">
            <w:r w:rsidRPr="00C539F6">
              <w:rPr>
                <w:rStyle w:val="Strong"/>
              </w:rPr>
              <w:t>Dwarven Survival.</w:t>
            </w:r>
            <w:r>
              <w:t xml:space="preserve"> +5 bonus to Medicine and Survival checks.</w:t>
            </w:r>
          </w:p>
          <w:p w14:paraId="78D11385" w14:textId="77777777" w:rsidR="00EC6F7C" w:rsidRDefault="00EC6F7C" w:rsidP="00867354"/>
          <w:p w14:paraId="3F0CF04E" w14:textId="03404ADD" w:rsidR="00EC6F7C" w:rsidRDefault="00EC6F7C" w:rsidP="00867354">
            <w:r w:rsidRPr="00EC6F7C">
              <w:rPr>
                <w:rStyle w:val="Strong"/>
              </w:rPr>
              <w:t>Languages.</w:t>
            </w:r>
            <w:r>
              <w:t xml:space="preserve"> Ruic (dwarven), Common</w:t>
            </w:r>
          </w:p>
          <w:p w14:paraId="22C3CA3E" w14:textId="77777777" w:rsidR="00867354" w:rsidRDefault="00867354" w:rsidP="00867354"/>
        </w:tc>
      </w:tr>
    </w:tbl>
    <w:p w14:paraId="6FCD9C7C" w14:textId="77777777" w:rsidR="00867354" w:rsidRPr="00867354" w:rsidRDefault="00867354" w:rsidP="00867354"/>
    <w:p w14:paraId="3D34BDEA" w14:textId="7D9598A4" w:rsidR="00406306" w:rsidRDefault="00406306" w:rsidP="00186764">
      <w:r>
        <w:t>Far to the north, in Iceland, are found the Frost Dwarves.  Notable for their</w:t>
      </w:r>
      <w:r w:rsidR="00C362F9">
        <w:t xml:space="preserve"> strength and</w:t>
      </w:r>
      <w:r w:rsidR="00094562">
        <w:t xml:space="preserve"> incredible</w:t>
      </w:r>
      <w:r>
        <w:t xml:space="preserve"> hardiness in </w:t>
      </w:r>
      <w:r w:rsidR="00A52290">
        <w:t>cold weather, they are known to journey across Lake Heron as far south as Stoneport and are the only dwarves known to ever travel by boat</w:t>
      </w:r>
      <w:r w:rsidR="00094562">
        <w:t>.</w:t>
      </w:r>
    </w:p>
    <w:p w14:paraId="4533E8F0" w14:textId="48201DE0" w:rsidR="00EE7EBA" w:rsidRDefault="00EE7EBA" w:rsidP="00186764">
      <w:r>
        <w:t>M</w:t>
      </w:r>
      <w:r w:rsidRPr="00EE7EBA">
        <w:rPr>
          <w:rStyle w:val="Strong"/>
        </w:rPr>
        <w:t xml:space="preserve">ale names:  </w:t>
      </w:r>
      <w:r w:rsidRPr="00EE7EBA">
        <w:t>Aapo, Benjamin, Daniel, Eero, Frans, Hannu, Ismo, Jalo, Kaj, Launo, Marko, Niclas, Oiva, Panu, Raimo, Sami, Tahvo, Ukko, Valdemar, Yrjö</w:t>
      </w:r>
    </w:p>
    <w:p w14:paraId="57F25979" w14:textId="4EB56312" w:rsidR="00EE7EBA" w:rsidRDefault="00EE7EBA" w:rsidP="00186764">
      <w:r w:rsidRPr="00EE7EBA">
        <w:rPr>
          <w:rStyle w:val="Strong"/>
        </w:rPr>
        <w:t>Female names:</w:t>
      </w:r>
      <w:r>
        <w:t xml:space="preserve">  </w:t>
      </w:r>
      <w:r w:rsidRPr="00EE7EBA">
        <w:t>Anja, Aura, Brita, Cecilia, Eeva, Fredrika, Hanna, Ida, Jaana, Kaija, Lahja, Maarika, Nea, Oona, Pihla, Rauni, Seela, Taika, Ulla, Viivi</w:t>
      </w:r>
    </w:p>
    <w:p w14:paraId="2C4B9939" w14:textId="55D082BD" w:rsidR="00C539F6" w:rsidRDefault="00C539F6" w:rsidP="00147578">
      <w:pPr>
        <w:pStyle w:val="Heading2"/>
      </w:pPr>
      <w:bookmarkStart w:id="25" w:name="_Toc241771325"/>
      <w:r>
        <w:t>Elves</w:t>
      </w:r>
      <w:bookmarkEnd w:id="25"/>
    </w:p>
    <w:p w14:paraId="5FE1A3EE" w14:textId="03343A41" w:rsidR="00147578" w:rsidRPr="00147578" w:rsidRDefault="00147578" w:rsidP="00147578">
      <w:r>
        <w:t>Like the dwarves, the elves have inhabited Aedun since time immemorial. Once, the elves roamed freely across all of the wide lands of Aedun.  But it is said that when the Long Night came the famil</w:t>
      </w:r>
      <w:r w:rsidR="00CE20CC">
        <w:t>ies of elves</w:t>
      </w:r>
      <w:r>
        <w:t xml:space="preserve"> became scattered and forced to retreat to </w:t>
      </w:r>
      <w:r w:rsidR="00CE20CC">
        <w:t>hidden</w:t>
      </w:r>
      <w:r>
        <w:t xml:space="preserve"> woodland enclaves, remote desert oasis, or far distant steppes and became estranged from one another.  There are three subraces of elves in Aedun</w:t>
      </w:r>
    </w:p>
    <w:p w14:paraId="677AA093" w14:textId="38FE15F3" w:rsidR="00C539F6" w:rsidRDefault="00147578" w:rsidP="00E12779">
      <w:pPr>
        <w:pStyle w:val="Heading3"/>
      </w:pPr>
      <w:bookmarkStart w:id="26" w:name="_Toc241771326"/>
      <w:r>
        <w:t>High Elves</w:t>
      </w:r>
      <w:bookmarkEnd w:id="26"/>
    </w:p>
    <w:p w14:paraId="370003A6" w14:textId="519F4C40" w:rsidR="00E12779" w:rsidRDefault="00E12779" w:rsidP="00E12779">
      <w:r>
        <w:t>When the Long Night drew its dark curtain over the lands</w:t>
      </w:r>
      <w:r w:rsidR="0008114C">
        <w:t xml:space="preserve"> of Aedun</w:t>
      </w:r>
      <w:r>
        <w:t>, some elves retreated to the</w:t>
      </w:r>
      <w:r w:rsidR="00B10609">
        <w:t xml:space="preserve"> remote wooded highland of the Elderwood and found sanctuary under the </w:t>
      </w:r>
      <w:r w:rsidR="00E719D5">
        <w:t xml:space="preserve">arcane </w:t>
      </w:r>
      <w:r w:rsidR="00B10609">
        <w:t>protection of the Noble Medras trees.  These</w:t>
      </w:r>
      <w:r w:rsidR="00E719D5">
        <w:t xml:space="preserve"> elves</w:t>
      </w:r>
      <w:r w:rsidR="00B10609">
        <w:t xml:space="preserve"> became known as High Elves.  </w:t>
      </w:r>
      <w:r w:rsidR="00124937">
        <w:t xml:space="preserve">The high elves are a reclusive race and are seldom encountered in large numbers outside of the Elderwood.  They </w:t>
      </w:r>
      <w:r w:rsidR="00E719D5">
        <w:t>sometimes venture into the High Watch mountains where they</w:t>
      </w:r>
      <w:r w:rsidR="00124937">
        <w:t xml:space="preserve"> p</w:t>
      </w:r>
      <w:r w:rsidR="00B10609">
        <w:t>artner with Craghold dwarves to defend the western mountains and forests where they approach the borders of the Night Country</w:t>
      </w:r>
      <w:r w:rsidR="00124937">
        <w:t xml:space="preserve"> and </w:t>
      </w:r>
      <w:r w:rsidR="00124937">
        <w:lastRenderedPageBreak/>
        <w:t xml:space="preserve">they can also be seen </w:t>
      </w:r>
      <w:r w:rsidR="00E719D5">
        <w:t>at times</w:t>
      </w:r>
      <w:r w:rsidR="0008114C">
        <w:t xml:space="preserve"> </w:t>
      </w:r>
      <w:r w:rsidR="00B10609">
        <w:t>in the Guarded Forest where they come to visit their wood elf cousins and certain clans of humans with whom they are on friendly terms.</w:t>
      </w:r>
    </w:p>
    <w:p w14:paraId="6CE41403" w14:textId="1824EBEC" w:rsidR="00102413" w:rsidRDefault="00102413" w:rsidP="00102413">
      <w:r w:rsidRPr="00483310">
        <w:rPr>
          <w:rStyle w:val="Strong"/>
        </w:rPr>
        <w:t>Languages.</w:t>
      </w:r>
      <w:r>
        <w:t xml:space="preserve"> Incanta (high elvish) and common.</w:t>
      </w:r>
    </w:p>
    <w:p w14:paraId="4C6A0B76" w14:textId="26F3B1FE" w:rsidR="00651F40" w:rsidRDefault="00651F40" w:rsidP="00102413">
      <w:r w:rsidRPr="00651F40">
        <w:rPr>
          <w:rStyle w:val="Strong"/>
        </w:rPr>
        <w:t>Male names:</w:t>
      </w:r>
      <w:r>
        <w:t xml:space="preserve">  </w:t>
      </w:r>
      <w:r w:rsidRPr="00651F40">
        <w:t>Adad, Anu, Baal, Bel, Dagan, Dumuzid, Elagabalus, Enki, Hadad, Ishkur, Lugalbanda, Mot, Nabu, Ninurta, Pumay, Shamash, Tammuz, Utu, Yam, Zababa</w:t>
      </w:r>
    </w:p>
    <w:p w14:paraId="191B678A" w14:textId="276EF0FF" w:rsidR="00651F40" w:rsidRPr="00E12779" w:rsidRDefault="00651F40" w:rsidP="00102413">
      <w:r w:rsidRPr="00651F40">
        <w:rPr>
          <w:rStyle w:val="Strong"/>
        </w:rPr>
        <w:t xml:space="preserve">Female names:  </w:t>
      </w:r>
      <w:r w:rsidRPr="00651F40">
        <w:t>Anatu, Asherah, Ashtoreth, Aya, Bau, Cybele, Ereshkigal, Gula, Inanna, Ki, Kybele, Lilith, Nanaya, Ninisina, Ningal, Ninsumun, Nuha, Shamis, Tanis, Tanith</w:t>
      </w:r>
    </w:p>
    <w:p w14:paraId="4C537E77" w14:textId="4278EA4D" w:rsidR="00147578" w:rsidRDefault="00147578" w:rsidP="00E719D5">
      <w:pPr>
        <w:pStyle w:val="Heading3"/>
      </w:pPr>
      <w:bookmarkStart w:id="27" w:name="_Toc241771327"/>
      <w:r>
        <w:t>Wood Elves</w:t>
      </w:r>
      <w:bookmarkEnd w:id="27"/>
    </w:p>
    <w:p w14:paraId="7A71F465" w14:textId="1A4ED519" w:rsidR="00124937" w:rsidRDefault="00124937" w:rsidP="00186764">
      <w:r>
        <w:t>Wood elves make their home in the Guarded Forest.</w:t>
      </w:r>
      <w:r w:rsidR="001931EC">
        <w:t xml:space="preserve"> </w:t>
      </w:r>
      <w:r w:rsidR="00CE20CC">
        <w:t xml:space="preserve">Like </w:t>
      </w:r>
      <w:r w:rsidR="00A14C24">
        <w:t>high</w:t>
      </w:r>
      <w:r w:rsidR="00CE20CC">
        <w:t xml:space="preserve"> elves, wood elves</w:t>
      </w:r>
      <w:r w:rsidR="00615AC3">
        <w:t xml:space="preserve"> (perhaps due to their long life span)</w:t>
      </w:r>
      <w:r w:rsidR="00CE20CC">
        <w:t xml:space="preserve"> can seem to other races to be remote and possessed of an unearthly calm. </w:t>
      </w:r>
      <w:r w:rsidR="001931EC">
        <w:t>But w</w:t>
      </w:r>
      <w:r>
        <w:t>here the high elves tend to be reclusive, living separately from other races, the wood elves live in close partnership with the humans</w:t>
      </w:r>
      <w:r w:rsidR="0008114C">
        <w:t xml:space="preserve"> and other races who also make their homes in the Guarded Forest</w:t>
      </w:r>
      <w:r w:rsidR="001931EC">
        <w:t xml:space="preserve">. They </w:t>
      </w:r>
      <w:r w:rsidR="00E719D5">
        <w:t xml:space="preserve">are </w:t>
      </w:r>
      <w:r w:rsidR="007336E7">
        <w:t>respected as</w:t>
      </w:r>
      <w:r w:rsidR="00E719D5">
        <w:t xml:space="preserve"> fierce protectors of the </w:t>
      </w:r>
      <w:r w:rsidR="007336E7">
        <w:t>woodland realm</w:t>
      </w:r>
      <w:r w:rsidR="00615AC3">
        <w:t xml:space="preserve"> and actively participate in the federation of peoples that govern and defend this region.</w:t>
      </w:r>
    </w:p>
    <w:p w14:paraId="15319B94" w14:textId="5B124A58" w:rsidR="00102413" w:rsidRDefault="00102413" w:rsidP="00102413">
      <w:r w:rsidRPr="00483310">
        <w:rPr>
          <w:rStyle w:val="Strong"/>
        </w:rPr>
        <w:t>Languages.</w:t>
      </w:r>
      <w:r>
        <w:t xml:space="preserve"> Sylvan (wood elvish) and common.</w:t>
      </w:r>
    </w:p>
    <w:p w14:paraId="0D225A41" w14:textId="553B63D5" w:rsidR="00CD0FAF" w:rsidRDefault="00CD0FAF" w:rsidP="00102413">
      <w:r w:rsidRPr="00CD0FAF">
        <w:rPr>
          <w:rStyle w:val="Strong"/>
        </w:rPr>
        <w:t>Male names:</w:t>
      </w:r>
      <w:r>
        <w:t xml:space="preserve">  </w:t>
      </w:r>
      <w:r w:rsidRPr="00CD0FAF">
        <w:t>Ayele, Bekele, Berhanu, Dejen, Desta, Ermias, Eskender, Eyob, Haile, Henok, Jemal, Kebede, Lishan, Sisay, Tadesse, Tafari, Tariku, Tamrat, Workneh, Yishak</w:t>
      </w:r>
    </w:p>
    <w:p w14:paraId="4E09A35D" w14:textId="65A7AE5A" w:rsidR="00CD0FAF" w:rsidRDefault="00CD0FAF" w:rsidP="00102413">
      <w:r w:rsidRPr="00CD0FAF">
        <w:rPr>
          <w:rStyle w:val="Strong"/>
        </w:rPr>
        <w:t>Female names:</w:t>
      </w:r>
      <w:r>
        <w:t xml:space="preserve">  </w:t>
      </w:r>
      <w:r w:rsidRPr="00CD0FAF">
        <w:t>Abeba, Aberash, Alemayehu, Almaz, Berhane, Desta, Etenesh, Haregewoin, Hiwot, Kidist, Konjit, Lishan, Lulit, Meklit, Sara, Seble, Selamawit, Werknesh, Worknesh, Yewubdar</w:t>
      </w:r>
    </w:p>
    <w:p w14:paraId="0C8206BE" w14:textId="6452C42D" w:rsidR="005D483C" w:rsidRDefault="005D483C" w:rsidP="005D483C">
      <w:pPr>
        <w:pStyle w:val="Heading3"/>
      </w:pPr>
      <w:bookmarkStart w:id="28" w:name="_Toc241771328"/>
      <w:r>
        <w:t>Dark Elves</w:t>
      </w:r>
      <w:bookmarkEnd w:id="28"/>
    </w:p>
    <w:p w14:paraId="23B24BBB" w14:textId="0068F91D" w:rsidR="00B67940" w:rsidRDefault="00A85385" w:rsidP="006F723A">
      <w:r>
        <w:t>To most who live in Aedun, the mysterious dark elves of the</w:t>
      </w:r>
      <w:r w:rsidR="002F5ABE">
        <w:t xml:space="preserve"> </w:t>
      </w:r>
      <w:r>
        <w:t xml:space="preserve">White Waste are a people </w:t>
      </w:r>
      <w:r w:rsidR="002F5ABE">
        <w:t xml:space="preserve">known only by </w:t>
      </w:r>
      <w:r>
        <w:t>myth and legend.</w:t>
      </w:r>
      <w:r w:rsidR="002F5ABE">
        <w:t xml:space="preserve">  It is said that before the time of the Long Night, the land of the drow was a rich forestland, similar to the Elderwood north of the High Watch Mountains and that the drow roamed and tended these woodlands much as the high elves tend their forest today.  But</w:t>
      </w:r>
      <w:r w:rsidR="00C65779">
        <w:t xml:space="preserve">, as described in the old tales, </w:t>
      </w:r>
      <w:r w:rsidR="002F5ABE">
        <w:t xml:space="preserve">the forests of this region were destroyed by the darkness of the Long </w:t>
      </w:r>
      <w:r w:rsidR="00EA15A0">
        <w:t>Night,</w:t>
      </w:r>
      <w:r w:rsidR="002F5ABE">
        <w:t xml:space="preserve"> and the land gradually became the parched, windswept desert that it is today. </w:t>
      </w:r>
      <w:r w:rsidR="00C65779">
        <w:t>Rather than abandon their homeland, the elves adapted.  They</w:t>
      </w:r>
      <w:r w:rsidR="0058132C">
        <w:t xml:space="preserve"> are said to have discovered </w:t>
      </w:r>
      <w:r w:rsidR="00C65779">
        <w:t>secret oases</w:t>
      </w:r>
      <w:r w:rsidR="0058132C">
        <w:t xml:space="preserve">, carefully guarded, </w:t>
      </w:r>
      <w:r w:rsidR="00C65779">
        <w:t xml:space="preserve">where life-giving water can still be found.  They </w:t>
      </w:r>
      <w:r w:rsidR="006F723A">
        <w:t xml:space="preserve">became a nocturnal people, </w:t>
      </w:r>
      <w:r w:rsidR="00C65779">
        <w:t>learn</w:t>
      </w:r>
      <w:r w:rsidR="006F723A">
        <w:t>ing</w:t>
      </w:r>
      <w:r w:rsidR="00C65779">
        <w:t xml:space="preserve"> to hunt and gather food </w:t>
      </w:r>
      <w:r w:rsidR="0058132C">
        <w:t xml:space="preserve">only </w:t>
      </w:r>
      <w:r w:rsidR="00C65779">
        <w:t xml:space="preserve">at night to avoid </w:t>
      </w:r>
      <w:r w:rsidR="00C65779">
        <w:lastRenderedPageBreak/>
        <w:t>the terrible heat of the day.</w:t>
      </w:r>
      <w:r w:rsidR="006F723A">
        <w:t xml:space="preserve"> </w:t>
      </w:r>
      <w:r w:rsidR="00C65779">
        <w:t xml:space="preserve">Few outsiders have dealings with the dark elves.  The Earthward clan of hill dwarves are said </w:t>
      </w:r>
      <w:r w:rsidR="00142543">
        <w:t>to</w:t>
      </w:r>
      <w:r w:rsidR="00B67940">
        <w:t xml:space="preserve"> </w:t>
      </w:r>
      <w:r w:rsidR="00C65779">
        <w:t>have guarded exchanges with the drow</w:t>
      </w:r>
      <w:r w:rsidR="00DC5263">
        <w:t xml:space="preserve"> in the foothills at the northern edge of </w:t>
      </w:r>
      <w:r w:rsidR="006F723A">
        <w:t xml:space="preserve">the </w:t>
      </w:r>
      <w:r w:rsidR="00DC5263">
        <w:t>waste.  And i</w:t>
      </w:r>
      <w:r w:rsidR="00C65779">
        <w:t>n the city of Zhendohar</w:t>
      </w:r>
      <w:r w:rsidR="00B67940">
        <w:t>, perched</w:t>
      </w:r>
      <w:r w:rsidR="0058132C">
        <w:t xml:space="preserve"> on its great cliffs</w:t>
      </w:r>
      <w:r w:rsidR="00B67940">
        <w:t xml:space="preserve"> overlooking the Great Deep</w:t>
      </w:r>
      <w:r w:rsidR="00DC5263">
        <w:t>,</w:t>
      </w:r>
      <w:r w:rsidR="00B67940">
        <w:t xml:space="preserve"> upon </w:t>
      </w:r>
      <w:r w:rsidR="00C65779">
        <w:t>the eastern edge of the White Waste</w:t>
      </w:r>
      <w:r w:rsidR="00DC5263">
        <w:t>, the drow sometimes call upon the tiefling lords of the city on secret errands</w:t>
      </w:r>
      <w:r w:rsidR="007D783C">
        <w:t xml:space="preserve"> in the dead of night.</w:t>
      </w:r>
    </w:p>
    <w:p w14:paraId="641C0F2D" w14:textId="261AA6E1" w:rsidR="00102413" w:rsidRDefault="00102413" w:rsidP="00102413">
      <w:r w:rsidRPr="00483310">
        <w:rPr>
          <w:rStyle w:val="Strong"/>
        </w:rPr>
        <w:t>Languages.</w:t>
      </w:r>
      <w:r>
        <w:t xml:space="preserve"> Drow (dark elvish) and common.</w:t>
      </w:r>
    </w:p>
    <w:p w14:paraId="11335EB0" w14:textId="3C33D95F" w:rsidR="00142543" w:rsidRDefault="00142543" w:rsidP="00102413">
      <w:r>
        <w:t>N</w:t>
      </w:r>
      <w:r w:rsidRPr="00142543">
        <w:rPr>
          <w:rStyle w:val="Strong"/>
        </w:rPr>
        <w:t xml:space="preserve">ames (male or female):  </w:t>
      </w:r>
      <w:r w:rsidRPr="00142543">
        <w:t>Alinafe, Chimwemwe, Dumisani, Enzokuhle, Farai, Ganizani, Itumeleng, Jabulani, Kefilwe, Lesego, Mandla, Onalerona, Pilirani, Refilwe, Sekani, Takondwa, Unathi, Xolani, Yamikani, Zikomo</w:t>
      </w:r>
    </w:p>
    <w:p w14:paraId="25D87786" w14:textId="154C83E9" w:rsidR="006F796A" w:rsidRDefault="00147578" w:rsidP="006F796A">
      <w:pPr>
        <w:pStyle w:val="Heading3"/>
      </w:pPr>
      <w:bookmarkStart w:id="29" w:name="_Toc241771329"/>
      <w:r>
        <w:t>Dawn Elves</w:t>
      </w:r>
      <w:bookmarkEnd w:id="2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67354" w14:paraId="419E69F5" w14:textId="77777777" w:rsidTr="00867354">
        <w:tc>
          <w:tcPr>
            <w:tcW w:w="4675" w:type="dxa"/>
          </w:tcPr>
          <w:p w14:paraId="4CCC0E87" w14:textId="198F6B71" w:rsidR="00867354" w:rsidRDefault="00867354" w:rsidP="00867354">
            <w:r>
              <w:rPr>
                <w:noProof/>
              </w:rPr>
              <w:drawing>
                <wp:inline distT="0" distB="0" distL="0" distR="0" wp14:anchorId="2E19A053" wp14:editId="28285490">
                  <wp:extent cx="2207419" cy="2943225"/>
                  <wp:effectExtent l="19050" t="19050" r="21590" b="9525"/>
                  <wp:docPr id="890206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06300" name="Picture 89020630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10711" cy="2947615"/>
                          </a:xfrm>
                          <a:prstGeom prst="rect">
                            <a:avLst/>
                          </a:prstGeom>
                          <a:ln w="19050">
                            <a:solidFill>
                              <a:schemeClr val="accent4"/>
                            </a:solidFill>
                          </a:ln>
                        </pic:spPr>
                      </pic:pic>
                    </a:graphicData>
                  </a:graphic>
                </wp:inline>
              </w:drawing>
            </w:r>
          </w:p>
        </w:tc>
        <w:tc>
          <w:tcPr>
            <w:tcW w:w="4675" w:type="dxa"/>
          </w:tcPr>
          <w:p w14:paraId="5396F663" w14:textId="77777777" w:rsidR="00867354" w:rsidRDefault="00867354" w:rsidP="00867354">
            <w:r w:rsidRPr="00A1684C">
              <w:rPr>
                <w:rStyle w:val="Strong"/>
              </w:rPr>
              <w:t>Ability Score Increase.</w:t>
            </w:r>
            <w:r>
              <w:t xml:space="preserve"> Strength score increases by 1.</w:t>
            </w:r>
          </w:p>
          <w:p w14:paraId="1B2D5F06" w14:textId="77777777" w:rsidR="00867354" w:rsidRDefault="00867354" w:rsidP="00867354">
            <w:pPr>
              <w:rPr>
                <w:rStyle w:val="Strong"/>
              </w:rPr>
            </w:pPr>
          </w:p>
          <w:p w14:paraId="61770A35" w14:textId="37719351" w:rsidR="00867354" w:rsidRDefault="00867354" w:rsidP="00867354">
            <w:r w:rsidRPr="00A1684C">
              <w:rPr>
                <w:rStyle w:val="Strong"/>
              </w:rPr>
              <w:t>Dawn Elf Weapon Training.</w:t>
            </w:r>
            <w:r>
              <w:t xml:space="preserve"> Proficiency with the war pick, scimitar, longbow, and shortbow.</w:t>
            </w:r>
          </w:p>
          <w:p w14:paraId="2AF985EB" w14:textId="77777777" w:rsidR="00867354" w:rsidRDefault="00867354" w:rsidP="00867354">
            <w:pPr>
              <w:rPr>
                <w:rStyle w:val="Strong"/>
              </w:rPr>
            </w:pPr>
          </w:p>
          <w:p w14:paraId="2ECF6FB7" w14:textId="36A31F6E" w:rsidR="00867354" w:rsidRDefault="00867354" w:rsidP="00867354">
            <w:r w:rsidRPr="00A1684C">
              <w:rPr>
                <w:rStyle w:val="Strong"/>
              </w:rPr>
              <w:t>Animal Kinship.</w:t>
            </w:r>
            <w:r>
              <w:t xml:space="preserve">  +5 to Animal Handling skill checks.</w:t>
            </w:r>
          </w:p>
          <w:p w14:paraId="4E3FA262" w14:textId="77777777" w:rsidR="00867354" w:rsidRDefault="00867354" w:rsidP="00867354">
            <w:pPr>
              <w:rPr>
                <w:rStyle w:val="Strong"/>
              </w:rPr>
            </w:pPr>
          </w:p>
          <w:p w14:paraId="66FD9EDD" w14:textId="419362BC" w:rsidR="00867354" w:rsidRDefault="00867354" w:rsidP="00867354">
            <w:r w:rsidRPr="00A1684C">
              <w:rPr>
                <w:rStyle w:val="Strong"/>
              </w:rPr>
              <w:t>Dawn Elf Horsemanship.</w:t>
            </w:r>
            <w:r>
              <w:t xml:space="preserve"> Mount or dismount with no movement cost and gain advantage on any effect that might cause the rider to be dismounted. </w:t>
            </w:r>
          </w:p>
          <w:p w14:paraId="12283AA3" w14:textId="77777777" w:rsidR="00EC6F7C" w:rsidRDefault="00EC6F7C" w:rsidP="00867354"/>
          <w:p w14:paraId="36E7E9A9" w14:textId="1591A4DF" w:rsidR="00EC6F7C" w:rsidRDefault="00EC6F7C" w:rsidP="00867354">
            <w:r w:rsidRPr="00EC6F7C">
              <w:rPr>
                <w:rStyle w:val="Strong"/>
              </w:rPr>
              <w:t>Languages.</w:t>
            </w:r>
            <w:r>
              <w:t xml:space="preserve"> Wullah (dawn elvish), Common</w:t>
            </w:r>
          </w:p>
          <w:p w14:paraId="4B561CDF" w14:textId="77777777" w:rsidR="00867354" w:rsidRDefault="00867354" w:rsidP="00867354"/>
        </w:tc>
      </w:tr>
    </w:tbl>
    <w:p w14:paraId="2C5B91FB" w14:textId="596B7E86" w:rsidR="00876C36" w:rsidRDefault="00876C36" w:rsidP="002A7C99">
      <w:r w:rsidRPr="00876C36">
        <w:rPr>
          <w:rStyle w:val="Strong"/>
        </w:rPr>
        <w:t>Male names:</w:t>
      </w:r>
      <w:r>
        <w:t xml:space="preserve">  </w:t>
      </w:r>
      <w:r w:rsidRPr="00876C36">
        <w:t>Ashkii, Baishan, Cuauhtémoc, Dasoda-hae, Eluney, Goyaa</w:t>
      </w:r>
      <w:r w:rsidRPr="00876C36">
        <w:rPr>
          <w:rFonts w:ascii="Cambria" w:hAnsi="Cambria" w:cs="Cambria"/>
        </w:rPr>
        <w:t>ł</w:t>
      </w:r>
      <w:r w:rsidRPr="00876C36">
        <w:rPr>
          <w:rFonts w:ascii="Rockwell" w:hAnsi="Rockwell" w:cs="Rockwell"/>
        </w:rPr>
        <w:t>é</w:t>
      </w:r>
      <w:r w:rsidRPr="00876C36">
        <w:t>, Hokolesqua, Itzamna, Kenojuak, Lef-Traru, Ma'tano, Nehu</w:t>
      </w:r>
      <w:r w:rsidRPr="00876C36">
        <w:rPr>
          <w:rFonts w:ascii="Rockwell" w:hAnsi="Rockwell" w:cs="Rockwell"/>
        </w:rPr>
        <w:t>é</w:t>
      </w:r>
      <w:r w:rsidRPr="00876C36">
        <w:t>n, Ojigkwanong, Pachakutiq, Quanah, Shikoba, Tahlako, Ujaraq, Wawatam, Yuraq</w:t>
      </w:r>
    </w:p>
    <w:p w14:paraId="6DE837B3" w14:textId="587F77B1" w:rsidR="00876C36" w:rsidRDefault="00876C36" w:rsidP="002A7C99">
      <w:r w:rsidRPr="00876C36">
        <w:rPr>
          <w:rStyle w:val="Strong"/>
        </w:rPr>
        <w:t>Female names:</w:t>
      </w:r>
      <w:r>
        <w:t xml:space="preserve">  </w:t>
      </w:r>
      <w:r w:rsidRPr="00876C36">
        <w:t>Anangikwe, Calfuray, Galilahi, Hauzini, Iara, Jacira, Kawisenhawe, Maiara, Naira, Pipaluk, Qinnuajuaq, Rayen, Sayen, Tashina, Ulloriaq, Vanaheo'o, Walela, Xiadani, Yara, Zyanya</w:t>
      </w:r>
    </w:p>
    <w:p w14:paraId="2A0CE5ED" w14:textId="25544158" w:rsidR="002A7C99" w:rsidRDefault="002A7C99" w:rsidP="002A7C99">
      <w:r>
        <w:t xml:space="preserve">Far to the east, amongst the grass and steppe lands of the deep Ambersea live a subrace of </w:t>
      </w:r>
      <w:r w:rsidR="005D483C">
        <w:t xml:space="preserve">elves known as the dawn elves.  Like their brethren in the forests of the west, the dawn elves are a long-lived race that have a sacred affinity with the natural world. But where other elves are aloof and reserved, the dawn elves are a warm and </w:t>
      </w:r>
      <w:r w:rsidR="005D483C">
        <w:lastRenderedPageBreak/>
        <w:t>gregarious people.  They delight in storytelling and in feats of skill involving athletics and horsemanship</w:t>
      </w:r>
      <w:r w:rsidR="00E3150F">
        <w:t xml:space="preserve"> and while still slender by human standards, they are more sturdily built than other subraces of elves</w:t>
      </w:r>
      <w:r w:rsidR="005D483C">
        <w:t>.  They are seldom found west of the Seareach river for they have a deep and abiding love of the open grasslands and steppe of the Ambersea.and are known to be great travelers, returning to the western Ambersea with exotic tales of the far east.</w:t>
      </w:r>
    </w:p>
    <w:p w14:paraId="353B7821" w14:textId="21E22813" w:rsidR="006555CD" w:rsidRDefault="006555CD" w:rsidP="002C42F2">
      <w:pPr>
        <w:pStyle w:val="Heading2"/>
      </w:pPr>
      <w:bookmarkStart w:id="30" w:name="_Toc241771330"/>
      <w:r w:rsidRPr="002C42F2">
        <w:t>Halflings</w:t>
      </w:r>
      <w:bookmarkEnd w:id="30"/>
    </w:p>
    <w:p w14:paraId="6A7F960D" w14:textId="2AE965CA" w:rsidR="006555CD" w:rsidRDefault="006555CD" w:rsidP="006555CD">
      <w:r>
        <w:t xml:space="preserve">The blight to the land of Aedun brought on by the Long Night is said to have been especially devastating to the halfling race.  </w:t>
      </w:r>
      <w:r w:rsidR="009B6F61">
        <w:t>Halfling lore, passed down in story form from generation to generation, tells that the halflings were almost completely erased from Aedun during this time</w:t>
      </w:r>
      <w:r w:rsidR="002A7ED6">
        <w:t>,</w:t>
      </w:r>
      <w:r w:rsidR="009B6F61">
        <w:t xml:space="preserve"> but that luckily a few families, with help from the dwarves and elves, were able to find refuge in caverns beneath the High Watch Mountains.  When the Long </w:t>
      </w:r>
      <w:r w:rsidR="004B1C88">
        <w:t>Night passed</w:t>
      </w:r>
      <w:r w:rsidR="009B6F61">
        <w:t>, the halflings ventured out again and discovered the sheltered meadows and forested hillsides of Greenvale overlooking the Great Deep, now known as the land of the halflings.</w:t>
      </w:r>
      <w:r>
        <w:t xml:space="preserve"> </w:t>
      </w:r>
      <w:r w:rsidR="009B6F61">
        <w:t>There are three subraces of halflings in Aedun.</w:t>
      </w:r>
    </w:p>
    <w:p w14:paraId="486500B7" w14:textId="44EC1AB1" w:rsidR="006610E6" w:rsidRDefault="006610E6" w:rsidP="006610E6">
      <w:pPr>
        <w:pStyle w:val="Heading3"/>
      </w:pPr>
      <w:bookmarkStart w:id="31" w:name="_Toc241771331"/>
      <w:r>
        <w:t>Lightfoot Halflings</w:t>
      </w:r>
      <w:bookmarkEnd w:id="31"/>
    </w:p>
    <w:p w14:paraId="033679ED" w14:textId="17E93E23" w:rsidR="006F796A" w:rsidRDefault="006F796A" w:rsidP="006F796A">
      <w:r>
        <w:t xml:space="preserve">Lightfoot Halflings </w:t>
      </w:r>
      <w:r w:rsidR="008E141E">
        <w:t xml:space="preserve">tend to be </w:t>
      </w:r>
      <w:r w:rsidR="001C758A">
        <w:t>olive</w:t>
      </w:r>
      <w:r w:rsidR="008E141E">
        <w:t xml:space="preserve">-skinned and of a more slender build than other halflings.  There are several small </w:t>
      </w:r>
      <w:r w:rsidR="00D25A44">
        <w:t>villages</w:t>
      </w:r>
      <w:r w:rsidR="008E141E">
        <w:t xml:space="preserve"> of lighfoot halflings in the Guarded Forest, south of the Redwater, and in the northern reaches of Greenvale.  They are on friendly terms with the other inhabitants of the Guarded Forest and with the other halflings in Greenvale but seldom leave their small villages and farmsteads.</w:t>
      </w:r>
    </w:p>
    <w:p w14:paraId="5EBB800A" w14:textId="6537942B" w:rsidR="00FB58A4" w:rsidRDefault="00FB58A4" w:rsidP="00FB58A4">
      <w:r w:rsidRPr="00483310">
        <w:rPr>
          <w:rStyle w:val="Strong"/>
        </w:rPr>
        <w:t>Languages.</w:t>
      </w:r>
      <w:r>
        <w:t xml:space="preserve"> Common, Sylvan (wood elvish)</w:t>
      </w:r>
    </w:p>
    <w:p w14:paraId="3449E541" w14:textId="2F44432D" w:rsidR="00B0209F" w:rsidRDefault="00B0209F" w:rsidP="00FB58A4">
      <w:r w:rsidRPr="00B0209F">
        <w:rPr>
          <w:rStyle w:val="Strong"/>
        </w:rPr>
        <w:t>Male names:</w:t>
      </w:r>
      <w:r>
        <w:t xml:space="preserve">  </w:t>
      </w:r>
      <w:r w:rsidRPr="00B0209F">
        <w:t>Alan, Brendan, Corentin, Deniel, Elouan, Erwan, Frañsez, Gwilherm, Herve, Hoel, Jodoc, Judikael, Kaourintin, Loïc, Mazhe, Per, Ronan, Tanguy, Winoc, Yann</w:t>
      </w:r>
    </w:p>
    <w:p w14:paraId="591C92BF" w14:textId="0F156662" w:rsidR="00B0209F" w:rsidRDefault="00B0209F" w:rsidP="00FB58A4">
      <w:r w:rsidRPr="00B0209F">
        <w:rPr>
          <w:rStyle w:val="Strong"/>
        </w:rPr>
        <w:t>Female names:</w:t>
      </w:r>
      <w:r>
        <w:t xml:space="preserve">  </w:t>
      </w:r>
      <w:r w:rsidRPr="00B0209F">
        <w:t>Alana, Anna, Annaig, Annick, Enora, Frañseza, Gaëlle, Gwenn, Katarin, Katell, Maela, Mai, Maïwenn, Mari, Nolwenn, Oanez, Rozenn, Yanna, Yanick, Yannig</w:t>
      </w:r>
    </w:p>
    <w:p w14:paraId="440F0B89" w14:textId="212CDFAA" w:rsidR="008E141E" w:rsidRDefault="008E141E" w:rsidP="008E141E">
      <w:pPr>
        <w:pStyle w:val="Heading3"/>
      </w:pPr>
      <w:bookmarkStart w:id="32" w:name="_Toc241771332"/>
      <w:r>
        <w:t>Stout Halflings</w:t>
      </w:r>
      <w:bookmarkEnd w:id="32"/>
    </w:p>
    <w:p w14:paraId="63466744" w14:textId="420F2A59" w:rsidR="008E141E" w:rsidRDefault="008E141E" w:rsidP="008E141E">
      <w:r>
        <w:t xml:space="preserve">Stout halflings tend to be a touch shorter and more solidly built than other halflings.  They </w:t>
      </w:r>
      <w:r w:rsidR="002A7ED6">
        <w:t xml:space="preserve">also </w:t>
      </w:r>
      <w:r>
        <w:t xml:space="preserve">tend to have a </w:t>
      </w:r>
      <w:r w:rsidR="001C758A">
        <w:t>darker</w:t>
      </w:r>
      <w:r>
        <w:t xml:space="preserve"> skin tone</w:t>
      </w:r>
      <w:r w:rsidR="002A7ED6">
        <w:t>,</w:t>
      </w:r>
      <w:r>
        <w:t xml:space="preserve"> with brown hair and brown eyes most common.  Like their lightfoot cousins, the stouts seldom leave their own </w:t>
      </w:r>
      <w:r w:rsidR="002160FA">
        <w:t>country,</w:t>
      </w:r>
      <w:r>
        <w:t xml:space="preserve"> which is the western Greenvale into the foothills of the High Watch Mountains.  The </w:t>
      </w:r>
      <w:r>
        <w:lastRenderedPageBreak/>
        <w:t>stouts</w:t>
      </w:r>
      <w:r w:rsidR="004A65BF">
        <w:t xml:space="preserve"> are famous for their hospitality and have close friendships with the other halflings of Greenvale and with the Stonemight clan of hill dwarves.</w:t>
      </w:r>
    </w:p>
    <w:p w14:paraId="40235A3F" w14:textId="0294D4EE" w:rsidR="00FB58A4" w:rsidRDefault="00FB58A4" w:rsidP="00FB58A4">
      <w:r w:rsidRPr="00483310">
        <w:rPr>
          <w:rStyle w:val="Strong"/>
        </w:rPr>
        <w:t>Languages.</w:t>
      </w:r>
      <w:r>
        <w:t xml:space="preserve"> Common and Ruic (dwarven).</w:t>
      </w:r>
    </w:p>
    <w:p w14:paraId="6178D23C" w14:textId="1B10F7FD" w:rsidR="00A20496" w:rsidRDefault="00A20496" w:rsidP="00FB58A4">
      <w:r w:rsidRPr="00A20496">
        <w:rPr>
          <w:rStyle w:val="Strong"/>
        </w:rPr>
        <w:t>Male names:</w:t>
      </w:r>
      <w:r>
        <w:t xml:space="preserve">  </w:t>
      </w:r>
      <w:r w:rsidRPr="00A20496">
        <w:t>Abe, Age, Alle, Bent, Durk, Fedde, Fen, Friso, Gerrit, Hauke, Heiko, Japik, Joris, Klaes, Lourens, Pitter, Remme, Sjoerd. Tjaard, Wessel</w:t>
      </w:r>
    </w:p>
    <w:p w14:paraId="6094B823" w14:textId="67839DBD" w:rsidR="00A20496" w:rsidRDefault="00A20496" w:rsidP="00FB58A4">
      <w:r w:rsidRPr="00A20496">
        <w:rPr>
          <w:rStyle w:val="Strong"/>
        </w:rPr>
        <w:t>Female names:</w:t>
      </w:r>
      <w:r>
        <w:t xml:space="preserve">  </w:t>
      </w:r>
      <w:r w:rsidRPr="00A20496">
        <w:t>Antje, Bet, Dieuwer, Dieuwke, Elke, Elske, Famke, Fenna, Ime, Inka, Jeltje, Jip, Mareike, Maria, Minke, Nienke, Nine, Sietske, Wiebke, Yfke</w:t>
      </w:r>
    </w:p>
    <w:p w14:paraId="2820F266" w14:textId="7EB013A7" w:rsidR="001C758A" w:rsidRDefault="001C758A" w:rsidP="001C758A">
      <w:pPr>
        <w:pStyle w:val="Heading3"/>
      </w:pPr>
      <w:bookmarkStart w:id="33" w:name="_Toc241771333"/>
      <w:r>
        <w:t>Briar Halflings</w:t>
      </w:r>
      <w:bookmarkEnd w:id="3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67354" w14:paraId="63452480" w14:textId="77777777" w:rsidTr="00867354">
        <w:tc>
          <w:tcPr>
            <w:tcW w:w="4675" w:type="dxa"/>
          </w:tcPr>
          <w:p w14:paraId="3E76F049" w14:textId="2515AB9D" w:rsidR="00867354" w:rsidRDefault="00867354" w:rsidP="00867354">
            <w:r>
              <w:rPr>
                <w:noProof/>
              </w:rPr>
              <w:drawing>
                <wp:inline distT="0" distB="0" distL="0" distR="0" wp14:anchorId="4B656E91" wp14:editId="0D4F83ED">
                  <wp:extent cx="2247900" cy="3371850"/>
                  <wp:effectExtent l="19050" t="19050" r="19050" b="19050"/>
                  <wp:docPr id="187375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51755" name="Picture 1873751755"/>
                          <pic:cNvPicPr/>
                        </pic:nvPicPr>
                        <pic:blipFill>
                          <a:blip r:embed="rId29">
                            <a:extLst>
                              <a:ext uri="{28A0092B-C50C-407E-A947-70E740481C1C}">
                                <a14:useLocalDpi xmlns:a14="http://schemas.microsoft.com/office/drawing/2010/main" val="0"/>
                              </a:ext>
                            </a:extLst>
                          </a:blip>
                          <a:stretch>
                            <a:fillRect/>
                          </a:stretch>
                        </pic:blipFill>
                        <pic:spPr>
                          <a:xfrm>
                            <a:off x="0" y="0"/>
                            <a:ext cx="2247900" cy="3371850"/>
                          </a:xfrm>
                          <a:prstGeom prst="rect">
                            <a:avLst/>
                          </a:prstGeom>
                          <a:ln w="19050">
                            <a:solidFill>
                              <a:schemeClr val="accent4"/>
                            </a:solidFill>
                          </a:ln>
                        </pic:spPr>
                      </pic:pic>
                    </a:graphicData>
                  </a:graphic>
                </wp:inline>
              </w:drawing>
            </w:r>
          </w:p>
        </w:tc>
        <w:tc>
          <w:tcPr>
            <w:tcW w:w="4675" w:type="dxa"/>
          </w:tcPr>
          <w:p w14:paraId="2E2BCC36" w14:textId="77777777" w:rsidR="00867354" w:rsidRDefault="00867354" w:rsidP="00867354">
            <w:r w:rsidRPr="00A1684C">
              <w:rPr>
                <w:rStyle w:val="Strong"/>
              </w:rPr>
              <w:t>Ability Score Increase.</w:t>
            </w:r>
            <w:r>
              <w:t xml:space="preserve"> Intelligence score increases by 1.</w:t>
            </w:r>
          </w:p>
          <w:p w14:paraId="71317CD0" w14:textId="77777777" w:rsidR="00867354" w:rsidRDefault="00867354" w:rsidP="00867354">
            <w:pPr>
              <w:rPr>
                <w:rStyle w:val="Strong"/>
              </w:rPr>
            </w:pPr>
          </w:p>
          <w:p w14:paraId="6145ED89" w14:textId="26E3188C" w:rsidR="00867354" w:rsidRDefault="00867354" w:rsidP="00867354">
            <w:r w:rsidRPr="00F13D56">
              <w:rPr>
                <w:rStyle w:val="Strong"/>
              </w:rPr>
              <w:t>Briar sense.</w:t>
            </w:r>
            <w:r>
              <w:t xml:space="preserve"> +5 to Nature and Investigation checks.  +5 on initiative rolls.</w:t>
            </w:r>
          </w:p>
          <w:p w14:paraId="6476AD37" w14:textId="77777777" w:rsidR="00EC6F7C" w:rsidRDefault="00EC6F7C" w:rsidP="00867354"/>
          <w:p w14:paraId="28F7CDFE" w14:textId="12B2EDBA" w:rsidR="00EC6F7C" w:rsidRDefault="00EC6F7C" w:rsidP="00867354">
            <w:r w:rsidRPr="00483310">
              <w:rPr>
                <w:rStyle w:val="Strong"/>
              </w:rPr>
              <w:t>Languages.</w:t>
            </w:r>
            <w:r>
              <w:t xml:space="preserve"> Common and either Sylvan (wood elvish) or Sea Bash.</w:t>
            </w:r>
          </w:p>
          <w:p w14:paraId="53DB3BF4" w14:textId="77777777" w:rsidR="003B116B" w:rsidRDefault="003B116B" w:rsidP="00867354"/>
          <w:p w14:paraId="0AC3BB3C" w14:textId="42FCF397" w:rsidR="003B116B" w:rsidRDefault="003B116B" w:rsidP="00867354">
            <w:r w:rsidRPr="003B116B">
              <w:rPr>
                <w:rStyle w:val="Strong"/>
              </w:rPr>
              <w:t>Male names:</w:t>
            </w:r>
            <w:r>
              <w:t xml:space="preserve">  </w:t>
            </w:r>
            <w:r w:rsidRPr="003B116B">
              <w:t>Aodh, Aonghus, Bedivere, Beli, Conall, Culann, Dylan, Eoghan, Fergus, Gwydion, Heber, Kay, Llew, Macsen, Nechtan, Oscar, Pwyll, Sweeney, Taran, Uther</w:t>
            </w:r>
          </w:p>
          <w:p w14:paraId="5FCF7F58" w14:textId="77777777" w:rsidR="003B116B" w:rsidRDefault="003B116B" w:rsidP="00867354"/>
          <w:p w14:paraId="73ECECCB" w14:textId="553BCF27" w:rsidR="00867354" w:rsidRDefault="003B116B" w:rsidP="003B116B">
            <w:r w:rsidRPr="003B116B">
              <w:rPr>
                <w:rStyle w:val="Strong"/>
              </w:rPr>
              <w:t xml:space="preserve">Female names:  </w:t>
            </w:r>
            <w:r w:rsidRPr="003B116B">
              <w:t>Áine, Aranrhod, Bébinn, Blodeuwedd, Brighid, Clíodhna, Deirdre, Doireann, Eithne, Feidhelm, Gwenhwyfar, Maeve, Matrona, Muirenn, Muirgen, Nessa, Olwen, Rhiannon, Sabia, Sionann</w:t>
            </w:r>
          </w:p>
        </w:tc>
      </w:tr>
    </w:tbl>
    <w:p w14:paraId="17C7A6EC" w14:textId="77777777" w:rsidR="00DD0D5C" w:rsidRDefault="00DD0D5C" w:rsidP="00524C02"/>
    <w:p w14:paraId="3DB8CEE8" w14:textId="5C2EE168" w:rsidR="00622595" w:rsidRDefault="007C09FF" w:rsidP="00524C02">
      <w:r>
        <w:t>It is unclear whether b</w:t>
      </w:r>
      <w:r w:rsidR="00524C02">
        <w:t>riar halflings</w:t>
      </w:r>
      <w:r>
        <w:t xml:space="preserve"> are </w:t>
      </w:r>
      <w:r w:rsidR="00D566F3">
        <w:t xml:space="preserve">a strict subrace of halflings, </w:t>
      </w:r>
      <w:r>
        <w:t xml:space="preserve">but they </w:t>
      </w:r>
      <w:r w:rsidR="00D566F3">
        <w:t xml:space="preserve">are </w:t>
      </w:r>
      <w:r>
        <w:t xml:space="preserve">most certainly </w:t>
      </w:r>
      <w:r w:rsidR="00D566F3">
        <w:t xml:space="preserve">a distinct cultural sub-group.  </w:t>
      </w:r>
      <w:r w:rsidR="007C171D">
        <w:t xml:space="preserve">In both dress and manner, briar halflings appear a bit “wilder” than other halflings. </w:t>
      </w:r>
      <w:r>
        <w:t>They tend to have dark hair and eyes like their cousins the stouts</w:t>
      </w:r>
      <w:r w:rsidR="007C171D">
        <w:t>,</w:t>
      </w:r>
      <w:r>
        <w:t xml:space="preserve"> and they are of a similar height, but they are slighter of build than stouts, more similar to lightfoot halflings in this regard.  </w:t>
      </w:r>
      <w:r w:rsidR="00D566F3">
        <w:t xml:space="preserve">Where other halflings tend to establish themselves in one location, seldom travel far from their home, and inhabit villages where their family roots go back many generations, briar halflings </w:t>
      </w:r>
      <w:r w:rsidR="00ED601B">
        <w:t xml:space="preserve">typically live without a fixed abode and </w:t>
      </w:r>
      <w:r w:rsidR="00D566F3">
        <w:t xml:space="preserve">rarely stay in one location for longer than a </w:t>
      </w:r>
      <w:r w:rsidR="00D566F3">
        <w:lastRenderedPageBreak/>
        <w:t>seaso</w:t>
      </w:r>
      <w:r w:rsidR="00ED601B">
        <w:t>n</w:t>
      </w:r>
      <w:r w:rsidR="00D566F3">
        <w:t xml:space="preserve">.  Briar halflings </w:t>
      </w:r>
      <w:r w:rsidR="00EE497B">
        <w:t xml:space="preserve">are famous travelers and are well known for living out of their colorful and ramshackle covered wagons. </w:t>
      </w:r>
      <w:r w:rsidR="00622595">
        <w:t xml:space="preserve">Briar halflings are common in the southern Greenvale near the coast and in the eastern Greenvale where they tend the Eastern Hedge, a dense and tall briar hedge stretching in a long </w:t>
      </w:r>
      <w:r w:rsidR="00A47821">
        <w:t xml:space="preserve">winding </w:t>
      </w:r>
      <w:r w:rsidR="00622595">
        <w:t xml:space="preserve">path along the last line of the rolling hills of Greenvale before </w:t>
      </w:r>
      <w:r w:rsidR="00A47821">
        <w:t>the land</w:t>
      </w:r>
      <w:r w:rsidR="00622595">
        <w:t xml:space="preserve"> descend</w:t>
      </w:r>
      <w:r w:rsidR="00A47821">
        <w:t>s</w:t>
      </w:r>
      <w:r w:rsidR="00622595">
        <w:t xml:space="preserve"> to the dank marshlands of the Deadpools to the east. </w:t>
      </w:r>
    </w:p>
    <w:p w14:paraId="1FC8FE91" w14:textId="0637695F" w:rsidR="00241FBC" w:rsidRDefault="00A47821" w:rsidP="00FC169A">
      <w:r>
        <w:t>Large extended families of briar halflings travel by caravan seasonally throughout Greenvale and the Guarded Forest and often venture by boat to</w:t>
      </w:r>
      <w:r w:rsidR="00241FBC">
        <w:t xml:space="preserve"> Cormar and</w:t>
      </w:r>
      <w:r>
        <w:t xml:space="preserve"> Haven and up the Seareach river as far as Stoneport</w:t>
      </w:r>
      <w:r w:rsidR="00241FBC">
        <w:t xml:space="preserve"> on Lake Heron</w:t>
      </w:r>
      <w:r>
        <w:t xml:space="preserve">.  </w:t>
      </w:r>
      <w:r w:rsidR="00FC169A">
        <w:t xml:space="preserve">Briar halflings have formed a close alliance and unlikely friendship with the tide orcs of Cormar.  </w:t>
      </w:r>
      <w:r>
        <w:t xml:space="preserve">Like the stouts, briar halflings are </w:t>
      </w:r>
      <w:r w:rsidR="00241FBC">
        <w:t>a generous and hospitable people</w:t>
      </w:r>
      <w:r>
        <w:t xml:space="preserve"> but they </w:t>
      </w:r>
      <w:r w:rsidR="00241FBC">
        <w:t xml:space="preserve">also </w:t>
      </w:r>
      <w:r>
        <w:t xml:space="preserve">have </w:t>
      </w:r>
      <w:r w:rsidR="00241FBC">
        <w:t>unusual</w:t>
      </w:r>
      <w:r>
        <w:t xml:space="preserve"> view</w:t>
      </w:r>
      <w:r w:rsidR="00241FBC">
        <w:t xml:space="preserve">s regarding personal property which cause many to keep </w:t>
      </w:r>
      <w:r w:rsidR="000C553C">
        <w:t>them</w:t>
      </w:r>
      <w:r w:rsidR="00241FBC">
        <w:t xml:space="preserve"> at arm’s length.</w:t>
      </w:r>
      <w:r>
        <w:t xml:space="preserve"> </w:t>
      </w:r>
    </w:p>
    <w:p w14:paraId="6E3E180D" w14:textId="2DEEC996" w:rsidR="00B408AD" w:rsidRDefault="00B408AD" w:rsidP="00F17BE9">
      <w:pPr>
        <w:pStyle w:val="Heading2"/>
      </w:pPr>
      <w:bookmarkStart w:id="34" w:name="_Toc241771334"/>
      <w:r>
        <w:t>Human</w:t>
      </w:r>
      <w:r w:rsidR="00931DBA">
        <w:t>s</w:t>
      </w:r>
      <w:bookmarkEnd w:id="34"/>
    </w:p>
    <w:p w14:paraId="17BA39ED" w14:textId="23D2080E" w:rsidR="00F17BE9" w:rsidRDefault="00F17BE9" w:rsidP="002A10FA">
      <w:r>
        <w:t>Humans are the most populous and commonly encountered race of people in Aedun.</w:t>
      </w:r>
      <w:r w:rsidR="002A10FA">
        <w:t xml:space="preserve">  </w:t>
      </w:r>
      <w:r>
        <w:t>There are 5 ethnic sub-groups of humans in Aedun.</w:t>
      </w:r>
    </w:p>
    <w:p w14:paraId="30E6E83B" w14:textId="71C905BF" w:rsidR="00F17BE9" w:rsidRPr="000057AA" w:rsidRDefault="00F17BE9" w:rsidP="00F17BE9">
      <w:pPr>
        <w:pStyle w:val="Heading3"/>
      </w:pPr>
      <w:bookmarkStart w:id="35" w:name="_Toc241771335"/>
      <w:r w:rsidRPr="000057AA">
        <w:t>Duran</w:t>
      </w:r>
      <w:bookmarkEnd w:id="35"/>
    </w:p>
    <w:p w14:paraId="433133C9" w14:textId="493FCEA3" w:rsidR="00F17BE9" w:rsidRDefault="00F17BE9" w:rsidP="00F17BE9">
      <w:r>
        <w:t xml:space="preserve">The </w:t>
      </w:r>
      <w:r w:rsidR="00ED601B">
        <w:t>rolling hills and farmlands</w:t>
      </w:r>
      <w:r>
        <w:t xml:space="preserve"> of Durany are the homelands of the Duran people.  They are of moderate height and build generally, with pale skin and brown or black hair. Eye color varies, but blue and brown are common.</w:t>
      </w:r>
    </w:p>
    <w:p w14:paraId="055F8723" w14:textId="11DA4EB8" w:rsidR="00483310" w:rsidRDefault="00483310" w:rsidP="00F17BE9">
      <w:r w:rsidRPr="00483310">
        <w:rPr>
          <w:rStyle w:val="Strong"/>
        </w:rPr>
        <w:t>Languages.</w:t>
      </w:r>
      <w:r>
        <w:t xml:space="preserve"> Common.</w:t>
      </w:r>
    </w:p>
    <w:p w14:paraId="35AFFA30" w14:textId="37FCB7F2" w:rsidR="00841139" w:rsidRDefault="00841139" w:rsidP="00F17BE9">
      <w:r w:rsidRPr="00765172">
        <w:rPr>
          <w:rStyle w:val="Strong"/>
        </w:rPr>
        <w:t>Male names:</w:t>
      </w:r>
      <w:r>
        <w:t xml:space="preserve">  </w:t>
      </w:r>
      <w:r w:rsidR="00765172" w:rsidRPr="00765172">
        <w:t>Aaron, Bastian, Clemens, Dagobert, Eckart, Falk, Gerhold, Harald, Ingomar, Jakob, Karlmann, Manfred, Norbert, Ottmar, Poldi, Sepp, Till, Ulrich, Volker, Walter</w:t>
      </w:r>
    </w:p>
    <w:p w14:paraId="57999880" w14:textId="2B4B3442" w:rsidR="00765172" w:rsidRDefault="00765172" w:rsidP="00F17BE9">
      <w:r w:rsidRPr="00765172">
        <w:rPr>
          <w:rStyle w:val="Strong"/>
        </w:rPr>
        <w:t>Female names:</w:t>
      </w:r>
      <w:r>
        <w:t xml:space="preserve">  </w:t>
      </w:r>
      <w:r w:rsidRPr="00765172">
        <w:t>Adele, Bianka, Carina, Daniela, Elise, Franka, Gerda, Heida, Inka, Janina, Kasimira, Larissa, Magdalena, Natascha, Renata, Sabine, Thea, Ursel, Valeska, Zenzi</w:t>
      </w:r>
    </w:p>
    <w:p w14:paraId="5C6DF92E" w14:textId="47EE5C82" w:rsidR="00F17BE9" w:rsidRDefault="00F17BE9" w:rsidP="00F17BE9">
      <w:pPr>
        <w:pStyle w:val="Heading3"/>
      </w:pPr>
      <w:bookmarkStart w:id="36" w:name="_Toc241771336"/>
      <w:r>
        <w:t>Shane</w:t>
      </w:r>
      <w:bookmarkEnd w:id="36"/>
    </w:p>
    <w:p w14:paraId="22CB7F4A" w14:textId="03179D6A" w:rsidR="00F17BE9" w:rsidRDefault="00F17BE9" w:rsidP="00F17BE9">
      <w:r>
        <w:t xml:space="preserve">The Shanes settled in the lands bordering the southern shores of </w:t>
      </w:r>
      <w:r w:rsidR="00B626AD">
        <w:t xml:space="preserve">Lake </w:t>
      </w:r>
      <w:r>
        <w:t>Heron.  They tend to be taller and more heavily built than other humans.  They often have blonde or red hair. Blue or brown eyes are common.</w:t>
      </w:r>
    </w:p>
    <w:p w14:paraId="32C60860" w14:textId="18706799" w:rsidR="00483310" w:rsidRDefault="00483310" w:rsidP="00483310">
      <w:r w:rsidRPr="00483310">
        <w:rPr>
          <w:rStyle w:val="Strong"/>
        </w:rPr>
        <w:t>Languages.</w:t>
      </w:r>
      <w:r>
        <w:t xml:space="preserve"> Common.</w:t>
      </w:r>
    </w:p>
    <w:p w14:paraId="674363EE" w14:textId="110737E6" w:rsidR="00DE60E3" w:rsidRDefault="00DE60E3" w:rsidP="00483310">
      <w:r w:rsidRPr="00DE60E3">
        <w:rPr>
          <w:rStyle w:val="Strong"/>
        </w:rPr>
        <w:t>Male names:</w:t>
      </w:r>
      <w:r>
        <w:t xml:space="preserve"> </w:t>
      </w:r>
      <w:r w:rsidRPr="00DE60E3">
        <w:t>Aldus, Amis, Col, Daw, Elric, Firmin, Hamo, Hob, Ilbert, Jan, Law, Mack, Noll, Ode, Pate, Ranulf, Stace, Tenney, Wilkin, Wyot</w:t>
      </w:r>
    </w:p>
    <w:p w14:paraId="39479684" w14:textId="339E4FF0" w:rsidR="00DE60E3" w:rsidRDefault="00DE60E3" w:rsidP="00483310">
      <w:r w:rsidRPr="00DE60E3">
        <w:rPr>
          <w:rStyle w:val="Strong"/>
        </w:rPr>
        <w:lastRenderedPageBreak/>
        <w:t>Female names:</w:t>
      </w:r>
      <w:r>
        <w:t xml:space="preserve">  </w:t>
      </w:r>
      <w:r w:rsidRPr="00DE60E3">
        <w:t>Aldith, Aldreda, Amice, Amphelise, Diot, Dye, Eda, Etheldred, Ethelfleda, Hawise, Ibb, Jocosa, Kinborough, Malle, Matty, Meggy, Rohese, Rohesia, Royse, Wilmot</w:t>
      </w:r>
    </w:p>
    <w:p w14:paraId="64603311" w14:textId="1E5FC544" w:rsidR="00F17BE9" w:rsidRDefault="00F17BE9" w:rsidP="00F17BE9">
      <w:pPr>
        <w:pStyle w:val="Heading3"/>
      </w:pPr>
      <w:bookmarkStart w:id="37" w:name="_Toc241771337"/>
      <w:r>
        <w:t>Tombe</w:t>
      </w:r>
      <w:bookmarkEnd w:id="37"/>
    </w:p>
    <w:p w14:paraId="2CA5E474" w14:textId="6E39AB26" w:rsidR="00F17BE9" w:rsidRDefault="00F17BE9" w:rsidP="00F17BE9">
      <w:r>
        <w:t xml:space="preserve">The Tombes live in the lands of the Guarded Forest. They tend to have a taller, more slender build than other humans </w:t>
      </w:r>
      <w:r w:rsidR="00513257">
        <w:t>and have</w:t>
      </w:r>
      <w:r>
        <w:t xml:space="preserve"> a tawny skin tone </w:t>
      </w:r>
      <w:r w:rsidR="002A10FA">
        <w:t>with</w:t>
      </w:r>
      <w:r>
        <w:t xml:space="preserve"> brown or black hair.  Blue</w:t>
      </w:r>
      <w:r w:rsidR="002A10FA">
        <w:t>, brown, green, and gray eye color are all common.</w:t>
      </w:r>
    </w:p>
    <w:p w14:paraId="49FE0CE9" w14:textId="740B1913" w:rsidR="00483310" w:rsidRDefault="00483310" w:rsidP="00483310">
      <w:r w:rsidRPr="00483310">
        <w:rPr>
          <w:rStyle w:val="Strong"/>
        </w:rPr>
        <w:t>Languages.</w:t>
      </w:r>
      <w:r>
        <w:t xml:space="preserve"> Sylvan (wood elvish), common.</w:t>
      </w:r>
    </w:p>
    <w:p w14:paraId="74E3E658" w14:textId="0D5FFF30" w:rsidR="00566FBF" w:rsidRDefault="00566FBF" w:rsidP="00483310">
      <w:r w:rsidRPr="00566FBF">
        <w:rPr>
          <w:rStyle w:val="Strong"/>
        </w:rPr>
        <w:t xml:space="preserve">Male names:  </w:t>
      </w:r>
      <w:r w:rsidRPr="00566FBF">
        <w:t>Aled, Brynmor, Cadfael, Dai, Einion, Folant, Goronwy, Hywel, Iolyn, Leolin, Madoc, Nye, Owain, Pedr, Reece, Siorus, Taliesin, Vaughan, Wynn, Yorath</w:t>
      </w:r>
    </w:p>
    <w:p w14:paraId="05DE2DF1" w14:textId="35716D33" w:rsidR="00566FBF" w:rsidRDefault="00566FBF" w:rsidP="00483310">
      <w:r w:rsidRPr="00566FBF">
        <w:rPr>
          <w:rStyle w:val="Strong"/>
        </w:rPr>
        <w:t>Female names:</w:t>
      </w:r>
      <w:r>
        <w:t xml:space="preserve">  </w:t>
      </w:r>
      <w:r w:rsidRPr="00566FBF">
        <w:t>Aeronwen, Angharad, Branwen, Cadi, Cerys, Delyth, Efa, Eleri, Ffion, Gwyneth, Heledd, Llewela, Mari, Morwen, Nerys, Olwyn, Rhonwen, Siana, Tegwen, Winifred</w:t>
      </w:r>
    </w:p>
    <w:p w14:paraId="04406AE0" w14:textId="3FBA8690" w:rsidR="009775FB" w:rsidRPr="009775FB" w:rsidRDefault="009775FB" w:rsidP="009775FB">
      <w:pPr>
        <w:pStyle w:val="Heading3"/>
      </w:pPr>
      <w:bookmarkStart w:id="38" w:name="_Toc241771338"/>
      <w:r w:rsidRPr="009775FB">
        <w:t>Ravaine</w:t>
      </w:r>
      <w:bookmarkEnd w:id="38"/>
    </w:p>
    <w:p w14:paraId="3EF3DD02" w14:textId="6284CCBF" w:rsidR="009775FB" w:rsidRDefault="009775FB" w:rsidP="009775FB">
      <w:r>
        <w:t>Like the Tombe, the Ravaine people live largely within the bounds of the Guarded Forest. They are often of medium height and build with brown or blonde hair color. Brown or blue eyes are common.</w:t>
      </w:r>
    </w:p>
    <w:p w14:paraId="0D2586E0" w14:textId="039E1E27" w:rsidR="00483310" w:rsidRDefault="00483310" w:rsidP="00483310">
      <w:r w:rsidRPr="00483310">
        <w:rPr>
          <w:rStyle w:val="Strong"/>
        </w:rPr>
        <w:t>Languages.</w:t>
      </w:r>
      <w:r>
        <w:t xml:space="preserve"> Sylvan (wood elvish), common.</w:t>
      </w:r>
    </w:p>
    <w:p w14:paraId="4898EE3E" w14:textId="1895470F" w:rsidR="00BA79B5" w:rsidRDefault="00BA79B5" w:rsidP="00483310">
      <w:r w:rsidRPr="00BA79B5">
        <w:rPr>
          <w:rStyle w:val="Strong"/>
        </w:rPr>
        <w:t>Male names:</w:t>
      </w:r>
      <w:r>
        <w:t xml:space="preserve">  </w:t>
      </w:r>
      <w:r w:rsidRPr="00BA79B5">
        <w:t>Agustí, August, Bonaventura, Climent, Daniel, Enric, Ferran, Gerard, Hèctor, Ignasi, Joan Pau, Lluc, Mateu, Nicolau, Oriol, Pere, Raül, Salvador, Víctor, Ximo</w:t>
      </w:r>
    </w:p>
    <w:p w14:paraId="220D6B93" w14:textId="3AA69AE8" w:rsidR="00BA79B5" w:rsidRPr="009775FB" w:rsidRDefault="00BA79B5" w:rsidP="00483310">
      <w:r w:rsidRPr="00BA79B5">
        <w:rPr>
          <w:rStyle w:val="Strong"/>
        </w:rPr>
        <w:t>Female names:</w:t>
      </w:r>
      <w:r>
        <w:t xml:space="preserve">  </w:t>
      </w:r>
      <w:r w:rsidRPr="00BA79B5">
        <w:t>Abril, Blanca, Clara, Dàlia, Esperança, Francesca, Gemma, Helena, Iris, Jana, Lluïsa, Mar, Noèlia, Ona, Remei, Sònia, Txell, Valèria, Xènia, Zoè</w:t>
      </w:r>
    </w:p>
    <w:p w14:paraId="6E60E8C1" w14:textId="77777777" w:rsidR="0003434D" w:rsidRDefault="002A10FA" w:rsidP="00F17BE9">
      <w:bookmarkStart w:id="39" w:name="_Toc241771339"/>
      <w:r w:rsidRPr="0003434D">
        <w:rPr>
          <w:rStyle w:val="Heading3Char"/>
        </w:rPr>
        <w:t>Kaylish</w:t>
      </w:r>
      <w:bookmarkEnd w:id="39"/>
      <w:r>
        <w:t xml:space="preserve"> </w:t>
      </w:r>
    </w:p>
    <w:p w14:paraId="663DDFEC" w14:textId="35598B84" w:rsidR="002A10FA" w:rsidRDefault="0003434D" w:rsidP="00F17BE9">
      <w:r>
        <w:t>In the Ambersea, the W</w:t>
      </w:r>
      <w:r w:rsidR="00280804">
        <w:t xml:space="preserve">olf, </w:t>
      </w:r>
      <w:r>
        <w:t>C</w:t>
      </w:r>
      <w:r w:rsidR="00280804">
        <w:t xml:space="preserve">row, </w:t>
      </w:r>
      <w:r>
        <w:t>and O</w:t>
      </w:r>
      <w:r w:rsidR="00280804">
        <w:t>tter</w:t>
      </w:r>
      <w:r>
        <w:t xml:space="preserve"> tribes are all ethnic Kaylish.  Kaylish are tall and slim with </w:t>
      </w:r>
      <w:r w:rsidR="00C317F7">
        <w:t xml:space="preserve">golden </w:t>
      </w:r>
      <w:r>
        <w:t>brown skin, dark hair, and eyes that are brown or hazel.</w:t>
      </w:r>
    </w:p>
    <w:p w14:paraId="6AD3A8C9" w14:textId="19695F91" w:rsidR="00DD0D5C" w:rsidRDefault="00DD0D5C" w:rsidP="00DD0D5C">
      <w:r w:rsidRPr="00483310">
        <w:rPr>
          <w:rStyle w:val="Strong"/>
        </w:rPr>
        <w:t>Languages.</w:t>
      </w:r>
      <w:r>
        <w:t xml:space="preserve"> Wullah (dawn elvish), common.</w:t>
      </w:r>
    </w:p>
    <w:p w14:paraId="22D2FE5A" w14:textId="48261FC2" w:rsidR="00354E6F" w:rsidRDefault="00354E6F" w:rsidP="00DD0D5C">
      <w:r w:rsidRPr="00354E6F">
        <w:rPr>
          <w:rStyle w:val="Strong"/>
        </w:rPr>
        <w:t>Male names:</w:t>
      </w:r>
      <w:r>
        <w:t xml:space="preserve">  </w:t>
      </w:r>
      <w:r w:rsidRPr="00354E6F">
        <w:rPr>
          <w:rFonts w:hint="eastAsia"/>
        </w:rPr>
        <w:t>Anaru, Ata, Hemi, Hohepa, Kaitoa, Kauri, Koa, Manaaki, Manu, Mikaere, N</w:t>
      </w:r>
      <w:r w:rsidRPr="00354E6F">
        <w:rPr>
          <w:rFonts w:hint="eastAsia"/>
        </w:rPr>
        <w:t>ī</w:t>
      </w:r>
      <w:r w:rsidRPr="00354E6F">
        <w:rPr>
          <w:rFonts w:hint="eastAsia"/>
        </w:rPr>
        <w:t>kau, Paora, Piripi, Rangi, R</w:t>
      </w:r>
      <w:r w:rsidRPr="00354E6F">
        <w:rPr>
          <w:rFonts w:hint="eastAsia"/>
        </w:rPr>
        <w:t>ā</w:t>
      </w:r>
      <w:r w:rsidRPr="00354E6F">
        <w:rPr>
          <w:rFonts w:hint="eastAsia"/>
        </w:rPr>
        <w:t>wiri, Tama, Te Ariki, Te Rangi, Tipene, Wiremu</w:t>
      </w:r>
    </w:p>
    <w:p w14:paraId="1D1354C6" w14:textId="3660D199" w:rsidR="00354E6F" w:rsidRDefault="00354E6F" w:rsidP="00DD0D5C">
      <w:r w:rsidRPr="00354E6F">
        <w:rPr>
          <w:rStyle w:val="Strong"/>
        </w:rPr>
        <w:lastRenderedPageBreak/>
        <w:t>Female names:</w:t>
      </w:r>
      <w:r>
        <w:t xml:space="preserve">  </w:t>
      </w:r>
      <w:r w:rsidRPr="00354E6F">
        <w:t xml:space="preserve">Anahera, Aroha, </w:t>
      </w:r>
      <w:r w:rsidRPr="00354E6F">
        <w:rPr>
          <w:rFonts w:ascii="Cambria" w:hAnsi="Cambria" w:cs="Cambria"/>
        </w:rPr>
        <w:t>Ā</w:t>
      </w:r>
      <w:r w:rsidRPr="00354E6F">
        <w:t>whina, Hine, Huhana, Kahurangi, Kiri, Kiwa, Mahina, M</w:t>
      </w:r>
      <w:r w:rsidRPr="00354E6F">
        <w:rPr>
          <w:rFonts w:hint="eastAsia"/>
        </w:rPr>
        <w:t>ā</w:t>
      </w:r>
      <w:r w:rsidRPr="00354E6F">
        <w:t>ia, Mere, Miriama, Ngaio, Ngaire, Nikora, Rangim</w:t>
      </w:r>
      <w:r w:rsidRPr="00354E6F">
        <w:rPr>
          <w:rFonts w:hint="eastAsia"/>
        </w:rPr>
        <w:t>ā</w:t>
      </w:r>
      <w:r w:rsidRPr="00354E6F">
        <w:t>rie, Ruiha, Tui, Waimarie, Whet</w:t>
      </w:r>
      <w:r w:rsidRPr="00354E6F">
        <w:rPr>
          <w:rFonts w:hint="eastAsia"/>
        </w:rPr>
        <w:t>ū</w:t>
      </w:r>
    </w:p>
    <w:p w14:paraId="3C765474" w14:textId="02403B42" w:rsidR="00E76C75" w:rsidRDefault="00280804" w:rsidP="00F17BE9">
      <w:bookmarkStart w:id="40" w:name="_Toc241771340"/>
      <w:r w:rsidRPr="00E76C75">
        <w:rPr>
          <w:rStyle w:val="Heading3Char"/>
        </w:rPr>
        <w:t>Bind</w:t>
      </w:r>
      <w:r w:rsidR="00E76C75">
        <w:rPr>
          <w:rStyle w:val="Heading3Char"/>
        </w:rPr>
        <w:t>h</w:t>
      </w:r>
      <w:r w:rsidRPr="00E76C75">
        <w:rPr>
          <w:rStyle w:val="Heading3Char"/>
        </w:rPr>
        <w:t>u</w:t>
      </w:r>
      <w:bookmarkEnd w:id="40"/>
      <w:r>
        <w:t xml:space="preserve"> </w:t>
      </w:r>
    </w:p>
    <w:p w14:paraId="29538F8E" w14:textId="6285E28D" w:rsidR="002A10FA" w:rsidRDefault="00E76C75" w:rsidP="00F17BE9">
      <w:r>
        <w:t xml:space="preserve">The </w:t>
      </w:r>
      <w:r w:rsidR="00280804">
        <w:t>Coyote</w:t>
      </w:r>
      <w:r w:rsidR="00C317F7">
        <w:t xml:space="preserve"> tribe</w:t>
      </w:r>
      <w:r>
        <w:t>, found most commonly in the eastern Ambersea, are ethnic Bindhu people.  The Bindhu</w:t>
      </w:r>
      <w:r w:rsidR="00C317F7">
        <w:t xml:space="preserve"> are slim with dark hair and brown or hazel eyes like the Kaylish but are slighter in build and have darker brown skin tones.</w:t>
      </w:r>
    </w:p>
    <w:p w14:paraId="26E3B7B6" w14:textId="1504FD2F" w:rsidR="00483310" w:rsidRDefault="00483310" w:rsidP="00483310">
      <w:r w:rsidRPr="00483310">
        <w:rPr>
          <w:rStyle w:val="Strong"/>
        </w:rPr>
        <w:t>Languages.</w:t>
      </w:r>
      <w:r>
        <w:t xml:space="preserve"> Wullah (dawn elvish), common.</w:t>
      </w:r>
    </w:p>
    <w:p w14:paraId="351035E5" w14:textId="24285417" w:rsidR="00BC6D5A" w:rsidRDefault="00BC6D5A" w:rsidP="00483310">
      <w:r w:rsidRPr="00BC6D5A">
        <w:rPr>
          <w:rStyle w:val="Strong"/>
        </w:rPr>
        <w:t>Male names:</w:t>
      </w:r>
      <w:r>
        <w:t xml:space="preserve">  </w:t>
      </w:r>
      <w:r w:rsidRPr="00BC6D5A">
        <w:t>Altan, Anar, Ankhbayar, Baatar, Batu, Bilgüün, Chingis, Dölgöön, Enkh, Erdem, Ganbaatar, Ganbold, Gantulga, Jargal, Naranbaatar, Nergüi, Otgonbayar, Temüülen, Tögöldör, Tömörbaatar</w:t>
      </w:r>
    </w:p>
    <w:p w14:paraId="2BB1BC7E" w14:textId="4DE62EE7" w:rsidR="00BC6D5A" w:rsidRDefault="00BC6D5A" w:rsidP="00483310">
      <w:r w:rsidRPr="00BC6D5A">
        <w:rPr>
          <w:rStyle w:val="Strong"/>
        </w:rPr>
        <w:t>Female names:</w:t>
      </w:r>
      <w:r>
        <w:t xml:space="preserve">  </w:t>
      </w:r>
      <w:r w:rsidRPr="00BC6D5A">
        <w:t>Altansarnai, Bolormaa, Bolortuyaa, Davaa, Enkhtuya, Erdene, Erdenechimeg, Gerel, Khulan, Maral, Mönkhzayaa, Narangerel, Narantsetseg, Odonchimeg, Odtsetseg, Sarantuya, Sarnai, Tsetseg, Uyanga, Zaya</w:t>
      </w:r>
    </w:p>
    <w:p w14:paraId="111F5D4A" w14:textId="2EBFAC83" w:rsidR="00C317F7" w:rsidRDefault="00280804" w:rsidP="003D624B">
      <w:pPr>
        <w:pStyle w:val="Heading3"/>
      </w:pPr>
      <w:bookmarkStart w:id="41" w:name="_Toc241771341"/>
      <w:r>
        <w:t>Arathane</w:t>
      </w:r>
      <w:bookmarkEnd w:id="41"/>
      <w:r>
        <w:t xml:space="preserve"> </w:t>
      </w:r>
    </w:p>
    <w:p w14:paraId="4E5F4934" w14:textId="37C78FDA" w:rsidR="002A10FA" w:rsidRDefault="003D624B" w:rsidP="00F17BE9">
      <w:r>
        <w:t>The Bear tribe of the Ambersea are ethnic Arathane.  Arathane have a golden-brown skin tone and dark hair color similar to the Kaylish but tend to be taller and more powerfully built. Brown, hazel, and even golden eye color is common.</w:t>
      </w:r>
    </w:p>
    <w:p w14:paraId="01B6CADD" w14:textId="50942CFE" w:rsidR="00483310" w:rsidRDefault="00483310" w:rsidP="00483310">
      <w:r w:rsidRPr="00483310">
        <w:rPr>
          <w:rStyle w:val="Strong"/>
        </w:rPr>
        <w:t>Languages.</w:t>
      </w:r>
      <w:r>
        <w:t xml:space="preserve"> Wullah (dawn elvish), common.</w:t>
      </w:r>
    </w:p>
    <w:p w14:paraId="0A5B7F67" w14:textId="2D659A18" w:rsidR="009D5F92" w:rsidRDefault="009D5F92" w:rsidP="00483310">
      <w:r w:rsidRPr="009D5F92">
        <w:rPr>
          <w:rStyle w:val="Strong"/>
        </w:rPr>
        <w:t xml:space="preserve">Male names:  </w:t>
      </w:r>
      <w:r w:rsidRPr="009D5F92">
        <w:t>Agron, Bashkim, Dren, Edmond, Festim, Gazmend, Hamit, Ismet, Jozef, Kostandin, Luan, Mehmet, Naser, Osman, Qemal, Roland, Skënder, Thoma, Vladimir, Zef</w:t>
      </w:r>
    </w:p>
    <w:p w14:paraId="697AAD6D" w14:textId="0CDF6D24" w:rsidR="009D5F92" w:rsidRDefault="009D5F92" w:rsidP="00483310">
      <w:r w:rsidRPr="009D5F92">
        <w:rPr>
          <w:rStyle w:val="Strong"/>
        </w:rPr>
        <w:t>Female names:</w:t>
      </w:r>
      <w:r>
        <w:t xml:space="preserve">  </w:t>
      </w:r>
      <w:r w:rsidRPr="009D5F92">
        <w:t>Agnesa, Bora, Dajana, Erjona, Flora, Gentiana, Hanife, Irena, Jehona, Klea, Lumturi, Manushaqe, Nadire, Pranvera, Ramize, Suada, Teuta, Valmira, Yllka, Zamira</w:t>
      </w:r>
    </w:p>
    <w:p w14:paraId="2A1C0CF1" w14:textId="2B69AB98" w:rsidR="00280804" w:rsidRDefault="00280804" w:rsidP="005E02BA">
      <w:pPr>
        <w:pStyle w:val="Heading3"/>
      </w:pPr>
      <w:bookmarkStart w:id="42" w:name="_Toc241771342"/>
      <w:r>
        <w:t>An-chan</w:t>
      </w:r>
      <w:bookmarkEnd w:id="42"/>
    </w:p>
    <w:p w14:paraId="1DF8A8AD" w14:textId="324879AC" w:rsidR="005E02BA" w:rsidRDefault="005E02BA" w:rsidP="00F17BE9">
      <w:r>
        <w:t>The An-chan are found in the city of Haven</w:t>
      </w:r>
      <w:r w:rsidR="00B626AD">
        <w:t>,</w:t>
      </w:r>
      <w:r>
        <w:t xml:space="preserve"> in the surrounding plantations</w:t>
      </w:r>
      <w:r w:rsidR="00B626AD">
        <w:t>,</w:t>
      </w:r>
      <w:r>
        <w:t xml:space="preserve"> and in small fishing villages in the Sea of Reeds.  They are generally slight of build with olive or bronze skin tones, black hair, and brown eyes.</w:t>
      </w:r>
    </w:p>
    <w:p w14:paraId="7FFD8248" w14:textId="2C773F8C" w:rsidR="00483310" w:rsidRDefault="00483310" w:rsidP="00483310">
      <w:r w:rsidRPr="00483310">
        <w:rPr>
          <w:rStyle w:val="Strong"/>
        </w:rPr>
        <w:t>Languages.</w:t>
      </w:r>
      <w:r>
        <w:t xml:space="preserve"> Common and either </w:t>
      </w:r>
      <w:r w:rsidR="00102058">
        <w:t>Gaizhan (tiefling) or Daymu.</w:t>
      </w:r>
    </w:p>
    <w:p w14:paraId="341178C3" w14:textId="763CC6C0" w:rsidR="00792F24" w:rsidRDefault="00792F24" w:rsidP="00483310">
      <w:r w:rsidRPr="00792F24">
        <w:rPr>
          <w:rStyle w:val="Strong"/>
        </w:rPr>
        <w:t>Male names:</w:t>
      </w:r>
      <w:r>
        <w:t xml:space="preserve">  </w:t>
      </w:r>
      <w:r w:rsidRPr="00792F24">
        <w:t>Anh, B</w:t>
      </w:r>
      <w:r w:rsidRPr="00792F24">
        <w:rPr>
          <w:rFonts w:ascii="Cambria" w:hAnsi="Cambria" w:cs="Cambria"/>
        </w:rPr>
        <w:t>ả</w:t>
      </w:r>
      <w:r w:rsidRPr="00792F24">
        <w:t xml:space="preserve">o, Bình, Cam, Công, </w:t>
      </w:r>
      <w:r w:rsidRPr="00792F24">
        <w:rPr>
          <w:rFonts w:ascii="Cambria" w:hAnsi="Cambria" w:cs="Cambria"/>
        </w:rPr>
        <w:t>Đạ</w:t>
      </w:r>
      <w:r w:rsidRPr="00792F24">
        <w:t xml:space="preserve">t, </w:t>
      </w:r>
      <w:r w:rsidRPr="00792F24">
        <w:rPr>
          <w:rFonts w:ascii="Cambria" w:hAnsi="Cambria" w:cs="Cambria"/>
        </w:rPr>
        <w:t>Đớ</w:t>
      </w:r>
      <w:r w:rsidRPr="00792F24">
        <w:t>c, H</w:t>
      </w:r>
      <w:r w:rsidRPr="00792F24">
        <w:rPr>
          <w:rFonts w:ascii="Cambria" w:hAnsi="Cambria" w:cs="Cambria"/>
        </w:rPr>
        <w:t>ạ</w:t>
      </w:r>
      <w:r w:rsidRPr="00792F24">
        <w:t>nh, Hào, Khôi, Lâm, Liêm, Minh, Nam, Phong, Quân, S</w:t>
      </w:r>
      <w:r w:rsidRPr="00792F24">
        <w:rPr>
          <w:rFonts w:ascii="Cambria" w:hAnsi="Cambria" w:cs="Cambria"/>
        </w:rPr>
        <w:t>ơ</w:t>
      </w:r>
      <w:r w:rsidRPr="00792F24">
        <w:t>n, Thanh, V</w:t>
      </w:r>
      <w:r w:rsidRPr="00792F24">
        <w:rPr>
          <w:rFonts w:ascii="Cambria" w:hAnsi="Cambria" w:cs="Cambria"/>
        </w:rPr>
        <w:t>ă</w:t>
      </w:r>
      <w:r w:rsidRPr="00792F24">
        <w:t>n, Xu</w:t>
      </w:r>
      <w:r w:rsidRPr="00792F24">
        <w:rPr>
          <w:rFonts w:ascii="Rockwell" w:hAnsi="Rockwell" w:cs="Rockwell"/>
        </w:rPr>
        <w:t>â</w:t>
      </w:r>
      <w:r w:rsidRPr="00792F24">
        <w:t>n</w:t>
      </w:r>
    </w:p>
    <w:p w14:paraId="1A2E0D37" w14:textId="48DEBCFB" w:rsidR="00792F24" w:rsidRDefault="00792F24" w:rsidP="00483310">
      <w:r w:rsidRPr="00792F24">
        <w:rPr>
          <w:rStyle w:val="Strong"/>
        </w:rPr>
        <w:lastRenderedPageBreak/>
        <w:t>Female names:</w:t>
      </w:r>
      <w:r>
        <w:t xml:space="preserve">  </w:t>
      </w:r>
      <w:r w:rsidRPr="00792F24">
        <w:t>Chi, Duyên, H</w:t>
      </w:r>
      <w:r w:rsidRPr="00792F24">
        <w:rPr>
          <w:rFonts w:ascii="Cambria" w:hAnsi="Cambria" w:cs="Cambria"/>
        </w:rPr>
        <w:t>ạ</w:t>
      </w:r>
      <w:r w:rsidRPr="00792F24">
        <w:t>nh, Huy</w:t>
      </w:r>
      <w:r w:rsidRPr="00792F24">
        <w:rPr>
          <w:rFonts w:ascii="Cambria" w:hAnsi="Cambria" w:cs="Cambria"/>
        </w:rPr>
        <w:t>ề</w:t>
      </w:r>
      <w:r w:rsidRPr="00792F24">
        <w:t>n, Khôi, Kim, Liên, Mai, Nguy</w:t>
      </w:r>
      <w:r w:rsidRPr="00792F24">
        <w:rPr>
          <w:rFonts w:ascii="Cambria" w:hAnsi="Cambria" w:cs="Cambria"/>
        </w:rPr>
        <w:t>ệ</w:t>
      </w:r>
      <w:r w:rsidRPr="00792F24">
        <w:t>t, Nhi, Ph</w:t>
      </w:r>
      <w:r w:rsidRPr="00792F24">
        <w:rPr>
          <w:rFonts w:ascii="Cambria" w:hAnsi="Cambria" w:cs="Cambria"/>
        </w:rPr>
        <w:t>ươ</w:t>
      </w:r>
      <w:r w:rsidRPr="00792F24">
        <w:t>ng, Quy</w:t>
      </w:r>
      <w:r w:rsidRPr="00792F24">
        <w:rPr>
          <w:rFonts w:ascii="Rockwell" w:hAnsi="Rockwell" w:cs="Rockwell"/>
        </w:rPr>
        <w:t>ê</w:t>
      </w:r>
      <w:r w:rsidRPr="00792F24">
        <w:t>n, Thi, Thu, Ti</w:t>
      </w:r>
      <w:r w:rsidRPr="00792F24">
        <w:rPr>
          <w:rFonts w:ascii="Rockwell" w:hAnsi="Rockwell" w:cs="Rockwell"/>
        </w:rPr>
        <w:t>ê</w:t>
      </w:r>
      <w:r w:rsidRPr="00792F24">
        <w:t>n, Trinh, Tuy</w:t>
      </w:r>
      <w:r w:rsidRPr="00792F24">
        <w:rPr>
          <w:rFonts w:ascii="Cambria" w:hAnsi="Cambria" w:cs="Cambria"/>
        </w:rPr>
        <w:t>ế</w:t>
      </w:r>
      <w:r w:rsidRPr="00792F24">
        <w:t>n, Tuy</w:t>
      </w:r>
      <w:r w:rsidRPr="00792F24">
        <w:rPr>
          <w:rFonts w:ascii="Cambria" w:hAnsi="Cambria" w:cs="Cambria"/>
        </w:rPr>
        <w:t>ế</w:t>
      </w:r>
      <w:r w:rsidRPr="00792F24">
        <w:t>t, Vi, Yên</w:t>
      </w:r>
    </w:p>
    <w:p w14:paraId="210FC3F7" w14:textId="325A7B8E" w:rsidR="005E02BA" w:rsidRDefault="005E02BA" w:rsidP="005E02BA">
      <w:pPr>
        <w:pStyle w:val="Heading3"/>
      </w:pPr>
      <w:bookmarkStart w:id="43" w:name="_Toc241771343"/>
      <w:r>
        <w:t>Formari</w:t>
      </w:r>
      <w:bookmarkEnd w:id="43"/>
    </w:p>
    <w:p w14:paraId="2D6E95CA" w14:textId="09116168" w:rsidR="005E02BA" w:rsidRDefault="005E02BA" w:rsidP="00F17BE9">
      <w:r>
        <w:t>The Formari people</w:t>
      </w:r>
      <w:r w:rsidR="00483310">
        <w:t xml:space="preserve"> are found mostly in the cities of Haven and Zhendohar.  They</w:t>
      </w:r>
      <w:r>
        <w:t xml:space="preserve"> are</w:t>
      </w:r>
      <w:r w:rsidR="00483310">
        <w:t xml:space="preserve"> often</w:t>
      </w:r>
      <w:r>
        <w:t xml:space="preserve"> shorter and more broadly built than other humans with thick dark hair, dark eyes, and an olive skin tone.</w:t>
      </w:r>
    </w:p>
    <w:p w14:paraId="4C64EE73" w14:textId="3F76486F" w:rsidR="00102058" w:rsidRDefault="00102058" w:rsidP="00102058">
      <w:r w:rsidRPr="00483310">
        <w:rPr>
          <w:rStyle w:val="Strong"/>
        </w:rPr>
        <w:t>Languages.</w:t>
      </w:r>
      <w:r>
        <w:t xml:space="preserve"> Common and either Gaizhan (tiefling) or Daymu.</w:t>
      </w:r>
    </w:p>
    <w:p w14:paraId="2009DB7F" w14:textId="549D2B75" w:rsidR="008725FD" w:rsidRDefault="008725FD" w:rsidP="00102058">
      <w:r w:rsidRPr="008725FD">
        <w:rPr>
          <w:rStyle w:val="Strong"/>
        </w:rPr>
        <w:t>Male names:</w:t>
      </w:r>
      <w:r>
        <w:t xml:space="preserve">  </w:t>
      </w:r>
      <w:r w:rsidRPr="008725FD">
        <w:t>Abdelaziz, Abdellah, Abdessalam, Brahim, Djamel, Driss, Hédi, Hicham, Ismaïl, Jaouad, Kaïs, Messaoud, Mourad, Naïm, Oualid, Rayane, Salaheddine, Toufik, Youcef, Zinedine</w:t>
      </w:r>
    </w:p>
    <w:p w14:paraId="05D25344" w14:textId="1A2C970D" w:rsidR="008725FD" w:rsidRPr="00F17BE9" w:rsidRDefault="008725FD" w:rsidP="00102058">
      <w:r w:rsidRPr="008725FD">
        <w:rPr>
          <w:rStyle w:val="Strong"/>
        </w:rPr>
        <w:t>Female names:</w:t>
      </w:r>
      <w:r>
        <w:t xml:space="preserve">  </w:t>
      </w:r>
      <w:r w:rsidRPr="008725FD">
        <w:t>Assia, Beya, Chaïma, Dounia, Essil, Fatiha, Hanane, Houda, Imane, Kenza, Kheira, Laïla, Maïssa, Mariem, Naïma, Oum, Rachida, Soumaya, Yamina, Zohra</w:t>
      </w:r>
    </w:p>
    <w:p w14:paraId="3516EF84" w14:textId="6F6FF9C5" w:rsidR="00F17BE9" w:rsidRDefault="005333DF" w:rsidP="005333DF">
      <w:pPr>
        <w:pStyle w:val="Heading2"/>
      </w:pPr>
      <w:bookmarkStart w:id="44" w:name="_Toc241771344"/>
      <w:r>
        <w:t>Dragonborn</w:t>
      </w:r>
      <w:bookmarkEnd w:id="44"/>
    </w:p>
    <w:p w14:paraId="0272B759" w14:textId="1AFF7B4C" w:rsidR="005333DF" w:rsidRDefault="005333DF" w:rsidP="005333DF">
      <w:r>
        <w:t xml:space="preserve">The dragonborn, natives of the Dragon Isles, are common visitors to the port cities and coastal regions of Aedun. </w:t>
      </w:r>
      <w:r w:rsidR="00790024">
        <w:t>While m</w:t>
      </w:r>
      <w:r>
        <w:t>ost dragonborn dislike being far from the sea for long periods</w:t>
      </w:r>
      <w:r w:rsidR="00790024">
        <w:t>,</w:t>
      </w:r>
      <w:r>
        <w:t xml:space="preserve"> </w:t>
      </w:r>
      <w:r w:rsidR="00790024">
        <w:t>some</w:t>
      </w:r>
      <w:r>
        <w:t xml:space="preserve"> dragonborn are passionate explorers</w:t>
      </w:r>
      <w:r w:rsidR="0079755E">
        <w:t>.  So, while dragonborn are uncommon in inland areas they are not unknown, even in very remote areas of Aedun.</w:t>
      </w:r>
    </w:p>
    <w:p w14:paraId="1DE2E00F" w14:textId="2DE63C77" w:rsidR="00790024" w:rsidRDefault="00420B10" w:rsidP="00790024">
      <w:pPr>
        <w:pStyle w:val="Heading3"/>
      </w:pPr>
      <w:bookmarkStart w:id="45" w:name="_Toc241771345"/>
      <w:r>
        <w:lastRenderedPageBreak/>
        <w:t>Sea Drakken</w:t>
      </w:r>
      <w:r w:rsidR="00790024">
        <w:t xml:space="preserve"> Dragonborn</w:t>
      </w:r>
      <w:bookmarkEnd w:id="4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762B3" w14:paraId="20CC795C" w14:textId="77777777" w:rsidTr="00A762B3">
        <w:tc>
          <w:tcPr>
            <w:tcW w:w="4675" w:type="dxa"/>
          </w:tcPr>
          <w:p w14:paraId="7B1FC898" w14:textId="7A0DA9FF" w:rsidR="00A762B3" w:rsidRDefault="00A762B3" w:rsidP="00A762B3">
            <w:r>
              <w:rPr>
                <w:noProof/>
              </w:rPr>
              <w:drawing>
                <wp:inline distT="0" distB="0" distL="0" distR="0" wp14:anchorId="793F8F06" wp14:editId="165ECEE5">
                  <wp:extent cx="2314575" cy="3471863"/>
                  <wp:effectExtent l="19050" t="19050" r="9525" b="14605"/>
                  <wp:docPr id="358040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40098" name="Picture 35804009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315626" cy="3473439"/>
                          </a:xfrm>
                          <a:prstGeom prst="rect">
                            <a:avLst/>
                          </a:prstGeom>
                          <a:ln w="19050">
                            <a:solidFill>
                              <a:schemeClr val="accent4"/>
                            </a:solidFill>
                          </a:ln>
                        </pic:spPr>
                      </pic:pic>
                    </a:graphicData>
                  </a:graphic>
                </wp:inline>
              </w:drawing>
            </w:r>
          </w:p>
        </w:tc>
        <w:tc>
          <w:tcPr>
            <w:tcW w:w="4675" w:type="dxa"/>
          </w:tcPr>
          <w:p w14:paraId="420B047A" w14:textId="77777777" w:rsidR="00A762B3" w:rsidRDefault="00A762B3" w:rsidP="00A762B3">
            <w:r w:rsidRPr="00A1684C">
              <w:rPr>
                <w:rStyle w:val="Strong"/>
              </w:rPr>
              <w:t>Ability Score Increase.</w:t>
            </w:r>
            <w:r>
              <w:t xml:space="preserve"> Strength score increases by 1.  Constitution score increases by 2.</w:t>
            </w:r>
          </w:p>
          <w:p w14:paraId="61A93AD9" w14:textId="77777777" w:rsidR="00A762B3" w:rsidRDefault="00A762B3" w:rsidP="00A762B3">
            <w:pPr>
              <w:rPr>
                <w:rStyle w:val="Strong"/>
              </w:rPr>
            </w:pPr>
          </w:p>
          <w:p w14:paraId="3BB79FE7" w14:textId="28E7DA2A" w:rsidR="00A762B3" w:rsidRDefault="00A762B3" w:rsidP="00A762B3">
            <w:r>
              <w:rPr>
                <w:rStyle w:val="Strong"/>
              </w:rPr>
              <w:t>Bond of the Sea</w:t>
            </w:r>
            <w:r w:rsidRPr="00F13D56">
              <w:rPr>
                <w:rStyle w:val="Strong"/>
              </w:rPr>
              <w:t>.</w:t>
            </w:r>
            <w:r>
              <w:t xml:space="preserve"> May breathe underwater.  Swimming speed equals walking speed.</w:t>
            </w:r>
          </w:p>
          <w:p w14:paraId="1C0C73BA" w14:textId="77777777" w:rsidR="00A762B3" w:rsidRDefault="00A762B3" w:rsidP="00A762B3">
            <w:pPr>
              <w:rPr>
                <w:rStyle w:val="Strong"/>
              </w:rPr>
            </w:pPr>
          </w:p>
          <w:p w14:paraId="0E7E23C2" w14:textId="34437C83" w:rsidR="00A762B3" w:rsidRDefault="00A762B3" w:rsidP="00A762B3">
            <w:r w:rsidRPr="004258DB">
              <w:rPr>
                <w:rStyle w:val="Strong"/>
              </w:rPr>
              <w:t>Bite.</w:t>
            </w:r>
            <w:r>
              <w:t xml:space="preserve">  Make an attack role adding your proficiency bonus plus either Strength or Dexterity bonus.  Bite damage is 1d6 piercing, plus either Strength or Dexterity bonus.</w:t>
            </w:r>
          </w:p>
          <w:p w14:paraId="02624F00" w14:textId="77777777" w:rsidR="00A762B3" w:rsidRDefault="00A762B3" w:rsidP="00A762B3">
            <w:pPr>
              <w:rPr>
                <w:rStyle w:val="Strong"/>
              </w:rPr>
            </w:pPr>
          </w:p>
          <w:p w14:paraId="0D5F6C5A" w14:textId="702E0060" w:rsidR="00A762B3" w:rsidRDefault="00A762B3" w:rsidP="00C760B9">
            <w:r w:rsidRPr="00365004">
              <w:rPr>
                <w:rStyle w:val="Strong"/>
              </w:rPr>
              <w:t>Kiss of the Deep.</w:t>
            </w:r>
            <w:r>
              <w:t xml:space="preserve">  Upon touching a willing creature, the creature gains 2d6 hit points and the dragonborn loses hit points equal to one half of the total.  Alternatively, after a successful bite attack, the creature makes a constitution save (8 + Constitution modifier + proficiency bonus). Upon a failed save, the creature takes an additional 2d6 necrotic damage and the dragonborn regains one half of the total necrotic damage.  Half-damage upon a successful save. Whether touching a willing creature or attacking a foe, the effect increases to 3d6 at 6</w:t>
            </w:r>
            <w:r w:rsidRPr="00365004">
              <w:rPr>
                <w:vertAlign w:val="superscript"/>
              </w:rPr>
              <w:t>th</w:t>
            </w:r>
            <w:r>
              <w:t xml:space="preserve"> level, 4d6 at 11</w:t>
            </w:r>
            <w:r w:rsidRPr="00365004">
              <w:rPr>
                <w:vertAlign w:val="superscript"/>
              </w:rPr>
              <w:t>th</w:t>
            </w:r>
            <w:r>
              <w:t xml:space="preserve"> level, and 5d6 at 16</w:t>
            </w:r>
            <w:r w:rsidRPr="002824F1">
              <w:rPr>
                <w:vertAlign w:val="superscript"/>
              </w:rPr>
              <w:t>th</w:t>
            </w:r>
            <w:r>
              <w:t xml:space="preserve"> level.  After using Kiss of the Deep, it can’t be used again until after completing a short or long rest.</w:t>
            </w:r>
          </w:p>
        </w:tc>
      </w:tr>
    </w:tbl>
    <w:p w14:paraId="4F1A45EE" w14:textId="4291D891" w:rsidR="00C760B9" w:rsidRDefault="00C760B9" w:rsidP="00C760B9">
      <w:r w:rsidRPr="00483310">
        <w:rPr>
          <w:rStyle w:val="Strong"/>
        </w:rPr>
        <w:t>Languages.</w:t>
      </w:r>
      <w:r>
        <w:t xml:space="preserve"> Draconic and common.</w:t>
      </w:r>
    </w:p>
    <w:p w14:paraId="0B26D23B" w14:textId="473A23CA" w:rsidR="00C760B9" w:rsidRDefault="00C760B9" w:rsidP="00C760B9">
      <w:r w:rsidRPr="00C760B9">
        <w:rPr>
          <w:rStyle w:val="Strong"/>
        </w:rPr>
        <w:t>Male names:</w:t>
      </w:r>
      <w:r>
        <w:t xml:space="preserve">  </w:t>
      </w:r>
      <w:r w:rsidRPr="00C760B9">
        <w:t>Byeong-ho, Dae-jung, Do-yun, Eun-woo, Gun-woo, Ha-joon, Hwan, I-jun, Il-seong, Jae-seong, Jeong-hun, Kun-woo, Kyung, Min-ho, Moon, Pyong-ho, Seo-jin, U-jin, Woo-jin, Yeong-hwan</w:t>
      </w:r>
    </w:p>
    <w:p w14:paraId="559C9CF7" w14:textId="599BEDDA" w:rsidR="00C760B9" w:rsidRDefault="00C760B9" w:rsidP="00C760B9">
      <w:r w:rsidRPr="00C760B9">
        <w:rPr>
          <w:rStyle w:val="Strong"/>
        </w:rPr>
        <w:t>Female names:</w:t>
      </w:r>
      <w:r>
        <w:t xml:space="preserve">  </w:t>
      </w:r>
      <w:r w:rsidRPr="00C760B9">
        <w:t>Bo-ra, Chae-won, Chae-yeong, Da-eun, Du-ri, Eun-ji, Eun-jeong, Gyeong-hui, Gyeong-ja, Ha-na, Hyun-joo, I-seul, Ji-an, Ji-ho, Kyung-hee, Myeong, Na-ri, Sang, Un-ju, Ye-won</w:t>
      </w:r>
    </w:p>
    <w:p w14:paraId="25A4E58E" w14:textId="67848F20" w:rsidR="00790024" w:rsidRDefault="00790024" w:rsidP="00790024">
      <w:r>
        <w:lastRenderedPageBreak/>
        <w:t xml:space="preserve">During adolescence, some dragonborn develop an especially strong affinity to the sea and mature with different characteristics from most other dragonborn.  These special dragonborn are known as </w:t>
      </w:r>
      <w:r w:rsidR="00001D9F">
        <w:t>Sea Drakken</w:t>
      </w:r>
      <w:r>
        <w:t xml:space="preserve">.  The cultural standing of </w:t>
      </w:r>
      <w:r w:rsidR="00001D9F">
        <w:t xml:space="preserve">sea drakken </w:t>
      </w:r>
      <w:r>
        <w:t xml:space="preserve">dragonborn varies greatly in different parts of the archipelago.  Some islands </w:t>
      </w:r>
      <w:r w:rsidR="002777C7">
        <w:t>consider</w:t>
      </w:r>
      <w:r>
        <w:t xml:space="preserve"> </w:t>
      </w:r>
      <w:r w:rsidR="00001D9F">
        <w:t xml:space="preserve">sea drakken </w:t>
      </w:r>
      <w:r>
        <w:t xml:space="preserve">to be greatly auspicious and hold them in high regard, while </w:t>
      </w:r>
      <w:r w:rsidR="00F36988">
        <w:t xml:space="preserve">on other islands, </w:t>
      </w:r>
      <w:r w:rsidR="00001D9F">
        <w:t xml:space="preserve">sea drakken </w:t>
      </w:r>
      <w:r w:rsidR="00F36988">
        <w:t xml:space="preserve">are </w:t>
      </w:r>
      <w:r w:rsidR="002777C7">
        <w:t>thought of as</w:t>
      </w:r>
      <w:r w:rsidR="00F36988">
        <w:t xml:space="preserve"> untouchable and are outcast.</w:t>
      </w:r>
    </w:p>
    <w:p w14:paraId="09602A75" w14:textId="7B654006" w:rsidR="00F36988" w:rsidRDefault="00001D9F" w:rsidP="00790024">
      <w:r>
        <w:t>Sea drakken</w:t>
      </w:r>
      <w:r w:rsidR="00F36988">
        <w:t xml:space="preserve"> dragonborn are generally smaller in stature and lack a breath weapon but are often capable of great feats of stamina.  </w:t>
      </w:r>
      <w:r w:rsidR="00C86D64">
        <w:t>T</w:t>
      </w:r>
      <w:r w:rsidR="00F36988">
        <w:t>hey can breathe water and are equally comfortable swimming in the water as walking or running on dry land.</w:t>
      </w:r>
      <w:r w:rsidR="00C86D64">
        <w:t xml:space="preserve">  Most notably they have </w:t>
      </w:r>
      <w:r w:rsidR="00F503F3">
        <w:t>an ability called the Kiss of the Deep that can</w:t>
      </w:r>
      <w:r w:rsidR="00C86D64">
        <w:t xml:space="preserve"> transfer vitality with a touch</w:t>
      </w:r>
      <w:r w:rsidR="004258DB">
        <w:t xml:space="preserve"> (or bite)</w:t>
      </w:r>
      <w:r w:rsidR="00C86D64">
        <w:t>, either healing others at personal cost or draining health from others</w:t>
      </w:r>
      <w:r w:rsidR="00F503F3">
        <w:t>.</w:t>
      </w:r>
    </w:p>
    <w:p w14:paraId="7152B668" w14:textId="20DE2059" w:rsidR="00A45871" w:rsidRDefault="00A45871" w:rsidP="00A45871">
      <w:pPr>
        <w:pStyle w:val="Heading2"/>
      </w:pPr>
      <w:bookmarkStart w:id="46" w:name="_Toc241771346"/>
      <w:r>
        <w:t>Gnomes</w:t>
      </w:r>
      <w:bookmarkEnd w:id="46"/>
    </w:p>
    <w:p w14:paraId="4EA7C9C0" w14:textId="5DA07085" w:rsidR="00A45871" w:rsidRDefault="00A45871" w:rsidP="00A45871">
      <w:r>
        <w:t xml:space="preserve">The plains of Durany are the ancestral homeland for most gnomes in Aedun.  Until fairly recently, they were common </w:t>
      </w:r>
      <w:r w:rsidR="00417A21">
        <w:t>there,</w:t>
      </w:r>
      <w:r>
        <w:t xml:space="preserve"> especially in the rocky highlands north and west of the capital city of Denburg.</w:t>
      </w:r>
      <w:r w:rsidR="007C09FF">
        <w:t xml:space="preserve">  </w:t>
      </w:r>
      <w:r w:rsidR="00B55ACD">
        <w:t>But t</w:t>
      </w:r>
      <w:r w:rsidR="007C09FF">
        <w:t>he gnomes of Durany were decimated in the Purge of Ayat</w:t>
      </w:r>
      <w:r w:rsidR="00B55ACD">
        <w:t xml:space="preserve"> and are now only very rarely encountered there, either as outlaws or slaves</w:t>
      </w:r>
      <w:r w:rsidR="007C09FF">
        <w:t>. Those who weren’t slain</w:t>
      </w:r>
      <w:r w:rsidR="00B55ACD">
        <w:t xml:space="preserve"> or enslaved</w:t>
      </w:r>
      <w:r w:rsidR="007C09FF">
        <w:t xml:space="preserve"> in the first few bloody days of the purge were driven out</w:t>
      </w:r>
      <w:r w:rsidR="00B55ACD">
        <w:t xml:space="preserve"> of Durany</w:t>
      </w:r>
      <w:r w:rsidR="007C09FF">
        <w:t>.  Many fled south to find refuge within the Guarded Forest.</w:t>
      </w:r>
      <w:r w:rsidR="00704991">
        <w:t xml:space="preserve"> There are considered to be three sub-races of gnomes.</w:t>
      </w:r>
    </w:p>
    <w:p w14:paraId="56689BA4" w14:textId="79FC0C76" w:rsidR="00704991" w:rsidRDefault="00704991" w:rsidP="00704991">
      <w:pPr>
        <w:pStyle w:val="Heading3"/>
      </w:pPr>
      <w:bookmarkStart w:id="47" w:name="_Toc241771347"/>
      <w:r>
        <w:t>Forest gnomes</w:t>
      </w:r>
      <w:bookmarkEnd w:id="47"/>
    </w:p>
    <w:p w14:paraId="1152CD31" w14:textId="059A10F7" w:rsidR="00704991" w:rsidRDefault="00704991" w:rsidP="00704991">
      <w:r>
        <w:t>Of those gnomes who fled to the wooded fastnesses of the Guarded Forest, most are forest gnomes. The elves, humans, dwarves, and halflings who dwelt within the forest bounds greeted the gnomish refugees from Durany with open arms and the forest gnomes became full partners in the nurturing and defense of the forest domain.  They live in small, hidden villages in the densest regions of the forest but maintain strong relationships with their neighbors and are generous hosts when called upon.</w:t>
      </w:r>
    </w:p>
    <w:p w14:paraId="3248BC88" w14:textId="620FEC02" w:rsidR="00DD0D5C" w:rsidRDefault="00DD0D5C" w:rsidP="00DD0D5C">
      <w:r w:rsidRPr="00483310">
        <w:rPr>
          <w:rStyle w:val="Strong"/>
        </w:rPr>
        <w:t>Languages.</w:t>
      </w:r>
      <w:r>
        <w:t xml:space="preserve"> Sylvan (wood elvish), common.</w:t>
      </w:r>
    </w:p>
    <w:p w14:paraId="5BD4BC3D" w14:textId="336D611A" w:rsidR="00AC10EA" w:rsidRDefault="00AC10EA" w:rsidP="00DD0D5C">
      <w:r w:rsidRPr="00AC10EA">
        <w:rPr>
          <w:rStyle w:val="Strong"/>
        </w:rPr>
        <w:t>Male names:</w:t>
      </w:r>
      <w:r>
        <w:t xml:space="preserve">  </w:t>
      </w:r>
      <w:r w:rsidRPr="00AC10EA">
        <w:t>Akachi, Amadi, Azubuike, Chibuzo, Chidike, Chinwendu, Ebuka, Ekwueme, Enyinnaya, Fumnanya, Ikechukwu, Ikenna, Kelechi, Nnamdi, Nonso, Obi, Okafor, Tochukwu, Udo, Uzochi</w:t>
      </w:r>
    </w:p>
    <w:p w14:paraId="6BBD9CEF" w14:textId="6FA1B0B1" w:rsidR="00AC10EA" w:rsidRDefault="00AC10EA" w:rsidP="00DD0D5C">
      <w:r w:rsidRPr="00AC10EA">
        <w:rPr>
          <w:rStyle w:val="Strong"/>
        </w:rPr>
        <w:t>Female names:</w:t>
      </w:r>
      <w:r>
        <w:t xml:space="preserve">  </w:t>
      </w:r>
      <w:r w:rsidRPr="00AC10EA">
        <w:t>Adaeze, Adanna, Amara, Anuli, Chichi, Chidimma, Chinenye, Ebere, Fumnanya, Ifeoma, Ijeoma, Kelechi, Ngozi, Nkechi, Nkiru, Ogechi, Oluchi, Tochukwu, Ugochi, Uju</w:t>
      </w:r>
    </w:p>
    <w:p w14:paraId="6E51ADBD" w14:textId="4B76ADE2" w:rsidR="00704991" w:rsidRDefault="00704991" w:rsidP="00704991">
      <w:pPr>
        <w:pStyle w:val="Heading3"/>
      </w:pPr>
      <w:bookmarkStart w:id="48" w:name="_Toc241771348"/>
      <w:r>
        <w:lastRenderedPageBreak/>
        <w:t>Rock gnomes</w:t>
      </w:r>
      <w:bookmarkEnd w:id="48"/>
    </w:p>
    <w:p w14:paraId="42D49CA8" w14:textId="0EC69B91" w:rsidR="00704991" w:rsidRDefault="00563308" w:rsidP="00704991">
      <w:r>
        <w:t>The purge of Ayat was disastrous for the rock gnomes.  Since the forest gnomes tended to</w:t>
      </w:r>
      <w:r w:rsidR="003D0BC4">
        <w:t xml:space="preserve"> live in</w:t>
      </w:r>
      <w:r>
        <w:t xml:space="preserve"> remote rural communities, they were not the first to be targeted and had more of an opportunity to escape.  The rock gnomes of Durany typically made their homes within larger communities of humans where they often worked as skilled artisans. They were completely surprised by the </w:t>
      </w:r>
      <w:r w:rsidR="00AF0683">
        <w:t>purge,</w:t>
      </w:r>
      <w:r>
        <w:t xml:space="preserve"> and most were either killed or enslaved</w:t>
      </w:r>
      <w:r w:rsidR="008A5AA7">
        <w:t xml:space="preserve"> in the first few days</w:t>
      </w:r>
      <w:r>
        <w:t xml:space="preserve">.  Today, </w:t>
      </w:r>
      <w:r w:rsidR="008A5AA7">
        <w:t xml:space="preserve">there are still rumored to be bands of </w:t>
      </w:r>
      <w:r>
        <w:t>rock gnomes</w:t>
      </w:r>
      <w:r w:rsidR="008A5AA7">
        <w:t xml:space="preserve"> living as outlaws in remote corners of </w:t>
      </w:r>
      <w:r w:rsidR="00AF0683">
        <w:t>Durany,</w:t>
      </w:r>
      <w:r w:rsidR="008A5AA7">
        <w:t xml:space="preserve"> but most are enslaved, sometimes working </w:t>
      </w:r>
      <w:r w:rsidR="00BB4653">
        <w:t xml:space="preserve">as masons </w:t>
      </w:r>
      <w:r w:rsidR="008A5AA7">
        <w:t>or skilled craftsmen but much</w:t>
      </w:r>
      <w:r w:rsidR="008607D4">
        <w:t xml:space="preserve"> more</w:t>
      </w:r>
      <w:r w:rsidR="008A5AA7">
        <w:t xml:space="preserve"> commonly they are put to work in the mines</w:t>
      </w:r>
      <w:r w:rsidR="00BB4653">
        <w:t>.</w:t>
      </w:r>
    </w:p>
    <w:p w14:paraId="20B4FB5B" w14:textId="6ECFF411" w:rsidR="00DD0D5C" w:rsidRDefault="00DD0D5C" w:rsidP="00DD0D5C">
      <w:r w:rsidRPr="00483310">
        <w:rPr>
          <w:rStyle w:val="Strong"/>
        </w:rPr>
        <w:t>Languages.</w:t>
      </w:r>
      <w:r>
        <w:t xml:space="preserve"> Sylvan (wood elvish), common.</w:t>
      </w:r>
    </w:p>
    <w:p w14:paraId="172608EB" w14:textId="3A3FD3DC" w:rsidR="00A47799" w:rsidRDefault="00A47799" w:rsidP="00DD0D5C">
      <w:r w:rsidRPr="00A47799">
        <w:rPr>
          <w:rStyle w:val="Strong"/>
        </w:rPr>
        <w:t>Names (male or female):</w:t>
      </w:r>
      <w:r>
        <w:t xml:space="preserve">  </w:t>
      </w:r>
      <w:r w:rsidRPr="00A47799">
        <w:t>Alinafe, Chifundo, Chisomo, Dalitso, Fatsani, Ganizani, Khumbo, Kondwani, Limbani, Limbikani, Madalitso, Mavuto, Mayeso, Pemphero, Pilirani, Takondwa, Thoko, Wongani, Yamikani, Zikomo</w:t>
      </w:r>
    </w:p>
    <w:p w14:paraId="459CB01F" w14:textId="22780384" w:rsidR="008A5AA7" w:rsidRDefault="008A5AA7" w:rsidP="008A5AA7">
      <w:pPr>
        <w:pStyle w:val="Heading3"/>
      </w:pPr>
      <w:bookmarkStart w:id="49" w:name="_Toc241771349"/>
      <w:r>
        <w:t>Shadow gnomes</w:t>
      </w:r>
      <w:bookmarkEnd w:id="4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762B3" w14:paraId="2AEA7C11" w14:textId="77777777" w:rsidTr="00A762B3">
        <w:tc>
          <w:tcPr>
            <w:tcW w:w="4675" w:type="dxa"/>
          </w:tcPr>
          <w:p w14:paraId="1475D5C3" w14:textId="3A738739" w:rsidR="00A762B3" w:rsidRDefault="00A762B3" w:rsidP="00A762B3">
            <w:r>
              <w:rPr>
                <w:noProof/>
              </w:rPr>
              <w:drawing>
                <wp:inline distT="0" distB="0" distL="0" distR="0" wp14:anchorId="7D175B3D" wp14:editId="04142295">
                  <wp:extent cx="2309555" cy="4048125"/>
                  <wp:effectExtent l="19050" t="19050" r="14605" b="9525"/>
                  <wp:docPr id="521331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31914" name="Picture 52133191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319245" cy="4065110"/>
                          </a:xfrm>
                          <a:prstGeom prst="rect">
                            <a:avLst/>
                          </a:prstGeom>
                          <a:ln w="19050">
                            <a:solidFill>
                              <a:schemeClr val="accent4"/>
                            </a:solidFill>
                          </a:ln>
                        </pic:spPr>
                      </pic:pic>
                    </a:graphicData>
                  </a:graphic>
                </wp:inline>
              </w:drawing>
            </w:r>
          </w:p>
        </w:tc>
        <w:tc>
          <w:tcPr>
            <w:tcW w:w="4675" w:type="dxa"/>
          </w:tcPr>
          <w:p w14:paraId="27B887E0" w14:textId="77777777" w:rsidR="00A762B3" w:rsidRDefault="00A762B3" w:rsidP="00A762B3">
            <w:r w:rsidRPr="00A1684C">
              <w:rPr>
                <w:rStyle w:val="Strong"/>
              </w:rPr>
              <w:t>Ability Score Increase.</w:t>
            </w:r>
            <w:r>
              <w:t xml:space="preserve"> Wisdom score increases by 1. </w:t>
            </w:r>
          </w:p>
          <w:p w14:paraId="7AE15ECE" w14:textId="77777777" w:rsidR="00A762B3" w:rsidRDefault="00A762B3" w:rsidP="00A762B3">
            <w:pPr>
              <w:rPr>
                <w:rStyle w:val="Strong"/>
              </w:rPr>
            </w:pPr>
          </w:p>
          <w:p w14:paraId="6D417769" w14:textId="6AA5EF7C" w:rsidR="00A762B3" w:rsidRDefault="00A762B3" w:rsidP="00A762B3">
            <w:r w:rsidRPr="00D11A0D">
              <w:rPr>
                <w:rStyle w:val="Strong"/>
              </w:rPr>
              <w:t>Dark sense.</w:t>
            </w:r>
            <w:r>
              <w:t xml:space="preserve">  +5 to Perception and Stealth checks.</w:t>
            </w:r>
          </w:p>
          <w:p w14:paraId="7BDE88E6" w14:textId="77777777" w:rsidR="00A762B3" w:rsidRDefault="00A762B3" w:rsidP="00A762B3">
            <w:pPr>
              <w:rPr>
                <w:rStyle w:val="Strong"/>
              </w:rPr>
            </w:pPr>
          </w:p>
          <w:p w14:paraId="038EEB96" w14:textId="32FF0138" w:rsidR="00A762B3" w:rsidRDefault="00A762B3" w:rsidP="00A762B3">
            <w:r>
              <w:rPr>
                <w:rStyle w:val="Strong"/>
              </w:rPr>
              <w:t>Shadow walk</w:t>
            </w:r>
            <w:r w:rsidRPr="00F13D56">
              <w:rPr>
                <w:rStyle w:val="Strong"/>
              </w:rPr>
              <w:t>.</w:t>
            </w:r>
            <w:r>
              <w:t xml:space="preserve"> As an action, you may become invisible.  The invisibility lasts until you attack or cast a spell.  After using Shadow walk, it can’t be used again until after completing a short or long rest.</w:t>
            </w:r>
          </w:p>
          <w:p w14:paraId="4F871281" w14:textId="77777777" w:rsidR="00A762B3" w:rsidRDefault="00A762B3" w:rsidP="00A762B3"/>
          <w:p w14:paraId="5D3A286C" w14:textId="10F11A5D" w:rsidR="00DD0D5C" w:rsidRDefault="00DD0D5C" w:rsidP="00DD0D5C">
            <w:r w:rsidRPr="00483310">
              <w:rPr>
                <w:rStyle w:val="Strong"/>
              </w:rPr>
              <w:t>Languages.</w:t>
            </w:r>
            <w:r>
              <w:t xml:space="preserve"> </w:t>
            </w:r>
            <w:r w:rsidR="00FB63A5">
              <w:t>Shadow talk,</w:t>
            </w:r>
            <w:r>
              <w:t xml:space="preserve"> common.</w:t>
            </w:r>
          </w:p>
          <w:p w14:paraId="61F6BFE1" w14:textId="77777777" w:rsidR="00A90F0F" w:rsidRDefault="00A90F0F" w:rsidP="00DD0D5C"/>
          <w:p w14:paraId="7BA03FF1" w14:textId="2644C87A" w:rsidR="00A90F0F" w:rsidRDefault="00A90F0F" w:rsidP="00DD0D5C">
            <w:r w:rsidRPr="00A90F0F">
              <w:rPr>
                <w:rStyle w:val="Strong"/>
              </w:rPr>
              <w:t>Names (male or female):</w:t>
            </w:r>
            <w:r>
              <w:t xml:space="preserve">  </w:t>
            </w:r>
            <w:r w:rsidRPr="00A90F0F">
              <w:t>Amogelang, Boitumelo, Itumeleng, Kabelo, Karabo, Kefilwe, Kgosi, Khumo, Lesedi, Lethabo, Modise, Neo, Onalerona, Refilwe, Tau, Tebogo, Thabang, Thabo, Tumelo, Tumisang</w:t>
            </w:r>
          </w:p>
          <w:p w14:paraId="0796453A" w14:textId="77777777" w:rsidR="00DD0D5C" w:rsidRDefault="00DD0D5C" w:rsidP="00A762B3"/>
        </w:tc>
      </w:tr>
    </w:tbl>
    <w:p w14:paraId="1F192203" w14:textId="77777777" w:rsidR="00A762B3" w:rsidRPr="00A762B3" w:rsidRDefault="00A762B3" w:rsidP="00A762B3"/>
    <w:p w14:paraId="7C78A457" w14:textId="40F01696" w:rsidR="008A5AA7" w:rsidRDefault="008A6DF8" w:rsidP="008A5AA7">
      <w:r>
        <w:lastRenderedPageBreak/>
        <w:t>Gnomes are adaptable creatures.  Some rock gnomes deprived of natural sunlight</w:t>
      </w:r>
      <w:r w:rsidR="0003670D">
        <w:t xml:space="preserve">, </w:t>
      </w:r>
      <w:r>
        <w:t>growing to adulthood in the darkness of the mines</w:t>
      </w:r>
      <w:r w:rsidR="0003670D">
        <w:t>, and conditioned to avoid others</w:t>
      </w:r>
      <w:r>
        <w:t xml:space="preserve"> develop </w:t>
      </w:r>
      <w:r w:rsidR="0003670D">
        <w:t xml:space="preserve">an uncanny knack for </w:t>
      </w:r>
      <w:r w:rsidR="00D11A0D">
        <w:t xml:space="preserve">observation and </w:t>
      </w:r>
      <w:r w:rsidR="0003670D">
        <w:t>stealth</w:t>
      </w:r>
      <w:r>
        <w:t>.  These are called shadow gnomes.</w:t>
      </w:r>
      <w:r w:rsidR="0003670D">
        <w:t xml:space="preserve">  Shadow gnomes </w:t>
      </w:r>
      <w:r w:rsidR="00D11A0D">
        <w:t>dislike bright light and loud noises and have developed a sign language for conversing with their fellows.</w:t>
      </w:r>
    </w:p>
    <w:p w14:paraId="786508B9" w14:textId="118D694C" w:rsidR="00D11A0D" w:rsidRDefault="00417A21" w:rsidP="00417A21">
      <w:pPr>
        <w:pStyle w:val="Heading2"/>
      </w:pPr>
      <w:bookmarkStart w:id="50" w:name="_Toc241771350"/>
      <w:r>
        <w:t>Half-Elves</w:t>
      </w:r>
      <w:bookmarkEnd w:id="50"/>
    </w:p>
    <w:p w14:paraId="2DB5687D" w14:textId="641AB190" w:rsidR="006A2D83" w:rsidRDefault="006A2D83" w:rsidP="006A2D83">
      <w:r>
        <w:t>Unions between elves and humans, while uncommon, happen often enough that the half-elven are considered a distinct race of Aedunaic people.  The half-elven are most commonly found in the Guarded Forest where humans and elven communities have been cooperating closely for many years, but they can be found throughout Aedun.</w:t>
      </w:r>
    </w:p>
    <w:p w14:paraId="703FB0B1" w14:textId="268D8BC1" w:rsidR="006A2D83" w:rsidRDefault="006A2D83" w:rsidP="006A2D83">
      <w:pPr>
        <w:pStyle w:val="Heading3"/>
      </w:pPr>
      <w:bookmarkStart w:id="51" w:name="_Toc241771351"/>
      <w:r>
        <w:t>Wayfarer half-elf</w:t>
      </w:r>
      <w:bookmarkEnd w:id="5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F6E7C" w14:paraId="02A49AAC" w14:textId="77777777" w:rsidTr="00BF6E7C">
        <w:tc>
          <w:tcPr>
            <w:tcW w:w="4675" w:type="dxa"/>
          </w:tcPr>
          <w:p w14:paraId="21BA2A13" w14:textId="6B063C4E" w:rsidR="00BF6E7C" w:rsidRDefault="00BF6E7C" w:rsidP="00BF6E7C">
            <w:r>
              <w:rPr>
                <w:noProof/>
              </w:rPr>
              <w:drawing>
                <wp:inline distT="0" distB="0" distL="0" distR="0" wp14:anchorId="6944762B" wp14:editId="027636F4">
                  <wp:extent cx="2315427" cy="2847975"/>
                  <wp:effectExtent l="19050" t="19050" r="27940" b="9525"/>
                  <wp:docPr id="5871163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16317" name="Picture 587116317"/>
                          <pic:cNvPicPr/>
                        </pic:nvPicPr>
                        <pic:blipFill>
                          <a:blip r:embed="rId32">
                            <a:extLst>
                              <a:ext uri="{28A0092B-C50C-407E-A947-70E740481C1C}">
                                <a14:useLocalDpi xmlns:a14="http://schemas.microsoft.com/office/drawing/2010/main" val="0"/>
                              </a:ext>
                            </a:extLst>
                          </a:blip>
                          <a:stretch>
                            <a:fillRect/>
                          </a:stretch>
                        </pic:blipFill>
                        <pic:spPr>
                          <a:xfrm>
                            <a:off x="0" y="0"/>
                            <a:ext cx="2322972" cy="2857255"/>
                          </a:xfrm>
                          <a:prstGeom prst="rect">
                            <a:avLst/>
                          </a:prstGeom>
                          <a:ln w="19050">
                            <a:solidFill>
                              <a:schemeClr val="accent4"/>
                            </a:solidFill>
                          </a:ln>
                        </pic:spPr>
                      </pic:pic>
                    </a:graphicData>
                  </a:graphic>
                </wp:inline>
              </w:drawing>
            </w:r>
          </w:p>
        </w:tc>
        <w:tc>
          <w:tcPr>
            <w:tcW w:w="4675" w:type="dxa"/>
          </w:tcPr>
          <w:p w14:paraId="3F7A8DB6" w14:textId="77777777" w:rsidR="00BF6E7C" w:rsidRDefault="00BF6E7C" w:rsidP="00BF6E7C">
            <w:r w:rsidRPr="00A1684C">
              <w:rPr>
                <w:rStyle w:val="Strong"/>
              </w:rPr>
              <w:t>Ability Score Increase.</w:t>
            </w:r>
            <w:r>
              <w:t xml:space="preserve"> Wisdom score increases by 2, and two other ability scores of your choice increase by 1.</w:t>
            </w:r>
          </w:p>
          <w:p w14:paraId="757825FA" w14:textId="77777777" w:rsidR="00BF6E7C" w:rsidRDefault="00BF6E7C" w:rsidP="00BF6E7C">
            <w:pPr>
              <w:rPr>
                <w:rStyle w:val="Strong"/>
              </w:rPr>
            </w:pPr>
          </w:p>
          <w:p w14:paraId="5B9B5D00" w14:textId="74F1A5F2" w:rsidR="00BF6E7C" w:rsidRDefault="00BF6E7C" w:rsidP="00BF6E7C">
            <w:r>
              <w:rPr>
                <w:rStyle w:val="Strong"/>
              </w:rPr>
              <w:t>Darkvision</w:t>
            </w:r>
            <w:r w:rsidRPr="00D11A0D">
              <w:rPr>
                <w:rStyle w:val="Strong"/>
              </w:rPr>
              <w:t>.</w:t>
            </w:r>
            <w:r>
              <w:t xml:space="preserve">  You can see in dim light within 60 feet as if it were bright daylight and in darkness as if it were dim light.</w:t>
            </w:r>
          </w:p>
          <w:p w14:paraId="0442B977" w14:textId="77777777" w:rsidR="00BF6E7C" w:rsidRDefault="00BF6E7C" w:rsidP="00BF6E7C">
            <w:pPr>
              <w:rPr>
                <w:rStyle w:val="Strong"/>
              </w:rPr>
            </w:pPr>
          </w:p>
          <w:p w14:paraId="724BB9B0" w14:textId="1D55EBC5" w:rsidR="00BF6E7C" w:rsidRDefault="00BF6E7C" w:rsidP="00BF6E7C">
            <w:pPr>
              <w:rPr>
                <w:rStyle w:val="Strong"/>
                <w:b w:val="0"/>
                <w:bCs w:val="0"/>
              </w:rPr>
            </w:pPr>
            <w:r>
              <w:rPr>
                <w:rStyle w:val="Strong"/>
              </w:rPr>
              <w:t xml:space="preserve">Fey ancestry. </w:t>
            </w:r>
            <w:r>
              <w:rPr>
                <w:rStyle w:val="Strong"/>
                <w:b w:val="0"/>
                <w:bCs w:val="0"/>
              </w:rPr>
              <w:t>You have advantage on saving throws against being charmed, and magic can’t put you to sleep.</w:t>
            </w:r>
          </w:p>
          <w:p w14:paraId="1E3F87C0" w14:textId="77777777" w:rsidR="00BF6E7C" w:rsidRDefault="00BF6E7C" w:rsidP="00BF6E7C">
            <w:pPr>
              <w:rPr>
                <w:rStyle w:val="Strong"/>
              </w:rPr>
            </w:pPr>
          </w:p>
          <w:p w14:paraId="5E1F9C55" w14:textId="0ED1B5FE" w:rsidR="00BF6E7C" w:rsidRDefault="00BF6E7C" w:rsidP="00BF6E7C">
            <w:pPr>
              <w:rPr>
                <w:rStyle w:val="Strong"/>
                <w:b w:val="0"/>
                <w:bCs w:val="0"/>
              </w:rPr>
            </w:pPr>
            <w:r w:rsidRPr="00413E73">
              <w:rPr>
                <w:rStyle w:val="Strong"/>
              </w:rPr>
              <w:t>Wayfarer guise.</w:t>
            </w:r>
            <w:r>
              <w:rPr>
                <w:rStyle w:val="Strong"/>
                <w:b w:val="0"/>
                <w:bCs w:val="0"/>
              </w:rPr>
              <w:t xml:space="preserve"> Once per long rest, you can take an action to cast a minor illusion on yourself to appear fully human.  The guise requires concentration and lasts one hour.</w:t>
            </w:r>
          </w:p>
          <w:p w14:paraId="00F61341" w14:textId="77777777" w:rsidR="00BF6E7C" w:rsidRDefault="00BF6E7C" w:rsidP="00BF6E7C">
            <w:pPr>
              <w:rPr>
                <w:rStyle w:val="Strong"/>
              </w:rPr>
            </w:pPr>
          </w:p>
          <w:p w14:paraId="7DBD4B68" w14:textId="06478641" w:rsidR="00BF6E7C" w:rsidRDefault="00BF6E7C" w:rsidP="00BF6E7C">
            <w:pPr>
              <w:rPr>
                <w:rStyle w:val="Strong"/>
                <w:b w:val="0"/>
                <w:bCs w:val="0"/>
              </w:rPr>
            </w:pPr>
            <w:r w:rsidRPr="00413E73">
              <w:rPr>
                <w:rStyle w:val="Strong"/>
              </w:rPr>
              <w:t>Wayfarer resolve.</w:t>
            </w:r>
            <w:r>
              <w:rPr>
                <w:rStyle w:val="Strong"/>
                <w:b w:val="0"/>
                <w:bCs w:val="0"/>
              </w:rPr>
              <w:t xml:space="preserve">  +5 to Insight and Survival checks.</w:t>
            </w:r>
          </w:p>
          <w:p w14:paraId="1E3191A7" w14:textId="77777777" w:rsidR="005149A3" w:rsidRDefault="005149A3" w:rsidP="00BF6E7C">
            <w:pPr>
              <w:rPr>
                <w:rStyle w:val="Strong"/>
              </w:rPr>
            </w:pPr>
          </w:p>
          <w:p w14:paraId="0DAB447F" w14:textId="232748A4" w:rsidR="005149A3" w:rsidRPr="005149A3" w:rsidRDefault="005149A3" w:rsidP="00BF6E7C">
            <w:pPr>
              <w:rPr>
                <w:rStyle w:val="Strong"/>
                <w:b w:val="0"/>
                <w:bCs w:val="0"/>
              </w:rPr>
            </w:pPr>
            <w:r>
              <w:rPr>
                <w:rStyle w:val="Strong"/>
              </w:rPr>
              <w:t xml:space="preserve">Languages. </w:t>
            </w:r>
            <w:r>
              <w:rPr>
                <w:rStyle w:val="Strong"/>
                <w:b w:val="0"/>
                <w:bCs w:val="0"/>
              </w:rPr>
              <w:t>Sylvan (wood elvish), Common, and one other language of your choice.</w:t>
            </w:r>
          </w:p>
          <w:p w14:paraId="7DECDB43" w14:textId="77777777" w:rsidR="00BF6E7C" w:rsidRDefault="00BF6E7C" w:rsidP="00BF6E7C"/>
        </w:tc>
      </w:tr>
    </w:tbl>
    <w:p w14:paraId="74690219" w14:textId="5B3DA42F" w:rsidR="00FE4E52" w:rsidRDefault="0021719D" w:rsidP="006D44F2">
      <w:r>
        <w:t>After the Purge of Ayat, the half-elven, like all other non-humans, were a persecuted race in Durany.</w:t>
      </w:r>
      <w:r w:rsidR="00FE4E52">
        <w:t xml:space="preserve"> An underground network of people sympathetic to the plight of non-humans in Durany, called Wayfarers, formed quickly and the half-elven community </w:t>
      </w:r>
      <w:r w:rsidR="00FE4E52">
        <w:lastRenderedPageBreak/>
        <w:t xml:space="preserve">was central to this secret group.  Where other half-elves tend to be </w:t>
      </w:r>
      <w:r w:rsidR="006D44F2">
        <w:t>demonstratively extroverted, center stage, wayfarer half-elves are more cautious and retiring, preferring to observe and guide others from the fringes.  Wayfarer half-elves in Durany developed traits and skills distinct from their brethren in other parts of Aedun.  They do not like to call attention to themselves and have a well-honed ability to disguise their appearance to pass for human.</w:t>
      </w:r>
    </w:p>
    <w:p w14:paraId="06B2BEE3" w14:textId="679D4017" w:rsidR="00376F28" w:rsidRDefault="00376F28" w:rsidP="00376F28">
      <w:pPr>
        <w:pStyle w:val="Heading2"/>
        <w:rPr>
          <w:rStyle w:val="Strong"/>
          <w:b w:val="0"/>
          <w:bCs w:val="0"/>
        </w:rPr>
      </w:pPr>
      <w:bookmarkStart w:id="52" w:name="_Toc241771352"/>
      <w:r>
        <w:rPr>
          <w:rStyle w:val="Strong"/>
          <w:b w:val="0"/>
          <w:bCs w:val="0"/>
        </w:rPr>
        <w:t>Half-orcs</w:t>
      </w:r>
      <w:bookmarkEnd w:id="52"/>
    </w:p>
    <w:p w14:paraId="77CFE3B3" w14:textId="024172C4" w:rsidR="00376F28" w:rsidRDefault="00376F28" w:rsidP="00376F28">
      <w:r>
        <w:t>In the time of myths and legends, even before the Long Night, stories tell of powerful demi-gods at war with each other who bred tribes of orcs and savage humans to create the first half-orcs.</w:t>
      </w:r>
      <w:r w:rsidR="004E1714">
        <w:t xml:space="preserve">  Most half-orcs found in Aedun today are children of half-orcs.  But in some far</w:t>
      </w:r>
      <w:r w:rsidR="00B94BD4">
        <w:t>, remote</w:t>
      </w:r>
      <w:r w:rsidR="004E1714">
        <w:t xml:space="preserve"> regions</w:t>
      </w:r>
      <w:r w:rsidR="00B94BD4">
        <w:t>,</w:t>
      </w:r>
      <w:r w:rsidR="004E1714">
        <w:t xml:space="preserve"> </w:t>
      </w:r>
      <w:r w:rsidR="00B94BD4">
        <w:t>savage</w:t>
      </w:r>
      <w:r w:rsidR="004E1714">
        <w:t xml:space="preserve"> tribes of orcs raid</w:t>
      </w:r>
      <w:r w:rsidR="00B94BD4">
        <w:t xml:space="preserve"> human settlements.  H</w:t>
      </w:r>
      <w:r w:rsidR="004E1714">
        <w:t xml:space="preserve">alf-orcs can be found </w:t>
      </w:r>
      <w:r w:rsidR="00B94BD4">
        <w:t xml:space="preserve">in these regions </w:t>
      </w:r>
      <w:r w:rsidR="004E1714">
        <w:t>both among the orc tribes and sometimes among the human settlers.</w:t>
      </w:r>
    </w:p>
    <w:p w14:paraId="5AC7E67B" w14:textId="6AA41C1C" w:rsidR="00B94BD4" w:rsidRDefault="00B94BD4" w:rsidP="00B94BD4">
      <w:pPr>
        <w:pStyle w:val="Heading3"/>
      </w:pPr>
      <w:bookmarkStart w:id="53" w:name="_Toc241771353"/>
      <w:r>
        <w:t>Tide orcs</w:t>
      </w:r>
      <w:bookmarkEnd w:id="5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120"/>
      </w:tblGrid>
      <w:tr w:rsidR="00BF6E7C" w14:paraId="13027B90" w14:textId="77777777" w:rsidTr="00487949">
        <w:tc>
          <w:tcPr>
            <w:tcW w:w="4230" w:type="dxa"/>
          </w:tcPr>
          <w:p w14:paraId="5F76B147" w14:textId="2E8F4F6D" w:rsidR="00BF6E7C" w:rsidRDefault="00BF6E7C" w:rsidP="00BF6E7C">
            <w:r>
              <w:rPr>
                <w:noProof/>
              </w:rPr>
              <w:drawing>
                <wp:inline distT="0" distB="0" distL="0" distR="0" wp14:anchorId="4AE6C7C3" wp14:editId="07EE970C">
                  <wp:extent cx="2297223" cy="4095750"/>
                  <wp:effectExtent l="19050" t="19050" r="27305" b="19050"/>
                  <wp:docPr id="5104934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93438" name="Picture 51049343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308922" cy="4116609"/>
                          </a:xfrm>
                          <a:prstGeom prst="rect">
                            <a:avLst/>
                          </a:prstGeom>
                          <a:ln w="19050">
                            <a:solidFill>
                              <a:schemeClr val="accent4"/>
                            </a:solidFill>
                          </a:ln>
                        </pic:spPr>
                      </pic:pic>
                    </a:graphicData>
                  </a:graphic>
                </wp:inline>
              </w:drawing>
            </w:r>
          </w:p>
        </w:tc>
        <w:tc>
          <w:tcPr>
            <w:tcW w:w="5120" w:type="dxa"/>
          </w:tcPr>
          <w:p w14:paraId="1AEB3283" w14:textId="77777777" w:rsidR="00BF6E7C" w:rsidRDefault="00BF6E7C" w:rsidP="00BF6E7C">
            <w:r w:rsidRPr="00A1684C">
              <w:rPr>
                <w:rStyle w:val="Strong"/>
              </w:rPr>
              <w:t>Ability Score Increase.</w:t>
            </w:r>
            <w:r>
              <w:t xml:space="preserve"> Strength score increases by 2, Dexterity increases by 1.</w:t>
            </w:r>
          </w:p>
          <w:p w14:paraId="79C3F386" w14:textId="77777777" w:rsidR="00BF6E7C" w:rsidRDefault="00BF6E7C" w:rsidP="00BF6E7C">
            <w:pPr>
              <w:rPr>
                <w:rStyle w:val="Strong"/>
              </w:rPr>
            </w:pPr>
          </w:p>
          <w:p w14:paraId="4BFD885B" w14:textId="14F0ED15" w:rsidR="00BF6E7C" w:rsidRDefault="00BF6E7C" w:rsidP="00BF6E7C">
            <w:r>
              <w:rPr>
                <w:rStyle w:val="Strong"/>
              </w:rPr>
              <w:t>Darkvision</w:t>
            </w:r>
            <w:r w:rsidRPr="00D11A0D">
              <w:rPr>
                <w:rStyle w:val="Strong"/>
              </w:rPr>
              <w:t>.</w:t>
            </w:r>
            <w:r>
              <w:t xml:space="preserve">  You can see in dim light within 60 feet as if it were bright daylight and in darkness as if it were dim light.</w:t>
            </w:r>
          </w:p>
          <w:p w14:paraId="72CA6F11" w14:textId="77777777" w:rsidR="00BF6E7C" w:rsidRDefault="00BF6E7C" w:rsidP="00BF6E7C">
            <w:pPr>
              <w:rPr>
                <w:rStyle w:val="Strong"/>
              </w:rPr>
            </w:pPr>
          </w:p>
          <w:p w14:paraId="5864F0CF" w14:textId="4ED025A6" w:rsidR="00BF6E7C" w:rsidRDefault="00BF6E7C" w:rsidP="00BF6E7C">
            <w:r w:rsidRPr="005F28AC">
              <w:rPr>
                <w:rStyle w:val="Strong"/>
              </w:rPr>
              <w:t>Tide orc agility.</w:t>
            </w:r>
            <w:r>
              <w:t xml:space="preserve">  +5 bonus to Acrobatics checks.</w:t>
            </w:r>
          </w:p>
          <w:p w14:paraId="24CF1997" w14:textId="77777777" w:rsidR="00BF6E7C" w:rsidRDefault="00BF6E7C" w:rsidP="00BF6E7C">
            <w:pPr>
              <w:rPr>
                <w:rStyle w:val="Strong"/>
              </w:rPr>
            </w:pPr>
          </w:p>
          <w:p w14:paraId="337728AA" w14:textId="5B13E1ED" w:rsidR="00BF6E7C" w:rsidRDefault="00BF6E7C" w:rsidP="00BF6E7C">
            <w:r w:rsidRPr="005F28AC">
              <w:rPr>
                <w:rStyle w:val="Strong"/>
              </w:rPr>
              <w:t>Dirty fighter.</w:t>
            </w:r>
            <w:r>
              <w:t xml:space="preserve">  After a successful melee attack, the target makes an opposed Dexterity check.  On a failed check, the target takes an additional 2d6 weapon damage, half that on a successful check.  The damage increases to 3d6 at 6</w:t>
            </w:r>
            <w:r w:rsidRPr="00365004">
              <w:rPr>
                <w:vertAlign w:val="superscript"/>
              </w:rPr>
              <w:t>th</w:t>
            </w:r>
            <w:r>
              <w:t xml:space="preserve"> level, 4d6 at 11</w:t>
            </w:r>
            <w:r w:rsidRPr="00365004">
              <w:rPr>
                <w:vertAlign w:val="superscript"/>
              </w:rPr>
              <w:t>th</w:t>
            </w:r>
            <w:r>
              <w:t xml:space="preserve"> level, and 5d6 at 16</w:t>
            </w:r>
            <w:r w:rsidRPr="002824F1">
              <w:rPr>
                <w:vertAlign w:val="superscript"/>
              </w:rPr>
              <w:t>th</w:t>
            </w:r>
            <w:r>
              <w:t xml:space="preserve"> level.  This trait can be used once per encounter.</w:t>
            </w:r>
          </w:p>
          <w:p w14:paraId="21FC353A" w14:textId="77777777" w:rsidR="00BF6E7C" w:rsidRDefault="00BF6E7C" w:rsidP="00BF6E7C"/>
          <w:p w14:paraId="677BCA08" w14:textId="4E647EA6" w:rsidR="001A1A41" w:rsidRDefault="001A1A41" w:rsidP="001A1A41">
            <w:r w:rsidRPr="00483310">
              <w:rPr>
                <w:rStyle w:val="Strong"/>
              </w:rPr>
              <w:t>Languages.</w:t>
            </w:r>
            <w:r>
              <w:t xml:space="preserve"> Sea Bash, common.</w:t>
            </w:r>
          </w:p>
        </w:tc>
      </w:tr>
    </w:tbl>
    <w:p w14:paraId="37EAD88F" w14:textId="77777777" w:rsidR="00BF6E7C" w:rsidRPr="00BF6E7C" w:rsidRDefault="00BF6E7C" w:rsidP="00BF6E7C"/>
    <w:p w14:paraId="2E98D501" w14:textId="43BF3951" w:rsidR="0017233B" w:rsidRDefault="0017233B" w:rsidP="00B94BD4">
      <w:r w:rsidRPr="0017233B">
        <w:rPr>
          <w:rStyle w:val="Strong"/>
        </w:rPr>
        <w:lastRenderedPageBreak/>
        <w:t>Male names:</w:t>
      </w:r>
      <w:r>
        <w:t xml:space="preserve">  </w:t>
      </w:r>
      <w:r w:rsidRPr="0017233B">
        <w:t>Amphon, Arthit, Arun, Kaeo, Kamon, Klahan, Kulap, Mongkut, Narong, Prasoet, Pricha, Sakchai, Sombat, Somchai, Somsak, Suchart, Suriya, Thaksin, Udom, Wichian</w:t>
      </w:r>
    </w:p>
    <w:p w14:paraId="0EA6C43B" w14:textId="3C37387E" w:rsidR="0017233B" w:rsidRDefault="0017233B" w:rsidP="00B94BD4">
      <w:r w:rsidRPr="0017233B">
        <w:rPr>
          <w:rStyle w:val="Strong"/>
        </w:rPr>
        <w:t>Female names:</w:t>
      </w:r>
      <w:r>
        <w:t xml:space="preserve">  </w:t>
      </w:r>
      <w:r w:rsidRPr="0017233B">
        <w:t>Amphon, Anong, Intira, Kanchana, Kanda, Kulap, Ladda, Lalita, Malee, Nittaya, Pakpao, Pranee, Ratree, Sasithorn, Sombat, Somboon, Sukanya, Sunan, Ubon, Wattana</w:t>
      </w:r>
    </w:p>
    <w:p w14:paraId="1A44D9CF" w14:textId="3C83FD4A" w:rsidR="00B94BD4" w:rsidRDefault="00150A1A" w:rsidP="00B94BD4">
      <w:r>
        <w:t xml:space="preserve">Tide orcs are a variant race of half-orcs found most often in the coastal communities of Aedun: Zhendohar, Cormar, and Haven.  The earliest accounts of tide orcs come from a time just before the end of the Long Night.  Fisherman from Haven, sheltering from a storm behind the island of Cormar encountered a great flotilla of rafts constructed of storm-rack and what appeared to be the </w:t>
      </w:r>
      <w:r w:rsidR="00342787">
        <w:t xml:space="preserve">strangely wrought </w:t>
      </w:r>
      <w:r>
        <w:t xml:space="preserve">timbers and wreckage of </w:t>
      </w:r>
      <w:r w:rsidR="00342787">
        <w:t xml:space="preserve">much </w:t>
      </w:r>
      <w:r>
        <w:t>larger ships.  On these rafts, half-starved and half-drowned were the tide orcs.</w:t>
      </w:r>
      <w:r w:rsidR="00342787">
        <w:t xml:space="preserve">  These first tide orcs could not converse in the common tongue of Aedun, speaking only their own guttural language, unknown to others at the time.  The question of their origin, conveyed through sketches, was answered only by shaken heads, vague pointing to the southwest, and warding gestures.</w:t>
      </w:r>
      <w:r w:rsidR="001269E8">
        <w:t xml:space="preserve">  The tide orcs settled first on the island of Cormar and on the mainland shores opposite the island where they met and were befriended by the briar halflings.  Later many tide orcs migrated to Haven to serve as inexpensive labor and as mercenaries in the petty wars waged amongst the noble houses of Haven.  When House Fallon was exiled to Zhendohar, the Fallons brought many half-orcs with them.</w:t>
      </w:r>
    </w:p>
    <w:p w14:paraId="6737AEE7" w14:textId="626A8285" w:rsidR="001269E8" w:rsidRDefault="001269E8" w:rsidP="00B94BD4">
      <w:r>
        <w:t xml:space="preserve">Since those earliest accounts, the tide orcs have thrived.  They took the skills they learned as marines and mercenaries in Haven back to Cormar where they slowly built a small </w:t>
      </w:r>
      <w:r w:rsidR="0069199A">
        <w:t>but potent pirate fleet based out of the freebooting city of Deal.</w:t>
      </w:r>
    </w:p>
    <w:p w14:paraId="3B4AF2ED" w14:textId="604E6E93" w:rsidR="0069199A" w:rsidRDefault="0069199A" w:rsidP="00B94BD4">
      <w:r>
        <w:t>Tide orcs are often of a thinner build than other half-orcs and have darker skin with thick black or reddish hair.  Extensive tattoos and piercings are common among tide orcs.</w:t>
      </w:r>
    </w:p>
    <w:p w14:paraId="3F16B27B" w14:textId="4CBA510A" w:rsidR="006E6154" w:rsidRDefault="006307BB" w:rsidP="006307BB">
      <w:pPr>
        <w:pStyle w:val="Heading2"/>
      </w:pPr>
      <w:bookmarkStart w:id="54" w:name="_Toc241771354"/>
      <w:r>
        <w:t>Tieflings</w:t>
      </w:r>
      <w:bookmarkEnd w:id="54"/>
    </w:p>
    <w:p w14:paraId="4D9C9926" w14:textId="77777777" w:rsidR="00C47556" w:rsidRDefault="00695AE7" w:rsidP="00695AE7">
      <w:r>
        <w:t xml:space="preserve">Most believe that tieflings are derived from human bloodlines </w:t>
      </w:r>
      <w:r w:rsidR="00DC5A5E">
        <w:t>infected</w:t>
      </w:r>
      <w:r>
        <w:t xml:space="preserve"> long ago by some</w:t>
      </w:r>
      <w:r w:rsidR="00DC5A5E">
        <w:t xml:space="preserve"> mysterious and infernal corruption.  In Aedun, legends say that in the early days of the </w:t>
      </w:r>
      <w:r w:rsidR="00C47556">
        <w:t>L</w:t>
      </w:r>
      <w:r w:rsidR="00DC5A5E">
        <w:t xml:space="preserve">ong </w:t>
      </w:r>
      <w:r w:rsidR="00C47556">
        <w:t>N</w:t>
      </w:r>
      <w:r w:rsidR="00DC5A5E">
        <w:t>ight, the human citizens of Haven made a pact with one of the old powers in the earth: service for protection.  The humans of Haven were altered in the bargain and became the race that is known as Night</w:t>
      </w:r>
      <w:r w:rsidR="00C47556">
        <w:t>haunt</w:t>
      </w:r>
      <w:r w:rsidR="00DC5A5E">
        <w:t xml:space="preserve"> Tieflings.</w:t>
      </w:r>
      <w:r w:rsidR="00172230">
        <w:t xml:space="preserve">  </w:t>
      </w:r>
    </w:p>
    <w:p w14:paraId="19C9A664" w14:textId="228357E7" w:rsidR="00C47556" w:rsidRDefault="00C47556" w:rsidP="00C47556">
      <w:pPr>
        <w:pStyle w:val="Heading3"/>
      </w:pPr>
      <w:bookmarkStart w:id="55" w:name="_Toc241771355"/>
      <w:r>
        <w:lastRenderedPageBreak/>
        <w:t>Night</w:t>
      </w:r>
      <w:r w:rsidR="00E557CD">
        <w:t>-</w:t>
      </w:r>
      <w:r>
        <w:t>haunt tieflings</w:t>
      </w:r>
      <w:bookmarkEnd w:id="5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940"/>
      </w:tblGrid>
      <w:tr w:rsidR="00BF6E7C" w14:paraId="1723E2B4" w14:textId="77777777" w:rsidTr="00487949">
        <w:tc>
          <w:tcPr>
            <w:tcW w:w="4410" w:type="dxa"/>
          </w:tcPr>
          <w:p w14:paraId="02FD261E" w14:textId="5C1770A1" w:rsidR="00BF6E7C" w:rsidRDefault="00BF6E7C" w:rsidP="00BF6E7C">
            <w:r>
              <w:rPr>
                <w:noProof/>
              </w:rPr>
              <w:drawing>
                <wp:inline distT="0" distB="0" distL="0" distR="0" wp14:anchorId="0A48BCB0" wp14:editId="237B6A81">
                  <wp:extent cx="2335427" cy="3000375"/>
                  <wp:effectExtent l="19050" t="19050" r="27305" b="9525"/>
                  <wp:docPr id="18992184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18419" name="Picture 1899218419"/>
                          <pic:cNvPicPr/>
                        </pic:nvPicPr>
                        <pic:blipFill>
                          <a:blip r:embed="rId34">
                            <a:extLst>
                              <a:ext uri="{28A0092B-C50C-407E-A947-70E740481C1C}">
                                <a14:useLocalDpi xmlns:a14="http://schemas.microsoft.com/office/drawing/2010/main" val="0"/>
                              </a:ext>
                            </a:extLst>
                          </a:blip>
                          <a:stretch>
                            <a:fillRect/>
                          </a:stretch>
                        </pic:blipFill>
                        <pic:spPr>
                          <a:xfrm>
                            <a:off x="0" y="0"/>
                            <a:ext cx="2347154" cy="3015441"/>
                          </a:xfrm>
                          <a:prstGeom prst="rect">
                            <a:avLst/>
                          </a:prstGeom>
                          <a:ln w="19050">
                            <a:solidFill>
                              <a:schemeClr val="accent4"/>
                            </a:solidFill>
                          </a:ln>
                        </pic:spPr>
                      </pic:pic>
                    </a:graphicData>
                  </a:graphic>
                </wp:inline>
              </w:drawing>
            </w:r>
          </w:p>
        </w:tc>
        <w:tc>
          <w:tcPr>
            <w:tcW w:w="4940" w:type="dxa"/>
          </w:tcPr>
          <w:p w14:paraId="5373ED23" w14:textId="77777777" w:rsidR="00BF6E7C" w:rsidRDefault="00BF6E7C" w:rsidP="00BF6E7C">
            <w:r w:rsidRPr="00A1684C">
              <w:rPr>
                <w:rStyle w:val="Strong"/>
              </w:rPr>
              <w:t>Ability Score Increase.</w:t>
            </w:r>
            <w:r>
              <w:t xml:space="preserve"> Wisdom score increases by 2, Dexterity increases by 1.</w:t>
            </w:r>
          </w:p>
          <w:p w14:paraId="3CFA7B52" w14:textId="77777777" w:rsidR="00BF6E7C" w:rsidRDefault="00BF6E7C" w:rsidP="00BF6E7C">
            <w:pPr>
              <w:rPr>
                <w:rStyle w:val="Strong"/>
              </w:rPr>
            </w:pPr>
          </w:p>
          <w:p w14:paraId="215D3FCB" w14:textId="2E744151" w:rsidR="00BF6E7C" w:rsidRDefault="00BF6E7C" w:rsidP="00BF6E7C">
            <w:r>
              <w:rPr>
                <w:rStyle w:val="Strong"/>
              </w:rPr>
              <w:t>Darkvision</w:t>
            </w:r>
            <w:r w:rsidRPr="00D11A0D">
              <w:rPr>
                <w:rStyle w:val="Strong"/>
              </w:rPr>
              <w:t>.</w:t>
            </w:r>
            <w:r>
              <w:t xml:space="preserve">  You can see in dim light within 60 feet as if it were bright daylight and in darkness as if it were dim light.</w:t>
            </w:r>
          </w:p>
          <w:p w14:paraId="3F9F0B6C" w14:textId="77777777" w:rsidR="00BF6E7C" w:rsidRDefault="00BF6E7C" w:rsidP="00BF6E7C">
            <w:pPr>
              <w:rPr>
                <w:rStyle w:val="Strong"/>
              </w:rPr>
            </w:pPr>
          </w:p>
          <w:p w14:paraId="11650DB0" w14:textId="7059C9C9" w:rsidR="00BF6E7C" w:rsidRDefault="00BF6E7C" w:rsidP="00BF6E7C">
            <w:r w:rsidRPr="00A92B66">
              <w:rPr>
                <w:rStyle w:val="Strong"/>
              </w:rPr>
              <w:t>Necrotic resistance.</w:t>
            </w:r>
            <w:r>
              <w:t xml:space="preserve">  You have resistance to necrotic damage.</w:t>
            </w:r>
          </w:p>
          <w:p w14:paraId="560228D1" w14:textId="77777777" w:rsidR="00BF6E7C" w:rsidRDefault="00BF6E7C" w:rsidP="00BF6E7C">
            <w:pPr>
              <w:spacing w:after="160"/>
              <w:rPr>
                <w:rStyle w:val="Strong"/>
              </w:rPr>
            </w:pPr>
          </w:p>
          <w:p w14:paraId="44AC0AB7" w14:textId="3066E5C6" w:rsidR="00BF6E7C" w:rsidRDefault="00BF6E7C" w:rsidP="009E6F1E">
            <w:pPr>
              <w:spacing w:after="160"/>
            </w:pPr>
            <w:r w:rsidRPr="00CC1544">
              <w:rPr>
                <w:rStyle w:val="Strong"/>
              </w:rPr>
              <w:t>Nighthaunt legacy.</w:t>
            </w:r>
            <w:r>
              <w:t xml:space="preserve"> You know the Spare the Dying cantrip. When you reach 3</w:t>
            </w:r>
            <w:r w:rsidRPr="00A92B66">
              <w:rPr>
                <w:vertAlign w:val="superscript"/>
              </w:rPr>
              <w:t>rd</w:t>
            </w:r>
            <w:r>
              <w:t xml:space="preserve"> level, you can cast Malignant Retort as a 2</w:t>
            </w:r>
            <w:r w:rsidRPr="00CC1544">
              <w:rPr>
                <w:vertAlign w:val="superscript"/>
              </w:rPr>
              <w:t>nd</w:t>
            </w:r>
            <w:r>
              <w:t>-level spell once with this trait and regain the ability to do so when you finish a long rest.  When you reach 5</w:t>
            </w:r>
            <w:r w:rsidRPr="00CC1544">
              <w:rPr>
                <w:vertAlign w:val="superscript"/>
              </w:rPr>
              <w:t>th</w:t>
            </w:r>
            <w:r>
              <w:t>-level you can cast the Detect Thoughts spell once with this trait and regain the ability to do so when you finish a long rest.  Wisdom is your spellcasting ability for these spells.</w:t>
            </w:r>
          </w:p>
        </w:tc>
      </w:tr>
    </w:tbl>
    <w:p w14:paraId="21EFAD20" w14:textId="77777777" w:rsidR="009E6F1E" w:rsidRDefault="009E6F1E" w:rsidP="009E6F1E">
      <w:r w:rsidRPr="002B7261">
        <w:rPr>
          <w:rStyle w:val="Strong"/>
        </w:rPr>
        <w:t>Languages.</w:t>
      </w:r>
      <w:r>
        <w:t xml:space="preserve"> Gaizhan, Common</w:t>
      </w:r>
    </w:p>
    <w:p w14:paraId="449A5A7A" w14:textId="2A446A93" w:rsidR="009E6F1E" w:rsidRDefault="009E6F1E" w:rsidP="00695AE7">
      <w:r w:rsidRPr="009E6F1E">
        <w:rPr>
          <w:rStyle w:val="Strong"/>
        </w:rPr>
        <w:t>Male names:</w:t>
      </w:r>
      <w:r>
        <w:t xml:space="preserve">  </w:t>
      </w:r>
      <w:r w:rsidRPr="009E6F1E">
        <w:t>Acacius, Basilius, Callias, Demophon, Erastos, Galenos, Heraclius, Iason, Karpos, Lycurgus, Menander, Nicander, Onesimos, Paramonos, Serapion, Sosigenes, Telemachus, Tychon, Xanthos, Zeno</w:t>
      </w:r>
    </w:p>
    <w:p w14:paraId="68D9B8F5" w14:textId="7C26EA94" w:rsidR="009E6F1E" w:rsidRDefault="009E6F1E" w:rsidP="00695AE7">
      <w:r w:rsidRPr="009E6F1E">
        <w:rPr>
          <w:rStyle w:val="Strong"/>
        </w:rPr>
        <w:t>Female names:</w:t>
      </w:r>
      <w:r>
        <w:t xml:space="preserve">  </w:t>
      </w:r>
      <w:r w:rsidRPr="009E6F1E">
        <w:t>Antikleia, Aspasia, Berenike, Chariclea, Demetria, Epiktesis, Gaiana, Hypatia, Isidora, Kallisto, Lysandra, Menodora, Nike, Ophelia, Pelagia, Rhode, Soteria, Theokleia, Xanthippe, Zenais</w:t>
      </w:r>
    </w:p>
    <w:p w14:paraId="08F895CA" w14:textId="111DF05A" w:rsidR="00695AE7" w:rsidRDefault="00E557CD" w:rsidP="00695AE7">
      <w:r>
        <w:t>Night-haunt tieflings</w:t>
      </w:r>
      <w:r w:rsidR="00A47482">
        <w:t xml:space="preserve"> are </w:t>
      </w:r>
      <w:r>
        <w:t>un</w:t>
      </w:r>
      <w:r w:rsidR="00A47482">
        <w:t xml:space="preserve">common </w:t>
      </w:r>
      <w:r>
        <w:t xml:space="preserve">but are found </w:t>
      </w:r>
      <w:r w:rsidR="00A47482">
        <w:t xml:space="preserve">in Haven and in Zhendohar and are </w:t>
      </w:r>
      <w:r>
        <w:t xml:space="preserve">very </w:t>
      </w:r>
      <w:r w:rsidR="00A47482">
        <w:t>rare elsewhere in Aedun.</w:t>
      </w:r>
      <w:r w:rsidR="00172230">
        <w:t xml:space="preserve">  </w:t>
      </w:r>
      <w:r>
        <w:t>Some</w:t>
      </w:r>
      <w:r w:rsidR="00172230">
        <w:t xml:space="preserve"> of the noble houses of Haven are made</w:t>
      </w:r>
      <w:r w:rsidR="00A47482">
        <w:t xml:space="preserve"> up of night</w:t>
      </w:r>
      <w:r>
        <w:t>-</w:t>
      </w:r>
      <w:r w:rsidR="00C47556">
        <w:t>haunt</w:t>
      </w:r>
      <w:r w:rsidR="00A47482">
        <w:t xml:space="preserve"> tieflings.</w:t>
      </w:r>
    </w:p>
    <w:p w14:paraId="4A8103E0" w14:textId="34251E62" w:rsidR="00A47482" w:rsidRDefault="00A47482" w:rsidP="00695AE7">
      <w:r>
        <w:t>Night</w:t>
      </w:r>
      <w:r w:rsidR="00E557CD">
        <w:t>-</w:t>
      </w:r>
      <w:r w:rsidR="00C47556">
        <w:t>haunt</w:t>
      </w:r>
      <w:r>
        <w:t xml:space="preserve"> tieflings are physically </w:t>
      </w:r>
      <w:r w:rsidR="00C47556">
        <w:t>like</w:t>
      </w:r>
      <w:r>
        <w:t xml:space="preserve"> other tieflings in most </w:t>
      </w:r>
      <w:r w:rsidR="00C47556">
        <w:t>aspects but</w:t>
      </w:r>
      <w:r>
        <w:t xml:space="preserve"> have very white skin rather than the reddish tone common in other tieflings.</w:t>
      </w:r>
    </w:p>
    <w:p w14:paraId="6F558C3F" w14:textId="72B9EC5B" w:rsidR="00721716" w:rsidRDefault="00721716" w:rsidP="00721716">
      <w:pPr>
        <w:pStyle w:val="Heading1"/>
      </w:pPr>
      <w:bookmarkStart w:id="56" w:name="_Toc241771356"/>
      <w:r>
        <w:t>Variant classes and sub-classes of Aedun</w:t>
      </w:r>
      <w:bookmarkEnd w:id="56"/>
    </w:p>
    <w:p w14:paraId="56177E55" w14:textId="446F1226" w:rsidR="00721716" w:rsidRDefault="00413DF1" w:rsidP="00721716">
      <w:r>
        <w:t>All</w:t>
      </w:r>
      <w:r w:rsidR="00721716">
        <w:t xml:space="preserve"> the core character classes</w:t>
      </w:r>
      <w:r>
        <w:t xml:space="preserve"> from the player’s handbook</w:t>
      </w:r>
      <w:r w:rsidR="00721716">
        <w:t xml:space="preserve"> are available to players.  In addition, there are </w:t>
      </w:r>
      <w:r>
        <w:t xml:space="preserve">new </w:t>
      </w:r>
      <w:r w:rsidR="00721716">
        <w:t>variants or sub-classes</w:t>
      </w:r>
      <w:r w:rsidR="005618EC">
        <w:t xml:space="preserve"> of each of the core classes, specific to Aedun, that are</w:t>
      </w:r>
      <w:r w:rsidR="00721716">
        <w:t xml:space="preserve"> </w:t>
      </w:r>
      <w:r w:rsidR="00057531">
        <w:t>available for play</w:t>
      </w:r>
      <w:r w:rsidR="00721716">
        <w:t>.</w:t>
      </w:r>
    </w:p>
    <w:p w14:paraId="2633356C" w14:textId="4E553ABB" w:rsidR="00721716" w:rsidRDefault="00721716" w:rsidP="00721716">
      <w:pPr>
        <w:pStyle w:val="Heading2"/>
      </w:pPr>
      <w:bookmarkStart w:id="57" w:name="_Toc241771357"/>
      <w:r>
        <w:lastRenderedPageBreak/>
        <w:t>Barbarian: Path of the Beast</w:t>
      </w:r>
      <w:bookmarkEnd w:id="5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536D9" w14:paraId="730FF482" w14:textId="77777777" w:rsidTr="005536D9">
        <w:tc>
          <w:tcPr>
            <w:tcW w:w="4675" w:type="dxa"/>
          </w:tcPr>
          <w:p w14:paraId="43E52BF6" w14:textId="39AE101E" w:rsidR="005536D9" w:rsidRDefault="005536D9" w:rsidP="005536D9">
            <w:r>
              <w:rPr>
                <w:noProof/>
              </w:rPr>
              <w:drawing>
                <wp:inline distT="0" distB="0" distL="0" distR="0" wp14:anchorId="65AD2224" wp14:editId="3FAFB232">
                  <wp:extent cx="2305050" cy="3315821"/>
                  <wp:effectExtent l="19050" t="19050" r="19050" b="18415"/>
                  <wp:docPr id="12181084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08445" name="Picture 1218108445"/>
                          <pic:cNvPicPr/>
                        </pic:nvPicPr>
                        <pic:blipFill>
                          <a:blip r:embed="rId35">
                            <a:extLst>
                              <a:ext uri="{28A0092B-C50C-407E-A947-70E740481C1C}">
                                <a14:useLocalDpi xmlns:a14="http://schemas.microsoft.com/office/drawing/2010/main" val="0"/>
                              </a:ext>
                            </a:extLst>
                          </a:blip>
                          <a:stretch>
                            <a:fillRect/>
                          </a:stretch>
                        </pic:blipFill>
                        <pic:spPr>
                          <a:xfrm>
                            <a:off x="0" y="0"/>
                            <a:ext cx="2311789" cy="3325515"/>
                          </a:xfrm>
                          <a:prstGeom prst="rect">
                            <a:avLst/>
                          </a:prstGeom>
                          <a:ln w="19050">
                            <a:solidFill>
                              <a:schemeClr val="accent4"/>
                            </a:solidFill>
                          </a:ln>
                        </pic:spPr>
                      </pic:pic>
                    </a:graphicData>
                  </a:graphic>
                </wp:inline>
              </w:drawing>
            </w:r>
          </w:p>
        </w:tc>
        <w:tc>
          <w:tcPr>
            <w:tcW w:w="4675" w:type="dxa"/>
          </w:tcPr>
          <w:p w14:paraId="6651CB95" w14:textId="1F7A662A" w:rsidR="005536D9" w:rsidRDefault="005536D9" w:rsidP="005536D9">
            <w:r>
              <w:t xml:space="preserve">In the Ambersea, warriors who </w:t>
            </w:r>
            <w:r w:rsidR="00F65BBF">
              <w:t>display</w:t>
            </w:r>
            <w:r>
              <w:t xml:space="preserve"> a ferocious</w:t>
            </w:r>
            <w:r w:rsidR="00F65BBF">
              <w:t xml:space="preserve"> </w:t>
            </w:r>
            <w:r>
              <w:t xml:space="preserve">battle frenzy in </w:t>
            </w:r>
            <w:r w:rsidR="00487949">
              <w:t>combat</w:t>
            </w:r>
            <w:r>
              <w:t xml:space="preserve"> may be initiated into an ancient, primal tradition called the Path of the Beast.  Initiates of this path, when entering a battle rage, physically transform into a frightening animal-human hybrid form.  Wolf-human, bear-human, boar-human and other hybrid forms have all been reported.  The fighter is initiated into this path by an older Path of the Beast warrior.  The initiate</w:t>
            </w:r>
            <w:r w:rsidR="008B3D5B">
              <w:t>’</w:t>
            </w:r>
            <w:r>
              <w:t>s animal-human hybrid form will be the same as the form of the initiating warrior.  The Bear and Wolf tribes of the Ambersea each have a long history with the Path of the Beast and have a cadre of elite warriors who all assume a similar bear-human or wolf-human form respectively.</w:t>
            </w:r>
          </w:p>
          <w:p w14:paraId="49D45D66" w14:textId="77777777" w:rsidR="005536D9" w:rsidRDefault="005536D9" w:rsidP="005536D9"/>
        </w:tc>
      </w:tr>
    </w:tbl>
    <w:p w14:paraId="481E6D36" w14:textId="77777777" w:rsidR="005536D9" w:rsidRPr="005536D9" w:rsidRDefault="005536D9" w:rsidP="005536D9"/>
    <w:p w14:paraId="01082392" w14:textId="49EA017C" w:rsidR="00F978D0" w:rsidRDefault="00F978D0" w:rsidP="00F978D0">
      <w:pPr>
        <w:pStyle w:val="Heading3"/>
      </w:pPr>
      <w:bookmarkStart w:id="58" w:name="_Toc241771358"/>
      <w:r>
        <w:t>Beast form</w:t>
      </w:r>
      <w:bookmarkEnd w:id="58"/>
    </w:p>
    <w:p w14:paraId="7C12889F" w14:textId="77777777" w:rsidR="009B4341" w:rsidRDefault="00F978D0" w:rsidP="00F978D0">
      <w:r>
        <w:t>Starting when you enter this path at 3</w:t>
      </w:r>
      <w:r w:rsidRPr="00F978D0">
        <w:rPr>
          <w:vertAlign w:val="superscript"/>
        </w:rPr>
        <w:t>rd</w:t>
      </w:r>
      <w:r>
        <w:t xml:space="preserve"> level, you physically transform to an animal-hybrid form when entering a rage.  When entering this form you gain</w:t>
      </w:r>
      <w:r w:rsidR="009B4341">
        <w:t xml:space="preserve"> the following benefits:</w:t>
      </w:r>
    </w:p>
    <w:p w14:paraId="0D1A1DCB" w14:textId="073B71A3" w:rsidR="009B4341" w:rsidRDefault="009B4341" w:rsidP="009B4341">
      <w:pPr>
        <w:pStyle w:val="ListParagraph"/>
        <w:numPr>
          <w:ilvl w:val="0"/>
          <w:numId w:val="28"/>
        </w:numPr>
      </w:pPr>
      <w:r>
        <w:t xml:space="preserve">1d12 + Constitution modifier of temporary hit points which lasts while raging  </w:t>
      </w:r>
    </w:p>
    <w:p w14:paraId="2FF796C3" w14:textId="14D03E0B" w:rsidR="00F978D0" w:rsidRDefault="009B4341" w:rsidP="009B4341">
      <w:pPr>
        <w:pStyle w:val="ListParagraph"/>
        <w:numPr>
          <w:ilvl w:val="0"/>
          <w:numId w:val="28"/>
        </w:numPr>
      </w:pPr>
      <w:r>
        <w:t>+1 bonus to your armor class</w:t>
      </w:r>
    </w:p>
    <w:p w14:paraId="4CFACD50" w14:textId="2AB8FF6B" w:rsidR="009B4341" w:rsidRDefault="009B4341" w:rsidP="009B4341">
      <w:pPr>
        <w:pStyle w:val="ListParagraph"/>
        <w:numPr>
          <w:ilvl w:val="0"/>
          <w:numId w:val="28"/>
        </w:numPr>
      </w:pPr>
      <w:r>
        <w:t xml:space="preserve">As a bonus action, make an unarmed bite attack for 1d6 + Strength </w:t>
      </w:r>
      <w:r w:rsidR="00210EF0">
        <w:t xml:space="preserve">and Rage </w:t>
      </w:r>
      <w:r>
        <w:t>modifiers piercing damage</w:t>
      </w:r>
    </w:p>
    <w:p w14:paraId="2AB973B7" w14:textId="5478C45D" w:rsidR="009B4341" w:rsidRDefault="009B4341" w:rsidP="009B4341">
      <w:pPr>
        <w:pStyle w:val="Heading3"/>
      </w:pPr>
      <w:bookmarkStart w:id="59" w:name="_Toc241771359"/>
      <w:r>
        <w:t xml:space="preserve">Beast </w:t>
      </w:r>
      <w:r w:rsidR="00C727F9">
        <w:t>sense</w:t>
      </w:r>
      <w:bookmarkEnd w:id="59"/>
    </w:p>
    <w:p w14:paraId="5DF3E614" w14:textId="22B633B8" w:rsidR="009B4341" w:rsidRDefault="009B4341" w:rsidP="009B4341">
      <w:r>
        <w:t>Beginning at 6</w:t>
      </w:r>
      <w:r w:rsidRPr="009B4341">
        <w:rPr>
          <w:vertAlign w:val="superscript"/>
        </w:rPr>
        <w:t>th</w:t>
      </w:r>
      <w:r>
        <w:t xml:space="preserve"> level, you gain the following additional benefits when in beast form:</w:t>
      </w:r>
    </w:p>
    <w:p w14:paraId="72FC519D" w14:textId="77777777" w:rsidR="00C727F9" w:rsidRDefault="00C727F9" w:rsidP="00C727F9">
      <w:pPr>
        <w:pStyle w:val="ListParagraph"/>
        <w:numPr>
          <w:ilvl w:val="0"/>
          <w:numId w:val="30"/>
        </w:numPr>
      </w:pPr>
      <w:r>
        <w:t>You have advantage on all Wisdom checks</w:t>
      </w:r>
    </w:p>
    <w:p w14:paraId="1A0CAAAC" w14:textId="4C91C9A5" w:rsidR="00C727F9" w:rsidRDefault="00C727F9" w:rsidP="00F271CE">
      <w:pPr>
        <w:pStyle w:val="ListParagraph"/>
        <w:numPr>
          <w:ilvl w:val="0"/>
          <w:numId w:val="30"/>
        </w:numPr>
      </w:pPr>
      <w:r>
        <w:t>You gain darkvision.  You can see in dim light within 60 feet as if it were bright daylight and in darkness as if it were dim light.</w:t>
      </w:r>
    </w:p>
    <w:p w14:paraId="058CF54E" w14:textId="76436676" w:rsidR="006A0AEE" w:rsidRDefault="006A0AEE" w:rsidP="006A0AEE">
      <w:pPr>
        <w:pStyle w:val="Heading3"/>
      </w:pPr>
      <w:bookmarkStart w:id="60" w:name="_Toc241771360"/>
      <w:r>
        <w:t xml:space="preserve">Beast </w:t>
      </w:r>
      <w:r w:rsidR="00C727F9">
        <w:t>agility</w:t>
      </w:r>
      <w:bookmarkEnd w:id="60"/>
    </w:p>
    <w:p w14:paraId="41FC43BA" w14:textId="4B0A2BAF" w:rsidR="006A0AEE" w:rsidRDefault="006A0AEE" w:rsidP="006A0AEE">
      <w:r>
        <w:t>Beginning at 10</w:t>
      </w:r>
      <w:r w:rsidRPr="006A0AEE">
        <w:rPr>
          <w:vertAlign w:val="superscript"/>
        </w:rPr>
        <w:t>th</w:t>
      </w:r>
      <w:r>
        <w:t xml:space="preserve"> level</w:t>
      </w:r>
      <w:r w:rsidR="00763005">
        <w:t xml:space="preserve"> </w:t>
      </w:r>
      <w:r>
        <w:t>you gain the following additional benefits when in beast form:</w:t>
      </w:r>
    </w:p>
    <w:p w14:paraId="3841EB17" w14:textId="77777777" w:rsidR="00C727F9" w:rsidRDefault="00C727F9" w:rsidP="00C727F9">
      <w:pPr>
        <w:pStyle w:val="ListParagraph"/>
        <w:numPr>
          <w:ilvl w:val="0"/>
          <w:numId w:val="29"/>
        </w:numPr>
      </w:pPr>
      <w:r>
        <w:lastRenderedPageBreak/>
        <w:t>Movement through non-magical difficult terrain costs you no extra movement</w:t>
      </w:r>
    </w:p>
    <w:p w14:paraId="53E49F81" w14:textId="77777777" w:rsidR="00C727F9" w:rsidRDefault="00C727F9" w:rsidP="00C727F9">
      <w:pPr>
        <w:pStyle w:val="ListParagraph"/>
        <w:numPr>
          <w:ilvl w:val="0"/>
          <w:numId w:val="29"/>
        </w:numPr>
      </w:pPr>
      <w:r>
        <w:t>You can move stealthily at a normal pace.</w:t>
      </w:r>
    </w:p>
    <w:p w14:paraId="163AA089" w14:textId="70A622F7" w:rsidR="00C727F9" w:rsidRDefault="00C727F9" w:rsidP="00C727F9">
      <w:pPr>
        <w:pStyle w:val="ListParagraph"/>
        <w:numPr>
          <w:ilvl w:val="0"/>
          <w:numId w:val="29"/>
        </w:numPr>
      </w:pPr>
      <w:r>
        <w:t>Opponents have disadvantage on opportunity attacks</w:t>
      </w:r>
    </w:p>
    <w:p w14:paraId="400264CC" w14:textId="71E9C519" w:rsidR="00763005" w:rsidRDefault="00763005" w:rsidP="00C727F9">
      <w:pPr>
        <w:pStyle w:val="ListParagraph"/>
        <w:numPr>
          <w:ilvl w:val="0"/>
          <w:numId w:val="29"/>
        </w:numPr>
      </w:pPr>
      <w:r>
        <w:t>You can take the Dash action as a bonus action</w:t>
      </w:r>
    </w:p>
    <w:p w14:paraId="6E307617" w14:textId="1C2DCE0E" w:rsidR="00763005" w:rsidRDefault="00763005" w:rsidP="00763005">
      <w:pPr>
        <w:pStyle w:val="Heading3"/>
      </w:pPr>
      <w:bookmarkStart w:id="61" w:name="_Toc241771361"/>
      <w:r>
        <w:t>Blood sense</w:t>
      </w:r>
      <w:bookmarkEnd w:id="61"/>
    </w:p>
    <w:p w14:paraId="056E62D8" w14:textId="0EE3FA6F" w:rsidR="00763005" w:rsidRDefault="00763005" w:rsidP="00763005">
      <w:r>
        <w:t>Beginning at 14</w:t>
      </w:r>
      <w:r w:rsidRPr="00763005">
        <w:rPr>
          <w:vertAlign w:val="superscript"/>
        </w:rPr>
        <w:t>th</w:t>
      </w:r>
      <w:r>
        <w:t xml:space="preserve"> level you gain the following additional benefits when in beast form:</w:t>
      </w:r>
    </w:p>
    <w:p w14:paraId="48794B8E" w14:textId="2B4D2A22" w:rsidR="00763005" w:rsidRDefault="00763005" w:rsidP="00763005">
      <w:pPr>
        <w:pStyle w:val="ListParagraph"/>
        <w:numPr>
          <w:ilvl w:val="0"/>
          <w:numId w:val="31"/>
        </w:numPr>
      </w:pPr>
      <w:r>
        <w:t>You are aware of the location of creatures within 30 feet of you that you cannot see and attacking such a creature does not impose disadvantage</w:t>
      </w:r>
    </w:p>
    <w:p w14:paraId="383A8660" w14:textId="1FD00EBC" w:rsidR="00C727F9" w:rsidRDefault="00763005" w:rsidP="005349DB">
      <w:pPr>
        <w:pStyle w:val="ListParagraph"/>
        <w:numPr>
          <w:ilvl w:val="0"/>
          <w:numId w:val="31"/>
        </w:numPr>
      </w:pPr>
      <w:r>
        <w:t>After taking damage from a creature within 5 feet of you, you may use your reaction to make a bite attack.</w:t>
      </w:r>
    </w:p>
    <w:p w14:paraId="127DAB35" w14:textId="77777777" w:rsidR="005349DB" w:rsidRDefault="005349DB" w:rsidP="005349DB"/>
    <w:p w14:paraId="524706A2" w14:textId="295951A5" w:rsidR="00721716" w:rsidRDefault="00721716" w:rsidP="00721716">
      <w:pPr>
        <w:pStyle w:val="Heading2"/>
      </w:pPr>
      <w:bookmarkStart w:id="62" w:name="_Toc241771362"/>
      <w:r>
        <w:t>Bard: College of Secrets</w:t>
      </w:r>
      <w:bookmarkEnd w:id="6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D3FA4" w14:paraId="33D034C7" w14:textId="77777777" w:rsidTr="002D3FA4">
        <w:tc>
          <w:tcPr>
            <w:tcW w:w="4675" w:type="dxa"/>
          </w:tcPr>
          <w:p w14:paraId="72790E07" w14:textId="2716A14A" w:rsidR="002D3FA4" w:rsidRDefault="002D3FA4" w:rsidP="002D3FA4">
            <w:r>
              <w:rPr>
                <w:noProof/>
              </w:rPr>
              <w:drawing>
                <wp:inline distT="0" distB="0" distL="0" distR="0" wp14:anchorId="2A365692" wp14:editId="289E7CD6">
                  <wp:extent cx="2312812" cy="2505075"/>
                  <wp:effectExtent l="19050" t="19050" r="11430" b="9525"/>
                  <wp:docPr id="11302304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30493" name="Picture 1130230493"/>
                          <pic:cNvPicPr/>
                        </pic:nvPicPr>
                        <pic:blipFill>
                          <a:blip r:embed="rId36">
                            <a:extLst>
                              <a:ext uri="{28A0092B-C50C-407E-A947-70E740481C1C}">
                                <a14:useLocalDpi xmlns:a14="http://schemas.microsoft.com/office/drawing/2010/main" val="0"/>
                              </a:ext>
                            </a:extLst>
                          </a:blip>
                          <a:stretch>
                            <a:fillRect/>
                          </a:stretch>
                        </pic:blipFill>
                        <pic:spPr>
                          <a:xfrm>
                            <a:off x="0" y="0"/>
                            <a:ext cx="2323125" cy="2516245"/>
                          </a:xfrm>
                          <a:prstGeom prst="rect">
                            <a:avLst/>
                          </a:prstGeom>
                          <a:ln w="19050">
                            <a:solidFill>
                              <a:schemeClr val="accent4"/>
                            </a:solidFill>
                          </a:ln>
                        </pic:spPr>
                      </pic:pic>
                    </a:graphicData>
                  </a:graphic>
                </wp:inline>
              </w:drawing>
            </w:r>
          </w:p>
        </w:tc>
        <w:tc>
          <w:tcPr>
            <w:tcW w:w="4675" w:type="dxa"/>
          </w:tcPr>
          <w:p w14:paraId="291C0A9F" w14:textId="56211920" w:rsidR="002D3FA4" w:rsidRDefault="007D7EE8" w:rsidP="002D3FA4">
            <w:r>
              <w:t>The college of secrets</w:t>
            </w:r>
            <w:r w:rsidR="00B02380">
              <w:t xml:space="preserve"> is a clandestine organization rumored to be headquartered in the city of Skye in the Guarded Forest. The organization is made up of traveling bards, actors, and entertainers who </w:t>
            </w:r>
            <w:r w:rsidR="004C795F">
              <w:t>lead</w:t>
            </w:r>
            <w:r w:rsidR="00B02380">
              <w:t xml:space="preserve"> a secret double life</w:t>
            </w:r>
            <w:r>
              <w:t xml:space="preserve"> as political agents.  They are active in helping non-humans to escape from Durany</w:t>
            </w:r>
            <w:r w:rsidR="004C795F">
              <w:t xml:space="preserve"> and in protecting the interests of the Guarded Forest from external </w:t>
            </w:r>
            <w:r w:rsidR="006E5658">
              <w:t>forces of tyranny</w:t>
            </w:r>
            <w:r>
              <w:t>.  When you join the College of Secrets, you are recruited by a handler</w:t>
            </w:r>
            <w:r w:rsidR="006E5658">
              <w:t xml:space="preserve"> </w:t>
            </w:r>
            <w:r>
              <w:t>and become part of a small cell</w:t>
            </w:r>
            <w:r w:rsidR="006E5658">
              <w:t xml:space="preserve"> with whom you meet from time to time in arranged, secret rendezvous.</w:t>
            </w:r>
          </w:p>
        </w:tc>
      </w:tr>
    </w:tbl>
    <w:p w14:paraId="0058AD43" w14:textId="480E1E98" w:rsidR="002D3FA4" w:rsidRDefault="007D7EE8" w:rsidP="007D7EE8">
      <w:pPr>
        <w:pStyle w:val="Heading3"/>
      </w:pPr>
      <w:bookmarkStart w:id="63" w:name="_Toc241771363"/>
      <w:r>
        <w:t>Tradecraft</w:t>
      </w:r>
      <w:bookmarkEnd w:id="63"/>
    </w:p>
    <w:p w14:paraId="2172C403" w14:textId="5ECC2AC1" w:rsidR="007D7EE8" w:rsidRDefault="00B75580" w:rsidP="002D3FA4">
      <w:r>
        <w:t>When you join the College of Secrets at 3</w:t>
      </w:r>
      <w:r w:rsidRPr="00B75580">
        <w:rPr>
          <w:vertAlign w:val="superscript"/>
        </w:rPr>
        <w:t>rd</w:t>
      </w:r>
      <w:r>
        <w:t xml:space="preserve"> level you gain the following benefits:</w:t>
      </w:r>
    </w:p>
    <w:p w14:paraId="2B7DB23A" w14:textId="3033C2A8" w:rsidR="00B75580" w:rsidRDefault="00B75580" w:rsidP="00B75580">
      <w:pPr>
        <w:pStyle w:val="ListParagraph"/>
        <w:numPr>
          <w:ilvl w:val="0"/>
          <w:numId w:val="32"/>
        </w:numPr>
      </w:pPr>
      <w:r>
        <w:t>The ability to read lips</w:t>
      </w:r>
    </w:p>
    <w:p w14:paraId="6710BB97" w14:textId="29B4E2EA" w:rsidR="00B75580" w:rsidRDefault="00B75580" w:rsidP="00B75580">
      <w:pPr>
        <w:pStyle w:val="ListParagraph"/>
        <w:numPr>
          <w:ilvl w:val="0"/>
          <w:numId w:val="32"/>
        </w:numPr>
      </w:pPr>
      <w:r>
        <w:t>+5 bonus to Perception and Insight checks</w:t>
      </w:r>
    </w:p>
    <w:p w14:paraId="7D7F552E" w14:textId="4C2C4604" w:rsidR="0023515E" w:rsidRDefault="0023515E" w:rsidP="0023515E">
      <w:pPr>
        <w:pStyle w:val="ListParagraph"/>
        <w:numPr>
          <w:ilvl w:val="0"/>
          <w:numId w:val="32"/>
        </w:numPr>
      </w:pPr>
      <w:r>
        <w:t>You can create written cyphers. Others can’t decipher a coded message you create unless you teach them, or magic is used to decipher the text.</w:t>
      </w:r>
    </w:p>
    <w:p w14:paraId="335EEC39" w14:textId="1BC025CD" w:rsidR="00B75580" w:rsidRDefault="004748A4" w:rsidP="004748A4">
      <w:pPr>
        <w:pStyle w:val="Heading3"/>
      </w:pPr>
      <w:bookmarkStart w:id="64" w:name="_Toc241771364"/>
      <w:r>
        <w:t>Inspiring Word</w:t>
      </w:r>
      <w:bookmarkEnd w:id="64"/>
    </w:p>
    <w:p w14:paraId="5FC839CF" w14:textId="29261B44" w:rsidR="004748A4" w:rsidRDefault="004748A4" w:rsidP="004748A4">
      <w:r>
        <w:t>Also at 3</w:t>
      </w:r>
      <w:r w:rsidRPr="004748A4">
        <w:rPr>
          <w:vertAlign w:val="superscript"/>
        </w:rPr>
        <w:t>rd</w:t>
      </w:r>
      <w:r>
        <w:t xml:space="preserve"> level, you gain the ability to use your wit</w:t>
      </w:r>
      <w:r w:rsidR="00C06B11">
        <w:t xml:space="preserve">, </w:t>
      </w:r>
      <w:r>
        <w:t>insight</w:t>
      </w:r>
      <w:r w:rsidR="00C06B11">
        <w:t>, and magic</w:t>
      </w:r>
      <w:r>
        <w:t xml:space="preserve"> to inspire confidence and competence in others.  When a creature within 60 feet, that can hear </w:t>
      </w:r>
      <w:r>
        <w:lastRenderedPageBreak/>
        <w:t>and understand you, makes an attack roll, an ability check, or a damage roll, you can use your reaction to expend one of your uses of Bardic Inspirations, rolling a Bardic Inspiration die and adding the number rolled to the creature’s roll.  This feature can be used after the roll but before the DM has determined whether the attack roll or ability check has succeeded.</w:t>
      </w:r>
    </w:p>
    <w:p w14:paraId="738BBE87" w14:textId="2A992130" w:rsidR="00C06B11" w:rsidRDefault="00C06B11" w:rsidP="00C06B11">
      <w:pPr>
        <w:pStyle w:val="Heading3"/>
      </w:pPr>
      <w:bookmarkStart w:id="65" w:name="_Toc241771365"/>
      <w:r>
        <w:t>Spy craft</w:t>
      </w:r>
      <w:bookmarkEnd w:id="65"/>
    </w:p>
    <w:p w14:paraId="03D7FC74" w14:textId="71940536" w:rsidR="00C06B11" w:rsidRDefault="00634542" w:rsidP="00C06B11">
      <w:r>
        <w:t>Starting at 6</w:t>
      </w:r>
      <w:r w:rsidRPr="00634542">
        <w:rPr>
          <w:vertAlign w:val="superscript"/>
        </w:rPr>
        <w:t>th</w:t>
      </w:r>
      <w:r>
        <w:t xml:space="preserve"> level you gain the following additional abilities:</w:t>
      </w:r>
    </w:p>
    <w:p w14:paraId="43BE0B50" w14:textId="6C7EF198" w:rsidR="00634542" w:rsidRDefault="00634542" w:rsidP="00634542">
      <w:pPr>
        <w:pStyle w:val="ListParagraph"/>
        <w:numPr>
          <w:ilvl w:val="0"/>
          <w:numId w:val="33"/>
        </w:numPr>
      </w:pPr>
      <w:r>
        <w:t>You learn 3 languages of your choice</w:t>
      </w:r>
    </w:p>
    <w:p w14:paraId="550356DF" w14:textId="7299BAE1" w:rsidR="00634542" w:rsidRDefault="00634542" w:rsidP="00634542">
      <w:pPr>
        <w:pStyle w:val="ListParagraph"/>
        <w:numPr>
          <w:ilvl w:val="0"/>
          <w:numId w:val="33"/>
        </w:numPr>
      </w:pPr>
      <w:r>
        <w:t>+5 bonus to Deception and Performance checks</w:t>
      </w:r>
    </w:p>
    <w:p w14:paraId="28476083" w14:textId="378884C8" w:rsidR="00634542" w:rsidRDefault="00634542" w:rsidP="00634542">
      <w:pPr>
        <w:pStyle w:val="ListParagraph"/>
        <w:numPr>
          <w:ilvl w:val="0"/>
          <w:numId w:val="33"/>
        </w:numPr>
      </w:pPr>
      <w:r>
        <w:t>You can mimic the speech of another person, or the sounds made by other creatures. You must have heard the person speaking for at least one minute.  A successful Insight check contested by your Deception check allows a listener to identify the deception.</w:t>
      </w:r>
    </w:p>
    <w:p w14:paraId="3013536D" w14:textId="20D60F92" w:rsidR="00634542" w:rsidRDefault="000810C6" w:rsidP="00634542">
      <w:pPr>
        <w:pStyle w:val="Heading3"/>
      </w:pPr>
      <w:bookmarkStart w:id="66" w:name="_Toc241771366"/>
      <w:r>
        <w:t>Vicious</w:t>
      </w:r>
      <w:r w:rsidR="00634542">
        <w:t xml:space="preserve"> riposte</w:t>
      </w:r>
      <w:bookmarkEnd w:id="66"/>
    </w:p>
    <w:p w14:paraId="66312703" w14:textId="12D08060" w:rsidR="00634542" w:rsidRDefault="00634542" w:rsidP="00634542">
      <w:r>
        <w:t>Starting at 14</w:t>
      </w:r>
      <w:r w:rsidRPr="00634542">
        <w:rPr>
          <w:vertAlign w:val="superscript"/>
        </w:rPr>
        <w:t>th</w:t>
      </w:r>
      <w:r>
        <w:t xml:space="preserve"> level, when you</w:t>
      </w:r>
      <w:r w:rsidR="000810C6">
        <w:t xml:space="preserve"> are</w:t>
      </w:r>
      <w:r>
        <w:t xml:space="preserve"> targeted by a melee attack you can use your reaction to cast</w:t>
      </w:r>
      <w:r w:rsidR="000810C6">
        <w:t xml:space="preserve"> the Vicious Mockery cantrip targeting the attacker.</w:t>
      </w:r>
    </w:p>
    <w:p w14:paraId="65C95B11" w14:textId="77777777" w:rsidR="0023515E" w:rsidRPr="00634542" w:rsidRDefault="0023515E" w:rsidP="00634542"/>
    <w:p w14:paraId="39C27116" w14:textId="0964AEA3" w:rsidR="00721716" w:rsidRDefault="00721716" w:rsidP="00721716">
      <w:pPr>
        <w:pStyle w:val="Heading2"/>
      </w:pPr>
      <w:bookmarkStart w:id="67" w:name="_Toc241771367"/>
      <w:r>
        <w:t xml:space="preserve">Cleric: </w:t>
      </w:r>
      <w:r w:rsidR="00632A9F">
        <w:t>Shadow</w:t>
      </w:r>
      <w:r>
        <w:t xml:space="preserve"> Domain</w:t>
      </w:r>
      <w:bookmarkEnd w:id="6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32A9F" w14:paraId="6DB8841D" w14:textId="77777777" w:rsidTr="00632A9F">
        <w:tc>
          <w:tcPr>
            <w:tcW w:w="4675" w:type="dxa"/>
          </w:tcPr>
          <w:p w14:paraId="7196C4D8" w14:textId="30B76F9D" w:rsidR="00632A9F" w:rsidRDefault="00632A9F" w:rsidP="00632A9F">
            <w:r>
              <w:rPr>
                <w:noProof/>
              </w:rPr>
              <w:drawing>
                <wp:inline distT="0" distB="0" distL="0" distR="0" wp14:anchorId="08419EC0" wp14:editId="71A45195">
                  <wp:extent cx="2307615" cy="2581275"/>
                  <wp:effectExtent l="19050" t="19050" r="16510" b="9525"/>
                  <wp:docPr id="25519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90539" name="Picture 25519053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321782" cy="2597122"/>
                          </a:xfrm>
                          <a:prstGeom prst="rect">
                            <a:avLst/>
                          </a:prstGeom>
                          <a:ln w="19050">
                            <a:solidFill>
                              <a:schemeClr val="accent4"/>
                            </a:solidFill>
                          </a:ln>
                        </pic:spPr>
                      </pic:pic>
                    </a:graphicData>
                  </a:graphic>
                </wp:inline>
              </w:drawing>
            </w:r>
          </w:p>
        </w:tc>
        <w:tc>
          <w:tcPr>
            <w:tcW w:w="4675" w:type="dxa"/>
          </w:tcPr>
          <w:p w14:paraId="400A7F0A" w14:textId="05222AEE" w:rsidR="00632A9F" w:rsidRDefault="00042864" w:rsidP="00632A9F">
            <w:r>
              <w:t xml:space="preserve">The Shadow Domain focuses on the shadowy boundary between life and death. The gods associated with this domain may </w:t>
            </w:r>
            <w:r w:rsidR="00CD4B69">
              <w:t>have</w:t>
            </w:r>
            <w:r>
              <w:t xml:space="preserve"> evil </w:t>
            </w:r>
            <w:r w:rsidR="00CD4B69">
              <w:t xml:space="preserve">intent </w:t>
            </w:r>
            <w:r>
              <w:t>or good but generally have influence over the migration of souls from the sunlit realm of life through the shadowy realm of death and on to whatever afterlife awaits the dying.</w:t>
            </w:r>
          </w:p>
        </w:tc>
      </w:tr>
    </w:tbl>
    <w:p w14:paraId="7EC60ED2" w14:textId="77777777" w:rsidR="00632A9F" w:rsidRPr="00632A9F" w:rsidRDefault="00632A9F" w:rsidP="00632A9F"/>
    <w:p w14:paraId="3D76C9D8" w14:textId="361C4C90" w:rsidR="008C0EB4" w:rsidRDefault="008C0EB4" w:rsidP="00456401">
      <w:pPr>
        <w:pStyle w:val="Heading3"/>
      </w:pPr>
      <w:bookmarkStart w:id="68" w:name="_Toc241771368"/>
      <w:r>
        <w:t>Shadow domain spells</w:t>
      </w:r>
      <w:bookmarkEnd w:id="6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7375"/>
      </w:tblGrid>
      <w:tr w:rsidR="00456401" w14:paraId="2681ACF3" w14:textId="77777777" w:rsidTr="00456401">
        <w:tc>
          <w:tcPr>
            <w:tcW w:w="1975" w:type="dxa"/>
          </w:tcPr>
          <w:p w14:paraId="6C0E2B55" w14:textId="797CE82F" w:rsidR="00456401" w:rsidRPr="00456401" w:rsidRDefault="00456401" w:rsidP="008C0EB4">
            <w:pPr>
              <w:rPr>
                <w:rStyle w:val="Strong"/>
              </w:rPr>
            </w:pPr>
            <w:r w:rsidRPr="00456401">
              <w:rPr>
                <w:rStyle w:val="Strong"/>
              </w:rPr>
              <w:t>Cleric Level</w:t>
            </w:r>
          </w:p>
        </w:tc>
        <w:tc>
          <w:tcPr>
            <w:tcW w:w="7375" w:type="dxa"/>
          </w:tcPr>
          <w:p w14:paraId="76A15689" w14:textId="3BD36630" w:rsidR="00456401" w:rsidRPr="00456401" w:rsidRDefault="00456401" w:rsidP="008C0EB4">
            <w:pPr>
              <w:rPr>
                <w:rStyle w:val="Strong"/>
              </w:rPr>
            </w:pPr>
            <w:r w:rsidRPr="00456401">
              <w:rPr>
                <w:rStyle w:val="Strong"/>
              </w:rPr>
              <w:t>Spells</w:t>
            </w:r>
          </w:p>
        </w:tc>
      </w:tr>
      <w:tr w:rsidR="00456401" w14:paraId="725167A1" w14:textId="77777777" w:rsidTr="00456401">
        <w:tc>
          <w:tcPr>
            <w:tcW w:w="1975" w:type="dxa"/>
            <w:shd w:val="clear" w:color="auto" w:fill="EBDEDA" w:themeFill="accent4" w:themeFillTint="33"/>
          </w:tcPr>
          <w:p w14:paraId="57D49E66" w14:textId="177EF4B2" w:rsidR="00456401" w:rsidRDefault="00456401" w:rsidP="00456401">
            <w:pPr>
              <w:jc w:val="center"/>
            </w:pPr>
            <w:r>
              <w:t>1</w:t>
            </w:r>
            <w:r w:rsidRPr="00456401">
              <w:rPr>
                <w:vertAlign w:val="superscript"/>
              </w:rPr>
              <w:t>st</w:t>
            </w:r>
          </w:p>
        </w:tc>
        <w:tc>
          <w:tcPr>
            <w:tcW w:w="7375" w:type="dxa"/>
            <w:shd w:val="clear" w:color="auto" w:fill="EBDEDA" w:themeFill="accent4" w:themeFillTint="33"/>
          </w:tcPr>
          <w:p w14:paraId="12CD8AC5" w14:textId="3634B6F6" w:rsidR="00456401" w:rsidRPr="00A84441" w:rsidRDefault="00A84441" w:rsidP="008C0EB4">
            <w:pPr>
              <w:rPr>
                <w:i/>
                <w:iCs/>
              </w:rPr>
            </w:pPr>
            <w:r>
              <w:rPr>
                <w:i/>
                <w:iCs/>
              </w:rPr>
              <w:t>a</w:t>
            </w:r>
            <w:r w:rsidR="00456401" w:rsidRPr="00A84441">
              <w:rPr>
                <w:i/>
                <w:iCs/>
              </w:rPr>
              <w:t xml:space="preserve">rmor of Agathys, </w:t>
            </w:r>
            <w:r>
              <w:rPr>
                <w:i/>
                <w:iCs/>
              </w:rPr>
              <w:t>i</w:t>
            </w:r>
            <w:r w:rsidR="00456401" w:rsidRPr="00A84441">
              <w:rPr>
                <w:i/>
                <w:iCs/>
              </w:rPr>
              <w:t>nflict wounds</w:t>
            </w:r>
          </w:p>
        </w:tc>
      </w:tr>
      <w:tr w:rsidR="00456401" w14:paraId="590FFC9F" w14:textId="77777777" w:rsidTr="00456401">
        <w:tc>
          <w:tcPr>
            <w:tcW w:w="1975" w:type="dxa"/>
          </w:tcPr>
          <w:p w14:paraId="380170F1" w14:textId="3FDD289F" w:rsidR="00456401" w:rsidRDefault="00456401" w:rsidP="00456401">
            <w:pPr>
              <w:jc w:val="center"/>
            </w:pPr>
            <w:r>
              <w:lastRenderedPageBreak/>
              <w:t>3</w:t>
            </w:r>
            <w:r w:rsidRPr="00456401">
              <w:rPr>
                <w:vertAlign w:val="superscript"/>
              </w:rPr>
              <w:t>rd</w:t>
            </w:r>
          </w:p>
        </w:tc>
        <w:tc>
          <w:tcPr>
            <w:tcW w:w="7375" w:type="dxa"/>
          </w:tcPr>
          <w:p w14:paraId="2A56A54B" w14:textId="58DA2D6D" w:rsidR="00456401" w:rsidRPr="00A84441" w:rsidRDefault="00A84441" w:rsidP="008C0EB4">
            <w:pPr>
              <w:rPr>
                <w:i/>
                <w:iCs/>
              </w:rPr>
            </w:pPr>
            <w:r>
              <w:rPr>
                <w:i/>
                <w:iCs/>
              </w:rPr>
              <w:t>d</w:t>
            </w:r>
            <w:r w:rsidR="00456401" w:rsidRPr="00A84441">
              <w:rPr>
                <w:i/>
                <w:iCs/>
              </w:rPr>
              <w:t xml:space="preserve">arkness, </w:t>
            </w:r>
            <w:r>
              <w:rPr>
                <w:i/>
                <w:iCs/>
              </w:rPr>
              <w:t>g</w:t>
            </w:r>
            <w:r w:rsidR="00456401" w:rsidRPr="00A84441">
              <w:rPr>
                <w:i/>
                <w:iCs/>
              </w:rPr>
              <w:t>entle repose</w:t>
            </w:r>
          </w:p>
        </w:tc>
      </w:tr>
      <w:tr w:rsidR="00456401" w14:paraId="5354A501" w14:textId="77777777" w:rsidTr="00456401">
        <w:tc>
          <w:tcPr>
            <w:tcW w:w="1975" w:type="dxa"/>
            <w:shd w:val="clear" w:color="auto" w:fill="EBDEDA" w:themeFill="accent4" w:themeFillTint="33"/>
          </w:tcPr>
          <w:p w14:paraId="555B3973" w14:textId="5A5329CB" w:rsidR="00456401" w:rsidRDefault="00456401" w:rsidP="00456401">
            <w:pPr>
              <w:jc w:val="center"/>
            </w:pPr>
            <w:r>
              <w:t>5</w:t>
            </w:r>
            <w:r w:rsidRPr="00456401">
              <w:rPr>
                <w:vertAlign w:val="superscript"/>
              </w:rPr>
              <w:t>th</w:t>
            </w:r>
          </w:p>
        </w:tc>
        <w:tc>
          <w:tcPr>
            <w:tcW w:w="7375" w:type="dxa"/>
            <w:shd w:val="clear" w:color="auto" w:fill="EBDEDA" w:themeFill="accent4" w:themeFillTint="33"/>
          </w:tcPr>
          <w:p w14:paraId="27B7DAE1" w14:textId="22B48217" w:rsidR="00456401" w:rsidRPr="00A84441" w:rsidRDefault="00A84441" w:rsidP="00456401">
            <w:pPr>
              <w:rPr>
                <w:i/>
                <w:iCs/>
              </w:rPr>
            </w:pPr>
            <w:r>
              <w:rPr>
                <w:i/>
                <w:iCs/>
              </w:rPr>
              <w:t>a</w:t>
            </w:r>
            <w:r w:rsidR="00456401" w:rsidRPr="00A84441">
              <w:rPr>
                <w:i/>
                <w:iCs/>
              </w:rPr>
              <w:t xml:space="preserve">nimate dead, </w:t>
            </w:r>
            <w:r>
              <w:rPr>
                <w:i/>
                <w:iCs/>
              </w:rPr>
              <w:t>s</w:t>
            </w:r>
            <w:r w:rsidR="00456401" w:rsidRPr="00A84441">
              <w:rPr>
                <w:i/>
                <w:iCs/>
              </w:rPr>
              <w:t>peak with dead</w:t>
            </w:r>
          </w:p>
        </w:tc>
      </w:tr>
      <w:tr w:rsidR="00456401" w14:paraId="10FCDAD7" w14:textId="77777777" w:rsidTr="00456401">
        <w:tc>
          <w:tcPr>
            <w:tcW w:w="1975" w:type="dxa"/>
          </w:tcPr>
          <w:p w14:paraId="714B0B33" w14:textId="6ED3A771" w:rsidR="00456401" w:rsidRDefault="00456401" w:rsidP="00456401">
            <w:pPr>
              <w:jc w:val="center"/>
            </w:pPr>
            <w:r>
              <w:t>7</w:t>
            </w:r>
            <w:r w:rsidRPr="00456401">
              <w:rPr>
                <w:vertAlign w:val="superscript"/>
              </w:rPr>
              <w:t>th</w:t>
            </w:r>
          </w:p>
        </w:tc>
        <w:tc>
          <w:tcPr>
            <w:tcW w:w="7375" w:type="dxa"/>
          </w:tcPr>
          <w:p w14:paraId="66F99CAF" w14:textId="29AAE79F" w:rsidR="00456401" w:rsidRPr="00A84441" w:rsidRDefault="00A84441" w:rsidP="008C0EB4">
            <w:pPr>
              <w:rPr>
                <w:i/>
                <w:iCs/>
              </w:rPr>
            </w:pPr>
            <w:r>
              <w:rPr>
                <w:i/>
                <w:iCs/>
              </w:rPr>
              <w:t>b</w:t>
            </w:r>
            <w:r w:rsidR="00456401" w:rsidRPr="00A84441">
              <w:rPr>
                <w:i/>
                <w:iCs/>
              </w:rPr>
              <w:t xml:space="preserve">light, </w:t>
            </w:r>
            <w:r>
              <w:rPr>
                <w:i/>
                <w:iCs/>
              </w:rPr>
              <w:t>d</w:t>
            </w:r>
            <w:r w:rsidR="00456401" w:rsidRPr="00A84441">
              <w:rPr>
                <w:i/>
                <w:iCs/>
              </w:rPr>
              <w:t>eath ward</w:t>
            </w:r>
          </w:p>
        </w:tc>
      </w:tr>
      <w:tr w:rsidR="00456401" w14:paraId="142072E3" w14:textId="77777777" w:rsidTr="00456401">
        <w:tc>
          <w:tcPr>
            <w:tcW w:w="1975" w:type="dxa"/>
            <w:shd w:val="clear" w:color="auto" w:fill="EBDEDA" w:themeFill="accent4" w:themeFillTint="33"/>
          </w:tcPr>
          <w:p w14:paraId="4F6427D9" w14:textId="1C34EF57" w:rsidR="00456401" w:rsidRDefault="00456401" w:rsidP="00456401">
            <w:pPr>
              <w:jc w:val="center"/>
            </w:pPr>
            <w:r>
              <w:t>9</w:t>
            </w:r>
            <w:r w:rsidRPr="00456401">
              <w:rPr>
                <w:vertAlign w:val="superscript"/>
              </w:rPr>
              <w:t>th</w:t>
            </w:r>
          </w:p>
        </w:tc>
        <w:tc>
          <w:tcPr>
            <w:tcW w:w="7375" w:type="dxa"/>
            <w:shd w:val="clear" w:color="auto" w:fill="EBDEDA" w:themeFill="accent4" w:themeFillTint="33"/>
          </w:tcPr>
          <w:p w14:paraId="50597D15" w14:textId="3A983D29" w:rsidR="00456401" w:rsidRPr="00A84441" w:rsidRDefault="00A84441" w:rsidP="008C0EB4">
            <w:pPr>
              <w:rPr>
                <w:i/>
                <w:iCs/>
              </w:rPr>
            </w:pPr>
            <w:r>
              <w:rPr>
                <w:i/>
                <w:iCs/>
              </w:rPr>
              <w:t>a</w:t>
            </w:r>
            <w:r w:rsidR="00456401" w:rsidRPr="00A84441">
              <w:rPr>
                <w:i/>
                <w:iCs/>
              </w:rPr>
              <w:t xml:space="preserve">ntilife shell, </w:t>
            </w:r>
            <w:r>
              <w:rPr>
                <w:i/>
                <w:iCs/>
              </w:rPr>
              <w:t>r</w:t>
            </w:r>
            <w:r w:rsidR="00456401" w:rsidRPr="00A84441">
              <w:rPr>
                <w:i/>
                <w:iCs/>
              </w:rPr>
              <w:t>aise dead</w:t>
            </w:r>
          </w:p>
        </w:tc>
      </w:tr>
    </w:tbl>
    <w:p w14:paraId="26537651" w14:textId="77777777" w:rsidR="00456401" w:rsidRDefault="00456401" w:rsidP="008C0EB4"/>
    <w:p w14:paraId="280F39D9" w14:textId="526FB226" w:rsidR="008C0EB4" w:rsidRDefault="00456401" w:rsidP="00456401">
      <w:pPr>
        <w:pStyle w:val="Heading3"/>
      </w:pPr>
      <w:bookmarkStart w:id="69" w:name="_Toc241771369"/>
      <w:r>
        <w:t>Shadow initiate</w:t>
      </w:r>
      <w:bookmarkEnd w:id="69"/>
    </w:p>
    <w:p w14:paraId="72370BE3" w14:textId="4DC5309C" w:rsidR="00456401" w:rsidRDefault="00456401" w:rsidP="00456401">
      <w:r>
        <w:t>When you choose this domain at 1</w:t>
      </w:r>
      <w:r w:rsidRPr="00456401">
        <w:rPr>
          <w:vertAlign w:val="superscript"/>
        </w:rPr>
        <w:t>st</w:t>
      </w:r>
      <w:r>
        <w:t xml:space="preserve"> level you gain the following:</w:t>
      </w:r>
    </w:p>
    <w:p w14:paraId="4EA6588D" w14:textId="1C3E1514" w:rsidR="00456401" w:rsidRDefault="00456401" w:rsidP="00AB21AC">
      <w:pPr>
        <w:pStyle w:val="ListParagraph"/>
        <w:numPr>
          <w:ilvl w:val="0"/>
          <w:numId w:val="34"/>
        </w:numPr>
      </w:pPr>
      <w:r>
        <w:t xml:space="preserve">Proficiency </w:t>
      </w:r>
      <w:r w:rsidR="00AB21AC">
        <w:t>with the Medicine skill</w:t>
      </w:r>
    </w:p>
    <w:p w14:paraId="78787F98" w14:textId="6AFF174B" w:rsidR="008D698B" w:rsidRDefault="008D698B" w:rsidP="008D698B">
      <w:pPr>
        <w:pStyle w:val="ListParagraph"/>
        <w:numPr>
          <w:ilvl w:val="0"/>
          <w:numId w:val="34"/>
        </w:numPr>
      </w:pPr>
      <w:r>
        <w:t>+5 bonus to Medicine checks</w:t>
      </w:r>
    </w:p>
    <w:p w14:paraId="15CB642D" w14:textId="04671E64" w:rsidR="00AB21AC" w:rsidRPr="00456401" w:rsidRDefault="00AB21AC" w:rsidP="00AB21AC">
      <w:pPr>
        <w:pStyle w:val="ListParagraph"/>
        <w:numPr>
          <w:ilvl w:val="0"/>
          <w:numId w:val="34"/>
        </w:numPr>
      </w:pPr>
      <w:r>
        <w:t xml:space="preserve">You know the </w:t>
      </w:r>
      <w:r w:rsidRPr="00AB21AC">
        <w:rPr>
          <w:i/>
          <w:iCs/>
        </w:rPr>
        <w:t>Spare the dying</w:t>
      </w:r>
      <w:r>
        <w:t xml:space="preserve"> cantrip</w:t>
      </w:r>
    </w:p>
    <w:p w14:paraId="5F5373DA" w14:textId="295F1BA0" w:rsidR="008C0EB4" w:rsidRDefault="00D41490" w:rsidP="00D41490">
      <w:pPr>
        <w:pStyle w:val="Heading3"/>
      </w:pPr>
      <w:bookmarkStart w:id="70" w:name="_Toc241771370"/>
      <w:r>
        <w:t>Shadow channeler</w:t>
      </w:r>
      <w:bookmarkEnd w:id="70"/>
    </w:p>
    <w:p w14:paraId="5D6035EA" w14:textId="7C264463" w:rsidR="00D41490" w:rsidRDefault="00D41490" w:rsidP="00D41490">
      <w:r>
        <w:t>Beginning at 2</w:t>
      </w:r>
      <w:r w:rsidRPr="00D41490">
        <w:rPr>
          <w:vertAlign w:val="superscript"/>
        </w:rPr>
        <w:t>nd</w:t>
      </w:r>
      <w:r>
        <w:t xml:space="preserve"> level, you can use your Channel Divinity to draw the living closer to death’s door.  Each hostile creature within 30 feet of you must make a Constitution saving throw.  A creature takes necrotic damage equal to 2d10 + your cleric level on a failed saving throw and half as much on success.  Creatures having total cover are not affected.</w:t>
      </w:r>
    </w:p>
    <w:p w14:paraId="000C67BD" w14:textId="717590A6" w:rsidR="001B67AA" w:rsidRDefault="001B67AA" w:rsidP="001B67AA">
      <w:pPr>
        <w:pStyle w:val="Heading3"/>
      </w:pPr>
      <w:bookmarkStart w:id="71" w:name="_Toc241771371"/>
      <w:r>
        <w:t>Shadow ward</w:t>
      </w:r>
      <w:bookmarkEnd w:id="71"/>
    </w:p>
    <w:p w14:paraId="57490BF3" w14:textId="5AFA81F4" w:rsidR="001B67AA" w:rsidRDefault="001B67AA" w:rsidP="001B67AA">
      <w:r>
        <w:t>Beginning at 6</w:t>
      </w:r>
      <w:r w:rsidRPr="001B67AA">
        <w:rPr>
          <w:vertAlign w:val="superscript"/>
        </w:rPr>
        <w:t>th</w:t>
      </w:r>
      <w:r>
        <w:t xml:space="preserve"> level, you and creatures within 5 feet of you are resistant to necrotic damage.</w:t>
      </w:r>
    </w:p>
    <w:p w14:paraId="6FF79426" w14:textId="487CC3CB" w:rsidR="001B67AA" w:rsidRDefault="001B67AA" w:rsidP="001B67AA">
      <w:pPr>
        <w:pStyle w:val="Heading3"/>
      </w:pPr>
      <w:bookmarkStart w:id="72" w:name="_Toc241771372"/>
      <w:r>
        <w:t>Death strike</w:t>
      </w:r>
      <w:bookmarkEnd w:id="72"/>
    </w:p>
    <w:p w14:paraId="60BA3F96" w14:textId="5213FA34" w:rsidR="001B67AA" w:rsidRDefault="001B67AA" w:rsidP="001B67AA">
      <w:r>
        <w:t>At 8</w:t>
      </w:r>
      <w:r w:rsidRPr="001B67AA">
        <w:rPr>
          <w:vertAlign w:val="superscript"/>
        </w:rPr>
        <w:t>th</w:t>
      </w:r>
      <w:r>
        <w:t xml:space="preserve"> level, you gain the ability to infuse your weapon strikes with divine energy.  Once on each of your turns when you hit a creature with a weapon attack, you can cause the attack to deal an extra 1d8 necrotic damage.  When you reach 14</w:t>
      </w:r>
      <w:r w:rsidRPr="001B67AA">
        <w:rPr>
          <w:vertAlign w:val="superscript"/>
        </w:rPr>
        <w:t>th</w:t>
      </w:r>
      <w:r>
        <w:t xml:space="preserve"> level, the extra damage increases to 2d8.</w:t>
      </w:r>
    </w:p>
    <w:p w14:paraId="4B45D821" w14:textId="3FEBF8EE" w:rsidR="00F44585" w:rsidRDefault="00F44585" w:rsidP="00F44585">
      <w:pPr>
        <w:pStyle w:val="Heading3"/>
      </w:pPr>
      <w:bookmarkStart w:id="73" w:name="_Toc241771373"/>
      <w:r>
        <w:t>Reaper</w:t>
      </w:r>
      <w:bookmarkEnd w:id="73"/>
    </w:p>
    <w:p w14:paraId="29DD9A10" w14:textId="37BD40F2" w:rsidR="00F44585" w:rsidRDefault="00F44585" w:rsidP="00F44585">
      <w:r>
        <w:t>At 17</w:t>
      </w:r>
      <w:r w:rsidRPr="00F44585">
        <w:rPr>
          <w:vertAlign w:val="superscript"/>
        </w:rPr>
        <w:t>th</w:t>
      </w:r>
      <w:r>
        <w:t xml:space="preserve"> level, as an action you can cast the Finger of death spell. Once used, this feature cannot be reused until after completing a long rest.</w:t>
      </w:r>
    </w:p>
    <w:p w14:paraId="01B66BD5" w14:textId="77777777" w:rsidR="00F44585" w:rsidRPr="00F44585" w:rsidRDefault="00F44585" w:rsidP="00F44585"/>
    <w:p w14:paraId="49466FCE" w14:textId="0886C8DB" w:rsidR="00721716" w:rsidRDefault="00721716" w:rsidP="00721716">
      <w:pPr>
        <w:pStyle w:val="Heading2"/>
      </w:pPr>
      <w:bookmarkStart w:id="74" w:name="_Toc241771374"/>
      <w:r>
        <w:lastRenderedPageBreak/>
        <w:t>Druid: Circle of Fire</w:t>
      </w:r>
      <w:bookmarkEnd w:id="7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351BDF" w14:paraId="6E8679EB" w14:textId="77777777" w:rsidTr="00351BDF">
        <w:tc>
          <w:tcPr>
            <w:tcW w:w="4675" w:type="dxa"/>
          </w:tcPr>
          <w:p w14:paraId="07582F34" w14:textId="0B039372" w:rsidR="00351BDF" w:rsidRDefault="00351BDF" w:rsidP="00351BDF">
            <w:r>
              <w:rPr>
                <w:noProof/>
              </w:rPr>
              <w:drawing>
                <wp:inline distT="0" distB="0" distL="0" distR="0" wp14:anchorId="233C2CAC" wp14:editId="6AB98E53">
                  <wp:extent cx="2371725" cy="2371725"/>
                  <wp:effectExtent l="19050" t="19050" r="28575" b="28575"/>
                  <wp:docPr id="1025944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44755" name="Picture 1025944755"/>
                          <pic:cNvPicPr/>
                        </pic:nvPicPr>
                        <pic:blipFill>
                          <a:blip r:embed="rId38">
                            <a:extLst>
                              <a:ext uri="{28A0092B-C50C-407E-A947-70E740481C1C}">
                                <a14:useLocalDpi xmlns:a14="http://schemas.microsoft.com/office/drawing/2010/main" val="0"/>
                              </a:ext>
                            </a:extLst>
                          </a:blip>
                          <a:stretch>
                            <a:fillRect/>
                          </a:stretch>
                        </pic:blipFill>
                        <pic:spPr>
                          <a:xfrm>
                            <a:off x="0" y="0"/>
                            <a:ext cx="2371725" cy="2371725"/>
                          </a:xfrm>
                          <a:prstGeom prst="rect">
                            <a:avLst/>
                          </a:prstGeom>
                          <a:ln w="19050">
                            <a:solidFill>
                              <a:schemeClr val="accent4"/>
                            </a:solidFill>
                          </a:ln>
                        </pic:spPr>
                      </pic:pic>
                    </a:graphicData>
                  </a:graphic>
                </wp:inline>
              </w:drawing>
            </w:r>
          </w:p>
        </w:tc>
        <w:tc>
          <w:tcPr>
            <w:tcW w:w="4675" w:type="dxa"/>
          </w:tcPr>
          <w:p w14:paraId="5D17A0F3" w14:textId="452B6AA7" w:rsidR="00351BDF" w:rsidRDefault="00CD6AA7" w:rsidP="00351BDF">
            <w:r>
              <w:t xml:space="preserve">The Circle of Fire is comprised of zealous defenders of the natural </w:t>
            </w:r>
            <w:r w:rsidR="00130355">
              <w:t>world</w:t>
            </w:r>
            <w:r>
              <w:t xml:space="preserve"> who invoke the cleansing destruction of fire as a means o</w:t>
            </w:r>
            <w:r w:rsidR="00AD03F2">
              <w:t>f</w:t>
            </w:r>
            <w:r>
              <w:t xml:space="preserve"> protecting the land from unnatural forces.  Most </w:t>
            </w:r>
            <w:r w:rsidR="00130355">
              <w:t>d</w:t>
            </w:r>
            <w:r>
              <w:t xml:space="preserve">ruids of the Circle of Fire are found in the Ambersea and tend to lead a nomadic </w:t>
            </w:r>
            <w:r w:rsidR="008719A0">
              <w:t>life but</w:t>
            </w:r>
            <w:r>
              <w:t xml:space="preserve"> </w:t>
            </w:r>
            <w:r w:rsidR="002D2EAE">
              <w:t>gather</w:t>
            </w:r>
            <w:r w:rsidR="00130355">
              <w:t xml:space="preserve"> </w:t>
            </w:r>
            <w:r>
              <w:t xml:space="preserve">at sacred sites </w:t>
            </w:r>
            <w:r w:rsidR="00130355">
              <w:t>to celebrate</w:t>
            </w:r>
            <w:r>
              <w:t xml:space="preserve"> the solstice</w:t>
            </w:r>
            <w:r w:rsidR="008A62A0">
              <w:t xml:space="preserve"> with ritual ceremony and a massive bonfire.</w:t>
            </w:r>
          </w:p>
        </w:tc>
      </w:tr>
    </w:tbl>
    <w:p w14:paraId="23D27BC9" w14:textId="77777777" w:rsidR="00351BDF" w:rsidRPr="00351BDF" w:rsidRDefault="00351BDF" w:rsidP="00351BDF"/>
    <w:p w14:paraId="147C9B1E" w14:textId="22717668" w:rsidR="0099223F" w:rsidRDefault="0099223F" w:rsidP="0099223F">
      <w:pPr>
        <w:pStyle w:val="Heading3"/>
      </w:pPr>
      <w:bookmarkStart w:id="75" w:name="_Toc241771375"/>
      <w:r>
        <w:t>Bonus cantrip</w:t>
      </w:r>
      <w:bookmarkEnd w:id="75"/>
    </w:p>
    <w:p w14:paraId="7B6C2F52" w14:textId="5EBE854C" w:rsidR="0099223F" w:rsidRDefault="0099223F" w:rsidP="0099223F">
      <w:r>
        <w:t>When you choose this circle at 2</w:t>
      </w:r>
      <w:r w:rsidRPr="0099223F">
        <w:rPr>
          <w:vertAlign w:val="superscript"/>
        </w:rPr>
        <w:t>nd</w:t>
      </w:r>
      <w:r>
        <w:t xml:space="preserve"> level, you gain</w:t>
      </w:r>
      <w:r w:rsidR="00817F5D">
        <w:t xml:space="preserve"> the </w:t>
      </w:r>
      <w:r w:rsidR="00817F5D" w:rsidRPr="00817F5D">
        <w:rPr>
          <w:i/>
          <w:iCs/>
        </w:rPr>
        <w:t>Produce flame</w:t>
      </w:r>
      <w:r w:rsidR="00817F5D">
        <w:t xml:space="preserve"> cantrip.</w:t>
      </w:r>
    </w:p>
    <w:p w14:paraId="57A40B31" w14:textId="3729F60C" w:rsidR="00817F5D" w:rsidRDefault="00817F5D" w:rsidP="00817F5D">
      <w:pPr>
        <w:pStyle w:val="Heading3"/>
      </w:pPr>
      <w:bookmarkStart w:id="76" w:name="_Toc241771376"/>
      <w:r>
        <w:t>Rage fire</w:t>
      </w:r>
      <w:bookmarkEnd w:id="76"/>
    </w:p>
    <w:p w14:paraId="0E64FBD2" w14:textId="14DD6017" w:rsidR="00817F5D" w:rsidRDefault="00BC68A8" w:rsidP="00817F5D">
      <w:r>
        <w:t>Starting at 2</w:t>
      </w:r>
      <w:r w:rsidRPr="00BC68A8">
        <w:rPr>
          <w:vertAlign w:val="superscript"/>
        </w:rPr>
        <w:t>nd</w:t>
      </w:r>
      <w:r>
        <w:t xml:space="preserve"> level, w</w:t>
      </w:r>
      <w:r w:rsidR="00817F5D">
        <w:t>hen you are damaged by a creature you can see within 60 feet, you can use your reaction to cast Hellish rebuke</w:t>
      </w:r>
      <w:r w:rsidR="00315B16">
        <w:t xml:space="preserve"> as a 2</w:t>
      </w:r>
      <w:r w:rsidR="00315B16" w:rsidRPr="00315B16">
        <w:rPr>
          <w:vertAlign w:val="superscript"/>
        </w:rPr>
        <w:t>nd</w:t>
      </w:r>
      <w:r w:rsidR="00315B16">
        <w:t xml:space="preserve"> level spell</w:t>
      </w:r>
      <w:r w:rsidR="00817F5D">
        <w:t>. Once you have used this feature, it cannot be used again until after completing a short or long rest.</w:t>
      </w:r>
    </w:p>
    <w:p w14:paraId="75A40775" w14:textId="4D5642FB" w:rsidR="00817F5D" w:rsidRDefault="00817F5D" w:rsidP="00817F5D">
      <w:pPr>
        <w:pStyle w:val="Heading3"/>
      </w:pPr>
      <w:bookmarkStart w:id="77" w:name="_Toc241771377"/>
      <w:r>
        <w:t>Circle spells</w:t>
      </w:r>
      <w:bookmarkEnd w:id="77"/>
    </w:p>
    <w:p w14:paraId="4470BA4A" w14:textId="06C16E00" w:rsidR="00817F5D" w:rsidRDefault="00817F5D" w:rsidP="00817F5D">
      <w:r>
        <w:t>Your elemental connection to fire grants you the ability to access certain spells. Once you gain access to a circle spell, you always have it prepared, and it doesn’t count against the number of spells you can prepare each day.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7375"/>
      </w:tblGrid>
      <w:tr w:rsidR="00817F5D" w14:paraId="055E3B8A" w14:textId="77777777" w:rsidTr="00A501B0">
        <w:tc>
          <w:tcPr>
            <w:tcW w:w="1975" w:type="dxa"/>
          </w:tcPr>
          <w:p w14:paraId="19A4E758" w14:textId="18B290A1" w:rsidR="00817F5D" w:rsidRPr="00456401" w:rsidRDefault="00817F5D" w:rsidP="00A501B0">
            <w:pPr>
              <w:rPr>
                <w:rStyle w:val="Strong"/>
              </w:rPr>
            </w:pPr>
            <w:r>
              <w:rPr>
                <w:rStyle w:val="Strong"/>
              </w:rPr>
              <w:t>Druid</w:t>
            </w:r>
            <w:r w:rsidRPr="00456401">
              <w:rPr>
                <w:rStyle w:val="Strong"/>
              </w:rPr>
              <w:t xml:space="preserve"> Level</w:t>
            </w:r>
          </w:p>
        </w:tc>
        <w:tc>
          <w:tcPr>
            <w:tcW w:w="7375" w:type="dxa"/>
          </w:tcPr>
          <w:p w14:paraId="664BCF57" w14:textId="68046AF0" w:rsidR="00817F5D" w:rsidRPr="00456401" w:rsidRDefault="00817F5D" w:rsidP="00A501B0">
            <w:pPr>
              <w:rPr>
                <w:rStyle w:val="Strong"/>
              </w:rPr>
            </w:pPr>
            <w:r>
              <w:rPr>
                <w:rStyle w:val="Strong"/>
              </w:rPr>
              <w:t xml:space="preserve">Circle </w:t>
            </w:r>
            <w:r w:rsidRPr="00456401">
              <w:rPr>
                <w:rStyle w:val="Strong"/>
              </w:rPr>
              <w:t>Spells</w:t>
            </w:r>
          </w:p>
        </w:tc>
      </w:tr>
      <w:tr w:rsidR="00817F5D" w14:paraId="229965D6" w14:textId="77777777" w:rsidTr="00A501B0">
        <w:tc>
          <w:tcPr>
            <w:tcW w:w="1975" w:type="dxa"/>
          </w:tcPr>
          <w:p w14:paraId="656CEF6B" w14:textId="77777777" w:rsidR="00817F5D" w:rsidRDefault="00817F5D" w:rsidP="00A501B0">
            <w:pPr>
              <w:jc w:val="center"/>
            </w:pPr>
            <w:r>
              <w:t>3</w:t>
            </w:r>
            <w:r w:rsidRPr="00456401">
              <w:rPr>
                <w:vertAlign w:val="superscript"/>
              </w:rPr>
              <w:t>rd</w:t>
            </w:r>
          </w:p>
        </w:tc>
        <w:tc>
          <w:tcPr>
            <w:tcW w:w="7375" w:type="dxa"/>
          </w:tcPr>
          <w:p w14:paraId="1F29D33C" w14:textId="2214B829" w:rsidR="00817F5D" w:rsidRPr="00A84441" w:rsidRDefault="00A84441" w:rsidP="00A501B0">
            <w:pPr>
              <w:rPr>
                <w:i/>
                <w:iCs/>
              </w:rPr>
            </w:pPr>
            <w:r>
              <w:rPr>
                <w:i/>
                <w:iCs/>
              </w:rPr>
              <w:t>f</w:t>
            </w:r>
            <w:r w:rsidR="00E94B1D" w:rsidRPr="00A84441">
              <w:rPr>
                <w:i/>
                <w:iCs/>
              </w:rPr>
              <w:t>lame blade, h</w:t>
            </w:r>
            <w:r w:rsidR="00817F5D" w:rsidRPr="00A84441">
              <w:rPr>
                <w:i/>
                <w:iCs/>
              </w:rPr>
              <w:t>eat metal</w:t>
            </w:r>
          </w:p>
        </w:tc>
      </w:tr>
      <w:tr w:rsidR="00817F5D" w14:paraId="2EC959D2" w14:textId="77777777" w:rsidTr="00A501B0">
        <w:tc>
          <w:tcPr>
            <w:tcW w:w="1975" w:type="dxa"/>
            <w:shd w:val="clear" w:color="auto" w:fill="EBDEDA" w:themeFill="accent4" w:themeFillTint="33"/>
          </w:tcPr>
          <w:p w14:paraId="71E48FB1" w14:textId="77777777" w:rsidR="00817F5D" w:rsidRDefault="00817F5D" w:rsidP="00A501B0">
            <w:pPr>
              <w:jc w:val="center"/>
            </w:pPr>
            <w:r>
              <w:t>5</w:t>
            </w:r>
            <w:r w:rsidRPr="00456401">
              <w:rPr>
                <w:vertAlign w:val="superscript"/>
              </w:rPr>
              <w:t>th</w:t>
            </w:r>
          </w:p>
        </w:tc>
        <w:tc>
          <w:tcPr>
            <w:tcW w:w="7375" w:type="dxa"/>
            <w:shd w:val="clear" w:color="auto" w:fill="EBDEDA" w:themeFill="accent4" w:themeFillTint="33"/>
          </w:tcPr>
          <w:p w14:paraId="6869680B" w14:textId="14595017" w:rsidR="00817F5D" w:rsidRPr="00A84441" w:rsidRDefault="00A84441" w:rsidP="00A501B0">
            <w:pPr>
              <w:rPr>
                <w:i/>
                <w:iCs/>
              </w:rPr>
            </w:pPr>
            <w:r>
              <w:rPr>
                <w:i/>
                <w:iCs/>
              </w:rPr>
              <w:t>f</w:t>
            </w:r>
            <w:r w:rsidR="00E94B1D" w:rsidRPr="00A84441">
              <w:rPr>
                <w:i/>
                <w:iCs/>
              </w:rPr>
              <w:t>ireball, protection from energy (fire)</w:t>
            </w:r>
          </w:p>
        </w:tc>
      </w:tr>
      <w:tr w:rsidR="00817F5D" w14:paraId="55280385" w14:textId="77777777" w:rsidTr="00A501B0">
        <w:tc>
          <w:tcPr>
            <w:tcW w:w="1975" w:type="dxa"/>
          </w:tcPr>
          <w:p w14:paraId="7D878F5F" w14:textId="77777777" w:rsidR="00817F5D" w:rsidRDefault="00817F5D" w:rsidP="00A501B0">
            <w:pPr>
              <w:jc w:val="center"/>
            </w:pPr>
            <w:r>
              <w:t>7</w:t>
            </w:r>
            <w:r w:rsidRPr="00456401">
              <w:rPr>
                <w:vertAlign w:val="superscript"/>
              </w:rPr>
              <w:t>th</w:t>
            </w:r>
          </w:p>
        </w:tc>
        <w:tc>
          <w:tcPr>
            <w:tcW w:w="7375" w:type="dxa"/>
          </w:tcPr>
          <w:p w14:paraId="549437A8" w14:textId="71530B8E" w:rsidR="00817F5D" w:rsidRPr="00A84441" w:rsidRDefault="00A84441" w:rsidP="00A501B0">
            <w:pPr>
              <w:rPr>
                <w:i/>
                <w:iCs/>
              </w:rPr>
            </w:pPr>
            <w:r>
              <w:rPr>
                <w:i/>
                <w:iCs/>
              </w:rPr>
              <w:t>f</w:t>
            </w:r>
            <w:r w:rsidR="00E94B1D" w:rsidRPr="00A84441">
              <w:rPr>
                <w:i/>
                <w:iCs/>
              </w:rPr>
              <w:t>ire shield, wall of fire</w:t>
            </w:r>
          </w:p>
        </w:tc>
      </w:tr>
      <w:tr w:rsidR="00817F5D" w14:paraId="08C7617F" w14:textId="77777777" w:rsidTr="00A501B0">
        <w:tc>
          <w:tcPr>
            <w:tcW w:w="1975" w:type="dxa"/>
            <w:shd w:val="clear" w:color="auto" w:fill="EBDEDA" w:themeFill="accent4" w:themeFillTint="33"/>
          </w:tcPr>
          <w:p w14:paraId="7B1BD6D6" w14:textId="77777777" w:rsidR="00817F5D" w:rsidRDefault="00817F5D" w:rsidP="00A501B0">
            <w:pPr>
              <w:jc w:val="center"/>
            </w:pPr>
            <w:r>
              <w:t>9</w:t>
            </w:r>
            <w:r w:rsidRPr="00456401">
              <w:rPr>
                <w:vertAlign w:val="superscript"/>
              </w:rPr>
              <w:t>th</w:t>
            </w:r>
          </w:p>
        </w:tc>
        <w:tc>
          <w:tcPr>
            <w:tcW w:w="7375" w:type="dxa"/>
            <w:shd w:val="clear" w:color="auto" w:fill="EBDEDA" w:themeFill="accent4" w:themeFillTint="33"/>
          </w:tcPr>
          <w:p w14:paraId="760DC18E" w14:textId="21B596D2" w:rsidR="00817F5D" w:rsidRPr="00A84441" w:rsidRDefault="00A84441" w:rsidP="00A501B0">
            <w:pPr>
              <w:rPr>
                <w:i/>
                <w:iCs/>
              </w:rPr>
            </w:pPr>
            <w:r>
              <w:rPr>
                <w:i/>
                <w:iCs/>
              </w:rPr>
              <w:t>c</w:t>
            </w:r>
            <w:r w:rsidR="00E94B1D" w:rsidRPr="00A84441">
              <w:rPr>
                <w:i/>
                <w:iCs/>
              </w:rPr>
              <w:t xml:space="preserve">onjure elemental (fire), </w:t>
            </w:r>
            <w:r>
              <w:rPr>
                <w:i/>
                <w:iCs/>
              </w:rPr>
              <w:t>f</w:t>
            </w:r>
            <w:r w:rsidR="00E94B1D" w:rsidRPr="00A84441">
              <w:rPr>
                <w:i/>
                <w:iCs/>
              </w:rPr>
              <w:t>lame strike</w:t>
            </w:r>
          </w:p>
        </w:tc>
      </w:tr>
    </w:tbl>
    <w:p w14:paraId="677F4C74" w14:textId="77777777" w:rsidR="00817F5D" w:rsidRDefault="00817F5D" w:rsidP="00817F5D"/>
    <w:p w14:paraId="536026E0" w14:textId="4517E590" w:rsidR="00BC68A8" w:rsidRDefault="00BC68A8" w:rsidP="00BC68A8">
      <w:pPr>
        <w:pStyle w:val="Heading3"/>
      </w:pPr>
      <w:bookmarkStart w:id="78" w:name="_Toc241771378"/>
      <w:r>
        <w:t>Quick fire</w:t>
      </w:r>
      <w:bookmarkEnd w:id="78"/>
    </w:p>
    <w:p w14:paraId="677CD580" w14:textId="1FEFC915" w:rsidR="00BC68A8" w:rsidRDefault="00BC68A8" w:rsidP="00BC68A8">
      <w:r>
        <w:t>Starting at 6</w:t>
      </w:r>
      <w:r w:rsidRPr="00BC68A8">
        <w:rPr>
          <w:vertAlign w:val="superscript"/>
        </w:rPr>
        <w:t>th</w:t>
      </w:r>
      <w:r>
        <w:t xml:space="preserve"> level, when you attack with a melee weapon you may attack twice instead of once and your attacks count as magical.</w:t>
      </w:r>
    </w:p>
    <w:p w14:paraId="70F4742A" w14:textId="2D592A3A" w:rsidR="00BC68A8" w:rsidRDefault="00BC68A8" w:rsidP="00BC68A8">
      <w:pPr>
        <w:pStyle w:val="Heading3"/>
      </w:pPr>
      <w:bookmarkStart w:id="79" w:name="_Toc241771379"/>
      <w:r>
        <w:lastRenderedPageBreak/>
        <w:t>Fire shape</w:t>
      </w:r>
      <w:bookmarkEnd w:id="79"/>
    </w:p>
    <w:p w14:paraId="61AC637F" w14:textId="24AD667C" w:rsidR="00BC68A8" w:rsidRDefault="00BC68A8" w:rsidP="00BC68A8">
      <w:r>
        <w:t>At 10</w:t>
      </w:r>
      <w:r w:rsidRPr="00BC68A8">
        <w:rPr>
          <w:vertAlign w:val="superscript"/>
        </w:rPr>
        <w:t>th</w:t>
      </w:r>
      <w:r>
        <w:t xml:space="preserve"> level you can expend two uses of Wild Shape at the same time to transform into a fire elemental.</w:t>
      </w:r>
    </w:p>
    <w:p w14:paraId="327F893E" w14:textId="18385C13" w:rsidR="00643184" w:rsidRDefault="00643184" w:rsidP="00315B16">
      <w:pPr>
        <w:pStyle w:val="Heading3"/>
      </w:pPr>
      <w:bookmarkStart w:id="80" w:name="_Toc241771380"/>
      <w:r>
        <w:t>Cleansing fire</w:t>
      </w:r>
      <w:bookmarkEnd w:id="80"/>
    </w:p>
    <w:p w14:paraId="531CB2C3" w14:textId="76C3AF3A" w:rsidR="00315B16" w:rsidRDefault="00315B16" w:rsidP="00315B16">
      <w:r>
        <w:t>At 14</w:t>
      </w:r>
      <w:r w:rsidRPr="00315B16">
        <w:rPr>
          <w:vertAlign w:val="superscript"/>
        </w:rPr>
        <w:t>th</w:t>
      </w:r>
      <w:r>
        <w:t xml:space="preserve"> level, when you damage a creature as a result of your Rage fire reaction, you regain hit points equal to the creature’s damage.</w:t>
      </w:r>
    </w:p>
    <w:p w14:paraId="71D131DD" w14:textId="77777777" w:rsidR="00315B16" w:rsidRPr="00315B16" w:rsidRDefault="00315B16" w:rsidP="00315B16"/>
    <w:p w14:paraId="722F4FA3" w14:textId="27ECCC67" w:rsidR="00721716" w:rsidRDefault="00721716" w:rsidP="00721716">
      <w:pPr>
        <w:pStyle w:val="Heading2"/>
      </w:pPr>
      <w:bookmarkStart w:id="81" w:name="_Toc241771381"/>
      <w:r>
        <w:t xml:space="preserve">Fighter: </w:t>
      </w:r>
      <w:r w:rsidR="009901AD">
        <w:t>Warder</w:t>
      </w:r>
      <w:bookmarkEnd w:id="8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5125"/>
      </w:tblGrid>
      <w:tr w:rsidR="00BC0D1A" w14:paraId="6F9DBEB4" w14:textId="77777777" w:rsidTr="00AE4E17">
        <w:tc>
          <w:tcPr>
            <w:tcW w:w="4225" w:type="dxa"/>
          </w:tcPr>
          <w:p w14:paraId="6A9CE3BA" w14:textId="18E75E8E" w:rsidR="00BC0D1A" w:rsidRDefault="00BC0D1A" w:rsidP="00BC0D1A">
            <w:r>
              <w:rPr>
                <w:noProof/>
              </w:rPr>
              <w:drawing>
                <wp:inline distT="0" distB="0" distL="0" distR="0" wp14:anchorId="7F233AA5" wp14:editId="36F752DB">
                  <wp:extent cx="2329495" cy="2800350"/>
                  <wp:effectExtent l="19050" t="19050" r="13970" b="19050"/>
                  <wp:docPr id="141630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04291" name="Picture 141630429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336592" cy="2808881"/>
                          </a:xfrm>
                          <a:prstGeom prst="rect">
                            <a:avLst/>
                          </a:prstGeom>
                          <a:ln w="19050">
                            <a:solidFill>
                              <a:schemeClr val="accent4"/>
                            </a:solidFill>
                          </a:ln>
                        </pic:spPr>
                      </pic:pic>
                    </a:graphicData>
                  </a:graphic>
                </wp:inline>
              </w:drawing>
            </w:r>
          </w:p>
        </w:tc>
        <w:tc>
          <w:tcPr>
            <w:tcW w:w="5125" w:type="dxa"/>
          </w:tcPr>
          <w:p w14:paraId="1FD954FA" w14:textId="54474FD4" w:rsidR="00BC0D1A" w:rsidRDefault="008C2BB0" w:rsidP="001844A7">
            <w:pPr>
              <w:spacing w:line="278" w:lineRule="auto"/>
            </w:pPr>
            <w:r>
              <w:t xml:space="preserve">At the end of the Long Night, the people of Aedun drove the </w:t>
            </w:r>
            <w:r w:rsidRPr="008C2BB0">
              <w:t>ungartten</w:t>
            </w:r>
            <w:r>
              <w:t xml:space="preserve"> back into the Night Country.  But the </w:t>
            </w:r>
            <w:r w:rsidRPr="008C2BB0">
              <w:t>ungartten</w:t>
            </w:r>
            <w:r>
              <w:t xml:space="preserve"> are restless. Constant vigilance has been necessary at all points of the long western frontier of Aedun where it borders the Night Country.</w:t>
            </w:r>
            <w:r w:rsidR="00AE4E17">
              <w:t xml:space="preserve">  In this border country, the western front, corrosive magical energies emanating from the Night Country are in constant, invisible conflict with the Pattern and Channel magics created by gifted practitioners in Aedun to guard the sunlit realms</w:t>
            </w:r>
            <w:r w:rsidR="003D4B55">
              <w:t xml:space="preserve">. In this environment, </w:t>
            </w:r>
            <w:r w:rsidR="00AE4E17">
              <w:t>certain soldiers</w:t>
            </w:r>
            <w:r w:rsidR="003D4B55">
              <w:t xml:space="preserve"> seem to</w:t>
            </w:r>
            <w:r w:rsidR="00AE4E17">
              <w:t xml:space="preserve"> develop </w:t>
            </w:r>
            <w:r w:rsidR="003D4B55">
              <w:t xml:space="preserve">a </w:t>
            </w:r>
            <w:r w:rsidR="00AE4E17">
              <w:t>sensitivity and a limited facility for magic and spell casting.</w:t>
            </w:r>
          </w:p>
        </w:tc>
      </w:tr>
    </w:tbl>
    <w:p w14:paraId="72B47BA4" w14:textId="77777777" w:rsidR="00D00715" w:rsidRDefault="00AE4E17" w:rsidP="009E659E">
      <w:r>
        <w:t>Such soldiers are trained to become Warders, also known as Field Mages.</w:t>
      </w:r>
      <w:r w:rsidR="009901AD">
        <w:t xml:space="preserve">  Warders, or Field Mages, are fighters first and foremost, but because of their sensitivity to magical energies have developed a limited form of casting</w:t>
      </w:r>
      <w:r w:rsidR="00CC75A7">
        <w:t xml:space="preserve"> focused on spells that are of practical use on the front</w:t>
      </w:r>
      <w:r w:rsidR="00D00715">
        <w:t>: wards</w:t>
      </w:r>
      <w:r w:rsidR="00CC75A7">
        <w:t>, guards, and healing magic</w:t>
      </w:r>
      <w:r w:rsidR="009901AD">
        <w:t>.  Warders lack the</w:t>
      </w:r>
      <w:r w:rsidR="00D00715">
        <w:t xml:space="preserve"> spellcasting</w:t>
      </w:r>
      <w:r w:rsidR="009901AD">
        <w:t xml:space="preserve"> </w:t>
      </w:r>
      <w:r w:rsidR="00D00715">
        <w:t>range</w:t>
      </w:r>
      <w:r w:rsidR="009901AD">
        <w:t xml:space="preserve"> and power of clerics, wizards</w:t>
      </w:r>
      <w:r w:rsidR="009E659E">
        <w:t>, and other true spellcasters</w:t>
      </w:r>
      <w:r w:rsidR="00D00715">
        <w:t>.  But there are very few of those gifted individuals and they are exceedingly rare on the front lines</w:t>
      </w:r>
      <w:r w:rsidR="009E659E">
        <w:t xml:space="preserve">. </w:t>
      </w:r>
      <w:r w:rsidR="00D00715">
        <w:t>Warders fill the gap on the battlefield when fighting against unnatural forces and provide much needed magical bolstering to those protecting the realms of Aedun.</w:t>
      </w:r>
    </w:p>
    <w:p w14:paraId="3275D521" w14:textId="3C37E30F" w:rsidR="00BC0D1A" w:rsidRDefault="009E659E" w:rsidP="009E659E">
      <w:r>
        <w:t xml:space="preserve">Field mages typically </w:t>
      </w:r>
      <w:r w:rsidR="00B32D74">
        <w:t xml:space="preserve">do not </w:t>
      </w:r>
      <w:r>
        <w:t xml:space="preserve">understand </w:t>
      </w:r>
      <w:r w:rsidR="00B32D74">
        <w:t xml:space="preserve">or care </w:t>
      </w:r>
      <w:r>
        <w:t xml:space="preserve">how or why certain spells work, only that when </w:t>
      </w:r>
      <w:r w:rsidR="00562665">
        <w:t xml:space="preserve">rested and when </w:t>
      </w:r>
      <w:r>
        <w:t>certain words are spoken in conjunction with certain gestures involving runic symbols, a power can be sensed and invoked for specific effect.</w:t>
      </w:r>
      <w:r w:rsidR="00B32D74">
        <w:t xml:space="preserve">  </w:t>
      </w:r>
      <w:r>
        <w:t xml:space="preserve">New </w:t>
      </w:r>
      <w:r w:rsidR="006F668C">
        <w:t>w</w:t>
      </w:r>
      <w:r>
        <w:t xml:space="preserve">arders are typically identified among the soldiery of the western front </w:t>
      </w:r>
      <w:r>
        <w:lastRenderedPageBreak/>
        <w:t xml:space="preserve">by more advanced </w:t>
      </w:r>
      <w:r w:rsidR="006F668C">
        <w:t>w</w:t>
      </w:r>
      <w:r>
        <w:t>arders who train them in the arts</w:t>
      </w:r>
      <w:r w:rsidR="00120165">
        <w:t xml:space="preserve"> and teach them to make the iron or bronze runes required for warden spellcasting</w:t>
      </w:r>
      <w:r w:rsidR="006F668C">
        <w:t>.  Not every unit of soldiers on the front has a field mage.  Those units who have value them highly.</w:t>
      </w:r>
    </w:p>
    <w:p w14:paraId="12B6C822" w14:textId="57ABEBC6" w:rsidR="00D34050" w:rsidRDefault="00D34050" w:rsidP="00D34050">
      <w:pPr>
        <w:pStyle w:val="Heading3"/>
      </w:pPr>
      <w:bookmarkStart w:id="82" w:name="_Toc241771382"/>
      <w:r>
        <w:t>Spellcasting</w:t>
      </w:r>
      <w:bookmarkEnd w:id="82"/>
    </w:p>
    <w:p w14:paraId="5038234B" w14:textId="4F194EB5" w:rsidR="00D34050" w:rsidRDefault="00D34050" w:rsidP="009F5222">
      <w:r>
        <w:t>When you reach 3</w:t>
      </w:r>
      <w:r w:rsidRPr="00D34050">
        <w:rPr>
          <w:vertAlign w:val="superscript"/>
        </w:rPr>
        <w:t>rd</w:t>
      </w:r>
      <w:r>
        <w:t xml:space="preserve"> level, </w:t>
      </w:r>
      <w:r w:rsidR="009F5222">
        <w:t>you gain the ability to cast the following cantrips:</w:t>
      </w:r>
      <w:r w:rsidR="009F5222" w:rsidRPr="009F5222">
        <w:rPr>
          <w:i/>
          <w:iCs/>
        </w:rPr>
        <w:t xml:space="preserve"> </w:t>
      </w:r>
      <w:r w:rsidR="009F5222" w:rsidRPr="00120165">
        <w:rPr>
          <w:i/>
          <w:iCs/>
        </w:rPr>
        <w:t>Blade ward, Mending, Resistance,</w:t>
      </w:r>
      <w:r w:rsidR="009F5222" w:rsidRPr="009F5222">
        <w:t xml:space="preserve"> and</w:t>
      </w:r>
      <w:r w:rsidR="009F5222">
        <w:rPr>
          <w:i/>
          <w:iCs/>
        </w:rPr>
        <w:t xml:space="preserve"> </w:t>
      </w:r>
      <w:r w:rsidR="009F5222" w:rsidRPr="00120165">
        <w:rPr>
          <w:i/>
          <w:iCs/>
        </w:rPr>
        <w:t>Spare the dying</w:t>
      </w:r>
      <w:r w:rsidR="009F5222">
        <w:t>.</w:t>
      </w:r>
    </w:p>
    <w:p w14:paraId="4854D5BE" w14:textId="3DF3582A" w:rsidR="00B53624" w:rsidRDefault="00A2496D" w:rsidP="009E659E">
      <w:r>
        <w:t>Also at 3</w:t>
      </w:r>
      <w:r w:rsidRPr="00A2496D">
        <w:rPr>
          <w:vertAlign w:val="superscript"/>
        </w:rPr>
        <w:t>rd</w:t>
      </w:r>
      <w:r>
        <w:t xml:space="preserve"> level, you gain the ability to cast spells.  Y</w:t>
      </w:r>
      <w:r w:rsidR="00B53624">
        <w:t>ou have only a limited number of spells</w:t>
      </w:r>
      <w:r>
        <w:t xml:space="preserve"> of each level</w:t>
      </w:r>
      <w:r w:rsidR="00B53624">
        <w:t xml:space="preserve"> that you cast be</w:t>
      </w:r>
      <w:r w:rsidR="009F5222">
        <w:t>tween long rests</w:t>
      </w:r>
      <w:r>
        <w:t xml:space="preserve"> according to the table below.</w:t>
      </w:r>
    </w:p>
    <w:tbl>
      <w:tblPr>
        <w:tblStyle w:val="TableGrid"/>
        <w:tblW w:w="0" w:type="auto"/>
        <w:tblLook w:val="04A0" w:firstRow="1" w:lastRow="0" w:firstColumn="1" w:lastColumn="0" w:noHBand="0" w:noVBand="1"/>
      </w:tblPr>
      <w:tblGrid>
        <w:gridCol w:w="2425"/>
        <w:gridCol w:w="1710"/>
        <w:gridCol w:w="1800"/>
        <w:gridCol w:w="1710"/>
        <w:gridCol w:w="1705"/>
      </w:tblGrid>
      <w:tr w:rsidR="009F5222" w14:paraId="3866EBFC" w14:textId="057E89B6" w:rsidTr="009F5222">
        <w:tc>
          <w:tcPr>
            <w:tcW w:w="2425" w:type="dxa"/>
          </w:tcPr>
          <w:p w14:paraId="298A7BA8" w14:textId="77777777" w:rsidR="009F5222" w:rsidRPr="00456401" w:rsidRDefault="009F5222" w:rsidP="008F054D">
            <w:pPr>
              <w:rPr>
                <w:rStyle w:val="Strong"/>
              </w:rPr>
            </w:pPr>
            <w:r>
              <w:rPr>
                <w:rStyle w:val="Strong"/>
              </w:rPr>
              <w:t>Fighter</w:t>
            </w:r>
            <w:r w:rsidRPr="00456401">
              <w:rPr>
                <w:rStyle w:val="Strong"/>
              </w:rPr>
              <w:t xml:space="preserve"> Level</w:t>
            </w:r>
          </w:p>
        </w:tc>
        <w:tc>
          <w:tcPr>
            <w:tcW w:w="1710" w:type="dxa"/>
          </w:tcPr>
          <w:p w14:paraId="40B69B0C" w14:textId="7BEB7A6E" w:rsidR="009F5222" w:rsidRPr="00456401" w:rsidRDefault="009F5222" w:rsidP="008F054D">
            <w:pPr>
              <w:rPr>
                <w:rStyle w:val="Strong"/>
              </w:rPr>
            </w:pPr>
            <w:r>
              <w:rPr>
                <w:rStyle w:val="Strong"/>
              </w:rPr>
              <w:t>Spell level 1</w:t>
            </w:r>
          </w:p>
        </w:tc>
        <w:tc>
          <w:tcPr>
            <w:tcW w:w="1800" w:type="dxa"/>
          </w:tcPr>
          <w:p w14:paraId="2AA918C2" w14:textId="2055AC38" w:rsidR="009F5222" w:rsidRDefault="009F5222" w:rsidP="008F054D">
            <w:pPr>
              <w:rPr>
                <w:rStyle w:val="Strong"/>
              </w:rPr>
            </w:pPr>
            <w:r>
              <w:rPr>
                <w:rStyle w:val="Strong"/>
              </w:rPr>
              <w:t>Spell level 2</w:t>
            </w:r>
          </w:p>
        </w:tc>
        <w:tc>
          <w:tcPr>
            <w:tcW w:w="1710" w:type="dxa"/>
          </w:tcPr>
          <w:p w14:paraId="4A9FB06E" w14:textId="43F25091" w:rsidR="009F5222" w:rsidRDefault="009F5222" w:rsidP="008F054D">
            <w:pPr>
              <w:rPr>
                <w:rStyle w:val="Strong"/>
              </w:rPr>
            </w:pPr>
            <w:r>
              <w:rPr>
                <w:rStyle w:val="Strong"/>
              </w:rPr>
              <w:t>Spell level 3</w:t>
            </w:r>
          </w:p>
        </w:tc>
        <w:tc>
          <w:tcPr>
            <w:tcW w:w="1705" w:type="dxa"/>
          </w:tcPr>
          <w:p w14:paraId="6275B407" w14:textId="39CDE312" w:rsidR="009F5222" w:rsidRDefault="009F5222" w:rsidP="008F054D">
            <w:pPr>
              <w:rPr>
                <w:rStyle w:val="Strong"/>
              </w:rPr>
            </w:pPr>
            <w:r>
              <w:rPr>
                <w:rStyle w:val="Strong"/>
              </w:rPr>
              <w:t>Spell level 4</w:t>
            </w:r>
          </w:p>
        </w:tc>
      </w:tr>
      <w:tr w:rsidR="009F5222" w14:paraId="471E54A8" w14:textId="58885120" w:rsidTr="009F5222">
        <w:tc>
          <w:tcPr>
            <w:tcW w:w="2425" w:type="dxa"/>
          </w:tcPr>
          <w:p w14:paraId="5F77E71B" w14:textId="598864D3" w:rsidR="009F5222" w:rsidRDefault="00A2496D" w:rsidP="008F054D">
            <w:pPr>
              <w:jc w:val="center"/>
            </w:pPr>
            <w:r>
              <w:t>3</w:t>
            </w:r>
            <w:r w:rsidRPr="00A2496D">
              <w:rPr>
                <w:vertAlign w:val="superscript"/>
              </w:rPr>
              <w:t>rd</w:t>
            </w:r>
          </w:p>
        </w:tc>
        <w:tc>
          <w:tcPr>
            <w:tcW w:w="1710" w:type="dxa"/>
          </w:tcPr>
          <w:p w14:paraId="15E9D85E" w14:textId="4E10019D" w:rsidR="009F5222" w:rsidRDefault="00A2496D" w:rsidP="00A2496D">
            <w:pPr>
              <w:jc w:val="center"/>
            </w:pPr>
            <w:r>
              <w:t>2</w:t>
            </w:r>
          </w:p>
        </w:tc>
        <w:tc>
          <w:tcPr>
            <w:tcW w:w="1800" w:type="dxa"/>
          </w:tcPr>
          <w:p w14:paraId="6E3C7B97" w14:textId="0FC8CE3B" w:rsidR="009F5222" w:rsidRDefault="00A2496D" w:rsidP="00A2496D">
            <w:pPr>
              <w:jc w:val="center"/>
            </w:pPr>
            <w:r>
              <w:t>-</w:t>
            </w:r>
          </w:p>
        </w:tc>
        <w:tc>
          <w:tcPr>
            <w:tcW w:w="1710" w:type="dxa"/>
          </w:tcPr>
          <w:p w14:paraId="1B38A15B" w14:textId="7E215B13" w:rsidR="009F5222" w:rsidRDefault="00A2496D" w:rsidP="00A2496D">
            <w:pPr>
              <w:jc w:val="center"/>
            </w:pPr>
            <w:r>
              <w:t>-</w:t>
            </w:r>
          </w:p>
        </w:tc>
        <w:tc>
          <w:tcPr>
            <w:tcW w:w="1705" w:type="dxa"/>
          </w:tcPr>
          <w:p w14:paraId="009D17A3" w14:textId="18E0C773" w:rsidR="009F5222" w:rsidRDefault="00A2496D" w:rsidP="00A2496D">
            <w:pPr>
              <w:jc w:val="center"/>
            </w:pPr>
            <w:r>
              <w:t>-</w:t>
            </w:r>
          </w:p>
        </w:tc>
      </w:tr>
      <w:tr w:rsidR="009F5222" w14:paraId="39A1174E" w14:textId="25A087FB" w:rsidTr="009F5222">
        <w:tc>
          <w:tcPr>
            <w:tcW w:w="2425" w:type="dxa"/>
            <w:shd w:val="clear" w:color="auto" w:fill="EBDEDA" w:themeFill="accent4" w:themeFillTint="33"/>
          </w:tcPr>
          <w:p w14:paraId="71A287F2" w14:textId="33A3104C" w:rsidR="009F5222" w:rsidRDefault="00A2496D" w:rsidP="008F054D">
            <w:pPr>
              <w:jc w:val="center"/>
            </w:pPr>
            <w:r>
              <w:t>4</w:t>
            </w:r>
            <w:r w:rsidRPr="00A2496D">
              <w:rPr>
                <w:vertAlign w:val="superscript"/>
              </w:rPr>
              <w:t>th</w:t>
            </w:r>
          </w:p>
        </w:tc>
        <w:tc>
          <w:tcPr>
            <w:tcW w:w="1710" w:type="dxa"/>
            <w:shd w:val="clear" w:color="auto" w:fill="EBDEDA" w:themeFill="accent4" w:themeFillTint="33"/>
          </w:tcPr>
          <w:p w14:paraId="034643BB" w14:textId="3979FA76" w:rsidR="009F5222" w:rsidRDefault="00A2496D" w:rsidP="00A2496D">
            <w:pPr>
              <w:jc w:val="center"/>
            </w:pPr>
            <w:r>
              <w:t>3</w:t>
            </w:r>
          </w:p>
        </w:tc>
        <w:tc>
          <w:tcPr>
            <w:tcW w:w="1800" w:type="dxa"/>
            <w:shd w:val="clear" w:color="auto" w:fill="EBDEDA" w:themeFill="accent4" w:themeFillTint="33"/>
          </w:tcPr>
          <w:p w14:paraId="3674EC56" w14:textId="259C742B" w:rsidR="009F5222" w:rsidRDefault="00A2496D" w:rsidP="00A2496D">
            <w:pPr>
              <w:jc w:val="center"/>
            </w:pPr>
            <w:r>
              <w:t>-</w:t>
            </w:r>
          </w:p>
        </w:tc>
        <w:tc>
          <w:tcPr>
            <w:tcW w:w="1710" w:type="dxa"/>
            <w:shd w:val="clear" w:color="auto" w:fill="EBDEDA" w:themeFill="accent4" w:themeFillTint="33"/>
          </w:tcPr>
          <w:p w14:paraId="2AA4769D" w14:textId="60AFF6B7" w:rsidR="009F5222" w:rsidRDefault="00A2496D" w:rsidP="00A2496D">
            <w:pPr>
              <w:jc w:val="center"/>
            </w:pPr>
            <w:r>
              <w:t>-</w:t>
            </w:r>
          </w:p>
        </w:tc>
        <w:tc>
          <w:tcPr>
            <w:tcW w:w="1705" w:type="dxa"/>
            <w:shd w:val="clear" w:color="auto" w:fill="EBDEDA" w:themeFill="accent4" w:themeFillTint="33"/>
          </w:tcPr>
          <w:p w14:paraId="1A8D71C4" w14:textId="0250571B" w:rsidR="009F5222" w:rsidRDefault="00A2496D" w:rsidP="00A2496D">
            <w:pPr>
              <w:jc w:val="center"/>
            </w:pPr>
            <w:r>
              <w:t>-</w:t>
            </w:r>
          </w:p>
        </w:tc>
      </w:tr>
      <w:tr w:rsidR="009F5222" w14:paraId="708EE09A" w14:textId="3F52396B" w:rsidTr="009F5222">
        <w:tc>
          <w:tcPr>
            <w:tcW w:w="2425" w:type="dxa"/>
          </w:tcPr>
          <w:p w14:paraId="7407D1EB" w14:textId="631BFE89" w:rsidR="009F5222" w:rsidRDefault="00A2496D" w:rsidP="008F054D">
            <w:pPr>
              <w:jc w:val="center"/>
            </w:pPr>
            <w:r>
              <w:t>7</w:t>
            </w:r>
            <w:r w:rsidRPr="00A2496D">
              <w:rPr>
                <w:vertAlign w:val="superscript"/>
              </w:rPr>
              <w:t>th</w:t>
            </w:r>
          </w:p>
        </w:tc>
        <w:tc>
          <w:tcPr>
            <w:tcW w:w="1710" w:type="dxa"/>
          </w:tcPr>
          <w:p w14:paraId="6B0D1942" w14:textId="2E348C8E" w:rsidR="009F5222" w:rsidRDefault="00A2496D" w:rsidP="00A2496D">
            <w:pPr>
              <w:jc w:val="center"/>
            </w:pPr>
            <w:r>
              <w:t>4</w:t>
            </w:r>
          </w:p>
        </w:tc>
        <w:tc>
          <w:tcPr>
            <w:tcW w:w="1800" w:type="dxa"/>
          </w:tcPr>
          <w:p w14:paraId="6E360427" w14:textId="5A4B42CD" w:rsidR="009F5222" w:rsidRDefault="00A2496D" w:rsidP="00A2496D">
            <w:pPr>
              <w:jc w:val="center"/>
            </w:pPr>
            <w:r>
              <w:t>2</w:t>
            </w:r>
          </w:p>
        </w:tc>
        <w:tc>
          <w:tcPr>
            <w:tcW w:w="1710" w:type="dxa"/>
          </w:tcPr>
          <w:p w14:paraId="4CE134B0" w14:textId="5998AC69" w:rsidR="009F5222" w:rsidRDefault="00A2496D" w:rsidP="00A2496D">
            <w:pPr>
              <w:jc w:val="center"/>
            </w:pPr>
            <w:r>
              <w:t>-</w:t>
            </w:r>
          </w:p>
        </w:tc>
        <w:tc>
          <w:tcPr>
            <w:tcW w:w="1705" w:type="dxa"/>
          </w:tcPr>
          <w:p w14:paraId="50718B75" w14:textId="5F2A4F7E" w:rsidR="009F5222" w:rsidRDefault="00A2496D" w:rsidP="00A2496D">
            <w:pPr>
              <w:jc w:val="center"/>
            </w:pPr>
            <w:r>
              <w:t>-</w:t>
            </w:r>
          </w:p>
        </w:tc>
      </w:tr>
      <w:tr w:rsidR="00A2496D" w14:paraId="0987D79C" w14:textId="77777777" w:rsidTr="009F5222">
        <w:tc>
          <w:tcPr>
            <w:tcW w:w="2425" w:type="dxa"/>
            <w:shd w:val="clear" w:color="auto" w:fill="EBDEDA" w:themeFill="accent4" w:themeFillTint="33"/>
          </w:tcPr>
          <w:p w14:paraId="308D9ACA" w14:textId="580F40AB" w:rsidR="00A2496D" w:rsidRDefault="00A2496D" w:rsidP="008F054D">
            <w:pPr>
              <w:jc w:val="center"/>
            </w:pPr>
            <w:r>
              <w:t>10</w:t>
            </w:r>
            <w:r w:rsidRPr="00A2496D">
              <w:rPr>
                <w:vertAlign w:val="superscript"/>
              </w:rPr>
              <w:t>th</w:t>
            </w:r>
          </w:p>
        </w:tc>
        <w:tc>
          <w:tcPr>
            <w:tcW w:w="1710" w:type="dxa"/>
            <w:shd w:val="clear" w:color="auto" w:fill="EBDEDA" w:themeFill="accent4" w:themeFillTint="33"/>
          </w:tcPr>
          <w:p w14:paraId="43780E13" w14:textId="3100DCC2" w:rsidR="00A2496D" w:rsidRDefault="00A2496D" w:rsidP="00A2496D">
            <w:pPr>
              <w:jc w:val="center"/>
            </w:pPr>
            <w:r>
              <w:t>4</w:t>
            </w:r>
          </w:p>
        </w:tc>
        <w:tc>
          <w:tcPr>
            <w:tcW w:w="1800" w:type="dxa"/>
            <w:shd w:val="clear" w:color="auto" w:fill="EBDEDA" w:themeFill="accent4" w:themeFillTint="33"/>
          </w:tcPr>
          <w:p w14:paraId="6FC0CECF" w14:textId="144EABC9" w:rsidR="00A2496D" w:rsidRDefault="00A2496D" w:rsidP="00A2496D">
            <w:pPr>
              <w:jc w:val="center"/>
            </w:pPr>
            <w:r>
              <w:t>3</w:t>
            </w:r>
          </w:p>
        </w:tc>
        <w:tc>
          <w:tcPr>
            <w:tcW w:w="1710" w:type="dxa"/>
            <w:shd w:val="clear" w:color="auto" w:fill="EBDEDA" w:themeFill="accent4" w:themeFillTint="33"/>
          </w:tcPr>
          <w:p w14:paraId="52CAC838" w14:textId="511B217E" w:rsidR="00A2496D" w:rsidRDefault="00A2496D" w:rsidP="00A2496D">
            <w:pPr>
              <w:jc w:val="center"/>
            </w:pPr>
            <w:r>
              <w:t>-</w:t>
            </w:r>
          </w:p>
        </w:tc>
        <w:tc>
          <w:tcPr>
            <w:tcW w:w="1705" w:type="dxa"/>
            <w:shd w:val="clear" w:color="auto" w:fill="EBDEDA" w:themeFill="accent4" w:themeFillTint="33"/>
          </w:tcPr>
          <w:p w14:paraId="486FF146" w14:textId="753886D0" w:rsidR="00A2496D" w:rsidRDefault="00A2496D" w:rsidP="00A2496D">
            <w:pPr>
              <w:jc w:val="center"/>
            </w:pPr>
            <w:r>
              <w:t>-</w:t>
            </w:r>
          </w:p>
        </w:tc>
      </w:tr>
      <w:tr w:rsidR="00A2496D" w14:paraId="163A65FC" w14:textId="77777777" w:rsidTr="009F5222">
        <w:tc>
          <w:tcPr>
            <w:tcW w:w="2425" w:type="dxa"/>
            <w:shd w:val="clear" w:color="auto" w:fill="EBDEDA" w:themeFill="accent4" w:themeFillTint="33"/>
          </w:tcPr>
          <w:p w14:paraId="31B17799" w14:textId="0AD38C1C" w:rsidR="00A2496D" w:rsidRDefault="00A2496D" w:rsidP="008F054D">
            <w:pPr>
              <w:jc w:val="center"/>
            </w:pPr>
            <w:r>
              <w:t>13</w:t>
            </w:r>
            <w:r w:rsidRPr="00A2496D">
              <w:rPr>
                <w:vertAlign w:val="superscript"/>
              </w:rPr>
              <w:t>th</w:t>
            </w:r>
          </w:p>
        </w:tc>
        <w:tc>
          <w:tcPr>
            <w:tcW w:w="1710" w:type="dxa"/>
            <w:shd w:val="clear" w:color="auto" w:fill="EBDEDA" w:themeFill="accent4" w:themeFillTint="33"/>
          </w:tcPr>
          <w:p w14:paraId="00460233" w14:textId="0921C8A9" w:rsidR="00A2496D" w:rsidRDefault="00A2496D" w:rsidP="00A2496D">
            <w:pPr>
              <w:jc w:val="center"/>
            </w:pPr>
            <w:r>
              <w:t>4</w:t>
            </w:r>
          </w:p>
        </w:tc>
        <w:tc>
          <w:tcPr>
            <w:tcW w:w="1800" w:type="dxa"/>
            <w:shd w:val="clear" w:color="auto" w:fill="EBDEDA" w:themeFill="accent4" w:themeFillTint="33"/>
          </w:tcPr>
          <w:p w14:paraId="18CF1B4C" w14:textId="2920F46B" w:rsidR="00A2496D" w:rsidRDefault="00A2496D" w:rsidP="00A2496D">
            <w:pPr>
              <w:jc w:val="center"/>
            </w:pPr>
            <w:r>
              <w:t>3</w:t>
            </w:r>
          </w:p>
        </w:tc>
        <w:tc>
          <w:tcPr>
            <w:tcW w:w="1710" w:type="dxa"/>
            <w:shd w:val="clear" w:color="auto" w:fill="EBDEDA" w:themeFill="accent4" w:themeFillTint="33"/>
          </w:tcPr>
          <w:p w14:paraId="5C56F200" w14:textId="0D1AFCEF" w:rsidR="00A2496D" w:rsidRDefault="00A2496D" w:rsidP="00A2496D">
            <w:pPr>
              <w:jc w:val="center"/>
            </w:pPr>
            <w:r>
              <w:t>2</w:t>
            </w:r>
          </w:p>
        </w:tc>
        <w:tc>
          <w:tcPr>
            <w:tcW w:w="1705" w:type="dxa"/>
            <w:shd w:val="clear" w:color="auto" w:fill="EBDEDA" w:themeFill="accent4" w:themeFillTint="33"/>
          </w:tcPr>
          <w:p w14:paraId="0E8EC579" w14:textId="1498DBF1" w:rsidR="00A2496D" w:rsidRDefault="00A2496D" w:rsidP="00A2496D">
            <w:pPr>
              <w:jc w:val="center"/>
            </w:pPr>
            <w:r>
              <w:t>-</w:t>
            </w:r>
          </w:p>
        </w:tc>
      </w:tr>
      <w:tr w:rsidR="00A2496D" w14:paraId="7675FCBE" w14:textId="77777777" w:rsidTr="009F5222">
        <w:tc>
          <w:tcPr>
            <w:tcW w:w="2425" w:type="dxa"/>
            <w:shd w:val="clear" w:color="auto" w:fill="EBDEDA" w:themeFill="accent4" w:themeFillTint="33"/>
          </w:tcPr>
          <w:p w14:paraId="59ABA2D7" w14:textId="5A3D34E5" w:rsidR="00A2496D" w:rsidRDefault="00A2496D" w:rsidP="008F054D">
            <w:pPr>
              <w:jc w:val="center"/>
            </w:pPr>
            <w:r>
              <w:t>16</w:t>
            </w:r>
            <w:r w:rsidRPr="00A2496D">
              <w:rPr>
                <w:vertAlign w:val="superscript"/>
              </w:rPr>
              <w:t>th</w:t>
            </w:r>
          </w:p>
        </w:tc>
        <w:tc>
          <w:tcPr>
            <w:tcW w:w="1710" w:type="dxa"/>
            <w:shd w:val="clear" w:color="auto" w:fill="EBDEDA" w:themeFill="accent4" w:themeFillTint="33"/>
          </w:tcPr>
          <w:p w14:paraId="2892FA42" w14:textId="701BA820" w:rsidR="00A2496D" w:rsidRDefault="00A2496D" w:rsidP="00A2496D">
            <w:pPr>
              <w:jc w:val="center"/>
            </w:pPr>
            <w:r>
              <w:t>4</w:t>
            </w:r>
          </w:p>
        </w:tc>
        <w:tc>
          <w:tcPr>
            <w:tcW w:w="1800" w:type="dxa"/>
            <w:shd w:val="clear" w:color="auto" w:fill="EBDEDA" w:themeFill="accent4" w:themeFillTint="33"/>
          </w:tcPr>
          <w:p w14:paraId="29977BE3" w14:textId="704D81C3" w:rsidR="00A2496D" w:rsidRDefault="00A2496D" w:rsidP="00A2496D">
            <w:pPr>
              <w:jc w:val="center"/>
            </w:pPr>
            <w:r>
              <w:t>3</w:t>
            </w:r>
          </w:p>
        </w:tc>
        <w:tc>
          <w:tcPr>
            <w:tcW w:w="1710" w:type="dxa"/>
            <w:shd w:val="clear" w:color="auto" w:fill="EBDEDA" w:themeFill="accent4" w:themeFillTint="33"/>
          </w:tcPr>
          <w:p w14:paraId="33787900" w14:textId="5F6613AC" w:rsidR="00A2496D" w:rsidRDefault="00A2496D" w:rsidP="00A2496D">
            <w:pPr>
              <w:jc w:val="center"/>
            </w:pPr>
            <w:r>
              <w:t>3</w:t>
            </w:r>
          </w:p>
        </w:tc>
        <w:tc>
          <w:tcPr>
            <w:tcW w:w="1705" w:type="dxa"/>
            <w:shd w:val="clear" w:color="auto" w:fill="EBDEDA" w:themeFill="accent4" w:themeFillTint="33"/>
          </w:tcPr>
          <w:p w14:paraId="2FC6BE0E" w14:textId="473A6220" w:rsidR="00A2496D" w:rsidRDefault="00A2496D" w:rsidP="00A2496D">
            <w:pPr>
              <w:jc w:val="center"/>
            </w:pPr>
            <w:r>
              <w:t>-</w:t>
            </w:r>
          </w:p>
        </w:tc>
      </w:tr>
      <w:tr w:rsidR="00A2496D" w14:paraId="1FAC7EB9" w14:textId="77777777" w:rsidTr="009F5222">
        <w:tc>
          <w:tcPr>
            <w:tcW w:w="2425" w:type="dxa"/>
            <w:shd w:val="clear" w:color="auto" w:fill="EBDEDA" w:themeFill="accent4" w:themeFillTint="33"/>
          </w:tcPr>
          <w:p w14:paraId="10EB4C5C" w14:textId="231436BC" w:rsidR="00A2496D" w:rsidRDefault="00A2496D" w:rsidP="008F054D">
            <w:pPr>
              <w:jc w:val="center"/>
            </w:pPr>
            <w:r>
              <w:t>19</w:t>
            </w:r>
            <w:r w:rsidRPr="00A2496D">
              <w:rPr>
                <w:vertAlign w:val="superscript"/>
              </w:rPr>
              <w:t>th</w:t>
            </w:r>
          </w:p>
        </w:tc>
        <w:tc>
          <w:tcPr>
            <w:tcW w:w="1710" w:type="dxa"/>
            <w:shd w:val="clear" w:color="auto" w:fill="EBDEDA" w:themeFill="accent4" w:themeFillTint="33"/>
          </w:tcPr>
          <w:p w14:paraId="2DDD2BA2" w14:textId="700DBE52" w:rsidR="00A2496D" w:rsidRDefault="00A2496D" w:rsidP="00A2496D">
            <w:pPr>
              <w:jc w:val="center"/>
            </w:pPr>
            <w:r>
              <w:t>4</w:t>
            </w:r>
          </w:p>
        </w:tc>
        <w:tc>
          <w:tcPr>
            <w:tcW w:w="1800" w:type="dxa"/>
            <w:shd w:val="clear" w:color="auto" w:fill="EBDEDA" w:themeFill="accent4" w:themeFillTint="33"/>
          </w:tcPr>
          <w:p w14:paraId="18DFA0E6" w14:textId="68780E53" w:rsidR="00A2496D" w:rsidRDefault="00A2496D" w:rsidP="00A2496D">
            <w:pPr>
              <w:jc w:val="center"/>
            </w:pPr>
            <w:r>
              <w:t>3</w:t>
            </w:r>
          </w:p>
        </w:tc>
        <w:tc>
          <w:tcPr>
            <w:tcW w:w="1710" w:type="dxa"/>
            <w:shd w:val="clear" w:color="auto" w:fill="EBDEDA" w:themeFill="accent4" w:themeFillTint="33"/>
          </w:tcPr>
          <w:p w14:paraId="562C5020" w14:textId="6A0D85D3" w:rsidR="00A2496D" w:rsidRDefault="00A2496D" w:rsidP="00A2496D">
            <w:pPr>
              <w:jc w:val="center"/>
            </w:pPr>
            <w:r>
              <w:t>3</w:t>
            </w:r>
          </w:p>
        </w:tc>
        <w:tc>
          <w:tcPr>
            <w:tcW w:w="1705" w:type="dxa"/>
            <w:shd w:val="clear" w:color="auto" w:fill="EBDEDA" w:themeFill="accent4" w:themeFillTint="33"/>
          </w:tcPr>
          <w:p w14:paraId="7D0ABAC8" w14:textId="23D3CF6A" w:rsidR="00A2496D" w:rsidRDefault="00A2496D" w:rsidP="00A2496D">
            <w:pPr>
              <w:jc w:val="center"/>
            </w:pPr>
            <w:r>
              <w:t>1</w:t>
            </w:r>
          </w:p>
        </w:tc>
      </w:tr>
    </w:tbl>
    <w:p w14:paraId="1AD2F194" w14:textId="77777777" w:rsidR="009F5222" w:rsidRDefault="009F5222" w:rsidP="009E659E"/>
    <w:p w14:paraId="6C63511B" w14:textId="6DAE22D8" w:rsidR="00575913" w:rsidRDefault="001247CA" w:rsidP="009E659E">
      <w:r>
        <w:t>You</w:t>
      </w:r>
      <w:r w:rsidR="00575913">
        <w:t xml:space="preserve"> draw from a limited pool of spells that </w:t>
      </w:r>
      <w:r>
        <w:t xml:space="preserve">warders, over the years, have </w:t>
      </w:r>
      <w:r w:rsidR="00575913">
        <w:t xml:space="preserve">learned to cast with </w:t>
      </w:r>
      <w:r w:rsidR="00177753">
        <w:t>the warder</w:t>
      </w:r>
      <w:r w:rsidR="00BC6AF4">
        <w:t xml:space="preserve"> rune</w:t>
      </w:r>
      <w:r w:rsidR="00177753">
        <w:t xml:space="preserve"> technique</w:t>
      </w:r>
      <w:r w:rsidR="00575913">
        <w:t>:</w:t>
      </w:r>
    </w:p>
    <w:p w14:paraId="10E3BEFA" w14:textId="2418FE1A" w:rsidR="00575913" w:rsidRDefault="00575913" w:rsidP="00575913">
      <w:r w:rsidRPr="00575913">
        <w:rPr>
          <w:b/>
          <w:bCs/>
        </w:rPr>
        <w:t>1</w:t>
      </w:r>
      <w:r w:rsidRPr="00575913">
        <w:rPr>
          <w:b/>
          <w:bCs/>
          <w:vertAlign w:val="superscript"/>
        </w:rPr>
        <w:t>st</w:t>
      </w:r>
      <w:r w:rsidRPr="00575913">
        <w:rPr>
          <w:b/>
          <w:bCs/>
        </w:rPr>
        <w:t xml:space="preserve"> level warder spells:</w:t>
      </w:r>
      <w:r>
        <w:t xml:space="preserve"> </w:t>
      </w:r>
      <w:r w:rsidR="0031054A">
        <w:rPr>
          <w:i/>
          <w:iCs/>
        </w:rPr>
        <w:t>b</w:t>
      </w:r>
      <w:r w:rsidRPr="00575913">
        <w:rPr>
          <w:i/>
          <w:iCs/>
        </w:rPr>
        <w:t xml:space="preserve">less, </w:t>
      </w:r>
      <w:r>
        <w:rPr>
          <w:i/>
          <w:iCs/>
        </w:rPr>
        <w:t>c</w:t>
      </w:r>
      <w:r w:rsidRPr="00575913">
        <w:rPr>
          <w:i/>
          <w:iCs/>
        </w:rPr>
        <w:t xml:space="preserve">ure wounds, detect evil and good, detect magic, detect poison and disease, </w:t>
      </w:r>
      <w:r>
        <w:rPr>
          <w:i/>
          <w:iCs/>
        </w:rPr>
        <w:t>h</w:t>
      </w:r>
      <w:r w:rsidRPr="00575913">
        <w:rPr>
          <w:i/>
          <w:iCs/>
        </w:rPr>
        <w:t xml:space="preserve">ealing word, </w:t>
      </w:r>
      <w:r>
        <w:rPr>
          <w:i/>
          <w:iCs/>
        </w:rPr>
        <w:t>i</w:t>
      </w:r>
      <w:r w:rsidRPr="00575913">
        <w:rPr>
          <w:i/>
          <w:iCs/>
        </w:rPr>
        <w:t>dentify</w:t>
      </w:r>
      <w:r w:rsidR="00177753" w:rsidRPr="00C31F84">
        <w:rPr>
          <w:b/>
          <w:bCs/>
          <w:i/>
          <w:iCs/>
          <w:color w:val="9D3511" w:themeColor="accent1" w:themeShade="BF"/>
          <w:vertAlign w:val="superscript"/>
        </w:rPr>
        <w:t>*</w:t>
      </w:r>
      <w:r w:rsidRPr="00575913">
        <w:rPr>
          <w:i/>
          <w:iCs/>
        </w:rPr>
        <w:t xml:space="preserve">, </w:t>
      </w:r>
      <w:r>
        <w:rPr>
          <w:i/>
          <w:iCs/>
        </w:rPr>
        <w:t>m</w:t>
      </w:r>
      <w:r w:rsidRPr="00575913">
        <w:rPr>
          <w:i/>
          <w:iCs/>
        </w:rPr>
        <w:t xml:space="preserve">agic missile, </w:t>
      </w:r>
      <w:r>
        <w:rPr>
          <w:i/>
          <w:iCs/>
        </w:rPr>
        <w:t>p</w:t>
      </w:r>
      <w:r w:rsidRPr="00575913">
        <w:rPr>
          <w:i/>
          <w:iCs/>
        </w:rPr>
        <w:t xml:space="preserve">rotection from evil and good, </w:t>
      </w:r>
      <w:r>
        <w:rPr>
          <w:i/>
          <w:iCs/>
        </w:rPr>
        <w:t>p</w:t>
      </w:r>
      <w:r w:rsidRPr="00575913">
        <w:rPr>
          <w:i/>
          <w:iCs/>
        </w:rPr>
        <w:t xml:space="preserve">urify food and drink, </w:t>
      </w:r>
      <w:r>
        <w:rPr>
          <w:i/>
          <w:iCs/>
        </w:rPr>
        <w:t>s</w:t>
      </w:r>
      <w:r w:rsidRPr="00575913">
        <w:rPr>
          <w:i/>
          <w:iCs/>
        </w:rPr>
        <w:t xml:space="preserve">anctuary, </w:t>
      </w:r>
      <w:r>
        <w:rPr>
          <w:i/>
          <w:iCs/>
        </w:rPr>
        <w:t>s</w:t>
      </w:r>
      <w:r w:rsidRPr="00575913">
        <w:rPr>
          <w:i/>
          <w:iCs/>
        </w:rPr>
        <w:t xml:space="preserve">hield, </w:t>
      </w:r>
      <w:r>
        <w:rPr>
          <w:i/>
          <w:iCs/>
        </w:rPr>
        <w:t>s</w:t>
      </w:r>
      <w:r w:rsidRPr="00575913">
        <w:rPr>
          <w:i/>
          <w:iCs/>
        </w:rPr>
        <w:t>hield of faith</w:t>
      </w:r>
    </w:p>
    <w:p w14:paraId="631E5696" w14:textId="3406B43E" w:rsidR="00575913" w:rsidRDefault="00575913" w:rsidP="00575913">
      <w:r w:rsidRPr="00575913">
        <w:rPr>
          <w:rStyle w:val="Strong"/>
        </w:rPr>
        <w:t>2nd level warder spells:</w:t>
      </w:r>
      <w:r>
        <w:t xml:space="preserve"> </w:t>
      </w:r>
      <w:r w:rsidR="0031054A">
        <w:rPr>
          <w:i/>
          <w:iCs/>
        </w:rPr>
        <w:t>a</w:t>
      </w:r>
      <w:r w:rsidRPr="00544EBF">
        <w:rPr>
          <w:i/>
          <w:iCs/>
        </w:rPr>
        <w:t>id, calm emotions, gentle repose, knock, lesser restoration, magic weapon, prayer of healing, protection from poison, warding bond</w:t>
      </w:r>
      <w:r w:rsidR="00177753" w:rsidRPr="00C31F84">
        <w:rPr>
          <w:b/>
          <w:bCs/>
          <w:i/>
          <w:iCs/>
          <w:color w:val="9D3511" w:themeColor="accent1" w:themeShade="BF"/>
          <w:vertAlign w:val="superscript"/>
        </w:rPr>
        <w:t>*</w:t>
      </w:r>
    </w:p>
    <w:p w14:paraId="0016CE7D" w14:textId="53C7A7E7" w:rsidR="00575913" w:rsidRDefault="00575913" w:rsidP="00575913">
      <w:r w:rsidRPr="00544EBF">
        <w:rPr>
          <w:rStyle w:val="Strong"/>
        </w:rPr>
        <w:t>3rd level warder spells:</w:t>
      </w:r>
      <w:r>
        <w:t xml:space="preserve"> </w:t>
      </w:r>
      <w:r w:rsidR="0031054A">
        <w:rPr>
          <w:i/>
          <w:iCs/>
        </w:rPr>
        <w:t>b</w:t>
      </w:r>
      <w:r w:rsidRPr="00544EBF">
        <w:rPr>
          <w:i/>
          <w:iCs/>
        </w:rPr>
        <w:t>eacon of hope, counterspell, glyph of warding</w:t>
      </w:r>
      <w:r w:rsidR="00177753" w:rsidRPr="00C31F84">
        <w:rPr>
          <w:b/>
          <w:bCs/>
          <w:i/>
          <w:iCs/>
          <w:color w:val="9D3511" w:themeColor="accent1" w:themeShade="BF"/>
          <w:vertAlign w:val="superscript"/>
        </w:rPr>
        <w:t>*</w:t>
      </w:r>
      <w:r w:rsidRPr="00544EBF">
        <w:rPr>
          <w:i/>
          <w:iCs/>
        </w:rPr>
        <w:t>, magic circle</w:t>
      </w:r>
      <w:r w:rsidR="00177753" w:rsidRPr="00C31F84">
        <w:rPr>
          <w:b/>
          <w:bCs/>
          <w:i/>
          <w:iCs/>
          <w:color w:val="9D3511" w:themeColor="accent1" w:themeShade="BF"/>
          <w:vertAlign w:val="superscript"/>
        </w:rPr>
        <w:t>*</w:t>
      </w:r>
      <w:r w:rsidR="00544EBF" w:rsidRPr="00544EBF">
        <w:rPr>
          <w:i/>
          <w:iCs/>
        </w:rPr>
        <w:t>, mass healing word, protection from energy, slow</w:t>
      </w:r>
    </w:p>
    <w:p w14:paraId="24981BB2" w14:textId="52245E3C" w:rsidR="00544EBF" w:rsidRDefault="00544EBF" w:rsidP="00575913">
      <w:r w:rsidRPr="00544EBF">
        <w:rPr>
          <w:rStyle w:val="Strong"/>
        </w:rPr>
        <w:t>4th level warder spells:</w:t>
      </w:r>
      <w:r>
        <w:t xml:space="preserve"> </w:t>
      </w:r>
      <w:r w:rsidR="0031054A">
        <w:rPr>
          <w:i/>
          <w:iCs/>
        </w:rPr>
        <w:t>a</w:t>
      </w:r>
      <w:r w:rsidRPr="00544EBF">
        <w:rPr>
          <w:i/>
          <w:iCs/>
        </w:rPr>
        <w:t>rcane eye, locate creature</w:t>
      </w:r>
    </w:p>
    <w:p w14:paraId="0F1339E0" w14:textId="4CAB61AB" w:rsidR="00177753" w:rsidRDefault="00177753" w:rsidP="00A2496D">
      <w:r>
        <w:t xml:space="preserve">The spells above marked with </w:t>
      </w:r>
      <w:r w:rsidRPr="00177753">
        <w:rPr>
          <w:b/>
          <w:bCs/>
          <w:color w:val="9D3511" w:themeColor="accent1" w:themeShade="BF"/>
        </w:rPr>
        <w:t>*</w:t>
      </w:r>
      <w:r>
        <w:t xml:space="preserve"> do not require the normal material components when cast by a warder</w:t>
      </w:r>
      <w:r w:rsidR="00942F0B">
        <w:t xml:space="preserve"> but only the warder’s rune symbols</w:t>
      </w:r>
      <w:r>
        <w:t>.</w:t>
      </w:r>
    </w:p>
    <w:p w14:paraId="56459DBA" w14:textId="59D9AEC9" w:rsidR="00A2496D" w:rsidRDefault="00A2496D" w:rsidP="00A2496D">
      <w:r>
        <w:t>Wisdom is your spellcasting ability, and you use your Wisdom modifier when setting the saving throw DC.</w:t>
      </w:r>
    </w:p>
    <w:p w14:paraId="47C0BCCA" w14:textId="77777777" w:rsidR="00A2496D" w:rsidRDefault="00A2496D" w:rsidP="00A2496D">
      <w:r w:rsidRPr="00D34050">
        <w:rPr>
          <w:rStyle w:val="Strong"/>
        </w:rPr>
        <w:t>Spell save DC</w:t>
      </w:r>
      <w:r>
        <w:t xml:space="preserve"> = 8 + your proficiency bonus + your Wisdom modifier</w:t>
      </w:r>
    </w:p>
    <w:p w14:paraId="77F98578" w14:textId="58390DAD" w:rsidR="00177753" w:rsidRDefault="00A2496D" w:rsidP="00177753">
      <w:r w:rsidRPr="00D34050">
        <w:rPr>
          <w:rStyle w:val="Strong"/>
        </w:rPr>
        <w:t>Spell attack modifier</w:t>
      </w:r>
      <w:r>
        <w:t xml:space="preserve"> = your proficiency bonus + your Wisdom modifier</w:t>
      </w:r>
    </w:p>
    <w:p w14:paraId="70D22BE5" w14:textId="29DE4553" w:rsidR="00120165" w:rsidRDefault="00120165" w:rsidP="00120165">
      <w:pPr>
        <w:pStyle w:val="Heading3"/>
      </w:pPr>
      <w:bookmarkStart w:id="83" w:name="_Toc241771383"/>
      <w:r>
        <w:lastRenderedPageBreak/>
        <w:t>Warde</w:t>
      </w:r>
      <w:r w:rsidR="00984996">
        <w:t>r</w:t>
      </w:r>
      <w:r>
        <w:t xml:space="preserve"> initiate</w:t>
      </w:r>
      <w:bookmarkEnd w:id="83"/>
    </w:p>
    <w:p w14:paraId="6DD19215" w14:textId="729CB6A8" w:rsidR="00A362E5" w:rsidRPr="00120165" w:rsidRDefault="00984996" w:rsidP="00575913">
      <w:r>
        <w:t>At 3</w:t>
      </w:r>
      <w:r w:rsidRPr="00984996">
        <w:rPr>
          <w:vertAlign w:val="superscript"/>
        </w:rPr>
        <w:t>rd</w:t>
      </w:r>
      <w:r>
        <w:t xml:space="preserve"> level, you choose one kind of creature, </w:t>
      </w:r>
      <w:r w:rsidRPr="00984996">
        <w:rPr>
          <w:i/>
          <w:iCs/>
        </w:rPr>
        <w:t>aberrations, celestials, dragons, elementals, fey, fiends, monstrosities, or undead</w:t>
      </w:r>
      <w:r>
        <w:t xml:space="preserve"> and y</w:t>
      </w:r>
      <w:r w:rsidR="00120165">
        <w:t>ou gain the ability to cast Wards</w:t>
      </w:r>
      <w:r>
        <w:t xml:space="preserve"> against those kinds of creatures</w:t>
      </w:r>
      <w:r w:rsidR="00120165">
        <w:t>. As an action, you present a rune of warding and speak a magical command</w:t>
      </w:r>
      <w:r w:rsidR="00575913">
        <w:t xml:space="preserve"> naming the creature type.  This </w:t>
      </w:r>
      <w:r w:rsidR="00120165">
        <w:t xml:space="preserve">creates a </w:t>
      </w:r>
      <w:r w:rsidR="00575913">
        <w:t xml:space="preserve">magical </w:t>
      </w:r>
      <w:r w:rsidR="00120165">
        <w:t xml:space="preserve">boundary that prevents </w:t>
      </w:r>
      <w:r w:rsidR="00575913">
        <w:t>the named</w:t>
      </w:r>
      <w:r w:rsidR="00120165">
        <w:t xml:space="preserve"> kinds of creatures from approaching.  Each creature of the type named in the ward that can see or hear you within 30 feet must make a Wisdom saving throw.  If the creature </w:t>
      </w:r>
      <w:r w:rsidR="00D25A44">
        <w:t>fails to save</w:t>
      </w:r>
      <w:r w:rsidR="00120165">
        <w:t xml:space="preserve">, it is </w:t>
      </w:r>
      <w:r w:rsidR="00216480">
        <w:t>warded for 1 minute</w:t>
      </w:r>
      <w:r w:rsidR="00C31F84">
        <w:t xml:space="preserve"> or until the creature takes melee damage from the warder</w:t>
      </w:r>
      <w:r w:rsidR="00216480">
        <w:t xml:space="preserve">.  A warded creature cannot approach closer than 30 feet and if it starts </w:t>
      </w:r>
      <w:r w:rsidR="003C16AA">
        <w:t>its</w:t>
      </w:r>
      <w:r w:rsidR="00216480">
        <w:t xml:space="preserve"> turn closer than 30 feet</w:t>
      </w:r>
      <w:r w:rsidR="00A362E5">
        <w:t xml:space="preserve"> when warded</w:t>
      </w:r>
      <w:r w:rsidR="00216480">
        <w:t xml:space="preserve"> it must spend its entire turn moving </w:t>
      </w:r>
      <w:r w:rsidR="00A362E5">
        <w:t xml:space="preserve">away if possible </w:t>
      </w:r>
      <w:r w:rsidR="00216480">
        <w:t>so that it is at least 30 feet awa</w:t>
      </w:r>
      <w:r w:rsidR="00575913">
        <w:t>y</w:t>
      </w:r>
      <w:r w:rsidR="00BC0748">
        <w:t>.</w:t>
      </w:r>
      <w:r w:rsidR="00575913">
        <w:t xml:space="preserve"> The creature </w:t>
      </w:r>
      <w:r w:rsidR="00A362E5">
        <w:t>may make ranged attacks on subsequent turns</w:t>
      </w:r>
      <w:r w:rsidR="00216480">
        <w:t xml:space="preserve">.  </w:t>
      </w:r>
      <w:r w:rsidR="00A362E5">
        <w:t>A warded creature that cannot move 30 feet away is considered incapacitated</w:t>
      </w:r>
      <w:r w:rsidR="00B87125">
        <w:t xml:space="preserve"> while warded</w:t>
      </w:r>
      <w:r w:rsidR="00A362E5">
        <w:t xml:space="preserve">. </w:t>
      </w:r>
      <w:r w:rsidR="00885B33">
        <w:t>You must finish a short or long rest to use this capability again.</w:t>
      </w:r>
    </w:p>
    <w:p w14:paraId="54182FD1" w14:textId="267721EA" w:rsidR="00120165" w:rsidRPr="00B0149E" w:rsidRDefault="00120165" w:rsidP="00120165">
      <w:pPr>
        <w:pStyle w:val="Heading3"/>
      </w:pPr>
      <w:bookmarkStart w:id="84" w:name="_Toc241771384"/>
      <w:r w:rsidRPr="00B0149E">
        <w:t>Warde</w:t>
      </w:r>
      <w:r w:rsidR="00984996" w:rsidRPr="00B0149E">
        <w:t>r</w:t>
      </w:r>
      <w:r w:rsidRPr="00B0149E">
        <w:t xml:space="preserve"> acolyte</w:t>
      </w:r>
      <w:bookmarkEnd w:id="84"/>
    </w:p>
    <w:p w14:paraId="056ACE15" w14:textId="2FBE1893" w:rsidR="00885B33" w:rsidRDefault="00A362E5" w:rsidP="00885B33">
      <w:r>
        <w:t>At 7</w:t>
      </w:r>
      <w:r w:rsidRPr="00A362E5">
        <w:rPr>
          <w:vertAlign w:val="superscript"/>
        </w:rPr>
        <w:t>th</w:t>
      </w:r>
      <w:r>
        <w:t xml:space="preserve"> level</w:t>
      </w:r>
      <w:r w:rsidR="00B0149E">
        <w:t xml:space="preserve"> </w:t>
      </w:r>
      <w:r>
        <w:t xml:space="preserve">you learn </w:t>
      </w:r>
      <w:r w:rsidR="00885B33">
        <w:t xml:space="preserve">to ward a second kind of </w:t>
      </w:r>
      <w:r w:rsidR="00B0149E">
        <w:t>creature,</w:t>
      </w:r>
      <w:r w:rsidR="00885B33">
        <w:t xml:space="preserve"> and you can perform a ward twice between rests. Also, your wards become more potent.  If a creature is warded and its challenge rating is at or below a certain threshold, as shown in the table below, the creature must spend all its turns while warded moving as far away from you as it can and if it can’t move further away it is considered incapacitated</w:t>
      </w:r>
      <w:r w:rsidR="00434FDF">
        <w:t xml:space="preserve"> while warded</w:t>
      </w:r>
      <w:r w:rsidR="00885B33">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7375"/>
      </w:tblGrid>
      <w:tr w:rsidR="00B53624" w14:paraId="2BD11BBA" w14:textId="77777777" w:rsidTr="008F054D">
        <w:tc>
          <w:tcPr>
            <w:tcW w:w="1975" w:type="dxa"/>
          </w:tcPr>
          <w:p w14:paraId="07C30502" w14:textId="5917E335" w:rsidR="00B53624" w:rsidRPr="00456401" w:rsidRDefault="00B53624" w:rsidP="008F054D">
            <w:pPr>
              <w:rPr>
                <w:rStyle w:val="Strong"/>
              </w:rPr>
            </w:pPr>
            <w:r>
              <w:rPr>
                <w:rStyle w:val="Strong"/>
              </w:rPr>
              <w:t>Fighter</w:t>
            </w:r>
            <w:r w:rsidRPr="00456401">
              <w:rPr>
                <w:rStyle w:val="Strong"/>
              </w:rPr>
              <w:t xml:space="preserve"> Level</w:t>
            </w:r>
          </w:p>
        </w:tc>
        <w:tc>
          <w:tcPr>
            <w:tcW w:w="7375" w:type="dxa"/>
          </w:tcPr>
          <w:p w14:paraId="5FA3D938" w14:textId="7FC3FD70" w:rsidR="00B53624" w:rsidRPr="00456401" w:rsidRDefault="00B53624" w:rsidP="008F054D">
            <w:pPr>
              <w:rPr>
                <w:rStyle w:val="Strong"/>
              </w:rPr>
            </w:pPr>
            <w:r>
              <w:rPr>
                <w:rStyle w:val="Strong"/>
              </w:rPr>
              <w:t>Challenge rating</w:t>
            </w:r>
          </w:p>
        </w:tc>
      </w:tr>
      <w:tr w:rsidR="00B53624" w14:paraId="03F80AA3" w14:textId="77777777" w:rsidTr="008F054D">
        <w:tc>
          <w:tcPr>
            <w:tcW w:w="1975" w:type="dxa"/>
          </w:tcPr>
          <w:p w14:paraId="10217502" w14:textId="28444FE2" w:rsidR="00B53624" w:rsidRDefault="00B53624" w:rsidP="008F054D">
            <w:pPr>
              <w:jc w:val="center"/>
            </w:pPr>
            <w:r>
              <w:t>7</w:t>
            </w:r>
            <w:r w:rsidRPr="00B53624">
              <w:rPr>
                <w:vertAlign w:val="superscript"/>
              </w:rPr>
              <w:t>th</w:t>
            </w:r>
            <w:r>
              <w:t xml:space="preserve"> </w:t>
            </w:r>
          </w:p>
        </w:tc>
        <w:tc>
          <w:tcPr>
            <w:tcW w:w="7375" w:type="dxa"/>
          </w:tcPr>
          <w:p w14:paraId="6E92774F" w14:textId="1164DEC5" w:rsidR="00B53624" w:rsidRDefault="00B53624" w:rsidP="008F054D">
            <w:r>
              <w:t>1 or lower</w:t>
            </w:r>
          </w:p>
        </w:tc>
      </w:tr>
      <w:tr w:rsidR="00B53624" w14:paraId="6A097D39" w14:textId="77777777" w:rsidTr="008F054D">
        <w:tc>
          <w:tcPr>
            <w:tcW w:w="1975" w:type="dxa"/>
            <w:shd w:val="clear" w:color="auto" w:fill="EBDEDA" w:themeFill="accent4" w:themeFillTint="33"/>
          </w:tcPr>
          <w:p w14:paraId="5DBCC948" w14:textId="3FDBF4C3" w:rsidR="00B53624" w:rsidRDefault="00B53624" w:rsidP="008F054D">
            <w:pPr>
              <w:jc w:val="center"/>
            </w:pPr>
            <w:r w:rsidRPr="00B53624">
              <w:t>10</w:t>
            </w:r>
            <w:r w:rsidRPr="00B53624">
              <w:rPr>
                <w:vertAlign w:val="superscript"/>
              </w:rPr>
              <w:t>th</w:t>
            </w:r>
            <w:r>
              <w:t xml:space="preserve"> </w:t>
            </w:r>
          </w:p>
        </w:tc>
        <w:tc>
          <w:tcPr>
            <w:tcW w:w="7375" w:type="dxa"/>
            <w:shd w:val="clear" w:color="auto" w:fill="EBDEDA" w:themeFill="accent4" w:themeFillTint="33"/>
          </w:tcPr>
          <w:p w14:paraId="2E82C698" w14:textId="7C966DA8" w:rsidR="00B53624" w:rsidRDefault="00B53624" w:rsidP="008F054D">
            <w:r>
              <w:t>2 or lower</w:t>
            </w:r>
          </w:p>
        </w:tc>
      </w:tr>
      <w:tr w:rsidR="00B53624" w14:paraId="6C8B2EA2" w14:textId="77777777" w:rsidTr="008F054D">
        <w:tc>
          <w:tcPr>
            <w:tcW w:w="1975" w:type="dxa"/>
          </w:tcPr>
          <w:p w14:paraId="0915E2E7" w14:textId="5D9E8F6C" w:rsidR="00B53624" w:rsidRDefault="00B53624" w:rsidP="008F054D">
            <w:pPr>
              <w:jc w:val="center"/>
            </w:pPr>
            <w:r>
              <w:t>15</w:t>
            </w:r>
            <w:r w:rsidRPr="00B53624">
              <w:rPr>
                <w:vertAlign w:val="superscript"/>
              </w:rPr>
              <w:t>th</w:t>
            </w:r>
            <w:r>
              <w:t xml:space="preserve"> </w:t>
            </w:r>
          </w:p>
        </w:tc>
        <w:tc>
          <w:tcPr>
            <w:tcW w:w="7375" w:type="dxa"/>
          </w:tcPr>
          <w:p w14:paraId="27AE80AD" w14:textId="254BF5E5" w:rsidR="00B53624" w:rsidRDefault="00B53624" w:rsidP="008F054D">
            <w:r>
              <w:t>3 or lower</w:t>
            </w:r>
          </w:p>
        </w:tc>
      </w:tr>
      <w:tr w:rsidR="00B53624" w14:paraId="24816BD3" w14:textId="77777777" w:rsidTr="008F054D">
        <w:tc>
          <w:tcPr>
            <w:tcW w:w="1975" w:type="dxa"/>
            <w:shd w:val="clear" w:color="auto" w:fill="EBDEDA" w:themeFill="accent4" w:themeFillTint="33"/>
          </w:tcPr>
          <w:p w14:paraId="3288E920" w14:textId="093A561D" w:rsidR="00B53624" w:rsidRDefault="00B53624" w:rsidP="008F054D">
            <w:pPr>
              <w:jc w:val="center"/>
            </w:pPr>
            <w:r w:rsidRPr="00B53624">
              <w:t>18</w:t>
            </w:r>
            <w:r w:rsidRPr="00B53624">
              <w:rPr>
                <w:vertAlign w:val="superscript"/>
              </w:rPr>
              <w:t>th</w:t>
            </w:r>
            <w:r>
              <w:t xml:space="preserve"> </w:t>
            </w:r>
          </w:p>
        </w:tc>
        <w:tc>
          <w:tcPr>
            <w:tcW w:w="7375" w:type="dxa"/>
            <w:shd w:val="clear" w:color="auto" w:fill="EBDEDA" w:themeFill="accent4" w:themeFillTint="33"/>
          </w:tcPr>
          <w:p w14:paraId="4964363C" w14:textId="3E56F059" w:rsidR="00B53624" w:rsidRDefault="00B53624" w:rsidP="008F054D">
            <w:r>
              <w:t>4 or lower</w:t>
            </w:r>
          </w:p>
        </w:tc>
      </w:tr>
    </w:tbl>
    <w:p w14:paraId="06E7DAD6" w14:textId="77777777" w:rsidR="00B53624" w:rsidRDefault="00B53624" w:rsidP="00885B33"/>
    <w:p w14:paraId="136EE398" w14:textId="5BDB9CA9" w:rsidR="00120165" w:rsidRPr="00B0149E" w:rsidRDefault="00120165" w:rsidP="00120165">
      <w:pPr>
        <w:pStyle w:val="Heading3"/>
      </w:pPr>
      <w:bookmarkStart w:id="85" w:name="_Toc241771385"/>
      <w:r w:rsidRPr="00B0149E">
        <w:t>Warde</w:t>
      </w:r>
      <w:r w:rsidR="00984996" w:rsidRPr="00B0149E">
        <w:t>r</w:t>
      </w:r>
      <w:r w:rsidRPr="00B0149E">
        <w:t xml:space="preserve"> veteran</w:t>
      </w:r>
      <w:bookmarkEnd w:id="85"/>
    </w:p>
    <w:p w14:paraId="230F50D9" w14:textId="542F929E" w:rsidR="00B0149E" w:rsidRPr="00B0149E" w:rsidRDefault="00B0149E" w:rsidP="00B0149E">
      <w:r>
        <w:t>At 10</w:t>
      </w:r>
      <w:r w:rsidRPr="00B0149E">
        <w:rPr>
          <w:vertAlign w:val="superscript"/>
        </w:rPr>
        <w:t>th</w:t>
      </w:r>
      <w:r>
        <w:t xml:space="preserve"> level you learn to ward a third kind of creature.  Also, you can replace one of your weapon attacks with a cantrip.</w:t>
      </w:r>
    </w:p>
    <w:p w14:paraId="0ED351AD" w14:textId="64D727DD" w:rsidR="00120165" w:rsidRDefault="00120165" w:rsidP="00120165">
      <w:pPr>
        <w:pStyle w:val="Heading3"/>
      </w:pPr>
      <w:bookmarkStart w:id="86" w:name="_Toc241771386"/>
      <w:r w:rsidRPr="00B0149E">
        <w:t xml:space="preserve">Master </w:t>
      </w:r>
      <w:r w:rsidR="00B57406">
        <w:t>w</w:t>
      </w:r>
      <w:r w:rsidRPr="00B0149E">
        <w:t>arde</w:t>
      </w:r>
      <w:r w:rsidR="00984996" w:rsidRPr="00B0149E">
        <w:t>r</w:t>
      </w:r>
      <w:bookmarkEnd w:id="86"/>
    </w:p>
    <w:p w14:paraId="0CE41C2B" w14:textId="25F5CAF9" w:rsidR="00B0149E" w:rsidRPr="00B0149E" w:rsidRDefault="00B0149E" w:rsidP="00B0149E">
      <w:r>
        <w:t>At 15</w:t>
      </w:r>
      <w:r w:rsidRPr="00B0149E">
        <w:rPr>
          <w:vertAlign w:val="superscript"/>
        </w:rPr>
        <w:t>th</w:t>
      </w:r>
      <w:r>
        <w:t xml:space="preserve"> level you learn to ward a fourth kind of creature.  Also, you can replace one of your weapon attacks with a spell.</w:t>
      </w:r>
    </w:p>
    <w:p w14:paraId="2E2E85A8" w14:textId="6E415248" w:rsidR="00120165" w:rsidRDefault="00120165" w:rsidP="00120165">
      <w:pPr>
        <w:pStyle w:val="Heading3"/>
      </w:pPr>
      <w:bookmarkStart w:id="87" w:name="_Toc241771387"/>
      <w:r w:rsidRPr="00B0149E">
        <w:lastRenderedPageBreak/>
        <w:t xml:space="preserve">Highmaster </w:t>
      </w:r>
      <w:r w:rsidR="00B57406">
        <w:t>w</w:t>
      </w:r>
      <w:r w:rsidRPr="00B0149E">
        <w:t>arde</w:t>
      </w:r>
      <w:r w:rsidR="00984996" w:rsidRPr="00B0149E">
        <w:t>r</w:t>
      </w:r>
      <w:bookmarkEnd w:id="87"/>
    </w:p>
    <w:p w14:paraId="08CB3B68" w14:textId="02752A58" w:rsidR="00B0149E" w:rsidRDefault="00B0149E" w:rsidP="00B0149E">
      <w:r>
        <w:t>At 18</w:t>
      </w:r>
      <w:r w:rsidRPr="00B0149E">
        <w:rPr>
          <w:vertAlign w:val="superscript"/>
        </w:rPr>
        <w:t>th</w:t>
      </w:r>
      <w:r>
        <w:t xml:space="preserve"> level you learn to ward a fifth kind of creature. Also, your wards become more potent.  Warded creatures of challenge level 2 or lower are instantly destroyed.</w:t>
      </w:r>
    </w:p>
    <w:p w14:paraId="24CF2510" w14:textId="77777777" w:rsidR="008510AC" w:rsidRPr="00B0149E" w:rsidRDefault="008510AC" w:rsidP="00B0149E"/>
    <w:p w14:paraId="35BBBA2B" w14:textId="273D367C" w:rsidR="00721716" w:rsidRDefault="00721716" w:rsidP="00721716">
      <w:pPr>
        <w:pStyle w:val="Heading2"/>
      </w:pPr>
      <w:bookmarkStart w:id="88" w:name="_Toc241771388"/>
      <w:r>
        <w:t xml:space="preserve">Monk: Way of the </w:t>
      </w:r>
      <w:r w:rsidR="00BA6ADD">
        <w:t>Tempest</w:t>
      </w:r>
      <w:bookmarkEnd w:id="8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D4227" w14:paraId="2C0D1134" w14:textId="77777777" w:rsidTr="004D4227">
        <w:tc>
          <w:tcPr>
            <w:tcW w:w="4675" w:type="dxa"/>
          </w:tcPr>
          <w:p w14:paraId="39678CC2" w14:textId="54E5834B" w:rsidR="004D4227" w:rsidRDefault="004D4227" w:rsidP="004D4227">
            <w:r>
              <w:rPr>
                <w:noProof/>
              </w:rPr>
              <w:drawing>
                <wp:inline distT="0" distB="0" distL="0" distR="0" wp14:anchorId="03EABD13" wp14:editId="61DA2F63">
                  <wp:extent cx="2257425" cy="4031116"/>
                  <wp:effectExtent l="19050" t="19050" r="9525" b="26670"/>
                  <wp:docPr id="1164227" name="Picture 1" descr="A person in a gar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27" name="Picture 1" descr="A person in a garment&#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2262483" cy="4040147"/>
                          </a:xfrm>
                          <a:prstGeom prst="rect">
                            <a:avLst/>
                          </a:prstGeom>
                          <a:ln w="19050">
                            <a:solidFill>
                              <a:schemeClr val="accent4"/>
                            </a:solidFill>
                          </a:ln>
                        </pic:spPr>
                      </pic:pic>
                    </a:graphicData>
                  </a:graphic>
                </wp:inline>
              </w:drawing>
            </w:r>
          </w:p>
        </w:tc>
        <w:tc>
          <w:tcPr>
            <w:tcW w:w="4675" w:type="dxa"/>
          </w:tcPr>
          <w:p w14:paraId="5A40B427" w14:textId="0189DA1D" w:rsidR="004D4227" w:rsidRDefault="00BA6ADD" w:rsidP="004D4227">
            <w:r>
              <w:t xml:space="preserve">Somewhere amidst the </w:t>
            </w:r>
            <w:r w:rsidR="009D15FA">
              <w:t>high</w:t>
            </w:r>
            <w:r>
              <w:t>, rugged hills and labyrinthine canyons of the wild lands north of the White Waste and south of the High Watch mountains, lies a</w:t>
            </w:r>
            <w:r w:rsidR="00671C98">
              <w:t xml:space="preserve">n ancient </w:t>
            </w:r>
            <w:r>
              <w:t xml:space="preserve">monastery known as the Tower of Khamsin.  It is here that the drow monks </w:t>
            </w:r>
            <w:r w:rsidR="007E7409">
              <w:t>of Khamsin have practiced and perfected the remarkable and deadly martial art form called the Way of the Tempest.</w:t>
            </w:r>
          </w:p>
          <w:p w14:paraId="508BEC1D" w14:textId="28CE5799" w:rsidR="009D0E5B" w:rsidRDefault="009D0E5B" w:rsidP="004D4227">
            <w:r>
              <w:t>The Tower of Khamsin lies in a land where hot</w:t>
            </w:r>
            <w:r w:rsidR="009D15FA">
              <w:t xml:space="preserve">, </w:t>
            </w:r>
            <w:r w:rsidR="00A11C3F">
              <w:t>dusty</w:t>
            </w:r>
            <w:r>
              <w:t xml:space="preserve"> winds from the desert</w:t>
            </w:r>
            <w:r w:rsidR="009D15FA">
              <w:t xml:space="preserve"> often</w:t>
            </w:r>
            <w:r>
              <w:t xml:space="preserve"> </w:t>
            </w:r>
            <w:r w:rsidR="009D15FA">
              <w:t>rise</w:t>
            </w:r>
            <w:r>
              <w:t xml:space="preserve"> and clash with </w:t>
            </w:r>
            <w:r w:rsidR="009D15FA">
              <w:t>icy</w:t>
            </w:r>
            <w:r>
              <w:t xml:space="preserve"> winds</w:t>
            </w:r>
            <w:r w:rsidR="009D15FA">
              <w:t xml:space="preserve"> rushing down from the mountain heights generating storms of terrifying, electric violence.</w:t>
            </w:r>
            <w:r w:rsidR="00A11C3F">
              <w:t xml:space="preserve">  Through patient, spiritual contemplation of the natural world and b</w:t>
            </w:r>
            <w:r w:rsidR="009D15FA">
              <w:t xml:space="preserve">y immersing themselves in the power of these </w:t>
            </w:r>
            <w:r w:rsidR="00A11C3F">
              <w:t xml:space="preserve">fierce storms, </w:t>
            </w:r>
            <w:r w:rsidR="007666C8">
              <w:t>the monks of Khamsin</w:t>
            </w:r>
            <w:r w:rsidR="00A11C3F">
              <w:t xml:space="preserve"> have learned to harness the power of the tempest.</w:t>
            </w:r>
            <w:r w:rsidR="009D15FA">
              <w:t xml:space="preserve"> </w:t>
            </w:r>
          </w:p>
          <w:p w14:paraId="548FCF35" w14:textId="6F392A20" w:rsidR="007E7409" w:rsidRDefault="007E7409" w:rsidP="004D4227"/>
        </w:tc>
      </w:tr>
    </w:tbl>
    <w:p w14:paraId="417A910E" w14:textId="264C5FFF" w:rsidR="004D4227" w:rsidRDefault="000A6B29" w:rsidP="000A6B29">
      <w:pPr>
        <w:pStyle w:val="Heading3"/>
      </w:pPr>
      <w:bookmarkStart w:id="89" w:name="_Toc241771389"/>
      <w:r>
        <w:t>Tempest technique</w:t>
      </w:r>
      <w:bookmarkEnd w:id="89"/>
    </w:p>
    <w:p w14:paraId="32244ABC" w14:textId="7B8AEB4E" w:rsidR="000A6B29" w:rsidRDefault="000A6B29" w:rsidP="000A6B29">
      <w:r>
        <w:t>Starting when you choose the Way of the Tempest at 3</w:t>
      </w:r>
      <w:r w:rsidRPr="000A6B29">
        <w:rPr>
          <w:vertAlign w:val="superscript"/>
        </w:rPr>
        <w:t>rd</w:t>
      </w:r>
      <w:r>
        <w:t xml:space="preserve"> level, </w:t>
      </w:r>
      <w:r w:rsidR="00B15BE3">
        <w:t xml:space="preserve">darts and blowguns count as monk’s weapons.  Also, </w:t>
      </w:r>
      <w:r>
        <w:t>whenever you hit a creature with one of the attacks granted by your Flurry of Blows, you can impose one of the following effects on the target:</w:t>
      </w:r>
    </w:p>
    <w:p w14:paraId="55ADEB67" w14:textId="5095845C" w:rsidR="000A6B29" w:rsidRDefault="000A6B29" w:rsidP="0044764F">
      <w:pPr>
        <w:pStyle w:val="ListParagraph"/>
        <w:numPr>
          <w:ilvl w:val="0"/>
          <w:numId w:val="35"/>
        </w:numPr>
      </w:pPr>
      <w:r>
        <w:t>It must succeed on a Dexterity saving throw or be disarmed.</w:t>
      </w:r>
    </w:p>
    <w:p w14:paraId="0B085FF0" w14:textId="5AA4EC64" w:rsidR="000A6B29" w:rsidRDefault="000A6B29" w:rsidP="0044764F">
      <w:pPr>
        <w:pStyle w:val="ListParagraph"/>
        <w:numPr>
          <w:ilvl w:val="0"/>
          <w:numId w:val="35"/>
        </w:numPr>
      </w:pPr>
      <w:r>
        <w:t>It must succeed on a Wisdom saving throw or be distracted. The next attack roll against the target by an attacker other than you has advantage if the attack is made before your next turn.</w:t>
      </w:r>
    </w:p>
    <w:p w14:paraId="293CA048" w14:textId="648859EA" w:rsidR="0044764F" w:rsidRDefault="0044764F" w:rsidP="0044764F">
      <w:pPr>
        <w:pStyle w:val="ListParagraph"/>
        <w:numPr>
          <w:ilvl w:val="0"/>
          <w:numId w:val="35"/>
        </w:numPr>
      </w:pPr>
      <w:r>
        <w:t>It must succeed on a Strength saving throw or be grappled.</w:t>
      </w:r>
    </w:p>
    <w:p w14:paraId="7E3C4A88" w14:textId="5EE71F43" w:rsidR="00675657" w:rsidRDefault="00B43685" w:rsidP="00675657">
      <w:pPr>
        <w:pStyle w:val="Heading3"/>
      </w:pPr>
      <w:bookmarkStart w:id="90" w:name="_Toc241771390"/>
      <w:r>
        <w:lastRenderedPageBreak/>
        <w:t>Fist</w:t>
      </w:r>
      <w:r w:rsidR="00675657">
        <w:t xml:space="preserve"> of </w:t>
      </w:r>
      <w:r>
        <w:t>Hamattan</w:t>
      </w:r>
      <w:bookmarkEnd w:id="90"/>
    </w:p>
    <w:p w14:paraId="0AD6F9A1" w14:textId="5A564D77" w:rsidR="00566F03" w:rsidRDefault="00566F03" w:rsidP="00566F03">
      <w:r>
        <w:t>Also at 3</w:t>
      </w:r>
      <w:r w:rsidRPr="00566F03">
        <w:rPr>
          <w:vertAlign w:val="superscript"/>
        </w:rPr>
        <w:t>rd</w:t>
      </w:r>
      <w:r>
        <w:t xml:space="preserve"> level, whenever you hit with an unarmed strike, you may</w:t>
      </w:r>
      <w:r w:rsidR="0086349D">
        <w:t xml:space="preserve"> channel the power of the storm and</w:t>
      </w:r>
      <w:r>
        <w:t xml:space="preserve"> spend </w:t>
      </w:r>
      <w:r w:rsidR="00B9301F">
        <w:t>1</w:t>
      </w:r>
      <w:r>
        <w:t xml:space="preserve"> ki point to</w:t>
      </w:r>
      <w:r w:rsidR="00675657">
        <w:t xml:space="preserve"> cause lightning to spring from your fingers</w:t>
      </w:r>
      <w:r>
        <w:t xml:space="preserve"> </w:t>
      </w:r>
      <w:r w:rsidR="0029386C">
        <w:t>inflict</w:t>
      </w:r>
      <w:r w:rsidR="00675657">
        <w:t>ing</w:t>
      </w:r>
      <w:r>
        <w:t xml:space="preserve"> an additional 1d8 </w:t>
      </w:r>
      <w:r w:rsidR="00675657">
        <w:t>lightning</w:t>
      </w:r>
      <w:r>
        <w:t xml:space="preserve"> damage</w:t>
      </w:r>
      <w:r w:rsidR="0029386C">
        <w:t xml:space="preserve"> to the target</w:t>
      </w:r>
      <w:r>
        <w:t>.</w:t>
      </w:r>
    </w:p>
    <w:p w14:paraId="13EA091C" w14:textId="39458269" w:rsidR="00675657" w:rsidRDefault="00675657" w:rsidP="00675657">
      <w:pPr>
        <w:pStyle w:val="Heading3"/>
      </w:pPr>
      <w:bookmarkStart w:id="91" w:name="_Toc241771391"/>
      <w:r>
        <w:t>Breath of the cloud dragon</w:t>
      </w:r>
      <w:bookmarkEnd w:id="91"/>
    </w:p>
    <w:p w14:paraId="19F7DE0E" w14:textId="7593CD67" w:rsidR="0029386C" w:rsidRDefault="00675657" w:rsidP="00566F03">
      <w:r>
        <w:t>Beginning at 6</w:t>
      </w:r>
      <w:r w:rsidRPr="00675657">
        <w:rPr>
          <w:vertAlign w:val="superscript"/>
        </w:rPr>
        <w:t>th</w:t>
      </w:r>
      <w:r>
        <w:t xml:space="preserve"> level, you have learned to stoke the inner fire of your life essence and </w:t>
      </w:r>
      <w:r w:rsidR="00B57005">
        <w:t>breathe</w:t>
      </w:r>
      <w:r>
        <w:t xml:space="preserve"> out a dense cloud of fog.  By spending 2 ki points, you can </w:t>
      </w:r>
      <w:r w:rsidR="00B57005">
        <w:t>breathe</w:t>
      </w:r>
      <w:r>
        <w:t xml:space="preserve"> out fog in a </w:t>
      </w:r>
      <w:r w:rsidR="00B57005">
        <w:t>20-foot</w:t>
      </w:r>
      <w:r>
        <w:t xml:space="preserve"> radius sphere. The fog lasts for 1 minute</w:t>
      </w:r>
      <w:r w:rsidR="00990C8B">
        <w:t xml:space="preserve"> or until dispersed by wind</w:t>
      </w:r>
      <w:r>
        <w:t xml:space="preserve"> and</w:t>
      </w:r>
      <w:r w:rsidR="00B57005">
        <w:t xml:space="preserve"> the </w:t>
      </w:r>
      <w:r>
        <w:t xml:space="preserve">area </w:t>
      </w:r>
      <w:r w:rsidR="00B57005">
        <w:t>is</w:t>
      </w:r>
      <w:r>
        <w:t xml:space="preserve"> heavily obscure</w:t>
      </w:r>
      <w:r w:rsidR="00B57005">
        <w:t>d.</w:t>
      </w:r>
      <w:r w:rsidR="00D97A2A">
        <w:t xml:space="preserve">  Creatures in the fog cloud are considered to have total cover from ranged attacks.</w:t>
      </w:r>
      <w:r w:rsidR="00B57005">
        <w:t xml:space="preserve">  However, because the fog is imbued with your ki energy</w:t>
      </w:r>
      <w:r w:rsidR="008F0932">
        <w:t xml:space="preserve"> you can still sense the locations of creatures within the </w:t>
      </w:r>
      <w:r w:rsidR="00B9301F">
        <w:t>fog,</w:t>
      </w:r>
      <w:r w:rsidR="008F0932">
        <w:t xml:space="preserve"> and</w:t>
      </w:r>
      <w:r w:rsidR="00B57005">
        <w:t xml:space="preserve"> it does not </w:t>
      </w:r>
      <w:r w:rsidR="00085D15">
        <w:t>impair</w:t>
      </w:r>
      <w:r w:rsidR="00B57005">
        <w:t xml:space="preserve"> your ability to target creatures.</w:t>
      </w:r>
    </w:p>
    <w:p w14:paraId="6EEFB3F1" w14:textId="460A854E" w:rsidR="00B9301F" w:rsidRDefault="00B9301F" w:rsidP="00B9301F">
      <w:pPr>
        <w:pStyle w:val="Heading3"/>
      </w:pPr>
      <w:bookmarkStart w:id="92" w:name="_Toc241771392"/>
      <w:r>
        <w:t>Wi</w:t>
      </w:r>
      <w:r w:rsidR="00BF06F9">
        <w:t>nd</w:t>
      </w:r>
      <w:r>
        <w:t xml:space="preserve"> gyre </w:t>
      </w:r>
      <w:r w:rsidR="009B2620">
        <w:t>form</w:t>
      </w:r>
      <w:bookmarkEnd w:id="92"/>
    </w:p>
    <w:p w14:paraId="59B5EA41" w14:textId="4D992653" w:rsidR="00B15BE3" w:rsidRDefault="009B2620" w:rsidP="00B15BE3">
      <w:r>
        <w:t>Also at 6</w:t>
      </w:r>
      <w:r w:rsidRPr="009B2620">
        <w:rPr>
          <w:vertAlign w:val="superscript"/>
        </w:rPr>
        <w:t>th</w:t>
      </w:r>
      <w:r>
        <w:t xml:space="preserve"> level, </w:t>
      </w:r>
      <w:r w:rsidR="00B15BE3">
        <w:t xml:space="preserve">when you take the attack action </w:t>
      </w:r>
      <w:r>
        <w:t xml:space="preserve">you </w:t>
      </w:r>
      <w:r w:rsidR="00B15BE3">
        <w:t xml:space="preserve">can </w:t>
      </w:r>
      <w:r>
        <w:t>spend 2 ki points</w:t>
      </w:r>
      <w:r w:rsidR="00B15BE3">
        <w:t xml:space="preserve"> to make a</w:t>
      </w:r>
      <w:r w:rsidR="001D0E88">
        <w:t xml:space="preserve"> melee </w:t>
      </w:r>
      <w:r w:rsidR="00B15BE3">
        <w:t xml:space="preserve">attack against any number of creatures within reach.  Alternatively, you may </w:t>
      </w:r>
      <w:r w:rsidR="00995D75">
        <w:t>make a ranged attack against any number of targets within 10 feet of a point you can see within range.  You must have ammunition for each target.</w:t>
      </w:r>
    </w:p>
    <w:p w14:paraId="4A3A1CD2" w14:textId="1D6D8B5F" w:rsidR="00F233AA" w:rsidRDefault="00B43685" w:rsidP="00F233AA">
      <w:pPr>
        <w:pStyle w:val="Heading3"/>
      </w:pPr>
      <w:bookmarkStart w:id="93" w:name="_Toc241771393"/>
      <w:r>
        <w:t>Hands</w:t>
      </w:r>
      <w:r w:rsidR="00F233AA">
        <w:t xml:space="preserve"> of </w:t>
      </w:r>
      <w:r>
        <w:t>Samiel</w:t>
      </w:r>
      <w:bookmarkEnd w:id="93"/>
    </w:p>
    <w:p w14:paraId="50BF5D0D" w14:textId="1ED4CD7A" w:rsidR="00B43685" w:rsidRDefault="00B43685" w:rsidP="00B43685">
      <w:r>
        <w:t>Beginning at 11</w:t>
      </w:r>
      <w:r w:rsidRPr="00B43685">
        <w:rPr>
          <w:vertAlign w:val="superscript"/>
        </w:rPr>
        <w:t>th</w:t>
      </w:r>
      <w:r>
        <w:t xml:space="preserve"> level, when you hit with any melee or ranged attack you may spend 1 ki point to add 1d8 lightning damage to the target.  By spending 4 ki, </w:t>
      </w:r>
      <w:r w:rsidR="0012233F">
        <w:t xml:space="preserve">as an action </w:t>
      </w:r>
      <w:r>
        <w:t xml:space="preserve">you can cause a stroke of lightning to form from your outstretched fist in a line 100 feet long and 5 feet wide.  Each creature in the line must make a Dexterity saving throw.  A creature takes 8d6 lightning damage on </w:t>
      </w:r>
      <w:r w:rsidR="000B515E">
        <w:t xml:space="preserve">a </w:t>
      </w:r>
      <w:r>
        <w:t>failed save, or half as much on success.  The lightning ignites flammable objects in the area that aren’t being worn or carried.</w:t>
      </w:r>
    </w:p>
    <w:p w14:paraId="443245EB" w14:textId="523A431D" w:rsidR="005606C7" w:rsidRDefault="005606C7" w:rsidP="005606C7">
      <w:pPr>
        <w:pStyle w:val="Heading3"/>
      </w:pPr>
      <w:bookmarkStart w:id="94" w:name="_Toc241771394"/>
      <w:r>
        <w:t>Tempest strike</w:t>
      </w:r>
      <w:bookmarkEnd w:id="94"/>
    </w:p>
    <w:p w14:paraId="0B299869" w14:textId="1A7F187A" w:rsidR="005606C7" w:rsidRPr="005606C7" w:rsidRDefault="005606C7" w:rsidP="005606C7">
      <w:r>
        <w:t>At 17</w:t>
      </w:r>
      <w:r w:rsidRPr="005606C7">
        <w:rPr>
          <w:vertAlign w:val="superscript"/>
        </w:rPr>
        <w:t>th</w:t>
      </w:r>
      <w:r>
        <w:t xml:space="preserve"> level you have learned to channel the elemental fury of the tempest.  By spending </w:t>
      </w:r>
      <w:r w:rsidR="00B41945">
        <w:t>6</w:t>
      </w:r>
      <w:r>
        <w:t xml:space="preserve"> ki points, you bring your hands together</w:t>
      </w:r>
      <w:r w:rsidR="00B41945">
        <w:t xml:space="preserve"> and gesture outward invoking the tempest strike.  First, a bolt of lightning arcs toward a target you can see within 150 feet and three bolts arc from the first target to three other targets within 30 feet of the first target.  Each targeted creature makes a Dexterity saving throw.  </w:t>
      </w:r>
      <w:r w:rsidR="00F754FA">
        <w:t>Each</w:t>
      </w:r>
      <w:r w:rsidR="00B41945">
        <w:t xml:space="preserve"> target takes 10d8 damage on a failed save, or half as much damage on a successful one.  Secondly, a wave of thunderous force emanates out from you in a </w:t>
      </w:r>
      <w:r w:rsidR="00C747A5">
        <w:t>15-foot</w:t>
      </w:r>
      <w:r w:rsidR="00B41945">
        <w:t xml:space="preserve"> cube.  Each creature in the area of effect makes a Constitution saving throw.  On a failed save, the creature takes 2d8 thunder damage and is pushed 10 feet away from you.  </w:t>
      </w:r>
      <w:r w:rsidR="00B41945">
        <w:lastRenderedPageBreak/>
        <w:t>On a successful save, the creature takes half as much damage and isn’t pushed.  Any unsecured objects in the area of effect are pushed 10 feet.</w:t>
      </w:r>
    </w:p>
    <w:p w14:paraId="4AF2550A" w14:textId="77777777" w:rsidR="008C5B20" w:rsidRDefault="008C5B20" w:rsidP="00721716">
      <w:pPr>
        <w:pStyle w:val="Heading2"/>
      </w:pPr>
    </w:p>
    <w:p w14:paraId="52B2DCA2" w14:textId="13129532" w:rsidR="00721716" w:rsidRDefault="00721716" w:rsidP="00721716">
      <w:pPr>
        <w:pStyle w:val="Heading2"/>
      </w:pPr>
      <w:bookmarkStart w:id="95" w:name="_Toc241771395"/>
      <w:r>
        <w:t>Paladin: Oath of Enlightenment</w:t>
      </w:r>
      <w:bookmarkEnd w:id="9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64D7F" w14:paraId="120A439F" w14:textId="77777777" w:rsidTr="00E64D7F">
        <w:tc>
          <w:tcPr>
            <w:tcW w:w="4675" w:type="dxa"/>
          </w:tcPr>
          <w:p w14:paraId="01FCBA68" w14:textId="28C28C4F" w:rsidR="00E64D7F" w:rsidRDefault="00E64D7F" w:rsidP="00E64D7F">
            <w:r>
              <w:rPr>
                <w:noProof/>
              </w:rPr>
              <w:drawing>
                <wp:inline distT="0" distB="0" distL="0" distR="0" wp14:anchorId="4A8D7875" wp14:editId="121BCC17">
                  <wp:extent cx="2333625" cy="4153061"/>
                  <wp:effectExtent l="19050" t="19050" r="9525" b="19050"/>
                  <wp:docPr id="1914607420" name="Picture 1" descr="A statue of a ho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07420" name="Picture 1" descr="A statue of a horse&#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2341280" cy="4166684"/>
                          </a:xfrm>
                          <a:prstGeom prst="rect">
                            <a:avLst/>
                          </a:prstGeom>
                          <a:ln w="19050">
                            <a:solidFill>
                              <a:schemeClr val="accent4"/>
                            </a:solidFill>
                          </a:ln>
                        </pic:spPr>
                      </pic:pic>
                    </a:graphicData>
                  </a:graphic>
                </wp:inline>
              </w:drawing>
            </w:r>
          </w:p>
        </w:tc>
        <w:tc>
          <w:tcPr>
            <w:tcW w:w="4675" w:type="dxa"/>
          </w:tcPr>
          <w:p w14:paraId="274ACC78" w14:textId="77777777" w:rsidR="0053370B" w:rsidRDefault="00987F57" w:rsidP="00E64D7F">
            <w:r>
              <w:t>Whether striving to achieve an earthly</w:t>
            </w:r>
            <w:r w:rsidR="00673F27">
              <w:t xml:space="preserve"> paradise for all</w:t>
            </w:r>
            <w:r>
              <w:t xml:space="preserve"> or simply trying to carve out a small patch where one could raise a family in peace, a paladin who has taken the Oath of Enlightenmen</w:t>
            </w:r>
            <w:r w:rsidR="00673F27">
              <w:t xml:space="preserve">t </w:t>
            </w:r>
            <w:r>
              <w:t>believe</w:t>
            </w:r>
            <w:r w:rsidR="00673F27">
              <w:t>s</w:t>
            </w:r>
            <w:r>
              <w:t xml:space="preserve"> that the</w:t>
            </w:r>
            <w:r w:rsidR="00673F27">
              <w:t xml:space="preserve"> righteous</w:t>
            </w:r>
            <w:r>
              <w:t xml:space="preserve"> path </w:t>
            </w:r>
            <w:r w:rsidR="00673F27">
              <w:t xml:space="preserve">for a just society lies in the free communion of enlightened minds. </w:t>
            </w:r>
          </w:p>
          <w:p w14:paraId="5787DBDB" w14:textId="370E377D" w:rsidR="00293024" w:rsidRDefault="0053370B" w:rsidP="00161219">
            <w:r>
              <w:t xml:space="preserve">The Royal Society of </w:t>
            </w:r>
            <w:r w:rsidRPr="00F913BD">
              <w:t>Kerakorem</w:t>
            </w:r>
            <w:r>
              <w:t xml:space="preserve"> is an independent academic group dedicated to exploration and the increase of knowledge, practical and arcane, for the benefit of all thinking beings.  It is comprised of natural philosophers, explorers, and wizards, and is the most well-known institution of paladins </w:t>
            </w:r>
            <w:r w:rsidR="0031054A">
              <w:t xml:space="preserve">dedicated to the </w:t>
            </w:r>
            <w:r>
              <w:t xml:space="preserve">Oath of Enlightenment. </w:t>
            </w:r>
          </w:p>
        </w:tc>
      </w:tr>
    </w:tbl>
    <w:p w14:paraId="67B37D35" w14:textId="77777777" w:rsidR="00E64D7F" w:rsidRPr="00E64D7F" w:rsidRDefault="00E64D7F" w:rsidP="00E64D7F"/>
    <w:p w14:paraId="30F5696B" w14:textId="77777777" w:rsidR="00161219" w:rsidRDefault="00161219" w:rsidP="00161219">
      <w:pPr>
        <w:pStyle w:val="Heading3"/>
      </w:pPr>
      <w:bookmarkStart w:id="96" w:name="_Toc241771396"/>
      <w:r>
        <w:t>Tenets of Enlightenment</w:t>
      </w:r>
      <w:bookmarkEnd w:id="96"/>
    </w:p>
    <w:p w14:paraId="20F17A7E" w14:textId="77777777" w:rsidR="00161219" w:rsidRDefault="00161219" w:rsidP="00161219">
      <w:r w:rsidRPr="00E8459A">
        <w:rPr>
          <w:rStyle w:val="Strong"/>
        </w:rPr>
        <w:t>Enlightenment</w:t>
      </w:r>
      <w:r>
        <w:t xml:space="preserve"> – Strive to know yourself, your physical capabilities and limits, your fears and desires, your deepest spiritual essence.</w:t>
      </w:r>
    </w:p>
    <w:p w14:paraId="6AF4FBC7" w14:textId="77777777" w:rsidR="00161219" w:rsidRDefault="00161219" w:rsidP="00161219">
      <w:r w:rsidRPr="00E8459A">
        <w:rPr>
          <w:rStyle w:val="Strong"/>
        </w:rPr>
        <w:t>Curiosity</w:t>
      </w:r>
      <w:r>
        <w:t xml:space="preserve"> – Find joy in exploring new places, learning new things, and meeting new people.  Seek to understand the underlying reason for the existence and behavior of things.</w:t>
      </w:r>
    </w:p>
    <w:p w14:paraId="536BF07C" w14:textId="77777777" w:rsidR="00161219" w:rsidRDefault="00161219" w:rsidP="00161219">
      <w:r w:rsidRPr="00E8459A">
        <w:rPr>
          <w:rStyle w:val="Strong"/>
        </w:rPr>
        <w:t>Humility</w:t>
      </w:r>
      <w:r>
        <w:t xml:space="preserve"> – Remind yourself to keep an open mind and to revise your thinking when faced with new facts.</w:t>
      </w:r>
    </w:p>
    <w:p w14:paraId="7EF89177" w14:textId="49B7B969" w:rsidR="00161219" w:rsidRPr="00161219" w:rsidRDefault="00161219" w:rsidP="00161219">
      <w:r w:rsidRPr="00E8459A">
        <w:rPr>
          <w:rStyle w:val="Strong"/>
        </w:rPr>
        <w:lastRenderedPageBreak/>
        <w:t>Charity</w:t>
      </w:r>
      <w:r>
        <w:t xml:space="preserve"> – Help others find their own paths to enlightenment.  Heal the sick, feed the hungry, teach the unknowing, fight tyranny where you find it, and nurture freedom everywhere.</w:t>
      </w:r>
    </w:p>
    <w:p w14:paraId="72830441" w14:textId="3DA81FB5" w:rsidR="002E5D30" w:rsidRDefault="002E5D30" w:rsidP="00A84441">
      <w:pPr>
        <w:pStyle w:val="Heading3"/>
      </w:pPr>
      <w:bookmarkStart w:id="97" w:name="_Toc241771397"/>
      <w:r>
        <w:t>Oath spells</w:t>
      </w:r>
      <w:bookmarkEnd w:id="9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7375"/>
      </w:tblGrid>
      <w:tr w:rsidR="00A84441" w14:paraId="193FC482" w14:textId="77777777" w:rsidTr="004821BF">
        <w:tc>
          <w:tcPr>
            <w:tcW w:w="1975" w:type="dxa"/>
          </w:tcPr>
          <w:p w14:paraId="0F966B60" w14:textId="5B6C9E0D" w:rsidR="00A84441" w:rsidRPr="00456401" w:rsidRDefault="00A84441" w:rsidP="004821BF">
            <w:pPr>
              <w:rPr>
                <w:rStyle w:val="Strong"/>
              </w:rPr>
            </w:pPr>
            <w:r>
              <w:rPr>
                <w:rStyle w:val="Strong"/>
              </w:rPr>
              <w:t>Paladin</w:t>
            </w:r>
            <w:r w:rsidRPr="00456401">
              <w:rPr>
                <w:rStyle w:val="Strong"/>
              </w:rPr>
              <w:t xml:space="preserve"> Level</w:t>
            </w:r>
          </w:p>
        </w:tc>
        <w:tc>
          <w:tcPr>
            <w:tcW w:w="7375" w:type="dxa"/>
          </w:tcPr>
          <w:p w14:paraId="18A1FBA6" w14:textId="199F24E0" w:rsidR="00A84441" w:rsidRPr="00456401" w:rsidRDefault="00A84441" w:rsidP="004821BF">
            <w:pPr>
              <w:rPr>
                <w:rStyle w:val="Strong"/>
              </w:rPr>
            </w:pPr>
            <w:r w:rsidRPr="00456401">
              <w:rPr>
                <w:rStyle w:val="Strong"/>
              </w:rPr>
              <w:t>Spells</w:t>
            </w:r>
          </w:p>
        </w:tc>
      </w:tr>
      <w:tr w:rsidR="00A84441" w14:paraId="5B4B7E2B" w14:textId="77777777" w:rsidTr="004821BF">
        <w:tc>
          <w:tcPr>
            <w:tcW w:w="1975" w:type="dxa"/>
          </w:tcPr>
          <w:p w14:paraId="3E62615B" w14:textId="77777777" w:rsidR="00A84441" w:rsidRDefault="00A84441" w:rsidP="004821BF">
            <w:pPr>
              <w:jc w:val="center"/>
            </w:pPr>
            <w:r>
              <w:t>3</w:t>
            </w:r>
            <w:r w:rsidRPr="00456401">
              <w:rPr>
                <w:vertAlign w:val="superscript"/>
              </w:rPr>
              <w:t>rd</w:t>
            </w:r>
          </w:p>
        </w:tc>
        <w:tc>
          <w:tcPr>
            <w:tcW w:w="7375" w:type="dxa"/>
          </w:tcPr>
          <w:p w14:paraId="5F3DA764" w14:textId="3965A6BD" w:rsidR="00A84441" w:rsidRPr="0031054A" w:rsidRDefault="00A84441" w:rsidP="004821BF">
            <w:pPr>
              <w:rPr>
                <w:i/>
                <w:iCs/>
              </w:rPr>
            </w:pPr>
            <w:r w:rsidRPr="0031054A">
              <w:rPr>
                <w:i/>
                <w:iCs/>
              </w:rPr>
              <w:t>comprehend languages, identify</w:t>
            </w:r>
          </w:p>
        </w:tc>
      </w:tr>
      <w:tr w:rsidR="00A84441" w14:paraId="1214D168" w14:textId="77777777" w:rsidTr="004821BF">
        <w:tc>
          <w:tcPr>
            <w:tcW w:w="1975" w:type="dxa"/>
            <w:shd w:val="clear" w:color="auto" w:fill="EBDEDA" w:themeFill="accent4" w:themeFillTint="33"/>
          </w:tcPr>
          <w:p w14:paraId="7A342576" w14:textId="77777777" w:rsidR="00A84441" w:rsidRDefault="00A84441" w:rsidP="004821BF">
            <w:pPr>
              <w:jc w:val="center"/>
            </w:pPr>
            <w:r>
              <w:t>5</w:t>
            </w:r>
            <w:r w:rsidRPr="00456401">
              <w:rPr>
                <w:vertAlign w:val="superscript"/>
              </w:rPr>
              <w:t>th</w:t>
            </w:r>
          </w:p>
        </w:tc>
        <w:tc>
          <w:tcPr>
            <w:tcW w:w="7375" w:type="dxa"/>
            <w:shd w:val="clear" w:color="auto" w:fill="EBDEDA" w:themeFill="accent4" w:themeFillTint="33"/>
          </w:tcPr>
          <w:p w14:paraId="3D8E2B02" w14:textId="5BFBEA04" w:rsidR="00A84441" w:rsidRPr="0031054A" w:rsidRDefault="00A84441" w:rsidP="004821BF">
            <w:pPr>
              <w:rPr>
                <w:i/>
                <w:iCs/>
              </w:rPr>
            </w:pPr>
            <w:r w:rsidRPr="0031054A">
              <w:rPr>
                <w:i/>
                <w:iCs/>
              </w:rPr>
              <w:t>locate object, see invisibility</w:t>
            </w:r>
          </w:p>
        </w:tc>
      </w:tr>
      <w:tr w:rsidR="00A84441" w14:paraId="168ADF79" w14:textId="77777777" w:rsidTr="004821BF">
        <w:tc>
          <w:tcPr>
            <w:tcW w:w="1975" w:type="dxa"/>
          </w:tcPr>
          <w:p w14:paraId="43B248EA" w14:textId="7CA750C2" w:rsidR="00A84441" w:rsidRDefault="00A84441" w:rsidP="004821BF">
            <w:pPr>
              <w:jc w:val="center"/>
            </w:pPr>
            <w:r>
              <w:t>9</w:t>
            </w:r>
            <w:r w:rsidRPr="00456401">
              <w:rPr>
                <w:vertAlign w:val="superscript"/>
              </w:rPr>
              <w:t>th</w:t>
            </w:r>
          </w:p>
        </w:tc>
        <w:tc>
          <w:tcPr>
            <w:tcW w:w="7375" w:type="dxa"/>
          </w:tcPr>
          <w:p w14:paraId="29A41373" w14:textId="755096D5" w:rsidR="00A84441" w:rsidRPr="0031054A" w:rsidRDefault="00A84441" w:rsidP="004821BF">
            <w:pPr>
              <w:rPr>
                <w:i/>
                <w:iCs/>
              </w:rPr>
            </w:pPr>
            <w:r w:rsidRPr="0031054A">
              <w:rPr>
                <w:i/>
                <w:iCs/>
              </w:rPr>
              <w:t>Leomund’s tiny hut, tongues</w:t>
            </w:r>
          </w:p>
        </w:tc>
      </w:tr>
      <w:tr w:rsidR="00A84441" w14:paraId="7783BBCF" w14:textId="77777777" w:rsidTr="004821BF">
        <w:tc>
          <w:tcPr>
            <w:tcW w:w="1975" w:type="dxa"/>
            <w:shd w:val="clear" w:color="auto" w:fill="EBDEDA" w:themeFill="accent4" w:themeFillTint="33"/>
          </w:tcPr>
          <w:p w14:paraId="68ABDD60" w14:textId="298B59EB" w:rsidR="00A84441" w:rsidRDefault="00A84441" w:rsidP="004821BF">
            <w:pPr>
              <w:jc w:val="center"/>
            </w:pPr>
            <w:r>
              <w:t>13</w:t>
            </w:r>
            <w:r w:rsidRPr="00456401">
              <w:rPr>
                <w:vertAlign w:val="superscript"/>
              </w:rPr>
              <w:t>th</w:t>
            </w:r>
          </w:p>
        </w:tc>
        <w:tc>
          <w:tcPr>
            <w:tcW w:w="7375" w:type="dxa"/>
            <w:shd w:val="clear" w:color="auto" w:fill="EBDEDA" w:themeFill="accent4" w:themeFillTint="33"/>
          </w:tcPr>
          <w:p w14:paraId="2458A376" w14:textId="2C031866" w:rsidR="00A84441" w:rsidRPr="0031054A" w:rsidRDefault="00A84441" w:rsidP="004821BF">
            <w:pPr>
              <w:rPr>
                <w:i/>
                <w:iCs/>
              </w:rPr>
            </w:pPr>
            <w:r w:rsidRPr="0031054A">
              <w:rPr>
                <w:i/>
                <w:iCs/>
              </w:rPr>
              <w:t>freedom of movement, locate creature</w:t>
            </w:r>
          </w:p>
        </w:tc>
      </w:tr>
      <w:tr w:rsidR="00A84441" w14:paraId="3E72A329" w14:textId="77777777" w:rsidTr="00A84441">
        <w:tc>
          <w:tcPr>
            <w:tcW w:w="1975" w:type="dxa"/>
            <w:shd w:val="clear" w:color="auto" w:fill="D7D0C0" w:themeFill="background2" w:themeFillShade="E6"/>
          </w:tcPr>
          <w:p w14:paraId="1211CF76" w14:textId="3A8754F2" w:rsidR="00A84441" w:rsidRDefault="00A84441" w:rsidP="00A84441">
            <w:pPr>
              <w:jc w:val="center"/>
            </w:pPr>
            <w:r>
              <w:t>17</w:t>
            </w:r>
            <w:r w:rsidRPr="00456401">
              <w:rPr>
                <w:vertAlign w:val="superscript"/>
              </w:rPr>
              <w:t>th</w:t>
            </w:r>
          </w:p>
        </w:tc>
        <w:tc>
          <w:tcPr>
            <w:tcW w:w="7375" w:type="dxa"/>
            <w:shd w:val="clear" w:color="auto" w:fill="D7D0C0" w:themeFill="background2" w:themeFillShade="E6"/>
          </w:tcPr>
          <w:p w14:paraId="5050950B" w14:textId="7384132A" w:rsidR="00A84441" w:rsidRPr="0031054A" w:rsidRDefault="00A84441" w:rsidP="00A84441">
            <w:pPr>
              <w:rPr>
                <w:i/>
                <w:iCs/>
              </w:rPr>
            </w:pPr>
            <w:r w:rsidRPr="0031054A">
              <w:rPr>
                <w:i/>
                <w:iCs/>
              </w:rPr>
              <w:t>legend lore, scrying</w:t>
            </w:r>
          </w:p>
        </w:tc>
      </w:tr>
    </w:tbl>
    <w:p w14:paraId="5B0C221C" w14:textId="77777777" w:rsidR="00A84441" w:rsidRPr="00A84441" w:rsidRDefault="00A84441" w:rsidP="00A84441"/>
    <w:p w14:paraId="2075E643" w14:textId="5CFD8884" w:rsidR="002E5D30" w:rsidRDefault="002E5D30" w:rsidP="006C6D23">
      <w:pPr>
        <w:pStyle w:val="Heading3"/>
      </w:pPr>
      <w:bookmarkStart w:id="98" w:name="_Toc241771398"/>
      <w:r w:rsidRPr="00C74F6D">
        <w:t xml:space="preserve">Channel </w:t>
      </w:r>
      <w:r w:rsidR="006C6D23">
        <w:t>D</w:t>
      </w:r>
      <w:r w:rsidRPr="00C74F6D">
        <w:t>ivinity</w:t>
      </w:r>
      <w:bookmarkEnd w:id="98"/>
    </w:p>
    <w:p w14:paraId="6CC79F4F" w14:textId="3A7B8621" w:rsidR="006C6D23" w:rsidRDefault="006C6D23" w:rsidP="006C6D23">
      <w:r>
        <w:t>When you take this oath at 3</w:t>
      </w:r>
      <w:r w:rsidRPr="006C6D23">
        <w:rPr>
          <w:vertAlign w:val="superscript"/>
        </w:rPr>
        <w:t>rd</w:t>
      </w:r>
      <w:r>
        <w:t xml:space="preserve"> level, you gain the following two Channel Divinity options:</w:t>
      </w:r>
    </w:p>
    <w:p w14:paraId="4DACB00E" w14:textId="77777777" w:rsidR="00823EE9" w:rsidRDefault="006C6D23" w:rsidP="006C6D23">
      <w:r w:rsidRPr="0039326F">
        <w:rPr>
          <w:rStyle w:val="Strong"/>
        </w:rPr>
        <w:t>Arcane captain</w:t>
      </w:r>
      <w:r>
        <w:t xml:space="preserve"> – As an action, you present your holy symbol and speak a prayer of inspiration.</w:t>
      </w:r>
      <w:r w:rsidR="0039326F">
        <w:t xml:space="preserve">  </w:t>
      </w:r>
      <w:r w:rsidR="00F845FD">
        <w:t>You and a</w:t>
      </w:r>
      <w:r w:rsidR="0039326F">
        <w:t xml:space="preserve">ll </w:t>
      </w:r>
      <w:r w:rsidR="00CE73FB">
        <w:t>allied</w:t>
      </w:r>
      <w:r w:rsidR="0039326F">
        <w:t xml:space="preserve"> spell-casters</w:t>
      </w:r>
      <w:r w:rsidR="00443C03">
        <w:t xml:space="preserve"> within 60 feet,</w:t>
      </w:r>
      <w:r w:rsidR="0039326F">
        <w:t xml:space="preserve"> that can hear you</w:t>
      </w:r>
      <w:r w:rsidR="00443C03">
        <w:t xml:space="preserve">, </w:t>
      </w:r>
      <w:r w:rsidR="0039326F">
        <w:t xml:space="preserve">gain the </w:t>
      </w:r>
      <w:r w:rsidR="00823EE9">
        <w:t xml:space="preserve">following features for the </w:t>
      </w:r>
      <w:r w:rsidR="0039326F">
        <w:t xml:space="preserve">next minute. </w:t>
      </w:r>
    </w:p>
    <w:p w14:paraId="0B71D723" w14:textId="77777777" w:rsidR="00823EE9" w:rsidRDefault="00823EE9" w:rsidP="00823EE9">
      <w:pPr>
        <w:pStyle w:val="ListParagraph"/>
        <w:numPr>
          <w:ilvl w:val="0"/>
          <w:numId w:val="40"/>
        </w:numPr>
      </w:pPr>
      <w:r>
        <w:t>You have advantage on Constitution saving throws that you make to maintain your concentration on a spell when you take damage.</w:t>
      </w:r>
    </w:p>
    <w:p w14:paraId="15284186" w14:textId="77777777" w:rsidR="00823EE9" w:rsidRDefault="00823EE9" w:rsidP="00823EE9">
      <w:pPr>
        <w:pStyle w:val="ListParagraph"/>
        <w:numPr>
          <w:ilvl w:val="0"/>
          <w:numId w:val="40"/>
        </w:numPr>
      </w:pPr>
      <w:r>
        <w:t xml:space="preserve">When a hostile creature's movement provokes an opportunity attack from you, you can use your reaction to cast a spell at the creature, rather than making an opportunity attack. The spell must have a casting time of 1 action and must target only that creature. </w:t>
      </w:r>
    </w:p>
    <w:p w14:paraId="2A08FEB3" w14:textId="46B47CE5" w:rsidR="006C6D23" w:rsidRDefault="0039326F" w:rsidP="00823EE9">
      <w:r>
        <w:t>Additionally, after speaking your prayer of inspiration, you may cast a spell as a bonus action.</w:t>
      </w:r>
    </w:p>
    <w:p w14:paraId="6524D4D9" w14:textId="09094E84" w:rsidR="0039326F" w:rsidRDefault="0039326F" w:rsidP="006C6D23">
      <w:r w:rsidRPr="0039326F">
        <w:rPr>
          <w:rStyle w:val="Strong"/>
        </w:rPr>
        <w:t>Aura of clarity</w:t>
      </w:r>
      <w:r>
        <w:t xml:space="preserve"> – As a bonus action, you raise your holy symbol and speak a mystic word of protection.  For the next minute, allies within 30 feet, that can see you, have advantage on effects that frighten or charm and have resistance to psychic damage.</w:t>
      </w:r>
    </w:p>
    <w:p w14:paraId="31BA0542" w14:textId="1CFA70D9" w:rsidR="00C72071" w:rsidRDefault="00C72071" w:rsidP="00C72071">
      <w:pPr>
        <w:pStyle w:val="Heading3"/>
      </w:pPr>
      <w:bookmarkStart w:id="99" w:name="_Toc241771399"/>
      <w:r>
        <w:t>Knight exemplar</w:t>
      </w:r>
      <w:bookmarkEnd w:id="99"/>
    </w:p>
    <w:p w14:paraId="0787D0AF" w14:textId="39300CFD" w:rsidR="00C72071" w:rsidRDefault="00C72071" w:rsidP="00C72071">
      <w:r>
        <w:t>By 7</w:t>
      </w:r>
      <w:r w:rsidRPr="00C72071">
        <w:rPr>
          <w:vertAlign w:val="superscript"/>
        </w:rPr>
        <w:t>th</w:t>
      </w:r>
      <w:r>
        <w:t xml:space="preserve"> level, your pursuit of knowledge has granted you</w:t>
      </w:r>
      <w:r w:rsidR="00232002">
        <w:t xml:space="preserve"> both practical skills and</w:t>
      </w:r>
      <w:r>
        <w:t xml:space="preserve"> access to arcane powers. </w:t>
      </w:r>
      <w:r w:rsidR="00232002">
        <w:t xml:space="preserve">You have learned </w:t>
      </w:r>
      <w:r>
        <w:t>two wizard cantrips</w:t>
      </w:r>
      <w:r w:rsidR="001B0B37">
        <w:t xml:space="preserve"> and have gained the following abilities:</w:t>
      </w:r>
    </w:p>
    <w:p w14:paraId="4E529432" w14:textId="77777777" w:rsidR="001B0B37" w:rsidRDefault="001B0B37" w:rsidP="001B0B37">
      <w:pPr>
        <w:pStyle w:val="ListParagraph"/>
        <w:numPr>
          <w:ilvl w:val="0"/>
          <w:numId w:val="41"/>
        </w:numPr>
      </w:pPr>
      <w:r>
        <w:t>You have advantage on Wisdom (Perception) and Intelligence (Investigation) checks made to detect the presence of secret doors.</w:t>
      </w:r>
    </w:p>
    <w:p w14:paraId="510C2106" w14:textId="77777777" w:rsidR="001B0B37" w:rsidRDefault="001B0B37" w:rsidP="001B0B37">
      <w:pPr>
        <w:pStyle w:val="ListParagraph"/>
        <w:numPr>
          <w:ilvl w:val="0"/>
          <w:numId w:val="41"/>
        </w:numPr>
      </w:pPr>
      <w:r>
        <w:t>You have advantage on saving throws made to avoid or resist traps.</w:t>
      </w:r>
    </w:p>
    <w:p w14:paraId="595BBB5E" w14:textId="77777777" w:rsidR="001B0B37" w:rsidRDefault="001B0B37" w:rsidP="001B0B37">
      <w:pPr>
        <w:pStyle w:val="ListParagraph"/>
        <w:numPr>
          <w:ilvl w:val="0"/>
          <w:numId w:val="41"/>
        </w:numPr>
      </w:pPr>
      <w:r>
        <w:lastRenderedPageBreak/>
        <w:t>You have resistance to the damage dealt by traps.</w:t>
      </w:r>
    </w:p>
    <w:p w14:paraId="4C4DE7F7" w14:textId="2F2FFD56" w:rsidR="001B0B37" w:rsidRDefault="001B0B37" w:rsidP="001B0B37">
      <w:pPr>
        <w:pStyle w:val="ListParagraph"/>
        <w:numPr>
          <w:ilvl w:val="0"/>
          <w:numId w:val="41"/>
        </w:numPr>
      </w:pPr>
      <w:r>
        <w:t>Travelling at a fast pace doesn't impose the normal -5 penalty on your passive Wisdom (Perception) score.</w:t>
      </w:r>
    </w:p>
    <w:p w14:paraId="74DC8C41" w14:textId="259B8D38" w:rsidR="00C72071" w:rsidRDefault="00C72071" w:rsidP="00C72071">
      <w:pPr>
        <w:pStyle w:val="Heading3"/>
      </w:pPr>
      <w:bookmarkStart w:id="100" w:name="_Toc241771400"/>
      <w:r>
        <w:t xml:space="preserve">Lord </w:t>
      </w:r>
      <w:r w:rsidR="00EF755A">
        <w:t>a</w:t>
      </w:r>
      <w:r w:rsidR="00526209">
        <w:t>rcanist</w:t>
      </w:r>
      <w:bookmarkEnd w:id="100"/>
    </w:p>
    <w:p w14:paraId="44F9E0F3" w14:textId="52D98ECE" w:rsidR="00C72071" w:rsidRDefault="00C72071" w:rsidP="00C72071">
      <w:r>
        <w:t>Starting at 15</w:t>
      </w:r>
      <w:r w:rsidRPr="00C72071">
        <w:rPr>
          <w:vertAlign w:val="superscript"/>
        </w:rPr>
        <w:t>th</w:t>
      </w:r>
      <w:r>
        <w:t xml:space="preserve"> level, </w:t>
      </w:r>
      <w:r w:rsidR="00526209">
        <w:t>you cast your spells with uncanny accuracy and to deadly effect.  You gain a +2 bonus on attack rolls made for spell</w:t>
      </w:r>
      <w:r w:rsidR="00A81790">
        <w:t xml:space="preserve"> attack</w:t>
      </w:r>
      <w:r w:rsidR="00526209">
        <w:t>s and when you roll a 1 or a 2 on a damage die you may reroll the die and must use the new roll.</w:t>
      </w:r>
    </w:p>
    <w:p w14:paraId="41C99092" w14:textId="39FDA617" w:rsidR="00C72071" w:rsidRDefault="00A81790" w:rsidP="00C72071">
      <w:pPr>
        <w:pStyle w:val="Heading3"/>
      </w:pPr>
      <w:bookmarkStart w:id="101" w:name="_Toc241771401"/>
      <w:r>
        <w:t>Epiphany of the arch-inquisitor</w:t>
      </w:r>
      <w:bookmarkEnd w:id="101"/>
    </w:p>
    <w:p w14:paraId="2D3FD135" w14:textId="7B48CEA8" w:rsidR="00C72071" w:rsidRPr="00C72071" w:rsidRDefault="00C72071" w:rsidP="00C72071">
      <w:r>
        <w:t>At 20</w:t>
      </w:r>
      <w:r w:rsidRPr="00C72071">
        <w:rPr>
          <w:vertAlign w:val="superscript"/>
        </w:rPr>
        <w:t>th</w:t>
      </w:r>
      <w:r>
        <w:t xml:space="preserve"> level, your knowledge and wisdom are legendary.</w:t>
      </w:r>
      <w:r w:rsidR="00E57176">
        <w:t xml:space="preserve">  As a reaction to a spell attack by you or an ally who can hear you, you speak a mystic word of insight. If the spell requires an attack roll, the caster has advantage on the roll.  If the spell requires a saving throw, the targets have disadvantage on the save.  Damage from the attack roll is always the maximum possible result of the damage dice rolled.</w:t>
      </w:r>
      <w:r w:rsidR="003A2E16">
        <w:t xml:space="preserve">  Once you use this feature, it can’t be used again until after a long rest.</w:t>
      </w:r>
    </w:p>
    <w:p w14:paraId="2623E642" w14:textId="6CDD91CA" w:rsidR="00721716" w:rsidRDefault="00721716" w:rsidP="00721716">
      <w:pPr>
        <w:pStyle w:val="Heading2"/>
      </w:pPr>
      <w:bookmarkStart w:id="102" w:name="_Toc241771402"/>
      <w:r w:rsidRPr="004C795F">
        <w:t xml:space="preserve">Ranger: </w:t>
      </w:r>
      <w:r w:rsidR="00AD0D4D">
        <w:t>Partisan</w:t>
      </w:r>
      <w:bookmarkEnd w:id="10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C2DCF" w14:paraId="05B7EBF0" w14:textId="77777777" w:rsidTr="001C2DCF">
        <w:tc>
          <w:tcPr>
            <w:tcW w:w="4675" w:type="dxa"/>
          </w:tcPr>
          <w:p w14:paraId="5DD8A72A" w14:textId="39D57E24" w:rsidR="001C2DCF" w:rsidRDefault="001C2DCF" w:rsidP="001C2DCF">
            <w:r>
              <w:rPr>
                <w:noProof/>
              </w:rPr>
              <w:drawing>
                <wp:inline distT="0" distB="0" distL="0" distR="0" wp14:anchorId="4E55049E" wp14:editId="5FCCE9CA">
                  <wp:extent cx="2339582" cy="3762375"/>
                  <wp:effectExtent l="19050" t="19050" r="22860" b="9525"/>
                  <wp:docPr id="2104805879" name="Picture 1" descr="A person in a black robe holding a staf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05879" name="Picture 1" descr="A person in a black robe holding a staff&#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2351886" cy="3782162"/>
                          </a:xfrm>
                          <a:prstGeom prst="rect">
                            <a:avLst/>
                          </a:prstGeom>
                          <a:ln w="19050">
                            <a:solidFill>
                              <a:schemeClr val="accent4"/>
                            </a:solidFill>
                          </a:ln>
                        </pic:spPr>
                      </pic:pic>
                    </a:graphicData>
                  </a:graphic>
                </wp:inline>
              </w:drawing>
            </w:r>
          </w:p>
        </w:tc>
        <w:tc>
          <w:tcPr>
            <w:tcW w:w="4675" w:type="dxa"/>
          </w:tcPr>
          <w:p w14:paraId="5B91DC29" w14:textId="7BEAEFFD" w:rsidR="001C2DCF" w:rsidRDefault="00E77502" w:rsidP="001C2DCF">
            <w:r>
              <w:t>The partisan is a ranger skilled in the clandestine arts of spy-craft and experienced with the deadly, cold necessities of covert warfare.  If the bard of the College of Secrets is the brilliant spymaster, pulling the strings and directing secret missions against their enemies, the partisan is the tip of the spear; the ruthless and implacable warrior operating deep behind enemy lines.</w:t>
            </w:r>
          </w:p>
        </w:tc>
      </w:tr>
    </w:tbl>
    <w:p w14:paraId="25EFD59D" w14:textId="77777777" w:rsidR="001C2DCF" w:rsidRPr="001C2DCF" w:rsidRDefault="001C2DCF" w:rsidP="001C2DCF"/>
    <w:p w14:paraId="2BF64DF8" w14:textId="77777777" w:rsidR="004700AE" w:rsidRDefault="004700AE" w:rsidP="004700AE">
      <w:pPr>
        <w:pStyle w:val="Heading3"/>
      </w:pPr>
      <w:bookmarkStart w:id="103" w:name="_Toc241771403"/>
      <w:r>
        <w:lastRenderedPageBreak/>
        <w:t>Partisan awareness</w:t>
      </w:r>
      <w:bookmarkEnd w:id="103"/>
    </w:p>
    <w:p w14:paraId="6BB9246B" w14:textId="51B0E66B" w:rsidR="00D42B10" w:rsidRDefault="004700AE" w:rsidP="00D42B10">
      <w:r>
        <w:t xml:space="preserve">At </w:t>
      </w:r>
      <w:r w:rsidR="00D42B10" w:rsidRPr="00D42B10">
        <w:t>3</w:t>
      </w:r>
      <w:r w:rsidR="00D42B10" w:rsidRPr="00D42B10">
        <w:rPr>
          <w:vertAlign w:val="superscript"/>
        </w:rPr>
        <w:t>rd</w:t>
      </w:r>
      <w:r w:rsidR="00D42B10">
        <w:t xml:space="preserve"> level</w:t>
      </w:r>
      <w:r>
        <w:t>, you can use your action and expend one spell slot to focus your awareness on the region around you. For 1 minute per level of the spell slot you expend, you can sense any creatures within 1 mile of you (or within up to 6 miles if you are in your favored terrain) that are tracking you or are aware of your presence.  This feature doesn’t reveal the creature’s location or number.</w:t>
      </w:r>
    </w:p>
    <w:p w14:paraId="1D512624" w14:textId="7CFE1DF8" w:rsidR="00697FED" w:rsidRDefault="00697FED" w:rsidP="00697FED">
      <w:pPr>
        <w:pStyle w:val="Heading3"/>
      </w:pPr>
      <w:bookmarkStart w:id="104" w:name="_Toc241771404"/>
      <w:r>
        <w:t>Hidden weapon</w:t>
      </w:r>
      <w:bookmarkEnd w:id="104"/>
    </w:p>
    <w:p w14:paraId="664E0F0F" w14:textId="541BBA30" w:rsidR="00697FED" w:rsidRDefault="00697FED" w:rsidP="00075B5A">
      <w:r>
        <w:t>Also at 3</w:t>
      </w:r>
      <w:r w:rsidRPr="00697FED">
        <w:rPr>
          <w:vertAlign w:val="superscript"/>
        </w:rPr>
        <w:t>rd</w:t>
      </w:r>
      <w:r>
        <w:t xml:space="preserve"> level, you are proficient with artisan’s tools and have learned to craft hidden weapons.  </w:t>
      </w:r>
      <w:r w:rsidR="0050335E">
        <w:t>The weapon</w:t>
      </w:r>
      <w:r>
        <w:t xml:space="preserve"> </w:t>
      </w:r>
      <w:r w:rsidR="0050335E">
        <w:t>appears</w:t>
      </w:r>
      <w:r>
        <w:t xml:space="preserve"> as a cane, a map case, fishing tackle, a shepherd’s crook, a spyglass, </w:t>
      </w:r>
      <w:r w:rsidR="0050335E">
        <w:t xml:space="preserve">a musical instrument, </w:t>
      </w:r>
      <w:r>
        <w:t>or any other such common item.</w:t>
      </w:r>
      <w:r w:rsidR="00075B5A">
        <w:t xml:space="preserve"> The hidden weapon will not be detected unless it is being closely examined.  In that case, the examiner makes an Intelligence (Investigation) check contested by the ranger’s Wisdom</w:t>
      </w:r>
      <w:r w:rsidR="006C1E1C">
        <w:t xml:space="preserve"> to detect the true nature of the item</w:t>
      </w:r>
      <w:r w:rsidR="00075B5A">
        <w:t>. The ordinary rules for crafting items apply to hidden weapons.  A hidden weapon has a cost twice that of an ordinary weapon of the same kind.  For example, a longsword costs 15 gp.  A hidden longsword costs 30 gp and takes 6 days to craft (5gp of value per day of downtime).</w:t>
      </w:r>
    </w:p>
    <w:p w14:paraId="33E49549" w14:textId="26C6B8C4" w:rsidR="006C1E1C" w:rsidRDefault="006C1E1C" w:rsidP="006C1E1C">
      <w:pPr>
        <w:pStyle w:val="Heading3"/>
      </w:pPr>
      <w:bookmarkStart w:id="105" w:name="_Toc241771405"/>
      <w:r>
        <w:t>Angry mob</w:t>
      </w:r>
      <w:bookmarkEnd w:id="105"/>
    </w:p>
    <w:p w14:paraId="667A410A" w14:textId="6727E841" w:rsidR="006C1E1C" w:rsidRDefault="006C1E1C" w:rsidP="006C1E1C">
      <w:r>
        <w:t>Also at 3</w:t>
      </w:r>
      <w:r w:rsidRPr="006C1E1C">
        <w:rPr>
          <w:vertAlign w:val="superscript"/>
        </w:rPr>
        <w:t>rd</w:t>
      </w:r>
      <w:r>
        <w:t xml:space="preserve"> level, once on each of your turns when you make a weapon attack, an ally of your choice can make a weapon attack against the same creature using its reaction.</w:t>
      </w:r>
    </w:p>
    <w:p w14:paraId="7A14FF83" w14:textId="698D0D5C" w:rsidR="005A0E06" w:rsidRDefault="005A0E06" w:rsidP="005A0E06">
      <w:pPr>
        <w:pStyle w:val="Heading3"/>
      </w:pPr>
      <w:bookmarkStart w:id="106" w:name="_Toc241771406"/>
      <w:r>
        <w:t>Partisan survival</w:t>
      </w:r>
      <w:bookmarkEnd w:id="106"/>
    </w:p>
    <w:p w14:paraId="32D4FE4F" w14:textId="3EA071CC" w:rsidR="005A0E06" w:rsidRDefault="005A0E06" w:rsidP="005A0E06">
      <w:r>
        <w:t>At 7</w:t>
      </w:r>
      <w:r w:rsidRPr="005A0E06">
        <w:rPr>
          <w:vertAlign w:val="superscript"/>
        </w:rPr>
        <w:t>th</w:t>
      </w:r>
      <w:r>
        <w:t xml:space="preserve"> level</w:t>
      </w:r>
      <w:r w:rsidR="00442E1B">
        <w:t>,</w:t>
      </w:r>
      <w:r>
        <w:t xml:space="preserve"> you gain the following benefits:</w:t>
      </w:r>
    </w:p>
    <w:p w14:paraId="702CD196" w14:textId="62B37120" w:rsidR="005A0E06" w:rsidRDefault="005A0E06" w:rsidP="005A0E06">
      <w:pPr>
        <w:pStyle w:val="ListParagraph"/>
        <w:numPr>
          <w:ilvl w:val="0"/>
          <w:numId w:val="36"/>
        </w:numPr>
      </w:pPr>
      <w:r>
        <w:t>+5 bonus to deception and survival checks</w:t>
      </w:r>
    </w:p>
    <w:p w14:paraId="5F1F90BE" w14:textId="55EE9EF4" w:rsidR="005A0E06" w:rsidRDefault="00A2097A" w:rsidP="005A0E06">
      <w:pPr>
        <w:pStyle w:val="ListParagraph"/>
        <w:numPr>
          <w:ilvl w:val="0"/>
          <w:numId w:val="36"/>
        </w:numPr>
      </w:pPr>
      <w:r>
        <w:t>You gain the</w:t>
      </w:r>
      <w:r w:rsidR="005A0E06">
        <w:t xml:space="preserve"> ability to craft </w:t>
      </w:r>
      <w:r>
        <w:t>common disguises.  When you or an ally is wearing one of your disguises you may pass as a common citizen of the current region.  Your disguise will not be detected unless you are closely examined.  In that case, the examiner makes an Intelligence (Investigation) check contested by the ranger’s Wisdom to detect the falsity of the disguise.  It takes 30 minutes to craft an effective disguise and the raw materials (clothing, etc.) must be available.</w:t>
      </w:r>
    </w:p>
    <w:p w14:paraId="48C79D70" w14:textId="272F0FDD" w:rsidR="00442E1B" w:rsidRDefault="00442E1B" w:rsidP="00442E1B">
      <w:pPr>
        <w:pStyle w:val="Heading3"/>
      </w:pPr>
      <w:bookmarkStart w:id="107" w:name="_Toc241771407"/>
      <w:r>
        <w:t>Partisan network</w:t>
      </w:r>
      <w:bookmarkEnd w:id="107"/>
    </w:p>
    <w:p w14:paraId="341BA1A2" w14:textId="68EC5824" w:rsidR="00442E1B" w:rsidRDefault="00442E1B" w:rsidP="00442E1B">
      <w:r>
        <w:t>At 11</w:t>
      </w:r>
      <w:r w:rsidRPr="00442E1B">
        <w:rPr>
          <w:vertAlign w:val="superscript"/>
        </w:rPr>
        <w:t>th</w:t>
      </w:r>
      <w:r>
        <w:t xml:space="preserve"> level, you have learned the secret codes and pass phrases allowing you to find and identify sleeper agents in your organization and can use these contacts to gain access to safe houses, food, shelter, and information.</w:t>
      </w:r>
    </w:p>
    <w:p w14:paraId="3219A728" w14:textId="6D41F88B" w:rsidR="00442E1B" w:rsidRDefault="00442E1B" w:rsidP="00442E1B">
      <w:pPr>
        <w:pStyle w:val="Heading3"/>
      </w:pPr>
      <w:bookmarkStart w:id="108" w:name="_Toc241771408"/>
      <w:r>
        <w:lastRenderedPageBreak/>
        <w:t>Quick-witted</w:t>
      </w:r>
      <w:bookmarkEnd w:id="108"/>
    </w:p>
    <w:p w14:paraId="2894EC5B" w14:textId="6B185D43" w:rsidR="00442E1B" w:rsidRDefault="00442E1B" w:rsidP="00442E1B">
      <w:r>
        <w:t>Also at 11</w:t>
      </w:r>
      <w:r w:rsidRPr="00442E1B">
        <w:rPr>
          <w:vertAlign w:val="superscript"/>
        </w:rPr>
        <w:t>th</w:t>
      </w:r>
      <w:r>
        <w:t xml:space="preserve"> level, </w:t>
      </w:r>
      <w:r w:rsidR="007208C1">
        <w:t>on each of your turns in combat you may take a bonus action to take the Dash, Disengage, Dodge, Hide, or Use an Object action.</w:t>
      </w:r>
    </w:p>
    <w:p w14:paraId="52817BEE" w14:textId="71399D20" w:rsidR="007208C1" w:rsidRDefault="007208C1" w:rsidP="007208C1">
      <w:pPr>
        <w:pStyle w:val="Heading3"/>
      </w:pPr>
      <w:bookmarkStart w:id="109" w:name="_Toc241771409"/>
      <w:r>
        <w:t>Ruthless partisan</w:t>
      </w:r>
      <w:bookmarkEnd w:id="109"/>
    </w:p>
    <w:p w14:paraId="092860D0" w14:textId="68133061" w:rsidR="007208C1" w:rsidRPr="007208C1" w:rsidRDefault="007208C1" w:rsidP="007208C1">
      <w:r>
        <w:t>Beginning at 15</w:t>
      </w:r>
      <w:r w:rsidRPr="007208C1">
        <w:rPr>
          <w:vertAlign w:val="superscript"/>
        </w:rPr>
        <w:t>th</w:t>
      </w:r>
      <w:r>
        <w:t xml:space="preserve"> level, once per turn when you roll damage for a melee weapon attack, you can reroll the weapon’s damage dice and use either total.</w:t>
      </w:r>
    </w:p>
    <w:p w14:paraId="0C353BC5" w14:textId="2A557CA7" w:rsidR="00721716" w:rsidRDefault="00721716" w:rsidP="00721716">
      <w:pPr>
        <w:pStyle w:val="Heading2"/>
      </w:pPr>
      <w:bookmarkStart w:id="110" w:name="_Toc241771410"/>
      <w:r w:rsidRPr="004C795F">
        <w:t>Rogue: Confidence Artist</w:t>
      </w:r>
      <w:bookmarkEnd w:id="11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95777" w14:paraId="15AB86D3" w14:textId="77777777" w:rsidTr="005373E3">
        <w:tc>
          <w:tcPr>
            <w:tcW w:w="4675" w:type="dxa"/>
          </w:tcPr>
          <w:p w14:paraId="279A29A7" w14:textId="31D40CC9" w:rsidR="00C95777" w:rsidRDefault="0025131D" w:rsidP="00C95777">
            <w:r>
              <w:rPr>
                <w:noProof/>
              </w:rPr>
              <w:drawing>
                <wp:inline distT="0" distB="0" distL="0" distR="0" wp14:anchorId="2EFB4F8A" wp14:editId="754A28D3">
                  <wp:extent cx="2200275" cy="2266950"/>
                  <wp:effectExtent l="19050" t="19050" r="28575" b="19050"/>
                  <wp:docPr id="595192944" name="Picture 3" descr="A person in a black c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92944" name="Picture 3" descr="A person in a black coat&#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2204064" cy="2270854"/>
                          </a:xfrm>
                          <a:prstGeom prst="rect">
                            <a:avLst/>
                          </a:prstGeom>
                          <a:ln w="19050">
                            <a:solidFill>
                              <a:schemeClr val="accent4"/>
                            </a:solidFill>
                          </a:ln>
                        </pic:spPr>
                      </pic:pic>
                    </a:graphicData>
                  </a:graphic>
                </wp:inline>
              </w:drawing>
            </w:r>
          </w:p>
        </w:tc>
        <w:tc>
          <w:tcPr>
            <w:tcW w:w="4675" w:type="dxa"/>
          </w:tcPr>
          <w:p w14:paraId="603CC056" w14:textId="467AAAF3" w:rsidR="00C95777" w:rsidRDefault="00861123" w:rsidP="00C95777">
            <w:r>
              <w:t>A confidence artist is a rogue who has honed their instincts for misdirection and deception to the level of an art form.  Where other rogues strive to be unseen and keep to the shadows, the confidence artist is the center of attention, a flashy showman who distracts the marks while his accomplices escape notice.  Haven is infamous for its</w:t>
            </w:r>
            <w:r w:rsidR="00C07499">
              <w:t xml:space="preserve"> confidence artists, ringleaders who orchestrate small crews of cutpurses and card sharps, preying on the unwary traveler.</w:t>
            </w:r>
          </w:p>
        </w:tc>
      </w:tr>
    </w:tbl>
    <w:p w14:paraId="5A4FF234" w14:textId="77777777" w:rsidR="00846E25" w:rsidRDefault="00846E25" w:rsidP="00C95777"/>
    <w:p w14:paraId="02775F2E" w14:textId="3305E0B0" w:rsidR="00846E25" w:rsidRDefault="00846E25" w:rsidP="00846E25">
      <w:pPr>
        <w:pStyle w:val="Heading3"/>
      </w:pPr>
      <w:bookmarkStart w:id="111" w:name="_Toc241771411"/>
      <w:r>
        <w:t>Showman</w:t>
      </w:r>
      <w:bookmarkEnd w:id="111"/>
    </w:p>
    <w:p w14:paraId="4CAFE913" w14:textId="264B3F6A" w:rsidR="00846E25" w:rsidRDefault="007C5638" w:rsidP="00846E25">
      <w:r>
        <w:t>Starting at 3</w:t>
      </w:r>
      <w:r w:rsidRPr="007C5638">
        <w:rPr>
          <w:vertAlign w:val="superscript"/>
        </w:rPr>
        <w:t>rd</w:t>
      </w:r>
      <w:r>
        <w:t xml:space="preserve"> level, </w:t>
      </w:r>
      <w:r w:rsidR="00251819">
        <w:t>as a</w:t>
      </w:r>
      <w:r w:rsidR="00846E25">
        <w:t xml:space="preserve"> bonus action, you execute an eye-catching, flamboyant, flourish or trick.  A flash and small puff of colored smoke, a sudden spray of paper flower petals,</w:t>
      </w:r>
      <w:r w:rsidR="003162F6">
        <w:t xml:space="preserve"> a surprisingly convincing animal noise, etc. </w:t>
      </w:r>
      <w:r w:rsidR="00050C28">
        <w:t>For one round, creatures who are not your allies, who are within 30 feet of you, and can see or hear you (depending on the nature of your flourish) have a -2 penalty to their armor class and a -2 penalty to saving throws from attacks made by your allies.</w:t>
      </w:r>
      <w:r w:rsidR="00CC19FC">
        <w:t xml:space="preserve">  In addition, a</w:t>
      </w:r>
      <w:r w:rsidR="00966311">
        <w:t xml:space="preserve">n unallied </w:t>
      </w:r>
      <w:r w:rsidR="00CC19FC">
        <w:t>creature that is concentrating on a spell must save (with a -2 penalty) or lose concentration on their spell.</w:t>
      </w:r>
      <w:r w:rsidR="00050C28">
        <w:t xml:space="preserve">  You can use this feature a number of times equal to your Charisma modifier between short rests.</w:t>
      </w:r>
    </w:p>
    <w:p w14:paraId="25354872" w14:textId="18F6EC87" w:rsidR="003162F6" w:rsidRDefault="00050C28" w:rsidP="00050C28">
      <w:pPr>
        <w:pStyle w:val="Heading3"/>
      </w:pPr>
      <w:bookmarkStart w:id="112" w:name="_Toc241771412"/>
      <w:r>
        <w:t>Fast talker</w:t>
      </w:r>
      <w:bookmarkEnd w:id="112"/>
    </w:p>
    <w:p w14:paraId="296A0693" w14:textId="22294C51" w:rsidR="00846E25" w:rsidRDefault="00846E25" w:rsidP="00846E25">
      <w:r>
        <w:t xml:space="preserve">Starting at </w:t>
      </w:r>
      <w:r w:rsidR="00050C28">
        <w:t>9</w:t>
      </w:r>
      <w:r w:rsidR="00050C28" w:rsidRPr="00050C28">
        <w:rPr>
          <w:vertAlign w:val="superscript"/>
        </w:rPr>
        <w:t>th</w:t>
      </w:r>
      <w:r w:rsidR="00050C28">
        <w:t xml:space="preserve"> </w:t>
      </w:r>
      <w:r>
        <w:t>level, you gain a +5 to deception and persuasion skill checks</w:t>
      </w:r>
      <w:r w:rsidR="00050C28">
        <w:t>.</w:t>
      </w:r>
    </w:p>
    <w:p w14:paraId="2861E3FF" w14:textId="792FD7F0" w:rsidR="00050C28" w:rsidRPr="00846E25" w:rsidRDefault="00050C28" w:rsidP="00050C28">
      <w:pPr>
        <w:pStyle w:val="Heading3"/>
      </w:pPr>
      <w:bookmarkStart w:id="113" w:name="_Toc241771413"/>
      <w:r>
        <w:t>Lucky</w:t>
      </w:r>
      <w:bookmarkEnd w:id="113"/>
    </w:p>
    <w:p w14:paraId="55872970" w14:textId="49903BB6" w:rsidR="004336C5" w:rsidRDefault="00050C28" w:rsidP="002D548E">
      <w:r>
        <w:t>Startin</w:t>
      </w:r>
      <w:r w:rsidR="00F86011">
        <w:t>g at 13</w:t>
      </w:r>
      <w:r w:rsidR="00F86011" w:rsidRPr="00F86011">
        <w:rPr>
          <w:vertAlign w:val="superscript"/>
        </w:rPr>
        <w:t>th</w:t>
      </w:r>
      <w:r w:rsidR="00F86011">
        <w:t xml:space="preserve"> level, you have inexplicable luck that seems to kick in at just the right moment.  </w:t>
      </w:r>
      <w:r w:rsidR="002D548E" w:rsidRPr="002D548E">
        <w:t xml:space="preserve">Whenever you make an attack roll, an ability check, or a saving throw, you </w:t>
      </w:r>
      <w:r w:rsidR="002D548E" w:rsidRPr="002D548E">
        <w:lastRenderedPageBreak/>
        <w:t>can spend one luck point to roll an additional d20. You can choose to spend one of your luck points after you roll the die, but before the outcome is determined. You choose which of the d20s is used for the attack roll, ability check, or saving throw.</w:t>
      </w:r>
      <w:r w:rsidR="002D548E">
        <w:t xml:space="preserve"> You may use this feature three times between long rests.</w:t>
      </w:r>
    </w:p>
    <w:p w14:paraId="202FB89F" w14:textId="5708B15D" w:rsidR="00CC19FC" w:rsidRDefault="00CC19FC" w:rsidP="00CC19FC">
      <w:pPr>
        <w:pStyle w:val="Heading3"/>
      </w:pPr>
      <w:bookmarkStart w:id="114" w:name="_Toc241771414"/>
      <w:r>
        <w:t>Big finish</w:t>
      </w:r>
      <w:bookmarkEnd w:id="114"/>
    </w:p>
    <w:p w14:paraId="7C133933" w14:textId="0E0E6492" w:rsidR="000A513D" w:rsidRPr="000A513D" w:rsidRDefault="000A513D" w:rsidP="000A513D">
      <w:r>
        <w:t>By 17</w:t>
      </w:r>
      <w:r w:rsidRPr="000A513D">
        <w:rPr>
          <w:vertAlign w:val="superscript"/>
        </w:rPr>
        <w:t>th</w:t>
      </w:r>
      <w:r>
        <w:t xml:space="preserve"> level, your showmanship has reached epic heights.  You astound, you amaze, you stun!  You literally stun.  As a bonus act</w:t>
      </w:r>
      <w:r w:rsidR="00966311">
        <w:t>ion</w:t>
      </w:r>
      <w:r>
        <w:t>, you execute your big finish</w:t>
      </w:r>
      <w:r w:rsidR="00C861E1">
        <w:t xml:space="preserve"> (whatever that might be).  All </w:t>
      </w:r>
      <w:r w:rsidR="00966311">
        <w:t>unallied</w:t>
      </w:r>
      <w:r w:rsidR="00C861E1">
        <w:t xml:space="preserve"> creatures within 30 feet who can see or hear you make a Wisdom (Perception) save vs. Charisma (Performance).  On a failed save the creature is stunned for one round.  On a successful save the creature has disadvantage on attack roles and saving throws for one round.</w:t>
      </w:r>
      <w:r w:rsidR="00966311">
        <w:t xml:space="preserve"> If the creature was concentrating on a spell, they have lost concentration.</w:t>
      </w:r>
      <w:r w:rsidR="0046290C">
        <w:t xml:space="preserve">  This feature may be used once between short rests.</w:t>
      </w:r>
    </w:p>
    <w:p w14:paraId="58F6D15F" w14:textId="3547F9DF" w:rsidR="00721716" w:rsidRDefault="00721716" w:rsidP="00721716">
      <w:pPr>
        <w:pStyle w:val="Heading2"/>
      </w:pPr>
      <w:bookmarkStart w:id="115" w:name="_Toc241771415"/>
      <w:r w:rsidRPr="004336C5">
        <w:t>Sorcerer: Channeler</w:t>
      </w:r>
      <w:bookmarkEnd w:id="11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8255B" w14:paraId="21ED92DB" w14:textId="77777777" w:rsidTr="0078255B">
        <w:tc>
          <w:tcPr>
            <w:tcW w:w="4675" w:type="dxa"/>
          </w:tcPr>
          <w:p w14:paraId="16F1BEB5" w14:textId="2484259D" w:rsidR="0078255B" w:rsidRDefault="0078255B" w:rsidP="0078255B">
            <w:r>
              <w:rPr>
                <w:noProof/>
              </w:rPr>
              <w:drawing>
                <wp:inline distT="0" distB="0" distL="0" distR="0" wp14:anchorId="7CA3C85B" wp14:editId="579E6FE6">
                  <wp:extent cx="2314677" cy="3533775"/>
                  <wp:effectExtent l="19050" t="19050" r="28575" b="9525"/>
                  <wp:docPr id="1356340090" name="Picture 4" descr="A person in a long r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40090" name="Picture 4" descr="A person in a long robe&#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321879" cy="3544771"/>
                          </a:xfrm>
                          <a:prstGeom prst="rect">
                            <a:avLst/>
                          </a:prstGeom>
                          <a:ln w="19050">
                            <a:solidFill>
                              <a:schemeClr val="accent4"/>
                            </a:solidFill>
                          </a:ln>
                        </pic:spPr>
                      </pic:pic>
                    </a:graphicData>
                  </a:graphic>
                </wp:inline>
              </w:drawing>
            </w:r>
          </w:p>
        </w:tc>
        <w:tc>
          <w:tcPr>
            <w:tcW w:w="4675" w:type="dxa"/>
          </w:tcPr>
          <w:p w14:paraId="532DDFBF" w14:textId="3F4B27B1" w:rsidR="0078255B" w:rsidRDefault="00BF72E5" w:rsidP="0078255B">
            <w:r>
              <w:t>There is a common creation myth among many of the tribes of Aedun that tells of a mystic river of primal force that entered the universe at the beginning of time.  The river flooded existence with its raw energy, igniting the sun and the stars, and quickening the world with life, consciousness, and magic.  The stories say the first people swam in th</w:t>
            </w:r>
            <w:r w:rsidR="00870802">
              <w:t>is</w:t>
            </w:r>
            <w:r>
              <w:t xml:space="preserve"> river and breathed it and could feel its flow all around them and through them</w:t>
            </w:r>
            <w:r w:rsidR="00B20B95">
              <w:t>.  I</w:t>
            </w:r>
            <w:r>
              <w:t>ts power made them both beautiful and terrible</w:t>
            </w:r>
            <w:r w:rsidR="00B20B95">
              <w:t xml:space="preserve"> and eventually, it is said, </w:t>
            </w:r>
            <w:r w:rsidR="00B407AD">
              <w:t>gave them the means for their own destruction</w:t>
            </w:r>
            <w:r>
              <w:t xml:space="preserve">.  In our times, the river </w:t>
            </w:r>
            <w:r w:rsidR="00B20B95">
              <w:t>has</w:t>
            </w:r>
            <w:r>
              <w:t xml:space="preserve"> receded from its earlier flood, and for most, it flows just beyond our abilities to sense or draw upon.  But there are some sensitives that can still </w:t>
            </w:r>
            <w:r w:rsidR="00B20B95">
              <w:t>feel</w:t>
            </w:r>
            <w:r>
              <w:t xml:space="preserve"> the flow and </w:t>
            </w:r>
            <w:r w:rsidR="00565F83">
              <w:t>may channel</w:t>
            </w:r>
            <w:r>
              <w:t xml:space="preserve"> the </w:t>
            </w:r>
            <w:r w:rsidR="004C4D03">
              <w:t>river</w:t>
            </w:r>
            <w:r w:rsidR="00565F83">
              <w:t xml:space="preserve">, guiding </w:t>
            </w:r>
            <w:r w:rsidR="007D3122">
              <w:t>its</w:t>
            </w:r>
            <w:r w:rsidR="00565F83">
              <w:t xml:space="preserve"> chaotic energies to heal and to empower potent spells.</w:t>
            </w:r>
          </w:p>
        </w:tc>
      </w:tr>
    </w:tbl>
    <w:p w14:paraId="59A547D0" w14:textId="77777777" w:rsidR="0078255B" w:rsidRPr="0078255B" w:rsidRDefault="0078255B" w:rsidP="0078255B"/>
    <w:p w14:paraId="55F7BC31" w14:textId="21FAF044" w:rsidR="00B20B95" w:rsidRDefault="00B20B95" w:rsidP="00B20B95">
      <w:pPr>
        <w:pStyle w:val="Heading3"/>
      </w:pPr>
      <w:bookmarkStart w:id="116" w:name="_Toc241771416"/>
      <w:r>
        <w:lastRenderedPageBreak/>
        <w:t>Channeling sensitive</w:t>
      </w:r>
      <w:bookmarkEnd w:id="116"/>
    </w:p>
    <w:p w14:paraId="78D9781F" w14:textId="038A1905" w:rsidR="00B20B95" w:rsidRDefault="00B20B95" w:rsidP="00B20B95">
      <w:r>
        <w:t>At 1</w:t>
      </w:r>
      <w:r w:rsidRPr="00B20B95">
        <w:rPr>
          <w:vertAlign w:val="superscript"/>
        </w:rPr>
        <w:t>st</w:t>
      </w:r>
      <w:r>
        <w:t xml:space="preserve"> level, you dare not draw more than a tiny fraction of the power you sense from the river. </w:t>
      </w:r>
      <w:r w:rsidR="00565F83">
        <w:t>You channel to empower cantrips and a handful of minor spells.  As an action, o</w:t>
      </w:r>
      <w:r>
        <w:t>nce per short rest</w:t>
      </w:r>
      <w:r w:rsidR="00F44466">
        <w:t>,</w:t>
      </w:r>
      <w:r>
        <w:t xml:space="preserve"> you may channel the energy of the river to</w:t>
      </w:r>
      <w:r w:rsidR="00565F83">
        <w:t xml:space="preserve"> yourself or another creature, restoring 1d6 + </w:t>
      </w:r>
      <w:r w:rsidR="00C96AF5">
        <w:t>Constitution</w:t>
      </w:r>
      <w:r w:rsidR="00565F83">
        <w:t xml:space="preserve"> hit points.</w:t>
      </w:r>
      <w:r w:rsidR="00F44466">
        <w:t xml:space="preserve"> The undead and constructs may not benefit from this feature.</w:t>
      </w:r>
    </w:p>
    <w:p w14:paraId="66FF8C7C" w14:textId="5247C4E7" w:rsidR="00565F83" w:rsidRDefault="00565F83" w:rsidP="00565F83">
      <w:pPr>
        <w:pStyle w:val="Heading3"/>
      </w:pPr>
      <w:bookmarkStart w:id="117" w:name="_Toc241771417"/>
      <w:r>
        <w:t>Channeling initiate</w:t>
      </w:r>
      <w:bookmarkEnd w:id="117"/>
    </w:p>
    <w:p w14:paraId="28E951D3" w14:textId="6EE40CF4" w:rsidR="00565F83" w:rsidRDefault="00565F83" w:rsidP="00F44466">
      <w:r>
        <w:t>By 6</w:t>
      </w:r>
      <w:r w:rsidRPr="00565F83">
        <w:rPr>
          <w:vertAlign w:val="superscript"/>
        </w:rPr>
        <w:t>th</w:t>
      </w:r>
      <w:r>
        <w:t xml:space="preserve"> level, </w:t>
      </w:r>
      <w:r w:rsidR="00F44466">
        <w:t xml:space="preserve">channeling </w:t>
      </w:r>
      <w:r w:rsidR="00C96AF5">
        <w:t xml:space="preserve">has </w:t>
      </w:r>
      <w:r w:rsidR="00F44466">
        <w:t xml:space="preserve">made your spellcasting much more </w:t>
      </w:r>
      <w:r w:rsidR="00C96AF5">
        <w:t>powerful,</w:t>
      </w:r>
      <w:r w:rsidR="00F44466">
        <w:t xml:space="preserve"> and your sensitivity has grown to the point where you are able to channel the river’s dangerous ebb as well as </w:t>
      </w:r>
      <w:r w:rsidR="00C96AF5">
        <w:t>its</w:t>
      </w:r>
      <w:r w:rsidR="00F44466">
        <w:t xml:space="preserve"> flow. </w:t>
      </w:r>
      <w:r w:rsidR="00C96AF5">
        <w:t>You spend 2 sorcery points and, a</w:t>
      </w:r>
      <w:r w:rsidR="00F44466">
        <w:t>s an action, you select two creatures</w:t>
      </w:r>
      <w:r w:rsidR="00683483">
        <w:t xml:space="preserve"> within 60 feet that you can see</w:t>
      </w:r>
      <w:r w:rsidR="00C96AF5">
        <w:t xml:space="preserve">. One of the creatures receives the flow of the river and gains </w:t>
      </w:r>
      <w:r w:rsidR="00BA2689">
        <w:t>2</w:t>
      </w:r>
      <w:r w:rsidR="00C96AF5">
        <w:t xml:space="preserve">d6 + Constitution hit points, while the other creature feels the ebb of the river and loses an equal number of hit points.  However, your control is imperfect.  </w:t>
      </w:r>
      <w:r w:rsidR="00683483">
        <w:t>Each creature affected makes a DC 15 Constitution saving throw (either creature may choose to fail this save).  If either creature succeeds on their save, you lose control of your channeling</w:t>
      </w:r>
      <w:r w:rsidR="000C15E7">
        <w:t xml:space="preserve"> (or you may choose to lose control)</w:t>
      </w:r>
      <w:r w:rsidR="00683483">
        <w:t xml:space="preserve">.  </w:t>
      </w:r>
      <w:r w:rsidR="00425ABD">
        <w:t>T</w:t>
      </w:r>
      <w:r w:rsidR="00683483">
        <w:t xml:space="preserve">he DM chooses 2 creatures at random within 60 </w:t>
      </w:r>
      <w:r w:rsidR="00F81506">
        <w:t>feet,</w:t>
      </w:r>
      <w:r w:rsidR="00683483">
        <w:t xml:space="preserve"> and each is subjected </w:t>
      </w:r>
      <w:r w:rsidR="007F6339">
        <w:t>to</w:t>
      </w:r>
      <w:r w:rsidR="00683483">
        <w:t xml:space="preserve"> one of the following effects</w:t>
      </w:r>
      <w:r w:rsidR="007F6339">
        <w:t xml:space="preserve"> at random</w:t>
      </w:r>
      <w:r w:rsidR="00AD59E0">
        <w:t xml:space="preserve"> (no saving throw)</w:t>
      </w:r>
      <w:r w:rsidR="00683483">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7375"/>
      </w:tblGrid>
      <w:tr w:rsidR="00683483" w14:paraId="20C0A12C" w14:textId="77777777" w:rsidTr="00F45B9D">
        <w:tc>
          <w:tcPr>
            <w:tcW w:w="1975" w:type="dxa"/>
          </w:tcPr>
          <w:p w14:paraId="0FE7D2C8" w14:textId="1A94615D" w:rsidR="00683483" w:rsidRPr="00456401" w:rsidRDefault="00AD59E0" w:rsidP="004821BF">
            <w:pPr>
              <w:rPr>
                <w:rStyle w:val="Strong"/>
              </w:rPr>
            </w:pPr>
            <w:r>
              <w:rPr>
                <w:rStyle w:val="Strong"/>
              </w:rPr>
              <w:t>Die roll (d10)</w:t>
            </w:r>
          </w:p>
        </w:tc>
        <w:tc>
          <w:tcPr>
            <w:tcW w:w="7375" w:type="dxa"/>
          </w:tcPr>
          <w:p w14:paraId="4B8DFA1A" w14:textId="7356748F" w:rsidR="00683483" w:rsidRPr="00456401" w:rsidRDefault="00AD59E0" w:rsidP="004821BF">
            <w:pPr>
              <w:rPr>
                <w:rStyle w:val="Strong"/>
              </w:rPr>
            </w:pPr>
            <w:r>
              <w:rPr>
                <w:rStyle w:val="Strong"/>
              </w:rPr>
              <w:t>Effect</w:t>
            </w:r>
          </w:p>
        </w:tc>
      </w:tr>
      <w:tr w:rsidR="00683483" w14:paraId="51CE8503" w14:textId="77777777" w:rsidTr="00F45B9D">
        <w:tc>
          <w:tcPr>
            <w:tcW w:w="1975" w:type="dxa"/>
          </w:tcPr>
          <w:p w14:paraId="18F3D3C7" w14:textId="013CD631" w:rsidR="00683483" w:rsidRDefault="00AD59E0" w:rsidP="004821BF">
            <w:pPr>
              <w:jc w:val="center"/>
            </w:pPr>
            <w:r>
              <w:t>1</w:t>
            </w:r>
          </w:p>
        </w:tc>
        <w:tc>
          <w:tcPr>
            <w:tcW w:w="7375" w:type="dxa"/>
          </w:tcPr>
          <w:p w14:paraId="5D103502" w14:textId="3A2A2433" w:rsidR="00683483" w:rsidRPr="00AD59E0" w:rsidRDefault="00AD59E0" w:rsidP="004821BF">
            <w:r>
              <w:t xml:space="preserve">Lose </w:t>
            </w:r>
            <w:r w:rsidR="00BA2689">
              <w:t>2</w:t>
            </w:r>
            <w:r>
              <w:t>d6 + Constitution hit points</w:t>
            </w:r>
          </w:p>
        </w:tc>
      </w:tr>
      <w:tr w:rsidR="00683483" w14:paraId="68C8A944" w14:textId="77777777" w:rsidTr="00F45B9D">
        <w:tc>
          <w:tcPr>
            <w:tcW w:w="1975" w:type="dxa"/>
            <w:shd w:val="clear" w:color="auto" w:fill="EBDEDA" w:themeFill="accent4" w:themeFillTint="33"/>
          </w:tcPr>
          <w:p w14:paraId="7AD1A485" w14:textId="78C90EB2" w:rsidR="00683483" w:rsidRDefault="00AD59E0" w:rsidP="004821BF">
            <w:pPr>
              <w:jc w:val="center"/>
            </w:pPr>
            <w:r>
              <w:t>2</w:t>
            </w:r>
          </w:p>
        </w:tc>
        <w:tc>
          <w:tcPr>
            <w:tcW w:w="7375" w:type="dxa"/>
            <w:shd w:val="clear" w:color="auto" w:fill="EBDEDA" w:themeFill="accent4" w:themeFillTint="33"/>
          </w:tcPr>
          <w:p w14:paraId="57A179C0" w14:textId="469E10E1" w:rsidR="00AD59E0" w:rsidRPr="00AD59E0" w:rsidRDefault="00AD59E0" w:rsidP="00AD59E0">
            <w:r>
              <w:t>Gain 1 level of exhaustion</w:t>
            </w:r>
          </w:p>
        </w:tc>
      </w:tr>
      <w:tr w:rsidR="00AD59E0" w14:paraId="30E99297" w14:textId="77777777" w:rsidTr="00F45B9D">
        <w:tc>
          <w:tcPr>
            <w:tcW w:w="1975" w:type="dxa"/>
          </w:tcPr>
          <w:p w14:paraId="751292D5" w14:textId="108460A1" w:rsidR="00AD59E0" w:rsidRDefault="00AD59E0" w:rsidP="00AD59E0">
            <w:pPr>
              <w:jc w:val="center"/>
            </w:pPr>
            <w:r>
              <w:t>3</w:t>
            </w:r>
          </w:p>
        </w:tc>
        <w:tc>
          <w:tcPr>
            <w:tcW w:w="7375" w:type="dxa"/>
          </w:tcPr>
          <w:p w14:paraId="6497DC41" w14:textId="6EE72326" w:rsidR="00AD59E0" w:rsidRPr="00AD59E0" w:rsidRDefault="00AD59E0" w:rsidP="00AD59E0">
            <w:r>
              <w:t>Blinded for 1 round</w:t>
            </w:r>
          </w:p>
        </w:tc>
      </w:tr>
      <w:tr w:rsidR="00AD59E0" w14:paraId="1C42B5D4" w14:textId="77777777" w:rsidTr="00F45B9D">
        <w:tc>
          <w:tcPr>
            <w:tcW w:w="1975" w:type="dxa"/>
            <w:shd w:val="clear" w:color="auto" w:fill="EBDEDA" w:themeFill="accent4" w:themeFillTint="33"/>
          </w:tcPr>
          <w:p w14:paraId="0BA970B1" w14:textId="4104844B" w:rsidR="00AD59E0" w:rsidRDefault="00AD59E0" w:rsidP="00AD59E0">
            <w:pPr>
              <w:jc w:val="center"/>
            </w:pPr>
            <w:r>
              <w:t>4</w:t>
            </w:r>
          </w:p>
        </w:tc>
        <w:tc>
          <w:tcPr>
            <w:tcW w:w="7375" w:type="dxa"/>
            <w:shd w:val="clear" w:color="auto" w:fill="EBDEDA" w:themeFill="accent4" w:themeFillTint="33"/>
          </w:tcPr>
          <w:p w14:paraId="7E54F4DD" w14:textId="343C4857" w:rsidR="00AD59E0" w:rsidRPr="00AD59E0" w:rsidRDefault="00AD59E0" w:rsidP="00AD59E0">
            <w:r>
              <w:t>Deafened for 1 round</w:t>
            </w:r>
          </w:p>
        </w:tc>
      </w:tr>
      <w:tr w:rsidR="00AD59E0" w14:paraId="639F918E" w14:textId="77777777" w:rsidTr="00F45B9D">
        <w:tc>
          <w:tcPr>
            <w:tcW w:w="1975" w:type="dxa"/>
            <w:shd w:val="clear" w:color="auto" w:fill="D7D0C0" w:themeFill="background2" w:themeFillShade="E6"/>
          </w:tcPr>
          <w:p w14:paraId="46463D16" w14:textId="61969B0E" w:rsidR="00AD59E0" w:rsidRDefault="00AD59E0" w:rsidP="00AD59E0">
            <w:pPr>
              <w:jc w:val="center"/>
            </w:pPr>
            <w:r>
              <w:t>5</w:t>
            </w:r>
          </w:p>
        </w:tc>
        <w:tc>
          <w:tcPr>
            <w:tcW w:w="7375" w:type="dxa"/>
            <w:shd w:val="clear" w:color="auto" w:fill="D7D0C0" w:themeFill="background2" w:themeFillShade="E6"/>
          </w:tcPr>
          <w:p w14:paraId="0FA2623E" w14:textId="07AFFBDD" w:rsidR="00AD59E0" w:rsidRPr="00AD59E0" w:rsidRDefault="00AD59E0" w:rsidP="00AD59E0">
            <w:r>
              <w:t>Frightened for 1 round</w:t>
            </w:r>
          </w:p>
        </w:tc>
      </w:tr>
      <w:tr w:rsidR="00AD59E0" w14:paraId="286B9919" w14:textId="77777777" w:rsidTr="00F45B9D">
        <w:tc>
          <w:tcPr>
            <w:tcW w:w="1975" w:type="dxa"/>
            <w:shd w:val="clear" w:color="auto" w:fill="EBDEDA" w:themeFill="accent4" w:themeFillTint="33"/>
          </w:tcPr>
          <w:p w14:paraId="128181F3" w14:textId="42DD2348" w:rsidR="00AD59E0" w:rsidRDefault="00AD59E0" w:rsidP="00AD59E0">
            <w:pPr>
              <w:jc w:val="center"/>
            </w:pPr>
            <w:r>
              <w:t>6</w:t>
            </w:r>
          </w:p>
        </w:tc>
        <w:tc>
          <w:tcPr>
            <w:tcW w:w="7375" w:type="dxa"/>
            <w:shd w:val="clear" w:color="auto" w:fill="EBDEDA" w:themeFill="accent4" w:themeFillTint="33"/>
          </w:tcPr>
          <w:p w14:paraId="0D62F55D" w14:textId="055E00FD" w:rsidR="00AD59E0" w:rsidRPr="00AD59E0" w:rsidRDefault="00AD59E0" w:rsidP="00AD59E0">
            <w:r>
              <w:t>Incapacitated for 1 round</w:t>
            </w:r>
          </w:p>
        </w:tc>
      </w:tr>
      <w:tr w:rsidR="00AD59E0" w14:paraId="087C7631" w14:textId="77777777" w:rsidTr="00F45B9D">
        <w:tc>
          <w:tcPr>
            <w:tcW w:w="1975" w:type="dxa"/>
            <w:shd w:val="clear" w:color="auto" w:fill="D7D0C0" w:themeFill="background2" w:themeFillShade="E6"/>
          </w:tcPr>
          <w:p w14:paraId="2675E932" w14:textId="41A9D51E" w:rsidR="00AD59E0" w:rsidRDefault="00AD59E0" w:rsidP="00AD59E0">
            <w:pPr>
              <w:jc w:val="center"/>
            </w:pPr>
            <w:r>
              <w:t>7</w:t>
            </w:r>
          </w:p>
        </w:tc>
        <w:tc>
          <w:tcPr>
            <w:tcW w:w="7375" w:type="dxa"/>
            <w:shd w:val="clear" w:color="auto" w:fill="D7D0C0" w:themeFill="background2" w:themeFillShade="E6"/>
          </w:tcPr>
          <w:p w14:paraId="147FDE36" w14:textId="0258AA21" w:rsidR="00AD59E0" w:rsidRPr="00AD59E0" w:rsidRDefault="00AD59E0" w:rsidP="00AD59E0">
            <w:r>
              <w:t>Paralyzed for 1 round</w:t>
            </w:r>
          </w:p>
        </w:tc>
      </w:tr>
      <w:tr w:rsidR="00AD59E0" w14:paraId="4D1824DD" w14:textId="77777777" w:rsidTr="00F45B9D">
        <w:tc>
          <w:tcPr>
            <w:tcW w:w="1975" w:type="dxa"/>
            <w:shd w:val="clear" w:color="auto" w:fill="EBDEDA" w:themeFill="accent4" w:themeFillTint="33"/>
          </w:tcPr>
          <w:p w14:paraId="70037EDB" w14:textId="3465D504" w:rsidR="00AD59E0" w:rsidRDefault="00AD59E0" w:rsidP="00AD59E0">
            <w:pPr>
              <w:jc w:val="center"/>
            </w:pPr>
            <w:r>
              <w:t>8</w:t>
            </w:r>
          </w:p>
        </w:tc>
        <w:tc>
          <w:tcPr>
            <w:tcW w:w="7375" w:type="dxa"/>
            <w:shd w:val="clear" w:color="auto" w:fill="EBDEDA" w:themeFill="accent4" w:themeFillTint="33"/>
          </w:tcPr>
          <w:p w14:paraId="51268063" w14:textId="1E835AA7" w:rsidR="00AD59E0" w:rsidRPr="00AD59E0" w:rsidRDefault="00AD59E0" w:rsidP="00AD59E0">
            <w:r>
              <w:t>Stunned for 1 round</w:t>
            </w:r>
          </w:p>
        </w:tc>
      </w:tr>
      <w:tr w:rsidR="00AD59E0" w14:paraId="018D5661" w14:textId="77777777" w:rsidTr="00F45B9D">
        <w:tc>
          <w:tcPr>
            <w:tcW w:w="1975" w:type="dxa"/>
            <w:shd w:val="clear" w:color="auto" w:fill="D7D0C0" w:themeFill="background2" w:themeFillShade="E6"/>
          </w:tcPr>
          <w:p w14:paraId="6A435D04" w14:textId="68342B16" w:rsidR="00AD59E0" w:rsidRDefault="00AD59E0" w:rsidP="00AD59E0">
            <w:pPr>
              <w:jc w:val="center"/>
            </w:pPr>
            <w:r>
              <w:t>9</w:t>
            </w:r>
          </w:p>
        </w:tc>
        <w:tc>
          <w:tcPr>
            <w:tcW w:w="7375" w:type="dxa"/>
            <w:shd w:val="clear" w:color="auto" w:fill="D7D0C0" w:themeFill="background2" w:themeFillShade="E6"/>
          </w:tcPr>
          <w:p w14:paraId="35546401" w14:textId="30398805" w:rsidR="00AD59E0" w:rsidRPr="00AD59E0" w:rsidRDefault="00AD59E0" w:rsidP="00AD59E0">
            <w:r>
              <w:t>Unconscious for 1 round</w:t>
            </w:r>
          </w:p>
        </w:tc>
      </w:tr>
      <w:tr w:rsidR="00AD59E0" w14:paraId="59309B95" w14:textId="77777777" w:rsidTr="00F45B9D">
        <w:tc>
          <w:tcPr>
            <w:tcW w:w="1975" w:type="dxa"/>
            <w:shd w:val="clear" w:color="auto" w:fill="EBDEDA" w:themeFill="accent4" w:themeFillTint="33"/>
          </w:tcPr>
          <w:p w14:paraId="7E39A1FE" w14:textId="416203AF" w:rsidR="00AD59E0" w:rsidRDefault="00AD59E0" w:rsidP="004821BF">
            <w:pPr>
              <w:jc w:val="center"/>
            </w:pPr>
            <w:r>
              <w:t>10</w:t>
            </w:r>
          </w:p>
        </w:tc>
        <w:tc>
          <w:tcPr>
            <w:tcW w:w="7375" w:type="dxa"/>
            <w:shd w:val="clear" w:color="auto" w:fill="EBDEDA" w:themeFill="accent4" w:themeFillTint="33"/>
          </w:tcPr>
          <w:p w14:paraId="04089B0B" w14:textId="1D197249" w:rsidR="00AD59E0" w:rsidRPr="00AD59E0" w:rsidRDefault="00AD59E0" w:rsidP="004821BF">
            <w:r>
              <w:t xml:space="preserve">Gain </w:t>
            </w:r>
            <w:r w:rsidR="00BA2689">
              <w:t>2</w:t>
            </w:r>
            <w:r>
              <w:t>d6 + Constitution hit points</w:t>
            </w:r>
          </w:p>
        </w:tc>
      </w:tr>
    </w:tbl>
    <w:p w14:paraId="1B8C766F" w14:textId="77777777" w:rsidR="00683483" w:rsidRDefault="00683483" w:rsidP="00F44466"/>
    <w:p w14:paraId="3047B9A5" w14:textId="166DA899" w:rsidR="00425ABD" w:rsidRDefault="00425ABD" w:rsidP="00425ABD">
      <w:pPr>
        <w:pStyle w:val="Heading3"/>
      </w:pPr>
      <w:bookmarkStart w:id="118" w:name="_Toc241771418"/>
      <w:r>
        <w:t>Channeling adept</w:t>
      </w:r>
      <w:bookmarkEnd w:id="118"/>
    </w:p>
    <w:p w14:paraId="0764CAE0" w14:textId="24DAC46A" w:rsidR="00425ABD" w:rsidRDefault="00425ABD" w:rsidP="00425ABD">
      <w:r>
        <w:t>By 14</w:t>
      </w:r>
      <w:r w:rsidRPr="00425ABD">
        <w:rPr>
          <w:vertAlign w:val="superscript"/>
        </w:rPr>
        <w:t>th</w:t>
      </w:r>
      <w:r>
        <w:t xml:space="preserve"> level, your control over your channeling has improved</w:t>
      </w:r>
      <w:r w:rsidR="003F11DA">
        <w:t>.  When you attempt a channeling to use the ebb and flow of the river to add and remove hit points from 2 creatures</w:t>
      </w:r>
      <w:r w:rsidR="00F00658">
        <w:t>, the difficulty class for the creatures to save has increased to 20.</w:t>
      </w:r>
      <w:r w:rsidR="003F11DA">
        <w:t xml:space="preserve"> In addition, you may spend up to 2 additional sorcery points on this channeling.  Each additional sorcery point adds </w:t>
      </w:r>
      <w:r w:rsidR="00BA2689">
        <w:t>2</w:t>
      </w:r>
      <w:r w:rsidR="003F11DA">
        <w:t>d6 to the effects.</w:t>
      </w:r>
    </w:p>
    <w:p w14:paraId="3D6DEFBB" w14:textId="28396479" w:rsidR="00F00658" w:rsidRDefault="00F00658" w:rsidP="00F00658">
      <w:pPr>
        <w:pStyle w:val="Heading3"/>
      </w:pPr>
      <w:bookmarkStart w:id="119" w:name="_Toc241771419"/>
      <w:r>
        <w:lastRenderedPageBreak/>
        <w:t>Channeling master</w:t>
      </w:r>
      <w:bookmarkEnd w:id="119"/>
    </w:p>
    <w:p w14:paraId="2A907559" w14:textId="6471F474" w:rsidR="00F00658" w:rsidRPr="00F00658" w:rsidRDefault="00F00658" w:rsidP="00F00658">
      <w:r>
        <w:t>At 18</w:t>
      </w:r>
      <w:r w:rsidRPr="00F00658">
        <w:rPr>
          <w:vertAlign w:val="superscript"/>
        </w:rPr>
        <w:t>th</w:t>
      </w:r>
      <w:r>
        <w:t xml:space="preserve"> level, you have mastered your channeling control.  When you attempt a channeling to use the ebb and flow of the river to add and remove hit points from 2 creatures, the difficulty class for the creatures to save has increased to 2</w:t>
      </w:r>
      <w:r w:rsidR="00322CFC">
        <w:t>5</w:t>
      </w:r>
      <w:r>
        <w:t xml:space="preserve">. In addition, you may spend up to </w:t>
      </w:r>
      <w:r w:rsidR="00322CFC">
        <w:t>4</w:t>
      </w:r>
      <w:r>
        <w:t xml:space="preserve"> additional sorcery points on this channeling.  Each additional sorcery point adds </w:t>
      </w:r>
      <w:r w:rsidR="00BA2689">
        <w:t>2</w:t>
      </w:r>
      <w:r>
        <w:t>d6 to the effects.</w:t>
      </w:r>
    </w:p>
    <w:p w14:paraId="29A7A2E9" w14:textId="168A94BF" w:rsidR="00721716" w:rsidRDefault="00721716" w:rsidP="00721716">
      <w:pPr>
        <w:pStyle w:val="Heading2"/>
      </w:pPr>
      <w:bookmarkStart w:id="120" w:name="_Toc241771420"/>
      <w:r>
        <w:t>Warlock: Pact of the Ancestor</w:t>
      </w:r>
      <w:r w:rsidR="00F1105B">
        <w:t>s</w:t>
      </w:r>
      <w:bookmarkEnd w:id="12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62792" w14:paraId="33C381DD" w14:textId="77777777" w:rsidTr="00462792">
        <w:tc>
          <w:tcPr>
            <w:tcW w:w="4675" w:type="dxa"/>
          </w:tcPr>
          <w:p w14:paraId="2F60EE02" w14:textId="4228A82B" w:rsidR="00462792" w:rsidRDefault="00F1105B" w:rsidP="00462792">
            <w:r>
              <w:rPr>
                <w:noProof/>
              </w:rPr>
              <w:drawing>
                <wp:inline distT="0" distB="0" distL="0" distR="0" wp14:anchorId="2CC85868" wp14:editId="661CA919">
                  <wp:extent cx="2305050" cy="2684210"/>
                  <wp:effectExtent l="19050" t="19050" r="19050" b="20955"/>
                  <wp:docPr id="445816378" name="Picture 7" descr="A cartoon of a person holding a book and a staf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16378" name="Picture 7" descr="A cartoon of a person holding a book and a staff&#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2309704" cy="2689629"/>
                          </a:xfrm>
                          <a:prstGeom prst="rect">
                            <a:avLst/>
                          </a:prstGeom>
                          <a:ln w="19050">
                            <a:solidFill>
                              <a:schemeClr val="accent4"/>
                            </a:solidFill>
                          </a:ln>
                        </pic:spPr>
                      </pic:pic>
                    </a:graphicData>
                  </a:graphic>
                </wp:inline>
              </w:drawing>
            </w:r>
          </w:p>
        </w:tc>
        <w:tc>
          <w:tcPr>
            <w:tcW w:w="4675" w:type="dxa"/>
          </w:tcPr>
          <w:p w14:paraId="34978484" w14:textId="562B761A" w:rsidR="00462792" w:rsidRDefault="00FA4FCF" w:rsidP="00462792">
            <w:r>
              <w:t>Where other warlocks must seize eldritch power through shadowy pacts with fiend or fey, your power is a birthright.  The power flows through your bloodline; each generation in your family</w:t>
            </w:r>
            <w:r w:rsidR="00CE3868">
              <w:t>,</w:t>
            </w:r>
            <w:r>
              <w:t xml:space="preserve"> producing at least one gifted warlock.  For the members of your line, death is often not the final parting it is for other families.  For as long as you can remember, one or more of your ancestor spirits has been watching over you, </w:t>
            </w:r>
            <w:r w:rsidR="00C76881">
              <w:t xml:space="preserve">sometimes as animal familiars, sometimes in spirit form, </w:t>
            </w:r>
            <w:r>
              <w:t>unseen by others, but</w:t>
            </w:r>
            <w:r w:rsidR="00CE3868">
              <w:t xml:space="preserve"> present to you</w:t>
            </w:r>
            <w:r w:rsidR="00E623EB">
              <w:t xml:space="preserve"> as a friend or sometimes a stern taskmaster.  You</w:t>
            </w:r>
            <w:r w:rsidR="00710A98">
              <w:t>r</w:t>
            </w:r>
            <w:r w:rsidR="00E623EB">
              <w:t xml:space="preserve"> ancestors may</w:t>
            </w:r>
            <w:r w:rsidR="005475A6">
              <w:t xml:space="preserve"> assist you with mundane tasks</w:t>
            </w:r>
            <w:r w:rsidR="00E623EB">
              <w:t xml:space="preserve"> – lifting and carrying heavy burdens, opening</w:t>
            </w:r>
            <w:r w:rsidR="00096FD9">
              <w:t xml:space="preserve"> locked</w:t>
            </w:r>
            <w:r w:rsidR="00E623EB">
              <w:t xml:space="preserve"> doors, </w:t>
            </w:r>
            <w:r w:rsidR="0069696E">
              <w:t xml:space="preserve">and </w:t>
            </w:r>
            <w:r w:rsidR="00E623EB">
              <w:t xml:space="preserve">keeping watch over you while you rest.  </w:t>
            </w:r>
            <w:r w:rsidR="00732C20">
              <w:t>When called upon, t</w:t>
            </w:r>
            <w:r w:rsidR="00E623EB">
              <w:t>hey can be fierce protectors lashing out against your foes or even transporting you briefly into the spirit world to help you escape the reach of your enemies.</w:t>
            </w:r>
            <w:r w:rsidR="00CE3868">
              <w:t xml:space="preserve">  </w:t>
            </w:r>
          </w:p>
        </w:tc>
      </w:tr>
    </w:tbl>
    <w:p w14:paraId="3211B3D7" w14:textId="77777777" w:rsidR="00462792" w:rsidRPr="00462792" w:rsidRDefault="00462792" w:rsidP="00462792"/>
    <w:p w14:paraId="6310E0C2" w14:textId="78E75F41" w:rsidR="00896283" w:rsidRDefault="006619E1" w:rsidP="006619E1">
      <w:pPr>
        <w:pStyle w:val="Heading3"/>
      </w:pPr>
      <w:bookmarkStart w:id="121" w:name="_Toc241771421"/>
      <w:r>
        <w:t>Ancestors expanded spells</w:t>
      </w:r>
      <w:bookmarkEnd w:id="12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7375"/>
      </w:tblGrid>
      <w:tr w:rsidR="006619E1" w14:paraId="5731FF7F" w14:textId="77777777" w:rsidTr="004821BF">
        <w:tc>
          <w:tcPr>
            <w:tcW w:w="1975" w:type="dxa"/>
          </w:tcPr>
          <w:p w14:paraId="15ECE03A" w14:textId="2B471882" w:rsidR="006619E1" w:rsidRPr="00456401" w:rsidRDefault="006619E1" w:rsidP="004821BF">
            <w:pPr>
              <w:rPr>
                <w:rStyle w:val="Strong"/>
              </w:rPr>
            </w:pPr>
            <w:r>
              <w:rPr>
                <w:rStyle w:val="Strong"/>
              </w:rPr>
              <w:t>Spell</w:t>
            </w:r>
            <w:r w:rsidRPr="00456401">
              <w:rPr>
                <w:rStyle w:val="Strong"/>
              </w:rPr>
              <w:t xml:space="preserve"> Level</w:t>
            </w:r>
          </w:p>
        </w:tc>
        <w:tc>
          <w:tcPr>
            <w:tcW w:w="7375" w:type="dxa"/>
          </w:tcPr>
          <w:p w14:paraId="3B62C525" w14:textId="77777777" w:rsidR="006619E1" w:rsidRPr="00456401" w:rsidRDefault="006619E1" w:rsidP="004821BF">
            <w:pPr>
              <w:rPr>
                <w:rStyle w:val="Strong"/>
              </w:rPr>
            </w:pPr>
            <w:r w:rsidRPr="00456401">
              <w:rPr>
                <w:rStyle w:val="Strong"/>
              </w:rPr>
              <w:t>Spells</w:t>
            </w:r>
          </w:p>
        </w:tc>
      </w:tr>
      <w:tr w:rsidR="006619E1" w14:paraId="0591D3F3" w14:textId="77777777" w:rsidTr="004821BF">
        <w:tc>
          <w:tcPr>
            <w:tcW w:w="1975" w:type="dxa"/>
          </w:tcPr>
          <w:p w14:paraId="342389EC" w14:textId="1E1535FC" w:rsidR="006619E1" w:rsidRDefault="006619E1" w:rsidP="004821BF">
            <w:pPr>
              <w:jc w:val="center"/>
            </w:pPr>
            <w:r w:rsidRPr="006619E1">
              <w:t>1</w:t>
            </w:r>
            <w:r>
              <w:rPr>
                <w:vertAlign w:val="superscript"/>
              </w:rPr>
              <w:t>st</w:t>
            </w:r>
          </w:p>
        </w:tc>
        <w:tc>
          <w:tcPr>
            <w:tcW w:w="7375" w:type="dxa"/>
          </w:tcPr>
          <w:p w14:paraId="526EF3F5" w14:textId="612CEC34" w:rsidR="006619E1" w:rsidRPr="0031054A" w:rsidRDefault="006619E1" w:rsidP="004821BF">
            <w:pPr>
              <w:rPr>
                <w:i/>
                <w:iCs/>
              </w:rPr>
            </w:pPr>
            <w:r>
              <w:rPr>
                <w:i/>
                <w:iCs/>
              </w:rPr>
              <w:t>alarm, Tenser’s floating disk</w:t>
            </w:r>
          </w:p>
        </w:tc>
      </w:tr>
      <w:tr w:rsidR="006619E1" w14:paraId="3E2EE847" w14:textId="77777777" w:rsidTr="004821BF">
        <w:tc>
          <w:tcPr>
            <w:tcW w:w="1975" w:type="dxa"/>
            <w:shd w:val="clear" w:color="auto" w:fill="EBDEDA" w:themeFill="accent4" w:themeFillTint="33"/>
          </w:tcPr>
          <w:p w14:paraId="467CD1DE" w14:textId="27120ECA" w:rsidR="006619E1" w:rsidRDefault="006619E1" w:rsidP="004821BF">
            <w:pPr>
              <w:jc w:val="center"/>
            </w:pPr>
            <w:r w:rsidRPr="006619E1">
              <w:t>2</w:t>
            </w:r>
            <w:r>
              <w:rPr>
                <w:vertAlign w:val="superscript"/>
              </w:rPr>
              <w:t>nd</w:t>
            </w:r>
          </w:p>
        </w:tc>
        <w:tc>
          <w:tcPr>
            <w:tcW w:w="7375" w:type="dxa"/>
            <w:shd w:val="clear" w:color="auto" w:fill="EBDEDA" w:themeFill="accent4" w:themeFillTint="33"/>
          </w:tcPr>
          <w:p w14:paraId="3D8BFB27" w14:textId="4B6DBE47" w:rsidR="006619E1" w:rsidRPr="0031054A" w:rsidRDefault="006619E1" w:rsidP="004821BF">
            <w:pPr>
              <w:rPr>
                <w:i/>
                <w:iCs/>
              </w:rPr>
            </w:pPr>
            <w:r>
              <w:rPr>
                <w:i/>
                <w:iCs/>
              </w:rPr>
              <w:t>knock, rope trick</w:t>
            </w:r>
          </w:p>
        </w:tc>
      </w:tr>
      <w:tr w:rsidR="006619E1" w14:paraId="7971944E" w14:textId="77777777" w:rsidTr="004821BF">
        <w:tc>
          <w:tcPr>
            <w:tcW w:w="1975" w:type="dxa"/>
          </w:tcPr>
          <w:p w14:paraId="2891AEDB" w14:textId="6BADC199" w:rsidR="006619E1" w:rsidRDefault="006619E1" w:rsidP="004821BF">
            <w:pPr>
              <w:jc w:val="center"/>
            </w:pPr>
            <w:r w:rsidRPr="006619E1">
              <w:t>3</w:t>
            </w:r>
            <w:r>
              <w:rPr>
                <w:vertAlign w:val="superscript"/>
              </w:rPr>
              <w:t>rd</w:t>
            </w:r>
          </w:p>
        </w:tc>
        <w:tc>
          <w:tcPr>
            <w:tcW w:w="7375" w:type="dxa"/>
          </w:tcPr>
          <w:p w14:paraId="77EDD0D6" w14:textId="02D5BA7E" w:rsidR="006619E1" w:rsidRPr="0031054A" w:rsidRDefault="006619E1" w:rsidP="004821BF">
            <w:pPr>
              <w:rPr>
                <w:i/>
                <w:iCs/>
              </w:rPr>
            </w:pPr>
            <w:r w:rsidRPr="0031054A">
              <w:rPr>
                <w:i/>
                <w:iCs/>
              </w:rPr>
              <w:t xml:space="preserve">Leomund’s tiny hut, </w:t>
            </w:r>
            <w:r>
              <w:rPr>
                <w:i/>
                <w:iCs/>
              </w:rPr>
              <w:t>spirit guardians</w:t>
            </w:r>
          </w:p>
        </w:tc>
      </w:tr>
      <w:tr w:rsidR="006619E1" w14:paraId="6468BA2F" w14:textId="77777777" w:rsidTr="004821BF">
        <w:tc>
          <w:tcPr>
            <w:tcW w:w="1975" w:type="dxa"/>
            <w:shd w:val="clear" w:color="auto" w:fill="EBDEDA" w:themeFill="accent4" w:themeFillTint="33"/>
          </w:tcPr>
          <w:p w14:paraId="15536A33" w14:textId="24F10D10" w:rsidR="006619E1" w:rsidRDefault="006619E1" w:rsidP="004821BF">
            <w:pPr>
              <w:jc w:val="center"/>
            </w:pPr>
            <w:r w:rsidRPr="006619E1">
              <w:t>4</w:t>
            </w:r>
            <w:r w:rsidRPr="00456401">
              <w:rPr>
                <w:vertAlign w:val="superscript"/>
              </w:rPr>
              <w:t>th</w:t>
            </w:r>
          </w:p>
        </w:tc>
        <w:tc>
          <w:tcPr>
            <w:tcW w:w="7375" w:type="dxa"/>
            <w:shd w:val="clear" w:color="auto" w:fill="EBDEDA" w:themeFill="accent4" w:themeFillTint="33"/>
          </w:tcPr>
          <w:p w14:paraId="3C1DF5BA" w14:textId="5750E723" w:rsidR="006619E1" w:rsidRPr="0031054A" w:rsidRDefault="006619E1" w:rsidP="004821BF">
            <w:pPr>
              <w:rPr>
                <w:i/>
                <w:iCs/>
              </w:rPr>
            </w:pPr>
            <w:r>
              <w:rPr>
                <w:i/>
                <w:iCs/>
              </w:rPr>
              <w:t>Mordenkainen’s faithful hound, Mordenkainen’s private sanctum</w:t>
            </w:r>
          </w:p>
        </w:tc>
      </w:tr>
      <w:tr w:rsidR="006619E1" w14:paraId="2480F70B" w14:textId="77777777" w:rsidTr="004821BF">
        <w:tc>
          <w:tcPr>
            <w:tcW w:w="1975" w:type="dxa"/>
            <w:shd w:val="clear" w:color="auto" w:fill="D7D0C0" w:themeFill="background2" w:themeFillShade="E6"/>
          </w:tcPr>
          <w:p w14:paraId="20BB8035" w14:textId="777D0772" w:rsidR="006619E1" w:rsidRDefault="006619E1" w:rsidP="004821BF">
            <w:pPr>
              <w:jc w:val="center"/>
            </w:pPr>
            <w:r w:rsidRPr="006619E1">
              <w:t>5</w:t>
            </w:r>
            <w:r w:rsidRPr="00456401">
              <w:rPr>
                <w:vertAlign w:val="superscript"/>
              </w:rPr>
              <w:t>th</w:t>
            </w:r>
          </w:p>
        </w:tc>
        <w:tc>
          <w:tcPr>
            <w:tcW w:w="7375" w:type="dxa"/>
            <w:shd w:val="clear" w:color="auto" w:fill="D7D0C0" w:themeFill="background2" w:themeFillShade="E6"/>
          </w:tcPr>
          <w:p w14:paraId="543230A4" w14:textId="33F76829" w:rsidR="006619E1" w:rsidRPr="0031054A" w:rsidRDefault="006619E1" w:rsidP="004821BF">
            <w:pPr>
              <w:rPr>
                <w:i/>
                <w:iCs/>
              </w:rPr>
            </w:pPr>
            <w:r>
              <w:rPr>
                <w:i/>
                <w:iCs/>
              </w:rPr>
              <w:t>animate objects, wall of force</w:t>
            </w:r>
          </w:p>
        </w:tc>
      </w:tr>
    </w:tbl>
    <w:p w14:paraId="604A7036" w14:textId="74FF589C" w:rsidR="00FB6114" w:rsidRDefault="00FB6114" w:rsidP="006619E1"/>
    <w:p w14:paraId="662F3DF8" w14:textId="3D693207" w:rsidR="00FB6114" w:rsidRDefault="00FB6114" w:rsidP="00FB6114">
      <w:pPr>
        <w:pStyle w:val="Heading3"/>
      </w:pPr>
      <w:bookmarkStart w:id="122" w:name="_Toc241771422"/>
      <w:r>
        <w:lastRenderedPageBreak/>
        <w:t>Watchful ancestors</w:t>
      </w:r>
      <w:bookmarkEnd w:id="122"/>
    </w:p>
    <w:p w14:paraId="528EA760" w14:textId="0DFECCDE" w:rsidR="00FB6114" w:rsidRDefault="00FB6114" w:rsidP="00FB6114">
      <w:r>
        <w:t>Starting at 1</w:t>
      </w:r>
      <w:r w:rsidRPr="00FB6114">
        <w:rPr>
          <w:vertAlign w:val="superscript"/>
        </w:rPr>
        <w:t>st</w:t>
      </w:r>
      <w:r>
        <w:t xml:space="preserve"> level, you may call upon your ancestor’s watchful spirits for help.  As an action, all unallied creatures within </w:t>
      </w:r>
      <w:r w:rsidR="00E87522">
        <w:t>2</w:t>
      </w:r>
      <w:r>
        <w:t>0 feet of you must make a Dexterity saving throw against you</w:t>
      </w:r>
      <w:r w:rsidR="00D17479">
        <w:t>r</w:t>
      </w:r>
      <w:r>
        <w:t xml:space="preserve"> warlock spell DC.  Creatures that fail their saving throws are knocked prone and grappled until the end of your next turn.</w:t>
      </w:r>
      <w:r w:rsidR="00E87522">
        <w:t xml:space="preserve">  This feature may be used once between short or long rests.</w:t>
      </w:r>
    </w:p>
    <w:p w14:paraId="6102D85C" w14:textId="10D28B7F" w:rsidR="00FB6114" w:rsidRDefault="00FB6114" w:rsidP="00FB6114">
      <w:pPr>
        <w:pStyle w:val="Heading3"/>
      </w:pPr>
      <w:bookmarkStart w:id="123" w:name="_Toc241771423"/>
      <w:r>
        <w:t>Spirit door</w:t>
      </w:r>
      <w:bookmarkEnd w:id="123"/>
    </w:p>
    <w:p w14:paraId="7AF31183" w14:textId="40E7A923" w:rsidR="00FB6114" w:rsidRDefault="0082196D" w:rsidP="00FB6114">
      <w:r>
        <w:t>Starting at 6</w:t>
      </w:r>
      <w:r w:rsidRPr="0082196D">
        <w:rPr>
          <w:vertAlign w:val="superscript"/>
        </w:rPr>
        <w:t>th</w:t>
      </w:r>
      <w:r>
        <w:t xml:space="preserve"> level, you may call upon your ancestor spirits to </w:t>
      </w:r>
      <w:r w:rsidR="00D97E40">
        <w:t xml:space="preserve">move through physical obstacles by </w:t>
      </w:r>
      <w:r>
        <w:t>open</w:t>
      </w:r>
      <w:r w:rsidR="00D97E40">
        <w:t>ing</w:t>
      </w:r>
      <w:r>
        <w:t xml:space="preserve"> a temporary path through the spirit realm.  Once per long rest you may cast the </w:t>
      </w:r>
      <w:r w:rsidRPr="009B273E">
        <w:rPr>
          <w:i/>
          <w:iCs/>
        </w:rPr>
        <w:t>Passwall</w:t>
      </w:r>
      <w:r>
        <w:t xml:space="preserve"> spell.</w:t>
      </w:r>
    </w:p>
    <w:p w14:paraId="1F15FF3A" w14:textId="6E08E330" w:rsidR="00FB6114" w:rsidRDefault="00FB6114" w:rsidP="00FB6114">
      <w:pPr>
        <w:pStyle w:val="Heading3"/>
      </w:pPr>
      <w:bookmarkStart w:id="124" w:name="_Toc241771424"/>
      <w:r>
        <w:t>Passage through the spirit realm</w:t>
      </w:r>
      <w:bookmarkEnd w:id="124"/>
    </w:p>
    <w:p w14:paraId="1BC77D52" w14:textId="71DD3712" w:rsidR="00FB6114" w:rsidRDefault="007413CA" w:rsidP="00FB6114">
      <w:r>
        <w:t>At 10</w:t>
      </w:r>
      <w:r w:rsidRPr="007413CA">
        <w:rPr>
          <w:vertAlign w:val="superscript"/>
        </w:rPr>
        <w:t>th</w:t>
      </w:r>
      <w:r>
        <w:t xml:space="preserve"> level, your ancestor’s abilities to transport you through the spirit realm has grown more powerful</w:t>
      </w:r>
      <w:r w:rsidR="00D97E40">
        <w:t>.  Once per long rest you may cast</w:t>
      </w:r>
      <w:r w:rsidR="009B273E">
        <w:t xml:space="preserve"> the </w:t>
      </w:r>
      <w:r w:rsidR="009B273E" w:rsidRPr="009B273E">
        <w:rPr>
          <w:i/>
          <w:iCs/>
        </w:rPr>
        <w:t>Arcane Gate</w:t>
      </w:r>
      <w:r w:rsidR="009B273E">
        <w:t xml:space="preserve"> spell.</w:t>
      </w:r>
      <w:r w:rsidR="00C9026B">
        <w:t xml:space="preserve">  The far end of the portal opened by use of this spell may not be further than 500 feet </w:t>
      </w:r>
      <w:r w:rsidR="00C3130A">
        <w:t>away,</w:t>
      </w:r>
      <w:r w:rsidR="00C9026B">
        <w:t xml:space="preserve"> but it may open into the corresponding location in the Feywild or Shadowfell</w:t>
      </w:r>
      <w:r w:rsidR="006B7649">
        <w:t xml:space="preserve"> if desired</w:t>
      </w:r>
      <w:r w:rsidR="00C9026B">
        <w:t>.</w:t>
      </w:r>
    </w:p>
    <w:p w14:paraId="057D7F32" w14:textId="128F1CFA" w:rsidR="00FB6114" w:rsidRDefault="009C237F" w:rsidP="00FB6114">
      <w:pPr>
        <w:pStyle w:val="Heading3"/>
      </w:pPr>
      <w:bookmarkStart w:id="125" w:name="_Toc241771425"/>
      <w:r>
        <w:t>Awaken the elder spirit</w:t>
      </w:r>
      <w:bookmarkEnd w:id="125"/>
    </w:p>
    <w:p w14:paraId="074905B5" w14:textId="0D28AB4A" w:rsidR="00FB6114" w:rsidRPr="00FB6114" w:rsidRDefault="00B16DB2" w:rsidP="00FB6114">
      <w:r>
        <w:t>When you reach 14</w:t>
      </w:r>
      <w:r w:rsidRPr="00B16DB2">
        <w:rPr>
          <w:vertAlign w:val="superscript"/>
        </w:rPr>
        <w:t>th</w:t>
      </w:r>
      <w:r>
        <w:t xml:space="preserve"> level, you gain the ability to awaken a powerful elder spirit that was long ago bonded to your family. Once per long rest, you may cast the </w:t>
      </w:r>
      <w:r w:rsidRPr="00B16DB2">
        <w:rPr>
          <w:i/>
          <w:iCs/>
        </w:rPr>
        <w:t>Planar Ally</w:t>
      </w:r>
      <w:r>
        <w:t xml:space="preserve"> spell.</w:t>
      </w:r>
    </w:p>
    <w:p w14:paraId="7F37E8D6" w14:textId="0BC97C55" w:rsidR="00721716" w:rsidRDefault="00721716" w:rsidP="00721716">
      <w:pPr>
        <w:pStyle w:val="Heading2"/>
      </w:pPr>
      <w:bookmarkStart w:id="126" w:name="_Toc241771426"/>
      <w:r>
        <w:t>Wizard: School of Patterning</w:t>
      </w:r>
      <w:bookmarkEnd w:id="12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A70E7" w14:paraId="1FCFE47A" w14:textId="77777777" w:rsidTr="004A70E7">
        <w:tc>
          <w:tcPr>
            <w:tcW w:w="4675" w:type="dxa"/>
          </w:tcPr>
          <w:p w14:paraId="544ED92B" w14:textId="0567C84B" w:rsidR="004A70E7" w:rsidRDefault="004A70E7" w:rsidP="00E73545">
            <w:r>
              <w:rPr>
                <w:noProof/>
              </w:rPr>
              <w:drawing>
                <wp:inline distT="0" distB="0" distL="0" distR="0" wp14:anchorId="797BA05D" wp14:editId="3AE9A6F7">
                  <wp:extent cx="2324100" cy="2824223"/>
                  <wp:effectExtent l="19050" t="19050" r="19050" b="14605"/>
                  <wp:docPr id="78150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03826" name="Picture 781503826"/>
                          <pic:cNvPicPr/>
                        </pic:nvPicPr>
                        <pic:blipFill>
                          <a:blip r:embed="rId46">
                            <a:extLst>
                              <a:ext uri="{28A0092B-C50C-407E-A947-70E740481C1C}">
                                <a14:useLocalDpi xmlns:a14="http://schemas.microsoft.com/office/drawing/2010/main" val="0"/>
                              </a:ext>
                            </a:extLst>
                          </a:blip>
                          <a:stretch>
                            <a:fillRect/>
                          </a:stretch>
                        </pic:blipFill>
                        <pic:spPr>
                          <a:xfrm>
                            <a:off x="0" y="0"/>
                            <a:ext cx="2328107" cy="2829093"/>
                          </a:xfrm>
                          <a:prstGeom prst="rect">
                            <a:avLst/>
                          </a:prstGeom>
                          <a:ln w="19050">
                            <a:solidFill>
                              <a:schemeClr val="accent4"/>
                            </a:solidFill>
                          </a:ln>
                        </pic:spPr>
                      </pic:pic>
                    </a:graphicData>
                  </a:graphic>
                </wp:inline>
              </w:drawing>
            </w:r>
          </w:p>
        </w:tc>
        <w:tc>
          <w:tcPr>
            <w:tcW w:w="4675" w:type="dxa"/>
          </w:tcPr>
          <w:p w14:paraId="6FEE30B8" w14:textId="3C2BA753" w:rsidR="004A70E7" w:rsidRDefault="0002297B" w:rsidP="00E73545">
            <w:r>
              <w:t>The School of Patterning focuses not on one category of spell</w:t>
            </w:r>
            <w:r w:rsidR="00D4774D">
              <w:t xml:space="preserve">s </w:t>
            </w:r>
            <w:r>
              <w:t>but rather on gaining a deeper understanding of</w:t>
            </w:r>
            <w:r w:rsidR="00D4774D">
              <w:t xml:space="preserve"> the art of spellcasting and</w:t>
            </w:r>
            <w:r>
              <w:t xml:space="preserve"> the nature of magic</w:t>
            </w:r>
            <w:r w:rsidR="00D4774D">
              <w:t xml:space="preserve"> itself</w:t>
            </w:r>
            <w:r>
              <w:t xml:space="preserve">.  Patterners </w:t>
            </w:r>
            <w:r w:rsidR="00D4774D">
              <w:t xml:space="preserve">make a study of other magic users and </w:t>
            </w:r>
            <w:r>
              <w:t xml:space="preserve">can see the arcane </w:t>
            </w:r>
            <w:r w:rsidR="00D4774D">
              <w:t xml:space="preserve">pattern and potential of a spell as a spectrum of variable futures.  As a spell is cast by another, the </w:t>
            </w:r>
            <w:r w:rsidR="00787EB4">
              <w:t xml:space="preserve">patterner </w:t>
            </w:r>
            <w:r w:rsidR="00C50326">
              <w:t>can</w:t>
            </w:r>
            <w:r>
              <w:t xml:space="preserve"> effect minor changes in the mystic substrate through which the spell’s energy flows so that the spell is enhanced, dissipated, or even so that it rebounds upon the sender.</w:t>
            </w:r>
            <w:r w:rsidR="00787EB4">
              <w:t xml:space="preserve">  Patterning is a rare skill and usually takes a lifetime of experience to acquire.  </w:t>
            </w:r>
            <w:r w:rsidR="00D33620">
              <w:t xml:space="preserve">Because of </w:t>
            </w:r>
            <w:r w:rsidR="00D33620">
              <w:lastRenderedPageBreak/>
              <w:t>this and because of their typical broad range of spell interests</w:t>
            </w:r>
            <w:r w:rsidR="00787EB4">
              <w:t>, patterners are often mentors or teachers to other wizards.  A young patterner is exceedingly rare and is often a sign of one destined for great power.</w:t>
            </w:r>
          </w:p>
        </w:tc>
      </w:tr>
    </w:tbl>
    <w:p w14:paraId="1427D837" w14:textId="77777777" w:rsidR="00E73545" w:rsidRPr="00E73545" w:rsidRDefault="00E73545" w:rsidP="00E73545"/>
    <w:p w14:paraId="411D3910" w14:textId="4B9D677A" w:rsidR="00FE0F11" w:rsidRDefault="00D33620" w:rsidP="00D33620">
      <w:pPr>
        <w:pStyle w:val="Heading3"/>
      </w:pPr>
      <w:bookmarkStart w:id="127" w:name="_Toc241771427"/>
      <w:r>
        <w:t>Patterner Savant</w:t>
      </w:r>
      <w:bookmarkEnd w:id="127"/>
    </w:p>
    <w:p w14:paraId="6551EC7F" w14:textId="3073491A" w:rsidR="00D33620" w:rsidRDefault="00D33620" w:rsidP="00D33620">
      <w:r>
        <w:t>Beginning when you enter the school of Patterning at 2</w:t>
      </w:r>
      <w:r w:rsidRPr="00D33620">
        <w:rPr>
          <w:vertAlign w:val="superscript"/>
        </w:rPr>
        <w:t>nd</w:t>
      </w:r>
      <w:r>
        <w:t xml:space="preserve"> level, you gain advantage when rolling to retain your concentration on a spell.</w:t>
      </w:r>
    </w:p>
    <w:p w14:paraId="73C19D4E" w14:textId="64B56E8D" w:rsidR="00033E5B" w:rsidRDefault="00033E5B" w:rsidP="00033E5B">
      <w:pPr>
        <w:pStyle w:val="Heading3"/>
      </w:pPr>
      <w:bookmarkStart w:id="128" w:name="_Toc241771428"/>
      <w:r>
        <w:t>Aegis Pattern</w:t>
      </w:r>
      <w:bookmarkEnd w:id="128"/>
    </w:p>
    <w:p w14:paraId="0FC1F4BD" w14:textId="3566D1FC" w:rsidR="00033E5B" w:rsidRPr="00033E5B" w:rsidRDefault="00033E5B" w:rsidP="00033E5B">
      <w:r>
        <w:t>A</w:t>
      </w:r>
      <w:r w:rsidR="00164FB0">
        <w:t>t 2</w:t>
      </w:r>
      <w:r w:rsidR="00164FB0" w:rsidRPr="00164FB0">
        <w:rPr>
          <w:vertAlign w:val="superscript"/>
        </w:rPr>
        <w:t>nd</w:t>
      </w:r>
      <w:r w:rsidR="00164FB0">
        <w:t xml:space="preserve"> level, a</w:t>
      </w:r>
      <w:r>
        <w:t>s a reaction</w:t>
      </w:r>
      <w:r w:rsidR="00164FB0">
        <w:t xml:space="preserve"> </w:t>
      </w:r>
      <w:r>
        <w:t>when you or an ally within 10 feet is hit by an attack or targeted by a magic missile spell, you choose a point within 5 feet of you and cause an invisible barrier of magical force to appear. Every ally within the aegis pattern gains a +5 bonus to AC for the triggering attack.</w:t>
      </w:r>
    </w:p>
    <w:p w14:paraId="647A76EE" w14:textId="04FE3085" w:rsidR="00AB7503" w:rsidRDefault="00AE3ECF" w:rsidP="00AE3ECF">
      <w:pPr>
        <w:pStyle w:val="Heading3"/>
      </w:pPr>
      <w:bookmarkStart w:id="129" w:name="_Toc241771429"/>
      <w:r>
        <w:t>Arcane Resonance Pattern</w:t>
      </w:r>
      <w:bookmarkEnd w:id="129"/>
    </w:p>
    <w:p w14:paraId="40675148" w14:textId="25B33864" w:rsidR="00AE3ECF" w:rsidRPr="00AE3ECF" w:rsidRDefault="00AE3ECF" w:rsidP="00AE3ECF">
      <w:r>
        <w:t>At 6</w:t>
      </w:r>
      <w:r w:rsidRPr="00AE3ECF">
        <w:rPr>
          <w:vertAlign w:val="superscript"/>
        </w:rPr>
        <w:t>th</w:t>
      </w:r>
      <w:r>
        <w:t xml:space="preserve"> level, </w:t>
      </w:r>
      <w:r w:rsidR="00B66C5F">
        <w:t>you may take the Help action during combat to enhance another caster’s spell.  When you choose to take the Help action in this way, you may choose one of the following benefits for the caster</w:t>
      </w:r>
      <w:r w:rsidR="00E8638A">
        <w:t>: advantage</w:t>
      </w:r>
      <w:r w:rsidR="00B66C5F">
        <w:t xml:space="preserve"> on the attack roll, disadvantage on the target’s saving throw, add 1d10 damage, double the range of the spell, or bend the effect of the spell so that it excludes a number of creatures equal to your Intelligence modifier.  The additional damage increases to 2d10 at 10</w:t>
      </w:r>
      <w:r w:rsidR="00B66C5F" w:rsidRPr="00B66C5F">
        <w:rPr>
          <w:vertAlign w:val="superscript"/>
        </w:rPr>
        <w:t>th</w:t>
      </w:r>
      <w:r w:rsidR="00B66C5F">
        <w:t xml:space="preserve"> level and increases to 3d10 at 14</w:t>
      </w:r>
      <w:r w:rsidR="00B66C5F" w:rsidRPr="00B66C5F">
        <w:rPr>
          <w:vertAlign w:val="superscript"/>
        </w:rPr>
        <w:t>th</w:t>
      </w:r>
      <w:r w:rsidR="00B66C5F">
        <w:t xml:space="preserve"> level.</w:t>
      </w:r>
    </w:p>
    <w:p w14:paraId="49317123" w14:textId="4CDF9B48" w:rsidR="00AB7503" w:rsidRDefault="00B54381" w:rsidP="00A0723C">
      <w:pPr>
        <w:pStyle w:val="Heading3"/>
      </w:pPr>
      <w:bookmarkStart w:id="130" w:name="_Toc241771430"/>
      <w:r>
        <w:t xml:space="preserve">Pattern </w:t>
      </w:r>
      <w:r w:rsidR="00A0723C">
        <w:t>Bound Spell Trap</w:t>
      </w:r>
      <w:bookmarkEnd w:id="130"/>
    </w:p>
    <w:p w14:paraId="6D551A41" w14:textId="765AC356" w:rsidR="00AB7503" w:rsidRDefault="00A0723C" w:rsidP="00AB7503">
      <w:r>
        <w:t>At 10</w:t>
      </w:r>
      <w:r w:rsidRPr="00A0723C">
        <w:rPr>
          <w:vertAlign w:val="superscript"/>
        </w:rPr>
        <w:t>th</w:t>
      </w:r>
      <w:r>
        <w:t xml:space="preserve"> level, you’ve learned to cast a spell such that it is suspended in a</w:t>
      </w:r>
      <w:r w:rsidR="00C9625D">
        <w:t xml:space="preserve"> closed </w:t>
      </w:r>
      <w:r>
        <w:t>arcane pattern and can be released as a reaction.</w:t>
      </w:r>
      <w:r w:rsidR="006750F3">
        <w:t xml:space="preserve">  Once a spell is suspended in this manner it does not require concentration.</w:t>
      </w:r>
      <w:r w:rsidR="008F4FDC">
        <w:t xml:space="preserve">  If you choose, you may specify an area of affect when you cast the spell even if that area is </w:t>
      </w:r>
      <w:r w:rsidR="00CF4210">
        <w:t>no longer</w:t>
      </w:r>
      <w:r w:rsidR="008F4FDC">
        <w:t xml:space="preserve"> in range or visible when the spell is released.</w:t>
      </w:r>
      <w:r w:rsidR="006750F3">
        <w:t xml:space="preserve">  If not released, the spell will dissipate after </w:t>
      </w:r>
      <w:r w:rsidR="008F4FDC">
        <w:t>24 hours.</w:t>
      </w:r>
    </w:p>
    <w:p w14:paraId="71EFFCE4" w14:textId="6D719FA8" w:rsidR="008C5713" w:rsidRDefault="008C5713" w:rsidP="008C5713">
      <w:pPr>
        <w:pStyle w:val="Heading3"/>
      </w:pPr>
      <w:bookmarkStart w:id="131" w:name="_Toc241771431"/>
      <w:r>
        <w:t>Cheval Pattern</w:t>
      </w:r>
      <w:bookmarkEnd w:id="131"/>
    </w:p>
    <w:p w14:paraId="4224E080" w14:textId="40616B70" w:rsidR="002F5526" w:rsidRDefault="001C640A" w:rsidP="002F5526">
      <w:r>
        <w:t>By 14</w:t>
      </w:r>
      <w:r w:rsidRPr="001C640A">
        <w:rPr>
          <w:vertAlign w:val="superscript"/>
        </w:rPr>
        <w:t>th</w:t>
      </w:r>
      <w:r>
        <w:t xml:space="preserve"> level, any spell cast in your presence is potentially subject to your influence.  As a reaction when a spell is cast in your presence, you and the spell caster each make an opposed skill check using your spellcasting ability.  </w:t>
      </w:r>
      <w:r w:rsidR="002F5526">
        <w:t>The spell is affected by the result of the opposed check according to the table below.</w:t>
      </w: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5125"/>
      </w:tblGrid>
      <w:tr w:rsidR="001C640A" w14:paraId="54F62335" w14:textId="77777777" w:rsidTr="00370A6E">
        <w:tc>
          <w:tcPr>
            <w:tcW w:w="4225" w:type="dxa"/>
          </w:tcPr>
          <w:p w14:paraId="6FD0D2C1" w14:textId="37C5F554" w:rsidR="001C640A" w:rsidRPr="00456401" w:rsidRDefault="002F5526" w:rsidP="00327E35">
            <w:pPr>
              <w:rPr>
                <w:rStyle w:val="Strong"/>
              </w:rPr>
            </w:pPr>
            <w:r>
              <w:rPr>
                <w:rStyle w:val="Strong"/>
              </w:rPr>
              <w:t>Opposed Skill Check</w:t>
            </w:r>
            <w:r w:rsidR="001C640A">
              <w:rPr>
                <w:rStyle w:val="Strong"/>
              </w:rPr>
              <w:t xml:space="preserve"> Result</w:t>
            </w:r>
          </w:p>
        </w:tc>
        <w:tc>
          <w:tcPr>
            <w:tcW w:w="5125" w:type="dxa"/>
          </w:tcPr>
          <w:p w14:paraId="39322D06" w14:textId="7414EA71" w:rsidR="001C640A" w:rsidRPr="00456401" w:rsidRDefault="002F5526" w:rsidP="00327E35">
            <w:pPr>
              <w:rPr>
                <w:rStyle w:val="Strong"/>
              </w:rPr>
            </w:pPr>
            <w:r>
              <w:rPr>
                <w:rStyle w:val="Strong"/>
              </w:rPr>
              <w:t>Result</w:t>
            </w:r>
          </w:p>
        </w:tc>
      </w:tr>
      <w:tr w:rsidR="001C640A" w14:paraId="5E313C46" w14:textId="77777777" w:rsidTr="00370A6E">
        <w:tc>
          <w:tcPr>
            <w:tcW w:w="4225" w:type="dxa"/>
          </w:tcPr>
          <w:p w14:paraId="01B194E7" w14:textId="3AF8515D" w:rsidR="001C640A" w:rsidRDefault="002F5526" w:rsidP="002F5526">
            <w:r>
              <w:lastRenderedPageBreak/>
              <w:t>Patterner loses by 5 or more</w:t>
            </w:r>
          </w:p>
        </w:tc>
        <w:tc>
          <w:tcPr>
            <w:tcW w:w="5125" w:type="dxa"/>
          </w:tcPr>
          <w:p w14:paraId="14AA23EF" w14:textId="033F6FF7" w:rsidR="001C640A" w:rsidRPr="0031054A" w:rsidRDefault="002F5526" w:rsidP="00327E35">
            <w:pPr>
              <w:rPr>
                <w:i/>
                <w:iCs/>
              </w:rPr>
            </w:pPr>
            <w:r>
              <w:rPr>
                <w:i/>
                <w:iCs/>
              </w:rPr>
              <w:t>Spell takes effect as normal</w:t>
            </w:r>
          </w:p>
        </w:tc>
      </w:tr>
      <w:tr w:rsidR="001C640A" w14:paraId="093F9B2D" w14:textId="77777777" w:rsidTr="00370A6E">
        <w:tc>
          <w:tcPr>
            <w:tcW w:w="4225" w:type="dxa"/>
            <w:shd w:val="clear" w:color="auto" w:fill="EBDEDA" w:themeFill="accent4" w:themeFillTint="33"/>
          </w:tcPr>
          <w:p w14:paraId="21E23FF8" w14:textId="3292B945" w:rsidR="001C640A" w:rsidRDefault="002F5526" w:rsidP="002F5526">
            <w:r>
              <w:t>Patterner loses by less than 5</w:t>
            </w:r>
          </w:p>
        </w:tc>
        <w:tc>
          <w:tcPr>
            <w:tcW w:w="5125" w:type="dxa"/>
            <w:shd w:val="clear" w:color="auto" w:fill="EBDEDA" w:themeFill="accent4" w:themeFillTint="33"/>
          </w:tcPr>
          <w:p w14:paraId="7FBCCE34" w14:textId="347FCB79" w:rsidR="001C640A" w:rsidRPr="0031054A" w:rsidRDefault="002F5526" w:rsidP="00327E35">
            <w:pPr>
              <w:rPr>
                <w:i/>
                <w:iCs/>
              </w:rPr>
            </w:pPr>
            <w:r>
              <w:rPr>
                <w:i/>
                <w:iCs/>
              </w:rPr>
              <w:t>Half damage (if applicable)</w:t>
            </w:r>
          </w:p>
        </w:tc>
      </w:tr>
      <w:tr w:rsidR="001C640A" w14:paraId="1C81610E" w14:textId="77777777" w:rsidTr="00370A6E">
        <w:tc>
          <w:tcPr>
            <w:tcW w:w="4225" w:type="dxa"/>
          </w:tcPr>
          <w:p w14:paraId="6830D19B" w14:textId="5A53C904" w:rsidR="001C640A" w:rsidRDefault="002F5526" w:rsidP="002F5526">
            <w:r>
              <w:t>Tie or patterner wins by less than 5</w:t>
            </w:r>
          </w:p>
        </w:tc>
        <w:tc>
          <w:tcPr>
            <w:tcW w:w="5125" w:type="dxa"/>
          </w:tcPr>
          <w:p w14:paraId="33E6135B" w14:textId="5BEEA4F2" w:rsidR="001C640A" w:rsidRPr="0031054A" w:rsidRDefault="002F5526" w:rsidP="00327E35">
            <w:pPr>
              <w:rPr>
                <w:i/>
                <w:iCs/>
              </w:rPr>
            </w:pPr>
            <w:r>
              <w:rPr>
                <w:i/>
                <w:iCs/>
              </w:rPr>
              <w:t>Spell has no effect</w:t>
            </w:r>
          </w:p>
        </w:tc>
      </w:tr>
      <w:tr w:rsidR="001C640A" w14:paraId="1BFDF764" w14:textId="77777777" w:rsidTr="00370A6E">
        <w:tc>
          <w:tcPr>
            <w:tcW w:w="4225" w:type="dxa"/>
            <w:shd w:val="clear" w:color="auto" w:fill="EBDEDA" w:themeFill="accent4" w:themeFillTint="33"/>
          </w:tcPr>
          <w:p w14:paraId="2A750524" w14:textId="51248A76" w:rsidR="001C640A" w:rsidRDefault="002F5526" w:rsidP="002F5526">
            <w:r>
              <w:t>Patterner wins by 5 to 9</w:t>
            </w:r>
          </w:p>
        </w:tc>
        <w:tc>
          <w:tcPr>
            <w:tcW w:w="5125" w:type="dxa"/>
            <w:shd w:val="clear" w:color="auto" w:fill="EBDEDA" w:themeFill="accent4" w:themeFillTint="33"/>
          </w:tcPr>
          <w:p w14:paraId="6653129D" w14:textId="4732940E" w:rsidR="001C640A" w:rsidRPr="0031054A" w:rsidRDefault="002F5526" w:rsidP="00327E35">
            <w:pPr>
              <w:rPr>
                <w:i/>
                <w:iCs/>
              </w:rPr>
            </w:pPr>
            <w:r>
              <w:rPr>
                <w:i/>
                <w:iCs/>
              </w:rPr>
              <w:t>Spell rebounds on the caster (half damage)</w:t>
            </w:r>
          </w:p>
        </w:tc>
      </w:tr>
      <w:tr w:rsidR="001C640A" w14:paraId="7F0A23D5" w14:textId="77777777" w:rsidTr="00370A6E">
        <w:tc>
          <w:tcPr>
            <w:tcW w:w="4225" w:type="dxa"/>
            <w:shd w:val="clear" w:color="auto" w:fill="D7D0C0" w:themeFill="background2" w:themeFillShade="E6"/>
          </w:tcPr>
          <w:p w14:paraId="79086F72" w14:textId="0F5453CF" w:rsidR="001C640A" w:rsidRDefault="002F5526" w:rsidP="002F5526">
            <w:r>
              <w:t>Patterner wins by 10 or more</w:t>
            </w:r>
          </w:p>
        </w:tc>
        <w:tc>
          <w:tcPr>
            <w:tcW w:w="5125" w:type="dxa"/>
            <w:shd w:val="clear" w:color="auto" w:fill="D7D0C0" w:themeFill="background2" w:themeFillShade="E6"/>
          </w:tcPr>
          <w:p w14:paraId="53A86A7D" w14:textId="38066F5E" w:rsidR="001C640A" w:rsidRPr="0031054A" w:rsidRDefault="002F5526" w:rsidP="00327E35">
            <w:pPr>
              <w:rPr>
                <w:i/>
                <w:iCs/>
              </w:rPr>
            </w:pPr>
            <w:r>
              <w:rPr>
                <w:i/>
                <w:iCs/>
              </w:rPr>
              <w:t>Spell rebounds on the caster</w:t>
            </w:r>
          </w:p>
        </w:tc>
      </w:tr>
    </w:tbl>
    <w:p w14:paraId="6F321808" w14:textId="77777777" w:rsidR="001C640A" w:rsidRPr="008C5713" w:rsidRDefault="001C640A" w:rsidP="008C5713"/>
    <w:p w14:paraId="2FF550FB" w14:textId="6DB664D4" w:rsidR="006C7974" w:rsidRDefault="006C7974" w:rsidP="001F64A5">
      <w:pPr>
        <w:pStyle w:val="Heading1"/>
      </w:pPr>
      <w:bookmarkStart w:id="132" w:name="_Toc241771432"/>
      <w:r>
        <w:t>Languages</w:t>
      </w:r>
      <w:bookmarkEnd w:id="132"/>
    </w:p>
    <w:p w14:paraId="1648F4AB" w14:textId="48882677" w:rsidR="00FF1135" w:rsidRDefault="00FF1135" w:rsidP="006C7974">
      <w:r>
        <w:t>Not including the many rare and exotic languages</w:t>
      </w:r>
      <w:r w:rsidR="003A68F5">
        <w:t xml:space="preserve"> spoken here and there in remote locations or by secret organizations, t</w:t>
      </w:r>
      <w:r>
        <w:t>here are nine languages that may commonly be encountered in Aedun</w:t>
      </w:r>
      <w:r w:rsidR="003A68F5">
        <w:t>.</w:t>
      </w:r>
    </w:p>
    <w:p w14:paraId="1903F339" w14:textId="637839A9" w:rsidR="00C92EF5" w:rsidRDefault="00C92EF5" w:rsidP="005C17CC">
      <w:pPr>
        <w:pStyle w:val="Heading2"/>
      </w:pPr>
      <w:bookmarkStart w:id="133" w:name="_Toc241771433"/>
      <w:r>
        <w:t>Aedunaic (Common)</w:t>
      </w:r>
      <w:bookmarkEnd w:id="133"/>
    </w:p>
    <w:p w14:paraId="52BE7D3F" w14:textId="197918E9" w:rsidR="003A68F5" w:rsidRDefault="003A68F5" w:rsidP="006C7974">
      <w:r>
        <w:t>Aedunaic is the most widely spoken language in the lands of Aedun and is often referred to as the common tongue or simply Common.</w:t>
      </w:r>
    </w:p>
    <w:p w14:paraId="651B2956" w14:textId="0A7743AE" w:rsidR="00C92EF5" w:rsidRDefault="00C92EF5" w:rsidP="005C17CC">
      <w:pPr>
        <w:pStyle w:val="Heading2"/>
      </w:pPr>
      <w:bookmarkStart w:id="134" w:name="_Toc241771434"/>
      <w:r>
        <w:t>Elv</w:t>
      </w:r>
      <w:r w:rsidR="003A68F5">
        <w:t>ish</w:t>
      </w:r>
      <w:bookmarkEnd w:id="134"/>
    </w:p>
    <w:p w14:paraId="5FF06324" w14:textId="48D7809F" w:rsidR="003A68F5" w:rsidRDefault="003A68F5" w:rsidP="006C7974">
      <w:r>
        <w:t>There are four commonly spoken dialects of elvish.  These dialects are related languages which sound similar to non-speakers but are mutually incomprehensible to the speakers of these dialects.</w:t>
      </w:r>
    </w:p>
    <w:p w14:paraId="0CAC74D9" w14:textId="1C5F7297" w:rsidR="00C92EF5" w:rsidRPr="0045589B" w:rsidRDefault="003A68F5" w:rsidP="0045589B">
      <w:pPr>
        <w:rPr>
          <w:rStyle w:val="Strong"/>
        </w:rPr>
      </w:pPr>
      <w:r w:rsidRPr="0045589B">
        <w:rPr>
          <w:rStyle w:val="Strong"/>
        </w:rPr>
        <w:t xml:space="preserve">Incanta (High </w:t>
      </w:r>
      <w:r w:rsidR="005C17CC" w:rsidRPr="0045589B">
        <w:rPr>
          <w:rStyle w:val="Strong"/>
        </w:rPr>
        <w:t>E</w:t>
      </w:r>
      <w:r w:rsidRPr="0045589B">
        <w:rPr>
          <w:rStyle w:val="Strong"/>
        </w:rPr>
        <w:t>lvish)</w:t>
      </w:r>
    </w:p>
    <w:p w14:paraId="7377F045" w14:textId="55C12FC4" w:rsidR="003A68F5" w:rsidRPr="003A68F5" w:rsidRDefault="003A68F5" w:rsidP="006C7974">
      <w:r>
        <w:t xml:space="preserve">The Incanta or High </w:t>
      </w:r>
      <w:r w:rsidR="005C17CC">
        <w:t>Elvish</w:t>
      </w:r>
      <w:r>
        <w:t xml:space="preserve"> dialect is the most commonly spoken language within the Elderwood.  There are many Incanta speakers in the Guarded Forest and a few of the dwarves of the High Watch mountains are known to speak Incanta.  Incanta is very rare</w:t>
      </w:r>
      <w:r w:rsidR="005C17CC">
        <w:t>ly spoken</w:t>
      </w:r>
      <w:r>
        <w:t xml:space="preserve"> outside of these regions.</w:t>
      </w:r>
    </w:p>
    <w:p w14:paraId="06966063" w14:textId="77777777" w:rsidR="005C17CC" w:rsidRPr="0045589B" w:rsidRDefault="005C17CC" w:rsidP="0045589B">
      <w:pPr>
        <w:rPr>
          <w:rStyle w:val="Strong"/>
        </w:rPr>
      </w:pPr>
      <w:r w:rsidRPr="0045589B">
        <w:rPr>
          <w:rStyle w:val="Strong"/>
        </w:rPr>
        <w:t>Sylvan (W</w:t>
      </w:r>
      <w:r w:rsidR="00C92EF5" w:rsidRPr="0045589B">
        <w:rPr>
          <w:rStyle w:val="Strong"/>
        </w:rPr>
        <w:t xml:space="preserve">ood </w:t>
      </w:r>
      <w:r w:rsidRPr="0045589B">
        <w:rPr>
          <w:rStyle w:val="Strong"/>
        </w:rPr>
        <w:t>E</w:t>
      </w:r>
      <w:r w:rsidR="00C92EF5" w:rsidRPr="0045589B">
        <w:rPr>
          <w:rStyle w:val="Strong"/>
        </w:rPr>
        <w:t>lv</w:t>
      </w:r>
      <w:r w:rsidRPr="0045589B">
        <w:rPr>
          <w:rStyle w:val="Strong"/>
        </w:rPr>
        <w:t>ish)</w:t>
      </w:r>
    </w:p>
    <w:p w14:paraId="28014F59" w14:textId="3EAD1D80" w:rsidR="00C92EF5" w:rsidRDefault="005C17CC" w:rsidP="006C7974">
      <w:r>
        <w:t>Sylvan is the most commonly spoken language of the Guarded Forest.  Most of the inhabitants of the Guarded Forest are bilingual at least, speaking Sylvan and Common, and many also speak a third language (Incanta or Ruic typically).</w:t>
      </w:r>
    </w:p>
    <w:p w14:paraId="125D6A37" w14:textId="77777777" w:rsidR="00182097" w:rsidRPr="0045589B" w:rsidRDefault="00C92EF5" w:rsidP="0045589B">
      <w:pPr>
        <w:rPr>
          <w:rStyle w:val="Strong"/>
        </w:rPr>
      </w:pPr>
      <w:r w:rsidRPr="0045589B">
        <w:rPr>
          <w:rStyle w:val="Strong"/>
        </w:rPr>
        <w:t>Wullah</w:t>
      </w:r>
      <w:r w:rsidR="00182097" w:rsidRPr="0045589B">
        <w:rPr>
          <w:rStyle w:val="Strong"/>
        </w:rPr>
        <w:t xml:space="preserve"> (Dawn Elvish)</w:t>
      </w:r>
    </w:p>
    <w:p w14:paraId="530D63AB" w14:textId="4E857DD6" w:rsidR="00C92EF5" w:rsidRDefault="00182097" w:rsidP="006C7974">
      <w:r>
        <w:t xml:space="preserve">Wullah is the common language of the </w:t>
      </w:r>
      <w:r w:rsidR="00871EFF">
        <w:t>Ambersea tribes</w:t>
      </w:r>
      <w:r>
        <w:t xml:space="preserve">.  The Dawn Elves are the original speakers, but it is the primary language of the human tribes of this region as well.  Most tribes will have a few speakers able to converse in </w:t>
      </w:r>
      <w:r w:rsidR="00871EFF">
        <w:t>Aedunaic,</w:t>
      </w:r>
      <w:r>
        <w:t xml:space="preserve"> but other languages are uncommon in this region.</w:t>
      </w:r>
    </w:p>
    <w:p w14:paraId="0A6EEFBA" w14:textId="29242214" w:rsidR="00C92EF5" w:rsidRPr="0045589B" w:rsidRDefault="00C92EF5" w:rsidP="0045589B">
      <w:pPr>
        <w:rPr>
          <w:rStyle w:val="Strong"/>
        </w:rPr>
      </w:pPr>
      <w:r w:rsidRPr="0045589B">
        <w:rPr>
          <w:rStyle w:val="Strong"/>
        </w:rPr>
        <w:t>Drow</w:t>
      </w:r>
      <w:r w:rsidR="00871EFF" w:rsidRPr="0045589B">
        <w:rPr>
          <w:rStyle w:val="Strong"/>
        </w:rPr>
        <w:t xml:space="preserve"> (Dark Elvish)</w:t>
      </w:r>
    </w:p>
    <w:p w14:paraId="22170945" w14:textId="3463FB9A" w:rsidR="00871EFF" w:rsidRDefault="00871EFF" w:rsidP="006C7974">
      <w:r>
        <w:lastRenderedPageBreak/>
        <w:t>The drow of the White Waste speak their own unique dialect.  Amongst those groups of drow that have dealings with outsiders, many speak a second language (Aedunaic, Ruic, or Gaizhan are most common).</w:t>
      </w:r>
    </w:p>
    <w:p w14:paraId="5D8ECEC0" w14:textId="2B38A41E" w:rsidR="00C92EF5" w:rsidRDefault="005C17CC" w:rsidP="002202EA">
      <w:pPr>
        <w:pStyle w:val="Heading2"/>
      </w:pPr>
      <w:bookmarkStart w:id="135" w:name="_Toc241771435"/>
      <w:r>
        <w:t>Ruic</w:t>
      </w:r>
      <w:r w:rsidR="00871EFF">
        <w:t xml:space="preserve"> (Dwarven)</w:t>
      </w:r>
      <w:bookmarkEnd w:id="135"/>
    </w:p>
    <w:p w14:paraId="1F88E68B" w14:textId="7E5DC5CB" w:rsidR="00871EFF" w:rsidRDefault="00871EFF" w:rsidP="006C7974">
      <w:r>
        <w:t>Ruic is the language of the dwarves.  It is the primary language spoken by those who live in the High Watch mountains and is commonly spoken in the Guarded Forest, the Elderwood, and by the halflings of Greenvale.  Ruic is also spoken by the dwarves of Iceland, but with a marked accent.  Frost dwarves of Iceland, unused to travel outside of their home country have difficulty understanding and making themselves understood by the hill dwarves and mountain dwarves from other parts of Aedun.</w:t>
      </w:r>
    </w:p>
    <w:p w14:paraId="61C7E6C6" w14:textId="24EB6EFA" w:rsidR="00C92EF5" w:rsidRDefault="002202EA" w:rsidP="002202EA">
      <w:pPr>
        <w:pStyle w:val="Heading2"/>
      </w:pPr>
      <w:bookmarkStart w:id="136" w:name="_Toc241771436"/>
      <w:r>
        <w:t>Gaizhan (Tiefling)</w:t>
      </w:r>
      <w:bookmarkEnd w:id="136"/>
    </w:p>
    <w:p w14:paraId="3619F1AC" w14:textId="2B96A0A3" w:rsidR="00C92EF5" w:rsidRDefault="00A67F7F" w:rsidP="006C7974">
      <w:r>
        <w:t>Gaizhan is the language of the t</w:t>
      </w:r>
      <w:r w:rsidR="00C92EF5">
        <w:t>iefling</w:t>
      </w:r>
      <w:r>
        <w:t>s in Haven.  It is an ancient language, spoken today by the noble houses and upper classes of Haven, their servants and retainers, and by the military and merchant classes that deal with the noble houses.  It is also the most common language in the city of Zhendohar.  Most of the commoners of Haven speak at least a little Gaizhan as well as Aedunaic.</w:t>
      </w:r>
    </w:p>
    <w:p w14:paraId="54D97BF5" w14:textId="77777777" w:rsidR="00A67F7F" w:rsidRDefault="00E16577" w:rsidP="00A67F7F">
      <w:pPr>
        <w:pStyle w:val="Heading2"/>
      </w:pPr>
      <w:bookmarkStart w:id="137" w:name="_Toc241771437"/>
      <w:r>
        <w:t>Daymu</w:t>
      </w:r>
      <w:bookmarkEnd w:id="137"/>
      <w:r>
        <w:t xml:space="preserve"> </w:t>
      </w:r>
    </w:p>
    <w:p w14:paraId="66237FD0" w14:textId="7B7C006B" w:rsidR="00C92EF5" w:rsidRDefault="00A67F7F" w:rsidP="006C7974">
      <w:r>
        <w:t xml:space="preserve">Daymu is the most commonly spoken language in the city of Haven.  It is the primary language of the working classes and the poor and most of the elite know at least a smattering of Daymu (though they may be </w:t>
      </w:r>
      <w:r w:rsidR="008448D7">
        <w:t>loath</w:t>
      </w:r>
      <w:r>
        <w:t xml:space="preserve"> to admit to speaking the language).  Daymu is also the most common language amongst the farmers and fisherfolk living in the Sea of Reeds.</w:t>
      </w:r>
    </w:p>
    <w:p w14:paraId="507BB5BB" w14:textId="6C8FAA4C" w:rsidR="00C92EF5" w:rsidRDefault="001D0422" w:rsidP="00C56F3C">
      <w:pPr>
        <w:pStyle w:val="Heading2"/>
      </w:pPr>
      <w:bookmarkStart w:id="138" w:name="_Toc241771438"/>
      <w:r>
        <w:t>Sea Bash</w:t>
      </w:r>
      <w:bookmarkEnd w:id="138"/>
    </w:p>
    <w:p w14:paraId="7EB52F6C" w14:textId="7AC9219E" w:rsidR="003D0E3B" w:rsidRDefault="003D0E3B" w:rsidP="006C7974">
      <w:r>
        <w:t xml:space="preserve">Sea Bash is a cant spoken by the </w:t>
      </w:r>
      <w:r w:rsidR="00C56F3C">
        <w:t>t</w:t>
      </w:r>
      <w:r>
        <w:t xml:space="preserve">ide </w:t>
      </w:r>
      <w:r w:rsidR="00C56F3C">
        <w:t>o</w:t>
      </w:r>
      <w:r>
        <w:t>rcs of Cormar.</w:t>
      </w:r>
      <w:r w:rsidR="00C56F3C">
        <w:t xml:space="preserve">  It appears to be a language derived from an older language spoken by the first generation of tide orcs but has since evolved as its own language and includes some words or phrases from Ruic, Aedunaic, Daymu, and even Draconic.</w:t>
      </w:r>
    </w:p>
    <w:p w14:paraId="0B4676F8" w14:textId="57EC2504" w:rsidR="001D0422" w:rsidRDefault="001D0422" w:rsidP="00C56F3C">
      <w:pPr>
        <w:pStyle w:val="Heading2"/>
      </w:pPr>
      <w:bookmarkStart w:id="139" w:name="_Toc241771439"/>
      <w:r>
        <w:t>Draconic</w:t>
      </w:r>
      <w:bookmarkEnd w:id="139"/>
    </w:p>
    <w:p w14:paraId="6C3355DC" w14:textId="4F615AC0" w:rsidR="00C56F3C" w:rsidRDefault="00C56F3C" w:rsidP="006C7974">
      <w:r>
        <w:t>Draconic is the language of the Dragon Isles.  Other languages are very uncommon in the Dragon Isles.  But, those dragonborn who travel to Haven or Zhendohar or points beyond have usually acquired Aedunaic or another language as a second tongue.  Outside of a few scholars in Haven and other cities, there are few speakers of Draconic outside of the dragonborn.</w:t>
      </w:r>
    </w:p>
    <w:p w14:paraId="4FFAF388" w14:textId="713A5013" w:rsidR="00706F1F" w:rsidRDefault="00706F1F" w:rsidP="00706F1F">
      <w:pPr>
        <w:pStyle w:val="Heading2"/>
      </w:pPr>
      <w:bookmarkStart w:id="140" w:name="_Toc241771440"/>
      <w:r>
        <w:lastRenderedPageBreak/>
        <w:t>Shadow Talk</w:t>
      </w:r>
      <w:bookmarkEnd w:id="140"/>
    </w:p>
    <w:p w14:paraId="041650DB" w14:textId="7829D366" w:rsidR="00706F1F" w:rsidRDefault="00706F1F" w:rsidP="00706F1F">
      <w:r>
        <w:t>Shadow Talk is the secret signing language created by the Shadow Gnomes of Durany.  Very few non-gnomes are able to sign with this language.</w:t>
      </w:r>
    </w:p>
    <w:p w14:paraId="38CA0D64" w14:textId="77777777" w:rsidR="00285806" w:rsidRDefault="00285806" w:rsidP="00285806">
      <w:pPr>
        <w:pStyle w:val="Heading1"/>
      </w:pPr>
      <w:bookmarkStart w:id="141" w:name="_Toc241771441"/>
      <w:r>
        <w:t>Currency in Aedun</w:t>
      </w:r>
      <w:bookmarkEnd w:id="141"/>
    </w:p>
    <w:p w14:paraId="3A70843A" w14:textId="77777777" w:rsidR="00285806" w:rsidRPr="00A362CE" w:rsidRDefault="00285806" w:rsidP="00285806">
      <w:pPr>
        <w:spacing w:after="0"/>
        <w:rPr>
          <w:rStyle w:val="Strong"/>
        </w:rPr>
      </w:pPr>
      <w:r w:rsidRPr="00A362CE">
        <w:rPr>
          <w:rStyle w:val="Strong"/>
        </w:rPr>
        <w:t>Durany Currency:</w:t>
      </w:r>
    </w:p>
    <w:p w14:paraId="098D892E" w14:textId="77777777" w:rsidR="00285806" w:rsidRDefault="00285806" w:rsidP="00285806">
      <w:pPr>
        <w:pStyle w:val="ListParagraph"/>
        <w:numPr>
          <w:ilvl w:val="0"/>
          <w:numId w:val="21"/>
        </w:numPr>
        <w:spacing w:after="0"/>
      </w:pPr>
      <w:r>
        <w:t>Ivory Imperial (100 sp)</w:t>
      </w:r>
    </w:p>
    <w:p w14:paraId="15D4509A" w14:textId="77777777" w:rsidR="00285806" w:rsidRDefault="00285806" w:rsidP="00285806">
      <w:pPr>
        <w:pStyle w:val="ListParagraph"/>
        <w:numPr>
          <w:ilvl w:val="0"/>
          <w:numId w:val="21"/>
        </w:numPr>
        <w:spacing w:after="0"/>
      </w:pPr>
      <w:r>
        <w:t>Gold Piece (10 sp)</w:t>
      </w:r>
    </w:p>
    <w:p w14:paraId="0D24E1D7" w14:textId="77777777" w:rsidR="00285806" w:rsidRDefault="00285806" w:rsidP="00285806">
      <w:pPr>
        <w:pStyle w:val="ListParagraph"/>
        <w:numPr>
          <w:ilvl w:val="0"/>
          <w:numId w:val="21"/>
        </w:numPr>
        <w:spacing w:after="0"/>
      </w:pPr>
      <w:r>
        <w:t>Silver Piece (1 sp)</w:t>
      </w:r>
    </w:p>
    <w:p w14:paraId="109BEB7A" w14:textId="702B97C4" w:rsidR="00285806" w:rsidRDefault="00285806" w:rsidP="00A362CE">
      <w:pPr>
        <w:pStyle w:val="ListParagraph"/>
        <w:numPr>
          <w:ilvl w:val="0"/>
          <w:numId w:val="21"/>
        </w:numPr>
        <w:spacing w:after="0"/>
      </w:pPr>
      <w:r>
        <w:t>Steel Common (1/10 sp)</w:t>
      </w:r>
    </w:p>
    <w:p w14:paraId="40A98C7B" w14:textId="77777777" w:rsidR="00A362CE" w:rsidRDefault="00285806" w:rsidP="003510F8">
      <w:pPr>
        <w:spacing w:after="0"/>
        <w:rPr>
          <w:rStyle w:val="Strong"/>
        </w:rPr>
      </w:pPr>
      <w:r w:rsidRPr="00A362CE">
        <w:rPr>
          <w:rStyle w:val="Strong"/>
        </w:rPr>
        <w:t>Haven Currency:</w:t>
      </w:r>
    </w:p>
    <w:p w14:paraId="0AE9922A" w14:textId="78BE8963" w:rsidR="00285806" w:rsidRPr="00A362CE" w:rsidRDefault="00285806" w:rsidP="00A362CE">
      <w:pPr>
        <w:pStyle w:val="ListParagraph"/>
        <w:numPr>
          <w:ilvl w:val="0"/>
          <w:numId w:val="39"/>
        </w:numPr>
        <w:rPr>
          <w:b/>
          <w:bCs/>
        </w:rPr>
      </w:pPr>
      <w:r>
        <w:t>Platinum piece (60sp)</w:t>
      </w:r>
    </w:p>
    <w:p w14:paraId="3D9907FC" w14:textId="77777777" w:rsidR="00285806" w:rsidRDefault="00285806" w:rsidP="00A362CE">
      <w:pPr>
        <w:pStyle w:val="ListParagraph"/>
        <w:numPr>
          <w:ilvl w:val="0"/>
          <w:numId w:val="39"/>
        </w:numPr>
        <w:spacing w:after="0"/>
      </w:pPr>
      <w:r>
        <w:t>Gold piece (2sp)</w:t>
      </w:r>
    </w:p>
    <w:p w14:paraId="32D42743" w14:textId="77777777" w:rsidR="00285806" w:rsidRDefault="00285806" w:rsidP="00A362CE">
      <w:pPr>
        <w:pStyle w:val="ListParagraph"/>
        <w:numPr>
          <w:ilvl w:val="0"/>
          <w:numId w:val="39"/>
        </w:numPr>
        <w:spacing w:after="0"/>
      </w:pPr>
      <w:r>
        <w:t>Silver piece (1sp)</w:t>
      </w:r>
    </w:p>
    <w:p w14:paraId="0FF31194" w14:textId="77777777" w:rsidR="00285806" w:rsidRDefault="00285806" w:rsidP="00A362CE">
      <w:pPr>
        <w:pStyle w:val="ListParagraph"/>
        <w:numPr>
          <w:ilvl w:val="0"/>
          <w:numId w:val="39"/>
        </w:numPr>
        <w:spacing w:after="0"/>
      </w:pPr>
      <w:r>
        <w:t>Brass button (1/12 sp)</w:t>
      </w:r>
    </w:p>
    <w:p w14:paraId="4FFFAA7E" w14:textId="630F3A28" w:rsidR="00285806" w:rsidRDefault="00285806" w:rsidP="00A362CE">
      <w:pPr>
        <w:pStyle w:val="ListParagraph"/>
        <w:numPr>
          <w:ilvl w:val="0"/>
          <w:numId w:val="39"/>
        </w:numPr>
        <w:spacing w:after="0"/>
      </w:pPr>
      <w:r>
        <w:t>Bronze piece (1/20 sp)</w:t>
      </w:r>
    </w:p>
    <w:p w14:paraId="1E3C7E10" w14:textId="77777777" w:rsidR="00285806" w:rsidRPr="00A362CE" w:rsidRDefault="00285806" w:rsidP="00285806">
      <w:pPr>
        <w:spacing w:after="0"/>
        <w:rPr>
          <w:rStyle w:val="Strong"/>
        </w:rPr>
      </w:pPr>
      <w:r w:rsidRPr="00A362CE">
        <w:rPr>
          <w:rStyle w:val="Strong"/>
        </w:rPr>
        <w:t>Dragon Isles Currency:</w:t>
      </w:r>
    </w:p>
    <w:p w14:paraId="11BD00EF" w14:textId="3D45690E" w:rsidR="00285806" w:rsidRDefault="00285806" w:rsidP="00285806">
      <w:pPr>
        <w:pStyle w:val="ListParagraph"/>
        <w:numPr>
          <w:ilvl w:val="0"/>
          <w:numId w:val="23"/>
        </w:numPr>
        <w:spacing w:after="0"/>
      </w:pPr>
      <w:r>
        <w:t xml:space="preserve">Coral </w:t>
      </w:r>
      <w:r w:rsidR="00A362CE">
        <w:t>Caravel (</w:t>
      </w:r>
      <w:r>
        <w:t>90 sp)</w:t>
      </w:r>
    </w:p>
    <w:p w14:paraId="1AD9917D" w14:textId="77777777" w:rsidR="00285806" w:rsidRDefault="00285806" w:rsidP="00285806">
      <w:pPr>
        <w:pStyle w:val="ListParagraph"/>
        <w:numPr>
          <w:ilvl w:val="0"/>
          <w:numId w:val="23"/>
        </w:numPr>
        <w:spacing w:after="0"/>
      </w:pPr>
      <w:r>
        <w:t>Gold Galleon (10 sp)</w:t>
      </w:r>
    </w:p>
    <w:p w14:paraId="27AF38E3" w14:textId="77777777" w:rsidR="00285806" w:rsidRDefault="00285806" w:rsidP="00285806">
      <w:pPr>
        <w:pStyle w:val="ListParagraph"/>
        <w:numPr>
          <w:ilvl w:val="0"/>
          <w:numId w:val="23"/>
        </w:numPr>
        <w:spacing w:after="0"/>
      </w:pPr>
      <w:r>
        <w:t>Electrum Galley (5 sp)</w:t>
      </w:r>
    </w:p>
    <w:p w14:paraId="08261317" w14:textId="77777777" w:rsidR="00285806" w:rsidRDefault="00285806" w:rsidP="00285806">
      <w:pPr>
        <w:pStyle w:val="ListParagraph"/>
        <w:numPr>
          <w:ilvl w:val="0"/>
          <w:numId w:val="23"/>
        </w:numPr>
        <w:spacing w:after="0"/>
      </w:pPr>
      <w:r>
        <w:t>Silver Dromond (1sp)</w:t>
      </w:r>
    </w:p>
    <w:p w14:paraId="06D85D82" w14:textId="4F6028D6" w:rsidR="00285806" w:rsidRDefault="00285806" w:rsidP="00A362CE">
      <w:pPr>
        <w:pStyle w:val="ListParagraph"/>
        <w:numPr>
          <w:ilvl w:val="0"/>
          <w:numId w:val="23"/>
        </w:numPr>
        <w:spacing w:after="0"/>
      </w:pPr>
      <w:r>
        <w:t>Bronze Oar (1/10 sp)</w:t>
      </w:r>
    </w:p>
    <w:p w14:paraId="3587FBD3" w14:textId="77777777" w:rsidR="00285806" w:rsidRPr="00A362CE" w:rsidRDefault="00285806" w:rsidP="00285806">
      <w:pPr>
        <w:spacing w:after="0"/>
        <w:rPr>
          <w:rStyle w:val="Strong"/>
        </w:rPr>
      </w:pPr>
      <w:r w:rsidRPr="00A362CE">
        <w:rPr>
          <w:rStyle w:val="Strong"/>
        </w:rPr>
        <w:t>Stoneport Currency:</w:t>
      </w:r>
    </w:p>
    <w:p w14:paraId="3CD49EF3" w14:textId="77777777" w:rsidR="00285806" w:rsidRDefault="00285806" w:rsidP="00285806">
      <w:pPr>
        <w:pStyle w:val="ListParagraph"/>
        <w:numPr>
          <w:ilvl w:val="0"/>
          <w:numId w:val="24"/>
        </w:numPr>
        <w:spacing w:after="0"/>
      </w:pPr>
      <w:r>
        <w:t>Gold sun (12 sp)</w:t>
      </w:r>
    </w:p>
    <w:p w14:paraId="43E2AD30" w14:textId="77777777" w:rsidR="00285806" w:rsidRDefault="00285806" w:rsidP="00285806">
      <w:pPr>
        <w:pStyle w:val="ListParagraph"/>
        <w:numPr>
          <w:ilvl w:val="0"/>
          <w:numId w:val="24"/>
        </w:numPr>
        <w:spacing w:after="0"/>
      </w:pPr>
      <w:r>
        <w:t>Electrum star (6 sp)</w:t>
      </w:r>
    </w:p>
    <w:p w14:paraId="6A1AED44" w14:textId="77777777" w:rsidR="00285806" w:rsidRDefault="00285806" w:rsidP="00285806">
      <w:pPr>
        <w:pStyle w:val="ListParagraph"/>
        <w:numPr>
          <w:ilvl w:val="0"/>
          <w:numId w:val="24"/>
        </w:numPr>
        <w:spacing w:after="0"/>
      </w:pPr>
      <w:r>
        <w:t>Silver Kent (1/2 sp)</w:t>
      </w:r>
    </w:p>
    <w:p w14:paraId="6474D67F" w14:textId="1B191514" w:rsidR="00285806" w:rsidRDefault="00285806" w:rsidP="00A362CE">
      <w:pPr>
        <w:pStyle w:val="ListParagraph"/>
        <w:numPr>
          <w:ilvl w:val="0"/>
          <w:numId w:val="24"/>
        </w:numPr>
        <w:spacing w:after="0"/>
      </w:pPr>
      <w:r>
        <w:t>Bronze orb (1/24 sp)</w:t>
      </w:r>
    </w:p>
    <w:p w14:paraId="7155C151" w14:textId="77777777" w:rsidR="00285806" w:rsidRPr="00A362CE" w:rsidRDefault="00285806" w:rsidP="00285806">
      <w:pPr>
        <w:spacing w:after="0"/>
        <w:rPr>
          <w:rStyle w:val="Strong"/>
        </w:rPr>
      </w:pPr>
      <w:r w:rsidRPr="00A362CE">
        <w:rPr>
          <w:rStyle w:val="Strong"/>
        </w:rPr>
        <w:t>Skye and Guarded Forest Currency:</w:t>
      </w:r>
    </w:p>
    <w:p w14:paraId="01E631F2" w14:textId="77777777" w:rsidR="00285806" w:rsidRDefault="00285806" w:rsidP="00285806">
      <w:pPr>
        <w:pStyle w:val="ListParagraph"/>
        <w:numPr>
          <w:ilvl w:val="0"/>
          <w:numId w:val="25"/>
        </w:numPr>
        <w:spacing w:after="0"/>
      </w:pPr>
      <w:r>
        <w:t>Platinum Crown (50sp)</w:t>
      </w:r>
    </w:p>
    <w:p w14:paraId="7716CB94" w14:textId="77777777" w:rsidR="00285806" w:rsidRDefault="00285806" w:rsidP="00285806">
      <w:pPr>
        <w:pStyle w:val="ListParagraph"/>
        <w:numPr>
          <w:ilvl w:val="0"/>
          <w:numId w:val="25"/>
        </w:numPr>
        <w:spacing w:after="0"/>
      </w:pPr>
      <w:r>
        <w:t>Electrum Corona (5sp)</w:t>
      </w:r>
    </w:p>
    <w:p w14:paraId="408CF596" w14:textId="77777777" w:rsidR="00285806" w:rsidRDefault="00285806" w:rsidP="00285806">
      <w:pPr>
        <w:pStyle w:val="ListParagraph"/>
        <w:numPr>
          <w:ilvl w:val="0"/>
          <w:numId w:val="25"/>
        </w:numPr>
        <w:spacing w:after="0"/>
      </w:pPr>
      <w:r>
        <w:t>Silver Collar (1sp)</w:t>
      </w:r>
    </w:p>
    <w:p w14:paraId="418C9D30" w14:textId="055D0AB0" w:rsidR="00285806" w:rsidRDefault="00285806" w:rsidP="003510F8">
      <w:pPr>
        <w:pStyle w:val="ListParagraph"/>
        <w:numPr>
          <w:ilvl w:val="0"/>
          <w:numId w:val="25"/>
        </w:numPr>
        <w:spacing w:after="0"/>
      </w:pPr>
      <w:r>
        <w:t>Iron Piece (1/20sp)</w:t>
      </w:r>
    </w:p>
    <w:p w14:paraId="4A770A16" w14:textId="77777777" w:rsidR="00285806" w:rsidRPr="003510F8" w:rsidRDefault="00285806" w:rsidP="00285806">
      <w:pPr>
        <w:spacing w:after="0"/>
        <w:rPr>
          <w:rStyle w:val="Strong"/>
        </w:rPr>
      </w:pPr>
      <w:r w:rsidRPr="003510F8">
        <w:rPr>
          <w:rStyle w:val="Strong"/>
        </w:rPr>
        <w:t>Ambersea:</w:t>
      </w:r>
    </w:p>
    <w:p w14:paraId="612BDEC0" w14:textId="11A434FE" w:rsidR="00285806" w:rsidRPr="00706F1F" w:rsidRDefault="00285806" w:rsidP="00285806">
      <w:pPr>
        <w:spacing w:after="0"/>
      </w:pPr>
      <w:r>
        <w:t>Currency is not much in use in the Ambersea.  Small sums may be written onto scraps of hide and marked with a sign, letters of credit in effect, and can be exchanged for food or the use of a mount.  Precious stones are occasionally used for larger exchanges.</w:t>
      </w:r>
    </w:p>
    <w:p w14:paraId="45A73621" w14:textId="209FDD30" w:rsidR="00910079" w:rsidRDefault="00910079" w:rsidP="001F64A5">
      <w:pPr>
        <w:pStyle w:val="Heading1"/>
      </w:pPr>
      <w:bookmarkStart w:id="142" w:name="_Toc241771442"/>
      <w:r>
        <w:lastRenderedPageBreak/>
        <w:t>The Faiths of Aedun</w:t>
      </w:r>
      <w:bookmarkEnd w:id="142"/>
    </w:p>
    <w:p w14:paraId="2E638363" w14:textId="3ECCCFD6" w:rsidR="008E38B7" w:rsidRDefault="008E38B7" w:rsidP="008B3D7B">
      <w:pPr>
        <w:spacing w:after="0"/>
      </w:pPr>
      <w:r>
        <w:t xml:space="preserve">Most of the people in Aedun, if they are religious, will fall into one of </w:t>
      </w:r>
      <w:r w:rsidR="00055837">
        <w:t>two</w:t>
      </w:r>
      <w:r>
        <w:t xml:space="preserve"> belief systems that are common in Aedun.  </w:t>
      </w:r>
    </w:p>
    <w:p w14:paraId="2C44959A" w14:textId="77777777" w:rsidR="008E38B7" w:rsidRDefault="008E38B7" w:rsidP="008B3D7B">
      <w:pPr>
        <w:spacing w:after="0"/>
      </w:pPr>
    </w:p>
    <w:p w14:paraId="25DB138D" w14:textId="3AB426E3" w:rsidR="00910079" w:rsidRDefault="005E003C" w:rsidP="008E38B7">
      <w:pPr>
        <w:pStyle w:val="Heading2"/>
      </w:pPr>
      <w:bookmarkStart w:id="143" w:name="_Toc241771443"/>
      <w:r>
        <w:t xml:space="preserve">The </w:t>
      </w:r>
      <w:r w:rsidR="00BC2D49">
        <w:t>O</w:t>
      </w:r>
      <w:r w:rsidR="00015D12">
        <w:t>ld Gods</w:t>
      </w:r>
      <w:bookmarkEnd w:id="14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6110"/>
      </w:tblGrid>
      <w:tr w:rsidR="00840377" w14:paraId="6C1793B6" w14:textId="77777777" w:rsidTr="004D6E04">
        <w:trPr>
          <w:trHeight w:val="2888"/>
        </w:trPr>
        <w:tc>
          <w:tcPr>
            <w:tcW w:w="3240" w:type="dxa"/>
          </w:tcPr>
          <w:p w14:paraId="2F9953CD" w14:textId="32BC07EB" w:rsidR="00840377" w:rsidRDefault="00840377" w:rsidP="00840377">
            <w:r>
              <w:rPr>
                <w:noProof/>
              </w:rPr>
              <w:drawing>
                <wp:inline distT="0" distB="0" distL="0" distR="0" wp14:anchorId="7288837B" wp14:editId="75065EAD">
                  <wp:extent cx="1600200" cy="1600200"/>
                  <wp:effectExtent l="0" t="0" r="0" b="0"/>
                  <wp:docPr id="44310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02971" name="Picture 44310297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600200" cy="1600200"/>
                          </a:xfrm>
                          <a:prstGeom prst="rect">
                            <a:avLst/>
                          </a:prstGeom>
                        </pic:spPr>
                      </pic:pic>
                    </a:graphicData>
                  </a:graphic>
                </wp:inline>
              </w:drawing>
            </w:r>
          </w:p>
        </w:tc>
        <w:tc>
          <w:tcPr>
            <w:tcW w:w="6110" w:type="dxa"/>
          </w:tcPr>
          <w:p w14:paraId="28309D84" w14:textId="3E9D2B1F" w:rsidR="00840377" w:rsidRDefault="00840377" w:rsidP="004D6E04">
            <w:pPr>
              <w:spacing w:line="278" w:lineRule="auto"/>
            </w:pPr>
            <w:r>
              <w:t>For as long as humans, elves, dwarves, and the other races have been in Aedun, the Old Gods have been with them.</w:t>
            </w:r>
            <w:r w:rsidR="00055837">
              <w:t xml:space="preserve">  The Old Gods (known in most parts of Aedun as simply “the gods”) are a pantheon of deities each of whom personify an elemental force of nature or the balance between elemental forces.  Each of the old gods </w:t>
            </w:r>
            <w:r w:rsidR="00DB00D3">
              <w:t>has</w:t>
            </w:r>
            <w:r w:rsidR="00055837">
              <w:t xml:space="preserve"> an animal totem</w:t>
            </w:r>
            <w:r w:rsidR="00046ED9">
              <w:t xml:space="preserve"> and is associated with a</w:t>
            </w:r>
            <w:r w:rsidR="00DB00D3">
              <w:t>n element and a</w:t>
            </w:r>
            <w:r w:rsidR="00046ED9">
              <w:t xml:space="preserve"> primary mortal virtue</w:t>
            </w:r>
            <w:r w:rsidR="00062029">
              <w:t xml:space="preserve"> or ideal</w:t>
            </w:r>
            <w:r w:rsidR="00055837">
              <w:t xml:space="preserve">.  </w:t>
            </w:r>
          </w:p>
        </w:tc>
      </w:tr>
    </w:tbl>
    <w:p w14:paraId="3799E373" w14:textId="2A772944" w:rsidR="00827E9B" w:rsidRDefault="004D6E04" w:rsidP="004D6E04">
      <w:r>
        <w:t xml:space="preserve">The pantheon of the old gods </w:t>
      </w:r>
      <w:r w:rsidR="00827E9B">
        <w:t>is</w:t>
      </w:r>
      <w:r>
        <w:t xml:space="preserve"> headed by the four elders – Raweni, Honu, Koyote, and Paya representing the four </w:t>
      </w:r>
      <w:r w:rsidR="00827E9B">
        <w:t xml:space="preserve">fundamental </w:t>
      </w:r>
      <w:r>
        <w:t xml:space="preserve">elements Air, Water, Fire, and Earth respectively.  The other deities of the old gods </w:t>
      </w:r>
      <w:r w:rsidR="00827E9B">
        <w:t xml:space="preserve">are </w:t>
      </w:r>
      <w:r w:rsidR="00C33F49">
        <w:t xml:space="preserve">conceived as </w:t>
      </w:r>
      <w:r w:rsidR="00827E9B">
        <w:t xml:space="preserve">children of the elders and </w:t>
      </w:r>
      <w:r>
        <w:t>represent</w:t>
      </w:r>
      <w:r w:rsidR="00827E9B">
        <w:t>, in different ways,</w:t>
      </w:r>
      <w:r>
        <w:t xml:space="preserve"> </w:t>
      </w:r>
      <w:r w:rsidR="00827E9B">
        <w:t xml:space="preserve">the balance of forces between two of these four elements.  Each combination of elements has two </w:t>
      </w:r>
      <w:r w:rsidR="0054699E">
        <w:t>deities;</w:t>
      </w:r>
      <w:r w:rsidR="00C33F49">
        <w:t xml:space="preserve"> </w:t>
      </w:r>
      <w:r w:rsidR="00772171">
        <w:t xml:space="preserve">each </w:t>
      </w:r>
      <w:r w:rsidR="00C33F49">
        <w:t xml:space="preserve">of whom </w:t>
      </w:r>
      <w:r w:rsidR="00772171">
        <w:t>represent</w:t>
      </w:r>
      <w:r w:rsidR="00C33F49">
        <w:t xml:space="preserve"> the converse influence th</w:t>
      </w:r>
      <w:r w:rsidR="00772171">
        <w:t xml:space="preserve">e specific combination of elements </w:t>
      </w:r>
      <w:r w:rsidR="00C33F49">
        <w:t>has on</w:t>
      </w:r>
      <w:r w:rsidR="00772171">
        <w:t xml:space="preserve"> the mortal realm.</w:t>
      </w:r>
      <w:r w:rsidR="003C2397">
        <w:t xml:space="preserve">  For </w:t>
      </w:r>
      <w:r w:rsidR="00175272">
        <w:t>example,</w:t>
      </w:r>
      <w:r w:rsidR="003C2397">
        <w:t xml:space="preserve"> Waro and Kawau each represent, in different ways, the union of the elemental forces of Air and Water and the balance of the virtues of Wisdom and Empathy.  Waro (Crane) is inward turning and is the spirit of Contemplation while Waro’s twin, Kawau (Cormorant) is outward turning and is the spirit of Counsel</w:t>
      </w:r>
      <w:r w:rsidR="005F662C">
        <w:t xml:space="preserve"> and Discourse.</w:t>
      </w:r>
    </w:p>
    <w:p w14:paraId="3D48C270" w14:textId="2C8EA6BD" w:rsidR="004D6E04" w:rsidRPr="008E38B7" w:rsidRDefault="004D6E04" w:rsidP="004D6E04">
      <w:r>
        <w:t>The dwarves, the dawn elves, the drow and other groups have different names</w:t>
      </w:r>
      <w:r w:rsidR="00C33F49">
        <w:t xml:space="preserve"> in their languages</w:t>
      </w:r>
      <w:r>
        <w:t xml:space="preserve"> for the old gods. For example, the name Paya (Incanta), Karkhu (Ruic), and Bear (Common) are all understood to represent the same deity.   During the Long Night, the high elves were largely responsible for preserving the knowledge and worship of the old gods such that today the Incanta names for the deities are widely used across Aedun.  Below is a brief description of each of the old gods listed under their Incanta and Common language names.</w:t>
      </w:r>
    </w:p>
    <w:p w14:paraId="1446F35E" w14:textId="77777777" w:rsidR="005E003C" w:rsidRDefault="005E003C" w:rsidP="008B3D7B">
      <w:pPr>
        <w:spacing w:after="0"/>
      </w:pPr>
    </w:p>
    <w:p w14:paraId="45EDD274" w14:textId="67D83D6A" w:rsidR="00892765" w:rsidRDefault="001225DF" w:rsidP="00892765">
      <w:pPr>
        <w:pStyle w:val="Heading3"/>
      </w:pPr>
      <w:bookmarkStart w:id="144" w:name="_Toc241771444"/>
      <w:r>
        <w:lastRenderedPageBreak/>
        <w:t>Raweni (</w:t>
      </w:r>
      <w:r w:rsidR="00892765">
        <w:t>Raven</w:t>
      </w:r>
      <w:r>
        <w:t>)</w:t>
      </w:r>
      <w:bookmarkEnd w:id="14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6115"/>
      </w:tblGrid>
      <w:tr w:rsidR="00892765" w14:paraId="18ACDC95" w14:textId="77777777" w:rsidTr="00715863">
        <w:tc>
          <w:tcPr>
            <w:tcW w:w="3235" w:type="dxa"/>
          </w:tcPr>
          <w:p w14:paraId="37C65732" w14:textId="7C2A2B25" w:rsidR="00892765" w:rsidRDefault="00892765" w:rsidP="008B3D7B">
            <w:r>
              <w:rPr>
                <w:noProof/>
              </w:rPr>
              <w:drawing>
                <wp:inline distT="0" distB="0" distL="0" distR="0" wp14:anchorId="78C62EE9" wp14:editId="33E9F008">
                  <wp:extent cx="914400" cy="1072662"/>
                  <wp:effectExtent l="0" t="0" r="0" b="0"/>
                  <wp:docPr id="2105224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2428" name="Picture 21052242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914400" cy="1072662"/>
                          </a:xfrm>
                          <a:prstGeom prst="rect">
                            <a:avLst/>
                          </a:prstGeom>
                          <a:ln>
                            <a:noFill/>
                          </a:ln>
                        </pic:spPr>
                      </pic:pic>
                    </a:graphicData>
                  </a:graphic>
                </wp:inline>
              </w:drawing>
            </w:r>
          </w:p>
        </w:tc>
        <w:tc>
          <w:tcPr>
            <w:tcW w:w="6115" w:type="dxa"/>
          </w:tcPr>
          <w:p w14:paraId="4F0BF46D" w14:textId="74D5BB1B" w:rsidR="00892765" w:rsidRDefault="00BF1519" w:rsidP="008B3D7B">
            <w:r>
              <w:t xml:space="preserve">First of the four elders, Raweni is the elemental spirit of Air.  Raweni is the </w:t>
            </w:r>
            <w:r w:rsidR="004D6E04">
              <w:t xml:space="preserve">embodiment </w:t>
            </w:r>
            <w:r>
              <w:t>of the Sky and represents Wisdom.</w:t>
            </w:r>
          </w:p>
        </w:tc>
      </w:tr>
    </w:tbl>
    <w:p w14:paraId="4995ED66" w14:textId="77777777" w:rsidR="00892765" w:rsidRDefault="00892765" w:rsidP="008B3D7B">
      <w:pPr>
        <w:spacing w:after="0"/>
      </w:pPr>
    </w:p>
    <w:p w14:paraId="4DEAD5D5" w14:textId="36C2D5DB" w:rsidR="00892765" w:rsidRDefault="001225DF" w:rsidP="00E06EB0">
      <w:pPr>
        <w:pStyle w:val="Heading3"/>
      </w:pPr>
      <w:bookmarkStart w:id="145" w:name="_Toc241771445"/>
      <w:r>
        <w:t>Honu (</w:t>
      </w:r>
      <w:r w:rsidR="00892765">
        <w:t>Turtle</w:t>
      </w:r>
      <w:r>
        <w:t>)</w:t>
      </w:r>
      <w:bookmarkEnd w:id="14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6115"/>
      </w:tblGrid>
      <w:tr w:rsidR="00892765" w14:paraId="3DABD542" w14:textId="77777777" w:rsidTr="00715863">
        <w:tc>
          <w:tcPr>
            <w:tcW w:w="3235" w:type="dxa"/>
          </w:tcPr>
          <w:p w14:paraId="4560E423" w14:textId="69BE4022" w:rsidR="00892765" w:rsidRDefault="00E06EB0" w:rsidP="008B3D7B">
            <w:r>
              <w:rPr>
                <w:noProof/>
              </w:rPr>
              <w:drawing>
                <wp:inline distT="0" distB="0" distL="0" distR="0" wp14:anchorId="42AF4958" wp14:editId="15891E30">
                  <wp:extent cx="914400" cy="998375"/>
                  <wp:effectExtent l="0" t="0" r="0" b="0"/>
                  <wp:docPr id="4642665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66565" name="Picture 46426656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914400" cy="998375"/>
                          </a:xfrm>
                          <a:prstGeom prst="rect">
                            <a:avLst/>
                          </a:prstGeom>
                          <a:ln>
                            <a:noFill/>
                          </a:ln>
                        </pic:spPr>
                      </pic:pic>
                    </a:graphicData>
                  </a:graphic>
                </wp:inline>
              </w:drawing>
            </w:r>
          </w:p>
        </w:tc>
        <w:tc>
          <w:tcPr>
            <w:tcW w:w="6115" w:type="dxa"/>
          </w:tcPr>
          <w:p w14:paraId="311CEC8E" w14:textId="397D3BF1" w:rsidR="00892765" w:rsidRDefault="00BF1519" w:rsidP="008B3D7B">
            <w:r>
              <w:t xml:space="preserve">Second of the four elders, Honu is the elemental spirit of Water.  Honu is the </w:t>
            </w:r>
            <w:r w:rsidR="004D6E04">
              <w:t xml:space="preserve">embodiment </w:t>
            </w:r>
            <w:r>
              <w:t>of the Ocean and represents Empathy.</w:t>
            </w:r>
          </w:p>
        </w:tc>
      </w:tr>
    </w:tbl>
    <w:p w14:paraId="773223A5" w14:textId="77777777" w:rsidR="00892765" w:rsidRDefault="00892765" w:rsidP="008B3D7B">
      <w:pPr>
        <w:spacing w:after="0"/>
      </w:pPr>
    </w:p>
    <w:p w14:paraId="34EF1188" w14:textId="547EFD38" w:rsidR="00892765" w:rsidRDefault="001225DF" w:rsidP="00E06EB0">
      <w:pPr>
        <w:pStyle w:val="Heading3"/>
      </w:pPr>
      <w:bookmarkStart w:id="146" w:name="_Toc241771446"/>
      <w:r>
        <w:t>Koyote (</w:t>
      </w:r>
      <w:r w:rsidR="00892765">
        <w:t>Coyote</w:t>
      </w:r>
      <w:r>
        <w:t>)</w:t>
      </w:r>
      <w:bookmarkEnd w:id="14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6115"/>
      </w:tblGrid>
      <w:tr w:rsidR="00E06EB0" w14:paraId="013012A2" w14:textId="77777777" w:rsidTr="00715863">
        <w:tc>
          <w:tcPr>
            <w:tcW w:w="3235" w:type="dxa"/>
          </w:tcPr>
          <w:p w14:paraId="06F10867" w14:textId="1DDAB03B" w:rsidR="00E06EB0" w:rsidRDefault="00E06EB0" w:rsidP="008B3D7B">
            <w:r>
              <w:rPr>
                <w:noProof/>
              </w:rPr>
              <w:drawing>
                <wp:inline distT="0" distB="0" distL="0" distR="0" wp14:anchorId="69A79B5A" wp14:editId="7CD8576C">
                  <wp:extent cx="914400" cy="1218438"/>
                  <wp:effectExtent l="0" t="0" r="0" b="1270"/>
                  <wp:docPr id="7839092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09234" name="Picture 78390923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914400" cy="1218438"/>
                          </a:xfrm>
                          <a:prstGeom prst="rect">
                            <a:avLst/>
                          </a:prstGeom>
                          <a:ln>
                            <a:noFill/>
                          </a:ln>
                        </pic:spPr>
                      </pic:pic>
                    </a:graphicData>
                  </a:graphic>
                </wp:inline>
              </w:drawing>
            </w:r>
          </w:p>
        </w:tc>
        <w:tc>
          <w:tcPr>
            <w:tcW w:w="6115" w:type="dxa"/>
          </w:tcPr>
          <w:p w14:paraId="67DC1575" w14:textId="18BB728E" w:rsidR="00E06EB0" w:rsidRDefault="00BF1519" w:rsidP="008B3D7B">
            <w:r>
              <w:t>T</w:t>
            </w:r>
            <w:r w:rsidR="000F0049">
              <w:t>he t</w:t>
            </w:r>
            <w:r>
              <w:t xml:space="preserve">hird of the four elders, Koyote is the elemental spirit of Fire.  Koyote is the </w:t>
            </w:r>
            <w:r w:rsidR="004D6E04">
              <w:t>embodiment</w:t>
            </w:r>
            <w:r w:rsidR="00F544A0">
              <w:t xml:space="preserve"> of </w:t>
            </w:r>
            <w:r w:rsidR="004D6E04">
              <w:t>the Sun</w:t>
            </w:r>
            <w:r w:rsidR="00F544A0">
              <w:t xml:space="preserve"> and </w:t>
            </w:r>
            <w:r>
              <w:t>represents Inspiration.</w:t>
            </w:r>
          </w:p>
        </w:tc>
      </w:tr>
    </w:tbl>
    <w:p w14:paraId="4F4F7377" w14:textId="77777777" w:rsidR="00892765" w:rsidRDefault="00892765" w:rsidP="008B3D7B">
      <w:pPr>
        <w:spacing w:after="0"/>
      </w:pPr>
    </w:p>
    <w:p w14:paraId="264CE4BD" w14:textId="51918D77" w:rsidR="00E06EB0" w:rsidRDefault="001225DF" w:rsidP="00E06EB0">
      <w:pPr>
        <w:pStyle w:val="Heading3"/>
      </w:pPr>
      <w:bookmarkStart w:id="147" w:name="_Toc241771447"/>
      <w:r>
        <w:t>Paya (</w:t>
      </w:r>
      <w:r w:rsidR="00E06EB0">
        <w:t>Bear</w:t>
      </w:r>
      <w:r>
        <w:t>)</w:t>
      </w:r>
      <w:bookmarkEnd w:id="14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5"/>
        <w:gridCol w:w="6025"/>
      </w:tblGrid>
      <w:tr w:rsidR="00E06EB0" w14:paraId="130DD81F" w14:textId="77777777" w:rsidTr="00715863">
        <w:tc>
          <w:tcPr>
            <w:tcW w:w="3325" w:type="dxa"/>
          </w:tcPr>
          <w:p w14:paraId="7004FAF8" w14:textId="35F0FEB7" w:rsidR="00E06EB0" w:rsidRDefault="00B76939" w:rsidP="008B3D7B">
            <w:r>
              <w:rPr>
                <w:noProof/>
              </w:rPr>
              <w:drawing>
                <wp:inline distT="0" distB="0" distL="0" distR="0" wp14:anchorId="79687E14" wp14:editId="5B3DF6D1">
                  <wp:extent cx="914400" cy="875714"/>
                  <wp:effectExtent l="0" t="0" r="0" b="635"/>
                  <wp:docPr id="12314284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28411" name="Picture 123142841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914400" cy="875714"/>
                          </a:xfrm>
                          <a:prstGeom prst="rect">
                            <a:avLst/>
                          </a:prstGeom>
                          <a:ln>
                            <a:noFill/>
                          </a:ln>
                        </pic:spPr>
                      </pic:pic>
                    </a:graphicData>
                  </a:graphic>
                </wp:inline>
              </w:drawing>
            </w:r>
          </w:p>
        </w:tc>
        <w:tc>
          <w:tcPr>
            <w:tcW w:w="6025" w:type="dxa"/>
          </w:tcPr>
          <w:p w14:paraId="0A1CEF1D" w14:textId="02FFCAA9" w:rsidR="00E06EB0" w:rsidRDefault="00F544A0" w:rsidP="008B3D7B">
            <w:r>
              <w:t xml:space="preserve">The last of the four elders, </w:t>
            </w:r>
            <w:r w:rsidR="00BF1519">
              <w:t>Paya is the</w:t>
            </w:r>
            <w:r>
              <w:t xml:space="preserve"> elemental spirit of</w:t>
            </w:r>
            <w:r w:rsidR="00BF1519">
              <w:t xml:space="preserve"> Earth</w:t>
            </w:r>
            <w:r>
              <w:t xml:space="preserve">. Paya is the </w:t>
            </w:r>
            <w:r w:rsidR="004D6E04">
              <w:t xml:space="preserve">embodiment </w:t>
            </w:r>
            <w:r>
              <w:t xml:space="preserve">of </w:t>
            </w:r>
            <w:r w:rsidR="00F97C91">
              <w:t>the Mountain</w:t>
            </w:r>
            <w:r>
              <w:t xml:space="preserve"> and </w:t>
            </w:r>
            <w:r w:rsidR="00BF1519">
              <w:t>represents Patience.</w:t>
            </w:r>
          </w:p>
        </w:tc>
      </w:tr>
    </w:tbl>
    <w:p w14:paraId="6DBBC03C" w14:textId="77777777" w:rsidR="00E06EB0" w:rsidRDefault="00E06EB0" w:rsidP="008B3D7B">
      <w:pPr>
        <w:spacing w:after="0"/>
      </w:pPr>
    </w:p>
    <w:p w14:paraId="6A495B26" w14:textId="2BBAE777" w:rsidR="00B76939" w:rsidRDefault="001225DF" w:rsidP="00B76939">
      <w:pPr>
        <w:pStyle w:val="Heading3"/>
      </w:pPr>
      <w:bookmarkStart w:id="148" w:name="_Toc241771448"/>
      <w:r>
        <w:t>War</w:t>
      </w:r>
      <w:r w:rsidR="00051C8E">
        <w:t>o</w:t>
      </w:r>
      <w:r>
        <w:t xml:space="preserve"> (</w:t>
      </w:r>
      <w:r w:rsidR="00B76939">
        <w:t>Crane</w:t>
      </w:r>
      <w:r>
        <w:t>)</w:t>
      </w:r>
      <w:bookmarkEnd w:id="14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5"/>
        <w:gridCol w:w="6025"/>
      </w:tblGrid>
      <w:tr w:rsidR="00B76939" w14:paraId="1E9FEDBB" w14:textId="77777777" w:rsidTr="00715863">
        <w:tc>
          <w:tcPr>
            <w:tcW w:w="3325" w:type="dxa"/>
          </w:tcPr>
          <w:p w14:paraId="3F544369" w14:textId="798E9B4D" w:rsidR="00B76939" w:rsidRDefault="00B76939" w:rsidP="008B3D7B">
            <w:r>
              <w:rPr>
                <w:noProof/>
              </w:rPr>
              <w:drawing>
                <wp:inline distT="0" distB="0" distL="0" distR="0" wp14:anchorId="6EE8DD98" wp14:editId="59BCB25E">
                  <wp:extent cx="914400" cy="1332238"/>
                  <wp:effectExtent l="0" t="0" r="0" b="1270"/>
                  <wp:docPr id="767153441" name="Picture 10" descr="A blue and red bird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53441" name="Picture 10" descr="A blue and red bird with black background&#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914400" cy="1332238"/>
                          </a:xfrm>
                          <a:prstGeom prst="rect">
                            <a:avLst/>
                          </a:prstGeom>
                          <a:ln>
                            <a:noFill/>
                          </a:ln>
                        </pic:spPr>
                      </pic:pic>
                    </a:graphicData>
                  </a:graphic>
                </wp:inline>
              </w:drawing>
            </w:r>
          </w:p>
        </w:tc>
        <w:tc>
          <w:tcPr>
            <w:tcW w:w="6025" w:type="dxa"/>
          </w:tcPr>
          <w:p w14:paraId="1EAAEF02" w14:textId="272A6127" w:rsidR="00B76939" w:rsidRDefault="00BF1519" w:rsidP="008B3D7B">
            <w:r>
              <w:t>Waro</w:t>
            </w:r>
            <w:r w:rsidR="009E077D">
              <w:t xml:space="preserve"> </w:t>
            </w:r>
            <w:r w:rsidR="0039753C">
              <w:t>symbolizes</w:t>
            </w:r>
            <w:r w:rsidR="004D6E04">
              <w:t xml:space="preserve"> the union and balance of the elemental forces of Air and Water</w:t>
            </w:r>
            <w:r w:rsidR="009E077D">
              <w:t>.  Waro is the spirit of clouds and mists and represents Contemplation</w:t>
            </w:r>
            <w:r w:rsidR="002F4384">
              <w:t xml:space="preserve"> and stillness of mind</w:t>
            </w:r>
            <w:r w:rsidR="009E077D">
              <w:t>.</w:t>
            </w:r>
          </w:p>
        </w:tc>
      </w:tr>
    </w:tbl>
    <w:p w14:paraId="4535301F" w14:textId="77777777" w:rsidR="00B76939" w:rsidRDefault="00B76939" w:rsidP="008B3D7B">
      <w:pPr>
        <w:spacing w:after="0"/>
      </w:pPr>
    </w:p>
    <w:p w14:paraId="1E47C582" w14:textId="4E00AED9" w:rsidR="00C91274" w:rsidRDefault="001225DF" w:rsidP="00C91274">
      <w:pPr>
        <w:pStyle w:val="Heading3"/>
      </w:pPr>
      <w:bookmarkStart w:id="149" w:name="_Toc241771449"/>
      <w:r>
        <w:t>Kawau (</w:t>
      </w:r>
      <w:r w:rsidR="00C91274">
        <w:t>Cormorant</w:t>
      </w:r>
      <w:r>
        <w:t>)</w:t>
      </w:r>
      <w:bookmarkEnd w:id="14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5"/>
        <w:gridCol w:w="6025"/>
      </w:tblGrid>
      <w:tr w:rsidR="00C91274" w14:paraId="5323283F" w14:textId="77777777" w:rsidTr="00715863">
        <w:tc>
          <w:tcPr>
            <w:tcW w:w="3325" w:type="dxa"/>
          </w:tcPr>
          <w:p w14:paraId="685CD573" w14:textId="0E186227" w:rsidR="00C91274" w:rsidRDefault="00C91274" w:rsidP="008B3D7B">
            <w:r>
              <w:rPr>
                <w:noProof/>
              </w:rPr>
              <w:drawing>
                <wp:inline distT="0" distB="0" distL="0" distR="0" wp14:anchorId="587A2D96" wp14:editId="19D01554">
                  <wp:extent cx="914400" cy="1116957"/>
                  <wp:effectExtent l="0" t="0" r="0" b="0"/>
                  <wp:docPr id="1557591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9167" name="Picture 155759167"/>
                          <pic:cNvPicPr/>
                        </pic:nvPicPr>
                        <pic:blipFill>
                          <a:blip r:embed="rId53">
                            <a:extLst>
                              <a:ext uri="{28A0092B-C50C-407E-A947-70E740481C1C}">
                                <a14:useLocalDpi xmlns:a14="http://schemas.microsoft.com/office/drawing/2010/main" val="0"/>
                              </a:ext>
                            </a:extLst>
                          </a:blip>
                          <a:stretch>
                            <a:fillRect/>
                          </a:stretch>
                        </pic:blipFill>
                        <pic:spPr>
                          <a:xfrm>
                            <a:off x="0" y="0"/>
                            <a:ext cx="914400" cy="1116957"/>
                          </a:xfrm>
                          <a:prstGeom prst="rect">
                            <a:avLst/>
                          </a:prstGeom>
                          <a:ln>
                            <a:noFill/>
                          </a:ln>
                        </pic:spPr>
                      </pic:pic>
                    </a:graphicData>
                  </a:graphic>
                </wp:inline>
              </w:drawing>
            </w:r>
          </w:p>
        </w:tc>
        <w:tc>
          <w:tcPr>
            <w:tcW w:w="6025" w:type="dxa"/>
          </w:tcPr>
          <w:p w14:paraId="4C7582AE" w14:textId="2D46B32A" w:rsidR="00C91274" w:rsidRDefault="009E077D" w:rsidP="008B3D7B">
            <w:r>
              <w:t xml:space="preserve">Kawai, Waro’s twin, also </w:t>
            </w:r>
            <w:r w:rsidR="0039753C">
              <w:t>symbolizes</w:t>
            </w:r>
            <w:r>
              <w:t xml:space="preserve"> the elemental forces of Air and Water. Kawai is the rain spirit.  Where Waro is inward turning, Kawai</w:t>
            </w:r>
            <w:r w:rsidR="0025403C">
              <w:t xml:space="preserve"> is outward turning and represents the virtues of </w:t>
            </w:r>
            <w:r w:rsidR="009A6881">
              <w:t xml:space="preserve">wise </w:t>
            </w:r>
            <w:r w:rsidR="0025403C">
              <w:t>Counsel and Discourse.</w:t>
            </w:r>
            <w:r>
              <w:t xml:space="preserve"> </w:t>
            </w:r>
          </w:p>
        </w:tc>
      </w:tr>
    </w:tbl>
    <w:p w14:paraId="2F13CF7F" w14:textId="77777777" w:rsidR="00C91274" w:rsidRDefault="00C91274" w:rsidP="008B3D7B">
      <w:pPr>
        <w:spacing w:after="0"/>
      </w:pPr>
    </w:p>
    <w:p w14:paraId="07A387EF" w14:textId="5CA6D489" w:rsidR="00E06EB0" w:rsidRDefault="001225DF" w:rsidP="00C91274">
      <w:pPr>
        <w:pStyle w:val="Heading3"/>
      </w:pPr>
      <w:bookmarkStart w:id="150" w:name="_Toc241771450"/>
      <w:r>
        <w:t>Ekara (</w:t>
      </w:r>
      <w:r w:rsidR="00C91274">
        <w:t>Eagle</w:t>
      </w:r>
      <w:r>
        <w:t>)</w:t>
      </w:r>
      <w:bookmarkEnd w:id="15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5"/>
        <w:gridCol w:w="6025"/>
      </w:tblGrid>
      <w:tr w:rsidR="00C91274" w14:paraId="62D82B87" w14:textId="77777777" w:rsidTr="00715863">
        <w:tc>
          <w:tcPr>
            <w:tcW w:w="3325" w:type="dxa"/>
          </w:tcPr>
          <w:p w14:paraId="305ED26A" w14:textId="2BBA2DFB" w:rsidR="00C91274" w:rsidRDefault="00C91274" w:rsidP="008B3D7B">
            <w:r>
              <w:rPr>
                <w:noProof/>
              </w:rPr>
              <w:drawing>
                <wp:inline distT="0" distB="0" distL="0" distR="0" wp14:anchorId="2082C66F" wp14:editId="0EF6A4B8">
                  <wp:extent cx="914400" cy="839177"/>
                  <wp:effectExtent l="0" t="0" r="0" b="0"/>
                  <wp:docPr id="8246144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14487" name="Picture 82461448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914400" cy="839177"/>
                          </a:xfrm>
                          <a:prstGeom prst="rect">
                            <a:avLst/>
                          </a:prstGeom>
                          <a:ln>
                            <a:noFill/>
                          </a:ln>
                        </pic:spPr>
                      </pic:pic>
                    </a:graphicData>
                  </a:graphic>
                </wp:inline>
              </w:drawing>
            </w:r>
          </w:p>
        </w:tc>
        <w:tc>
          <w:tcPr>
            <w:tcW w:w="6025" w:type="dxa"/>
          </w:tcPr>
          <w:p w14:paraId="40BB0C6B" w14:textId="4BA454CE" w:rsidR="00C91274" w:rsidRDefault="002F4384" w:rsidP="008B3D7B">
            <w:r>
              <w:t xml:space="preserve">Ekara is one of the two spirits representing the </w:t>
            </w:r>
            <w:r w:rsidR="004E40D3">
              <w:t>balance</w:t>
            </w:r>
            <w:r>
              <w:t xml:space="preserve"> of Air and Fire.  Ekara is the wind spirit and </w:t>
            </w:r>
            <w:r w:rsidR="00FD3C1C">
              <w:t>symbolizes</w:t>
            </w:r>
            <w:r w:rsidR="004E40D3">
              <w:t xml:space="preserve"> </w:t>
            </w:r>
            <w:r>
              <w:t>War and conquest.</w:t>
            </w:r>
          </w:p>
        </w:tc>
      </w:tr>
    </w:tbl>
    <w:p w14:paraId="45324B03" w14:textId="77777777" w:rsidR="00C91274" w:rsidRDefault="00C91274" w:rsidP="008B3D7B">
      <w:pPr>
        <w:spacing w:after="0"/>
      </w:pPr>
    </w:p>
    <w:p w14:paraId="308B0F5F" w14:textId="72388A68" w:rsidR="00C10E2F" w:rsidRDefault="001225DF" w:rsidP="00C10E2F">
      <w:pPr>
        <w:pStyle w:val="Heading3"/>
      </w:pPr>
      <w:bookmarkStart w:id="151" w:name="_Toc241771451"/>
      <w:r>
        <w:t>Pi (</w:t>
      </w:r>
      <w:r w:rsidR="00C10E2F">
        <w:t>Bee</w:t>
      </w:r>
      <w:r>
        <w:t>)</w:t>
      </w:r>
      <w:bookmarkEnd w:id="15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5"/>
        <w:gridCol w:w="6025"/>
      </w:tblGrid>
      <w:tr w:rsidR="00C10E2F" w14:paraId="4189F36C" w14:textId="77777777" w:rsidTr="00715863">
        <w:tc>
          <w:tcPr>
            <w:tcW w:w="3325" w:type="dxa"/>
          </w:tcPr>
          <w:p w14:paraId="2CA870F2" w14:textId="4F87C45C" w:rsidR="00C10E2F" w:rsidRDefault="00C10E2F" w:rsidP="008B3D7B">
            <w:r>
              <w:rPr>
                <w:noProof/>
              </w:rPr>
              <w:drawing>
                <wp:inline distT="0" distB="0" distL="0" distR="0" wp14:anchorId="2684D95C" wp14:editId="20F26AC4">
                  <wp:extent cx="914400" cy="920287"/>
                  <wp:effectExtent l="0" t="0" r="0" b="0"/>
                  <wp:docPr id="21176806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80696" name="Picture 2117680696"/>
                          <pic:cNvPicPr/>
                        </pic:nvPicPr>
                        <pic:blipFill>
                          <a:blip r:embed="rId55" cstate="print">
                            <a:extLst>
                              <a:ext uri="{28A0092B-C50C-407E-A947-70E740481C1C}">
                                <a14:useLocalDpi xmlns:a14="http://schemas.microsoft.com/office/drawing/2010/main" val="0"/>
                              </a:ext>
                            </a:extLst>
                          </a:blip>
                          <a:stretch>
                            <a:fillRect/>
                          </a:stretch>
                        </pic:blipFill>
                        <pic:spPr>
                          <a:xfrm>
                            <a:off x="0" y="0"/>
                            <a:ext cx="914400" cy="920287"/>
                          </a:xfrm>
                          <a:prstGeom prst="rect">
                            <a:avLst/>
                          </a:prstGeom>
                          <a:ln>
                            <a:noFill/>
                          </a:ln>
                        </pic:spPr>
                      </pic:pic>
                    </a:graphicData>
                  </a:graphic>
                </wp:inline>
              </w:drawing>
            </w:r>
          </w:p>
        </w:tc>
        <w:tc>
          <w:tcPr>
            <w:tcW w:w="6025" w:type="dxa"/>
          </w:tcPr>
          <w:p w14:paraId="5501CFB3" w14:textId="45C6DDA6" w:rsidR="00C10E2F" w:rsidRDefault="002F4384" w:rsidP="008B3D7B">
            <w:r>
              <w:t>Pi is Ekara’s twin</w:t>
            </w:r>
            <w:r w:rsidR="00FD3C1C">
              <w:t xml:space="preserve"> and also represents the forces of Air and Fire.  Pi is the spirit of the grasslands and symbolizes Harmony.</w:t>
            </w:r>
          </w:p>
        </w:tc>
      </w:tr>
    </w:tbl>
    <w:p w14:paraId="0527DFDF" w14:textId="77777777" w:rsidR="00C10E2F" w:rsidRDefault="00C10E2F" w:rsidP="008B3D7B">
      <w:pPr>
        <w:spacing w:after="0"/>
      </w:pPr>
    </w:p>
    <w:p w14:paraId="53B4D21E" w14:textId="0AB95E77" w:rsidR="00C84FBD" w:rsidRDefault="001225DF" w:rsidP="00C84FBD">
      <w:pPr>
        <w:pStyle w:val="Heading3"/>
      </w:pPr>
      <w:bookmarkStart w:id="152" w:name="_Toc241771452"/>
      <w:r>
        <w:t>Oru (</w:t>
      </w:r>
      <w:r w:rsidR="00C84FBD">
        <w:t>Owl</w:t>
      </w:r>
      <w:r>
        <w:t>)</w:t>
      </w:r>
      <w:bookmarkEnd w:id="15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gridCol w:w="5935"/>
      </w:tblGrid>
      <w:tr w:rsidR="00C84FBD" w14:paraId="30923925" w14:textId="77777777" w:rsidTr="00715863">
        <w:tc>
          <w:tcPr>
            <w:tcW w:w="3415" w:type="dxa"/>
          </w:tcPr>
          <w:p w14:paraId="16785ABC" w14:textId="7771D583" w:rsidR="00C84FBD" w:rsidRDefault="00C84FBD" w:rsidP="008B3D7B">
            <w:r>
              <w:rPr>
                <w:noProof/>
              </w:rPr>
              <w:drawing>
                <wp:inline distT="0" distB="0" distL="0" distR="0" wp14:anchorId="65190B55" wp14:editId="43E5DBB2">
                  <wp:extent cx="914400" cy="931333"/>
                  <wp:effectExtent l="0" t="0" r="0" b="2540"/>
                  <wp:docPr id="8567337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33767" name="Picture 856733767"/>
                          <pic:cNvPicPr/>
                        </pic:nvPicPr>
                        <pic:blipFill>
                          <a:blip r:embed="rId56">
                            <a:extLst>
                              <a:ext uri="{28A0092B-C50C-407E-A947-70E740481C1C}">
                                <a14:useLocalDpi xmlns:a14="http://schemas.microsoft.com/office/drawing/2010/main" val="0"/>
                              </a:ext>
                            </a:extLst>
                          </a:blip>
                          <a:stretch>
                            <a:fillRect/>
                          </a:stretch>
                        </pic:blipFill>
                        <pic:spPr>
                          <a:xfrm>
                            <a:off x="0" y="0"/>
                            <a:ext cx="914400" cy="931333"/>
                          </a:xfrm>
                          <a:prstGeom prst="rect">
                            <a:avLst/>
                          </a:prstGeom>
                          <a:ln>
                            <a:noFill/>
                          </a:ln>
                        </pic:spPr>
                      </pic:pic>
                    </a:graphicData>
                  </a:graphic>
                </wp:inline>
              </w:drawing>
            </w:r>
          </w:p>
        </w:tc>
        <w:tc>
          <w:tcPr>
            <w:tcW w:w="5935" w:type="dxa"/>
          </w:tcPr>
          <w:p w14:paraId="223D9BE4" w14:textId="29E127CB" w:rsidR="00C84FBD" w:rsidRDefault="001E7CCD" w:rsidP="008B3D7B">
            <w:r>
              <w:t>Oru symbolizes the union of the elemental forces of Air and Earth.</w:t>
            </w:r>
            <w:r w:rsidR="002A16F5">
              <w:t xml:space="preserve"> Oru is the moon spirit and represents Prudence.</w:t>
            </w:r>
          </w:p>
        </w:tc>
      </w:tr>
    </w:tbl>
    <w:p w14:paraId="0EB54237" w14:textId="77777777" w:rsidR="00C84FBD" w:rsidRDefault="00C84FBD" w:rsidP="008B3D7B">
      <w:pPr>
        <w:spacing w:after="0"/>
      </w:pPr>
    </w:p>
    <w:p w14:paraId="671F1762" w14:textId="50D005A4" w:rsidR="00307500" w:rsidRDefault="001225DF" w:rsidP="00DD705C">
      <w:pPr>
        <w:pStyle w:val="Heading3"/>
      </w:pPr>
      <w:bookmarkStart w:id="153" w:name="_Toc241771453"/>
      <w:r>
        <w:t>Rapeti (</w:t>
      </w:r>
      <w:r w:rsidR="00307500">
        <w:t>Rabbit</w:t>
      </w:r>
      <w:r>
        <w:t>)</w:t>
      </w:r>
      <w:bookmarkEnd w:id="15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gridCol w:w="5935"/>
      </w:tblGrid>
      <w:tr w:rsidR="00307500" w14:paraId="734FAB03" w14:textId="77777777" w:rsidTr="00715863">
        <w:tc>
          <w:tcPr>
            <w:tcW w:w="3415" w:type="dxa"/>
          </w:tcPr>
          <w:p w14:paraId="5C30A4DC" w14:textId="456216A6" w:rsidR="00307500" w:rsidRDefault="00307500" w:rsidP="008B3D7B">
            <w:r>
              <w:rPr>
                <w:noProof/>
              </w:rPr>
              <w:drawing>
                <wp:inline distT="0" distB="0" distL="0" distR="0" wp14:anchorId="5F0BAFC0" wp14:editId="70FC7A72">
                  <wp:extent cx="914400" cy="519332"/>
                  <wp:effectExtent l="0" t="0" r="0" b="0"/>
                  <wp:docPr id="5194311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31146" name="Picture 51943114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914400" cy="519332"/>
                          </a:xfrm>
                          <a:prstGeom prst="rect">
                            <a:avLst/>
                          </a:prstGeom>
                          <a:ln>
                            <a:noFill/>
                          </a:ln>
                        </pic:spPr>
                      </pic:pic>
                    </a:graphicData>
                  </a:graphic>
                </wp:inline>
              </w:drawing>
            </w:r>
          </w:p>
        </w:tc>
        <w:tc>
          <w:tcPr>
            <w:tcW w:w="5935" w:type="dxa"/>
          </w:tcPr>
          <w:p w14:paraId="513181DC" w14:textId="5933354A" w:rsidR="00307500" w:rsidRDefault="002A16F5" w:rsidP="008B3D7B">
            <w:r>
              <w:t>Rapeti, Oru’s twin, also represents the balance between the forces of Air and Earth. Rapeti is the patron of travelers and symbolizes Luck.</w:t>
            </w:r>
          </w:p>
        </w:tc>
      </w:tr>
    </w:tbl>
    <w:p w14:paraId="2E951F33" w14:textId="77777777" w:rsidR="00307500" w:rsidRDefault="00307500" w:rsidP="008B3D7B">
      <w:pPr>
        <w:spacing w:after="0"/>
      </w:pPr>
    </w:p>
    <w:p w14:paraId="3EF49971" w14:textId="2D824156" w:rsidR="00DD705C" w:rsidRDefault="001225DF" w:rsidP="00DD705C">
      <w:pPr>
        <w:pStyle w:val="Heading3"/>
      </w:pPr>
      <w:bookmarkStart w:id="154" w:name="_Toc241771454"/>
      <w:r>
        <w:lastRenderedPageBreak/>
        <w:t>Otur (</w:t>
      </w:r>
      <w:r w:rsidR="00DD705C">
        <w:t>Otter</w:t>
      </w:r>
      <w:r>
        <w:t>)</w:t>
      </w:r>
      <w:bookmarkEnd w:id="15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gridCol w:w="5935"/>
      </w:tblGrid>
      <w:tr w:rsidR="00DD705C" w14:paraId="38ED9804" w14:textId="77777777" w:rsidTr="00715863">
        <w:tc>
          <w:tcPr>
            <w:tcW w:w="3415" w:type="dxa"/>
          </w:tcPr>
          <w:p w14:paraId="48FBDDEA" w14:textId="4D2815A1" w:rsidR="00DD705C" w:rsidRDefault="00DD705C" w:rsidP="008B3D7B">
            <w:r>
              <w:rPr>
                <w:noProof/>
              </w:rPr>
              <w:drawing>
                <wp:inline distT="0" distB="0" distL="0" distR="0" wp14:anchorId="15D29809" wp14:editId="402CCF4C">
                  <wp:extent cx="914400" cy="408214"/>
                  <wp:effectExtent l="0" t="0" r="0" b="0"/>
                  <wp:docPr id="2027893721" name="Picture 16" descr="A black and white image of a tribal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93721" name="Picture 16" descr="A black and white image of a tribal design&#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914400" cy="408214"/>
                          </a:xfrm>
                          <a:prstGeom prst="rect">
                            <a:avLst/>
                          </a:prstGeom>
                          <a:ln>
                            <a:noFill/>
                          </a:ln>
                        </pic:spPr>
                      </pic:pic>
                    </a:graphicData>
                  </a:graphic>
                </wp:inline>
              </w:drawing>
            </w:r>
          </w:p>
        </w:tc>
        <w:tc>
          <w:tcPr>
            <w:tcW w:w="5935" w:type="dxa"/>
          </w:tcPr>
          <w:p w14:paraId="017D247E" w14:textId="69E7E2A3" w:rsidR="00DD705C" w:rsidRDefault="005B40B8" w:rsidP="008B3D7B">
            <w:r>
              <w:t>Otur is one of two deities representing the intersection of the elemental forces of Water and Fire. Sailors pray to Otur for sa</w:t>
            </w:r>
            <w:r w:rsidR="00233539">
              <w:t>f</w:t>
            </w:r>
            <w:r>
              <w:t>e travel on the water. Otur symbolizes Love</w:t>
            </w:r>
            <w:r w:rsidR="00DD77D0">
              <w:t>, fertility,</w:t>
            </w:r>
            <w:r w:rsidR="00CB5570">
              <w:t xml:space="preserve"> and family</w:t>
            </w:r>
            <w:r>
              <w:t>.</w:t>
            </w:r>
          </w:p>
        </w:tc>
      </w:tr>
    </w:tbl>
    <w:p w14:paraId="2BE21D40" w14:textId="77777777" w:rsidR="00DD705C" w:rsidRDefault="00DD705C" w:rsidP="008B3D7B">
      <w:pPr>
        <w:spacing w:after="0"/>
      </w:pPr>
    </w:p>
    <w:p w14:paraId="314AE7FE" w14:textId="34092231" w:rsidR="00DD705C" w:rsidRDefault="001225DF" w:rsidP="00837D22">
      <w:pPr>
        <w:pStyle w:val="Heading3"/>
      </w:pPr>
      <w:bookmarkStart w:id="155" w:name="_Toc241771455"/>
      <w:r>
        <w:t>Nakahi (</w:t>
      </w:r>
      <w:r w:rsidR="00837D22">
        <w:t>Snake</w:t>
      </w:r>
      <w:r>
        <w:t>)</w:t>
      </w:r>
      <w:bookmarkEnd w:id="15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gridCol w:w="5935"/>
      </w:tblGrid>
      <w:tr w:rsidR="00DD705C" w14:paraId="36BA9F0C" w14:textId="77777777" w:rsidTr="00715863">
        <w:tc>
          <w:tcPr>
            <w:tcW w:w="3415" w:type="dxa"/>
          </w:tcPr>
          <w:p w14:paraId="30D9FB7E" w14:textId="135EDE04" w:rsidR="00DD705C" w:rsidRDefault="00837D22" w:rsidP="008B3D7B">
            <w:r>
              <w:rPr>
                <w:noProof/>
              </w:rPr>
              <w:drawing>
                <wp:inline distT="0" distB="0" distL="0" distR="0" wp14:anchorId="397804E0" wp14:editId="1E9346EE">
                  <wp:extent cx="914400" cy="920376"/>
                  <wp:effectExtent l="0" t="0" r="0" b="0"/>
                  <wp:docPr id="10348750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75083" name="Picture 1034875083"/>
                          <pic:cNvPicPr/>
                        </pic:nvPicPr>
                        <pic:blipFill>
                          <a:blip r:embed="rId59" cstate="print">
                            <a:extLst>
                              <a:ext uri="{28A0092B-C50C-407E-A947-70E740481C1C}">
                                <a14:useLocalDpi xmlns:a14="http://schemas.microsoft.com/office/drawing/2010/main" val="0"/>
                              </a:ext>
                            </a:extLst>
                          </a:blip>
                          <a:stretch>
                            <a:fillRect/>
                          </a:stretch>
                        </pic:blipFill>
                        <pic:spPr>
                          <a:xfrm>
                            <a:off x="0" y="0"/>
                            <a:ext cx="914400" cy="920376"/>
                          </a:xfrm>
                          <a:prstGeom prst="rect">
                            <a:avLst/>
                          </a:prstGeom>
                        </pic:spPr>
                      </pic:pic>
                    </a:graphicData>
                  </a:graphic>
                </wp:inline>
              </w:drawing>
            </w:r>
          </w:p>
        </w:tc>
        <w:tc>
          <w:tcPr>
            <w:tcW w:w="5935" w:type="dxa"/>
          </w:tcPr>
          <w:p w14:paraId="3591D58F" w14:textId="21638566" w:rsidR="00DD705C" w:rsidRDefault="005B40B8" w:rsidP="008B3D7B">
            <w:r>
              <w:t xml:space="preserve">Nakahi, Otur’s twin, is the other deity symbolizing the intersection of Water and Fire.  </w:t>
            </w:r>
            <w:r w:rsidR="00894CE3">
              <w:t xml:space="preserve">Nakahi </w:t>
            </w:r>
            <w:r w:rsidR="00CB5570">
              <w:t xml:space="preserve">is </w:t>
            </w:r>
            <w:r w:rsidR="00F3564A">
              <w:t xml:space="preserve">thought to </w:t>
            </w:r>
            <w:r w:rsidR="00560AA7">
              <w:t>create</w:t>
            </w:r>
            <w:r w:rsidR="00F3564A">
              <w:t xml:space="preserve"> the witchfire that appears in </w:t>
            </w:r>
            <w:r w:rsidR="006A4915">
              <w:t xml:space="preserve">certain </w:t>
            </w:r>
            <w:r w:rsidR="00F3564A">
              <w:t xml:space="preserve">marshlands and represents </w:t>
            </w:r>
            <w:r w:rsidR="00894CE3">
              <w:t xml:space="preserve">Hatred </w:t>
            </w:r>
            <w:r w:rsidR="00DD77D0">
              <w:t>and vengeance</w:t>
            </w:r>
            <w:r w:rsidR="00894CE3">
              <w:t>.</w:t>
            </w:r>
          </w:p>
        </w:tc>
      </w:tr>
    </w:tbl>
    <w:p w14:paraId="504C4366" w14:textId="77777777" w:rsidR="00DD705C" w:rsidRDefault="00DD705C" w:rsidP="008B3D7B">
      <w:pPr>
        <w:spacing w:after="0"/>
      </w:pPr>
    </w:p>
    <w:p w14:paraId="56E440CE" w14:textId="2D4FA6C2" w:rsidR="00837D22" w:rsidRDefault="00945C2B" w:rsidP="00837D22">
      <w:pPr>
        <w:pStyle w:val="Heading3"/>
      </w:pPr>
      <w:bookmarkStart w:id="156" w:name="_Toc241771456"/>
      <w:r>
        <w:t>A</w:t>
      </w:r>
      <w:r w:rsidR="00B85471">
        <w:t>i</w:t>
      </w:r>
      <w:r>
        <w:t>m</w:t>
      </w:r>
      <w:r w:rsidR="00D30173">
        <w:t>o</w:t>
      </w:r>
      <w:r w:rsidR="00051C8E">
        <w:t>k</w:t>
      </w:r>
      <w:r w:rsidR="001225DF">
        <w:t xml:space="preserve"> (</w:t>
      </w:r>
      <w:r w:rsidR="00837D22">
        <w:t>Ox</w:t>
      </w:r>
      <w:r w:rsidR="001225DF">
        <w:t>)</w:t>
      </w:r>
      <w:bookmarkEnd w:id="15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gridCol w:w="5935"/>
      </w:tblGrid>
      <w:tr w:rsidR="00837D22" w14:paraId="68DFD35D" w14:textId="77777777" w:rsidTr="00715863">
        <w:tc>
          <w:tcPr>
            <w:tcW w:w="3415" w:type="dxa"/>
          </w:tcPr>
          <w:p w14:paraId="5FD609B6" w14:textId="1050265C" w:rsidR="00837D22" w:rsidRDefault="00837D22" w:rsidP="008B3D7B">
            <w:r>
              <w:rPr>
                <w:noProof/>
              </w:rPr>
              <w:drawing>
                <wp:inline distT="0" distB="0" distL="0" distR="0" wp14:anchorId="6DDC4A39" wp14:editId="1F562A0E">
                  <wp:extent cx="914400" cy="890781"/>
                  <wp:effectExtent l="0" t="0" r="0" b="5080"/>
                  <wp:docPr id="16786222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22231" name="Picture 167862223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914400" cy="890781"/>
                          </a:xfrm>
                          <a:prstGeom prst="rect">
                            <a:avLst/>
                          </a:prstGeom>
                        </pic:spPr>
                      </pic:pic>
                    </a:graphicData>
                  </a:graphic>
                </wp:inline>
              </w:drawing>
            </w:r>
          </w:p>
        </w:tc>
        <w:tc>
          <w:tcPr>
            <w:tcW w:w="5935" w:type="dxa"/>
          </w:tcPr>
          <w:p w14:paraId="313F6A5A" w14:textId="7A190322" w:rsidR="00837D22" w:rsidRDefault="00AA22CB" w:rsidP="008B3D7B">
            <w:r>
              <w:t xml:space="preserve">Aimok represents the joining of the elemental forces of Water and Earth.  Farmers pray to Aimok for a good harvest.  Aimok </w:t>
            </w:r>
            <w:r w:rsidR="00DC1DCE">
              <w:t>symbolizes</w:t>
            </w:r>
            <w:r>
              <w:t xml:space="preserve"> agriculture</w:t>
            </w:r>
            <w:r w:rsidR="00DC1DCE">
              <w:t>, mastery,</w:t>
            </w:r>
            <w:r>
              <w:t xml:space="preserve"> and Dominion.</w:t>
            </w:r>
          </w:p>
        </w:tc>
      </w:tr>
    </w:tbl>
    <w:p w14:paraId="4A5350EF" w14:textId="77777777" w:rsidR="00837D22" w:rsidRDefault="00837D22" w:rsidP="008B3D7B">
      <w:pPr>
        <w:spacing w:after="0"/>
      </w:pPr>
    </w:p>
    <w:p w14:paraId="285D7DB3" w14:textId="4067E618" w:rsidR="00454CFF" w:rsidRDefault="001225DF" w:rsidP="00454CFF">
      <w:pPr>
        <w:pStyle w:val="Heading3"/>
      </w:pPr>
      <w:bookmarkStart w:id="157" w:name="_Toc241771457"/>
      <w:r>
        <w:t>Hati (</w:t>
      </w:r>
      <w:r w:rsidR="00454CFF">
        <w:t>Stag</w:t>
      </w:r>
      <w:r>
        <w:t>)</w:t>
      </w:r>
      <w:bookmarkEnd w:id="15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gridCol w:w="5935"/>
      </w:tblGrid>
      <w:tr w:rsidR="00454CFF" w14:paraId="6B7E7E32" w14:textId="77777777" w:rsidTr="00715863">
        <w:tc>
          <w:tcPr>
            <w:tcW w:w="3415" w:type="dxa"/>
          </w:tcPr>
          <w:p w14:paraId="07539985" w14:textId="7B58A09B" w:rsidR="00454CFF" w:rsidRDefault="00454CFF" w:rsidP="008B3D7B">
            <w:r>
              <w:rPr>
                <w:noProof/>
              </w:rPr>
              <w:drawing>
                <wp:inline distT="0" distB="0" distL="0" distR="0" wp14:anchorId="1216617B" wp14:editId="7843165C">
                  <wp:extent cx="914400" cy="766787"/>
                  <wp:effectExtent l="0" t="0" r="0" b="0"/>
                  <wp:docPr id="12098253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25347" name="Picture 1209825347"/>
                          <pic:cNvPicPr/>
                        </pic:nvPicPr>
                        <pic:blipFill>
                          <a:blip r:embed="rId61" cstate="print">
                            <a:extLst>
                              <a:ext uri="{28A0092B-C50C-407E-A947-70E740481C1C}">
                                <a14:useLocalDpi xmlns:a14="http://schemas.microsoft.com/office/drawing/2010/main" val="0"/>
                              </a:ext>
                            </a:extLst>
                          </a:blip>
                          <a:stretch>
                            <a:fillRect/>
                          </a:stretch>
                        </pic:blipFill>
                        <pic:spPr>
                          <a:xfrm>
                            <a:off x="0" y="0"/>
                            <a:ext cx="914400" cy="766787"/>
                          </a:xfrm>
                          <a:prstGeom prst="rect">
                            <a:avLst/>
                          </a:prstGeom>
                        </pic:spPr>
                      </pic:pic>
                    </a:graphicData>
                  </a:graphic>
                </wp:inline>
              </w:drawing>
            </w:r>
          </w:p>
        </w:tc>
        <w:tc>
          <w:tcPr>
            <w:tcW w:w="5935" w:type="dxa"/>
          </w:tcPr>
          <w:p w14:paraId="2D35294F" w14:textId="3C916542" w:rsidR="00454CFF" w:rsidRDefault="00DC1DCE" w:rsidP="008B3D7B">
            <w:r>
              <w:t xml:space="preserve">Hati, Aimok’s twin, represents the Forces of Water and Earth in a converse aspect.  Hati symbolizes wilderness and Nature.  Hati </w:t>
            </w:r>
            <w:r w:rsidR="0054699E">
              <w:t>is</w:t>
            </w:r>
            <w:r>
              <w:t xml:space="preserve"> the spir</w:t>
            </w:r>
            <w:r w:rsidR="00F11235">
              <w:t>i</w:t>
            </w:r>
            <w:r>
              <w:t>t of the forest and hunters offer sacrifice</w:t>
            </w:r>
            <w:r w:rsidR="00206530">
              <w:t>s</w:t>
            </w:r>
            <w:r>
              <w:t xml:space="preserve"> to Hati </w:t>
            </w:r>
            <w:r w:rsidR="00206530">
              <w:t xml:space="preserve">in exchange </w:t>
            </w:r>
            <w:r>
              <w:t>for a successful hunt.</w:t>
            </w:r>
          </w:p>
        </w:tc>
      </w:tr>
    </w:tbl>
    <w:p w14:paraId="63EFD35C" w14:textId="77777777" w:rsidR="00454CFF" w:rsidRDefault="00454CFF" w:rsidP="008B3D7B">
      <w:pPr>
        <w:spacing w:after="0"/>
      </w:pPr>
    </w:p>
    <w:p w14:paraId="1CD6E135" w14:textId="6CE3A20F" w:rsidR="00454CFF" w:rsidRDefault="00B52F53" w:rsidP="00454CFF">
      <w:pPr>
        <w:pStyle w:val="Heading3"/>
      </w:pPr>
      <w:bookmarkStart w:id="158" w:name="_Toc241771458"/>
      <w:r>
        <w:t>Meijok (</w:t>
      </w:r>
      <w:r w:rsidR="004210DB">
        <w:t>Wolf</w:t>
      </w:r>
      <w:r>
        <w:t>)</w:t>
      </w:r>
      <w:bookmarkEnd w:id="15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5"/>
        <w:gridCol w:w="5845"/>
      </w:tblGrid>
      <w:tr w:rsidR="00454CFF" w14:paraId="11361D85" w14:textId="77777777" w:rsidTr="00715863">
        <w:tc>
          <w:tcPr>
            <w:tcW w:w="3505" w:type="dxa"/>
          </w:tcPr>
          <w:p w14:paraId="569B74F1" w14:textId="07E497A6" w:rsidR="00454CFF" w:rsidRDefault="004210DB" w:rsidP="008B3D7B">
            <w:r>
              <w:rPr>
                <w:noProof/>
              </w:rPr>
              <w:drawing>
                <wp:inline distT="0" distB="0" distL="0" distR="0" wp14:anchorId="679A6989" wp14:editId="39DF5EF4">
                  <wp:extent cx="914400" cy="902262"/>
                  <wp:effectExtent l="0" t="0" r="0" b="0"/>
                  <wp:docPr id="1741568121" name="Picture 1" descr="A red and white wo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68121" name="Picture 1" descr="A red and white wolf&#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914400" cy="902262"/>
                          </a:xfrm>
                          <a:prstGeom prst="rect">
                            <a:avLst/>
                          </a:prstGeom>
                        </pic:spPr>
                      </pic:pic>
                    </a:graphicData>
                  </a:graphic>
                </wp:inline>
              </w:drawing>
            </w:r>
          </w:p>
        </w:tc>
        <w:tc>
          <w:tcPr>
            <w:tcW w:w="5845" w:type="dxa"/>
          </w:tcPr>
          <w:p w14:paraId="24E21B18" w14:textId="1B87DD86" w:rsidR="00454CFF" w:rsidRDefault="00F11235" w:rsidP="008B3D7B">
            <w:r>
              <w:t xml:space="preserve">Meijok represents the elemental forces of Fire and Earth in balance.  </w:t>
            </w:r>
            <w:r w:rsidR="009A5077">
              <w:t xml:space="preserve">When death comes to a mortal, Meijok’s breath turns the body to ash and </w:t>
            </w:r>
            <w:r w:rsidR="00867DD7">
              <w:t>Meijok</w:t>
            </w:r>
            <w:r w:rsidR="009A5077">
              <w:t xml:space="preserve"> guides the fiery ember of the mortal’s spirit to its next life.</w:t>
            </w:r>
            <w:r w:rsidR="001029B9">
              <w:t xml:space="preserve">  Meijok symbolizes Death</w:t>
            </w:r>
            <w:r w:rsidR="00204C90">
              <w:t>.</w:t>
            </w:r>
          </w:p>
        </w:tc>
      </w:tr>
    </w:tbl>
    <w:p w14:paraId="709A6F5D" w14:textId="77777777" w:rsidR="00454CFF" w:rsidRDefault="00454CFF" w:rsidP="008B3D7B">
      <w:pPr>
        <w:spacing w:after="0"/>
      </w:pPr>
    </w:p>
    <w:p w14:paraId="0F7ADE00" w14:textId="07317CEA" w:rsidR="00715863" w:rsidRDefault="00B52F53" w:rsidP="00715863">
      <w:pPr>
        <w:pStyle w:val="Heading3"/>
      </w:pPr>
      <w:bookmarkStart w:id="159" w:name="_Toc241771459"/>
      <w:r>
        <w:lastRenderedPageBreak/>
        <w:t>Mahoi (</w:t>
      </w:r>
      <w:r w:rsidR="00715863">
        <w:t>Mouse</w:t>
      </w:r>
      <w:r>
        <w:t>)</w:t>
      </w:r>
      <w:bookmarkEnd w:id="15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5"/>
        <w:gridCol w:w="5845"/>
      </w:tblGrid>
      <w:tr w:rsidR="00715863" w14:paraId="28C3C13E" w14:textId="77777777" w:rsidTr="00715863">
        <w:tc>
          <w:tcPr>
            <w:tcW w:w="3505" w:type="dxa"/>
          </w:tcPr>
          <w:p w14:paraId="3EE29F2D" w14:textId="6C3E7326" w:rsidR="00715863" w:rsidRDefault="00715863" w:rsidP="008B3D7B">
            <w:r>
              <w:rPr>
                <w:noProof/>
              </w:rPr>
              <w:drawing>
                <wp:inline distT="0" distB="0" distL="0" distR="0" wp14:anchorId="32D46F31" wp14:editId="1F845CD4">
                  <wp:extent cx="914400" cy="914400"/>
                  <wp:effectExtent l="0" t="0" r="0" b="0"/>
                  <wp:docPr id="1237507763" name="Picture 21" descr="A black and white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07763" name="Picture 21" descr="A black and white design&#10;&#10;AI-generated content may be incorrect."/>
                          <pic:cNvPicPr/>
                        </pic:nvPicPr>
                        <pic:blipFill>
                          <a:blip r:embed="rId63"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tc>
        <w:tc>
          <w:tcPr>
            <w:tcW w:w="5845" w:type="dxa"/>
          </w:tcPr>
          <w:p w14:paraId="1701526C" w14:textId="6166DDEF" w:rsidR="00715863" w:rsidRDefault="00E44FFB" w:rsidP="008B3D7B">
            <w:r>
              <w:t>Mahoi is Meijok’s twin.  Mahoi also represents Fire and Earth in balance</w:t>
            </w:r>
            <w:r w:rsidR="00204C90">
              <w:t xml:space="preserve"> but where Meijok is the harbinger of death, Mahoi symbolizes rebirth.</w:t>
            </w:r>
            <w:r w:rsidR="00B81C0A">
              <w:t xml:space="preserve"> </w:t>
            </w:r>
            <w:r w:rsidR="009D08ED">
              <w:t>Mahoi is the patron spirit of children.</w:t>
            </w:r>
          </w:p>
        </w:tc>
      </w:tr>
    </w:tbl>
    <w:p w14:paraId="17BE8EDE" w14:textId="77777777" w:rsidR="00715863" w:rsidRDefault="00715863" w:rsidP="008B3D7B">
      <w:pPr>
        <w:spacing w:after="0"/>
      </w:pPr>
    </w:p>
    <w:p w14:paraId="6BB83390" w14:textId="05B46701" w:rsidR="005E003C" w:rsidRDefault="00A45871" w:rsidP="0026657C">
      <w:pPr>
        <w:pStyle w:val="Heading2"/>
      </w:pPr>
      <w:bookmarkStart w:id="160" w:name="_Toc241771460"/>
      <w:r>
        <w:t xml:space="preserve">Ayat </w:t>
      </w:r>
      <w:r w:rsidR="0026657C">
        <w:t>Light Bringer</w:t>
      </w:r>
      <w:bookmarkEnd w:id="16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6205"/>
      </w:tblGrid>
      <w:tr w:rsidR="00AC7797" w14:paraId="3544C8C2" w14:textId="77777777" w:rsidTr="00AC7797">
        <w:tc>
          <w:tcPr>
            <w:tcW w:w="3145" w:type="dxa"/>
          </w:tcPr>
          <w:p w14:paraId="5689DB37" w14:textId="39EAC897" w:rsidR="00AC7797" w:rsidRDefault="00AC7797" w:rsidP="008B3D7B">
            <w:r>
              <w:rPr>
                <w:noProof/>
              </w:rPr>
              <w:drawing>
                <wp:inline distT="0" distB="0" distL="0" distR="0" wp14:anchorId="7F1E1787" wp14:editId="5FD3FA88">
                  <wp:extent cx="1600200" cy="1633856"/>
                  <wp:effectExtent l="0" t="0" r="0" b="4445"/>
                  <wp:docPr id="1834167074" name="Picture 2" descr="A white star with red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67074" name="Picture 2" descr="A white star with red center&#10;&#10;AI-generated content may be incorrec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600200" cy="1633856"/>
                          </a:xfrm>
                          <a:prstGeom prst="rect">
                            <a:avLst/>
                          </a:prstGeom>
                        </pic:spPr>
                      </pic:pic>
                    </a:graphicData>
                  </a:graphic>
                </wp:inline>
              </w:drawing>
            </w:r>
          </w:p>
        </w:tc>
        <w:tc>
          <w:tcPr>
            <w:tcW w:w="6205" w:type="dxa"/>
          </w:tcPr>
          <w:p w14:paraId="0CC5F092" w14:textId="7C0D811D" w:rsidR="00E6236E" w:rsidRDefault="00E6236E" w:rsidP="002F5671">
            <w:pPr>
              <w:spacing w:line="278" w:lineRule="auto"/>
            </w:pPr>
            <w:r>
              <w:t>When Ronan Aubret led the Aeduni to victory over the Ungartten, light returned, miraculously, to the lands of Aedun.  Aubret, with a small coalition army assembled from the various tribes of humans, elves, and dwarves, managed to route a powerfully malevolent force that had been preying upon the Aeduni for millennia.  The strength, courage, and resourcefulness of Aubret and his forces at that time is universally praised and admired.</w:t>
            </w:r>
          </w:p>
          <w:p w14:paraId="01ABC22C" w14:textId="59F4319B" w:rsidR="00AC7797" w:rsidRDefault="00AC7797" w:rsidP="00E6236E"/>
        </w:tc>
      </w:tr>
    </w:tbl>
    <w:p w14:paraId="2B2E8FBE" w14:textId="5596278A" w:rsidR="00E6236E" w:rsidRDefault="00E6236E" w:rsidP="002F5671">
      <w:pPr>
        <w:spacing w:after="0"/>
      </w:pPr>
      <w:r>
        <w:t xml:space="preserve">But just how was it done?  What, actually, </w:t>
      </w:r>
      <w:r w:rsidRPr="00E6236E">
        <w:rPr>
          <w:i/>
          <w:iCs/>
        </w:rPr>
        <w:t>was</w:t>
      </w:r>
      <w:r>
        <w:t xml:space="preserve"> done to cause sunlight to return to Aedun?   The events of those days are clouded in mystery, but scholars note that it was just after this time that the first accounts began to emerge of encounters with a divine being known as Ayat Light Bringer.  In those days, just after the end of the Long Night, magic was still very rare.  No schools of wizardry yet existed, the arts of abjuration, invocation, patterning, and channeling had yet to be developed, and those gifted with magical skill or talent labored alone without guidance.</w:t>
      </w:r>
    </w:p>
    <w:p w14:paraId="415E2FEC" w14:textId="1C34E0E0" w:rsidR="00E6236E" w:rsidRDefault="00E6236E" w:rsidP="002F5671">
      <w:r>
        <w:t>At first the stories of Ayat's miracles were dismissed as fabrications, or exaggerations of minor feats performed by early mortal channelers.  But the stories continued to accumulate of a mystical white robed figure, Ayat Light Bringer, shining with a divine radiance and performing incredible acts of beneficence: mass resurrections, floodwaters stemmed, earthquakes quieted, acts far beyond mortal capability.  Some of these miracles had hundreds of witnesses and could no longer be dismissed as mere fable or rustic superstition, and many soon connected the appearance of Ayat with the mysterious return of the light.</w:t>
      </w:r>
    </w:p>
    <w:p w14:paraId="2B614813" w14:textId="22C00C88" w:rsidR="00E6236E" w:rsidRDefault="00E6236E" w:rsidP="00E6236E">
      <w:pPr>
        <w:pStyle w:val="Heading3"/>
      </w:pPr>
      <w:bookmarkStart w:id="161" w:name="_Toc241771461"/>
      <w:r>
        <w:t>Early History</w:t>
      </w:r>
      <w:bookmarkEnd w:id="161"/>
    </w:p>
    <w:p w14:paraId="120928F9" w14:textId="709E7CE8" w:rsidR="00E6236E" w:rsidRDefault="00E6236E" w:rsidP="00616D4C">
      <w:pPr>
        <w:spacing w:after="0"/>
      </w:pPr>
      <w:r>
        <w:t>The Temple of Ayat Light Bringer was soon founded in Denburg and, over time, became the most widely practiced religion in Durany, displacing the Old Gods in popularity.  Words of moral guidance, attributed to utterances of Ayat, were set down and categorized by the early acolytes of Ayat into a set of numbered Dictums.</w:t>
      </w:r>
    </w:p>
    <w:p w14:paraId="7D991D5E" w14:textId="680F59BD" w:rsidR="00E6236E" w:rsidRDefault="00E6236E" w:rsidP="00616D4C">
      <w:pPr>
        <w:spacing w:after="0"/>
      </w:pPr>
      <w:r>
        <w:lastRenderedPageBreak/>
        <w:t>For most of the Temple's existence, its priests and clerics preached these Dictums with the aim of nurturing moral virtues: charity, honesty, courage, justice, wisdom, and temperance.  Over the years, the Temple was instrumental in saving and improving the lives of thousands of Durany's citizens, especially its poorest and most vulnerable.  The Temple was active in the ongoing struggle against the Ungartten that menaced Durany's western border, training fighters and nurturing the new art forms practiced by spellcasters in skills essential to fighting the Ungartten.</w:t>
      </w:r>
    </w:p>
    <w:p w14:paraId="40A2D660" w14:textId="20EA4201" w:rsidR="00E6236E" w:rsidRDefault="00E6236E" w:rsidP="00616D4C">
      <w:pPr>
        <w:spacing w:after="0"/>
      </w:pPr>
      <w:r>
        <w:t>There were no further credible reports of visitations from Ayat, but the Temple continued to grow in power and to expand its influence.  The Temple’s detractors criticized its priests for becoming overly rigid and dogmatic in their interpretations of Ayat's Dictums, too obsessed with the struggle against the Ungartten and more interested in exercising power than in helping the citizenry.</w:t>
      </w:r>
    </w:p>
    <w:p w14:paraId="622294D7" w14:textId="20D2BC25" w:rsidR="00E6236E" w:rsidRDefault="00E6236E" w:rsidP="00E6236E">
      <w:pPr>
        <w:pStyle w:val="Heading3"/>
      </w:pPr>
      <w:bookmarkStart w:id="162" w:name="_Toc241771462"/>
      <w:r>
        <w:t>The Purge of Ayat</w:t>
      </w:r>
      <w:bookmarkEnd w:id="162"/>
    </w:p>
    <w:p w14:paraId="4206F984" w14:textId="720759B1" w:rsidR="00E6236E" w:rsidRDefault="00E6236E" w:rsidP="00616D4C">
      <w:pPr>
        <w:spacing w:after="0"/>
      </w:pPr>
      <w:r>
        <w:t xml:space="preserve">In the Year of the New Sun </w:t>
      </w:r>
      <w:r w:rsidR="00443053">
        <w:t>1912</w:t>
      </w:r>
      <w:r>
        <w:t xml:space="preserve">, the high priests of Ayat surprised the Kingdom by revealing a new Dictum from Ayat: </w:t>
      </w:r>
      <w:r w:rsidRPr="00E6236E">
        <w:rPr>
          <w:i/>
          <w:iCs/>
        </w:rPr>
        <w:t>The human race is chosen to be responsible for upholding the light-bringing torch of Ayat and must exercise dominion for the betterment of all.</w:t>
      </w:r>
    </w:p>
    <w:p w14:paraId="2DC061BE" w14:textId="6C3B3C2E" w:rsidR="00983EA3" w:rsidRDefault="00E6236E" w:rsidP="00396BC3">
      <w:pPr>
        <w:spacing w:after="0"/>
      </w:pPr>
      <w:r>
        <w:t>With this new Dictum, the Temple, where their authority was strongest in Durany, took steps to remove all non-humans from positions of influence and a short time later began what has since been called the Purge of Ayat.  The Temple systematically organized efforts to remove all non-human races from Duran society.  Dwarves, elves, gnomes, and halflings were actively driven out from Durany, enslaved, or killed.  Among humans in Durany, the result was shock and a deep polarization.  Supporters of the Temple, perhaps fewer in number, became much more suspicious, and more extreme and uncompromising in their beliefs.</w:t>
      </w:r>
    </w:p>
    <w:p w14:paraId="770D7381" w14:textId="3C268B72" w:rsidR="00AF4E4A" w:rsidRDefault="00E6236E" w:rsidP="00616D4C">
      <w:r>
        <w:t>At this time, those within Durany who disagree with the Temple's intentions dare not speak out.  Some have sought to break with the greater Temple and return, in secret, to the earlier teachings of Ayat.  Those realms adjacent to Durany, the Guarded Forest and Stoneport, keep a watchful eye on their neighbor's ambitions towards empire.</w:t>
      </w:r>
    </w:p>
    <w:p w14:paraId="6AE1072A" w14:textId="77777777" w:rsidR="00983EA3" w:rsidRDefault="00983EA3" w:rsidP="00E6236E">
      <w:pPr>
        <w:spacing w:after="0" w:line="240" w:lineRule="auto"/>
      </w:pPr>
    </w:p>
    <w:p w14:paraId="1398F89F" w14:textId="35211CA3" w:rsidR="00AF4E4A" w:rsidRDefault="00AF4E4A" w:rsidP="00AF4E4A">
      <w:pPr>
        <w:pStyle w:val="Heading2"/>
      </w:pPr>
      <w:bookmarkStart w:id="163" w:name="_Toc241771463"/>
      <w:r>
        <w:t>Other Belief Systems</w:t>
      </w:r>
      <w:bookmarkEnd w:id="163"/>
    </w:p>
    <w:p w14:paraId="0B4C71C6" w14:textId="52112342" w:rsidR="00616D4C" w:rsidRDefault="00AF4E4A" w:rsidP="00F14C03">
      <w:r>
        <w:t xml:space="preserve">There are other, smaller, religious sects and cults that exist among the Aeduni, aside from the Old Gods and the religion of Ayat Light Bringer.  Notably, the dragonborn of the Dragon Isles, while fascinated by the Old Gods, generally worship Bahamut the Platinum Dragon.  In the city of Haven there exist </w:t>
      </w:r>
      <w:r w:rsidR="00F95BE6">
        <w:t>many</w:t>
      </w:r>
      <w:r>
        <w:t xml:space="preserve"> smaller cults that</w:t>
      </w:r>
      <w:r w:rsidR="00F95BE6">
        <w:t>, over the years,</w:t>
      </w:r>
      <w:r>
        <w:t xml:space="preserve"> wax and wane in popularity amongst the citizenry: Ossa </w:t>
      </w:r>
      <w:r w:rsidR="00AC7797">
        <w:t>G</w:t>
      </w:r>
      <w:r>
        <w:t xml:space="preserve">oddess of </w:t>
      </w:r>
      <w:r w:rsidR="009308A8">
        <w:lastRenderedPageBreak/>
        <w:t>F</w:t>
      </w:r>
      <w:r>
        <w:t xml:space="preserve">ertility, Maphykis </w:t>
      </w:r>
      <w:r w:rsidR="00AC7797">
        <w:t>God</w:t>
      </w:r>
      <w:r>
        <w:t xml:space="preserve"> of Wealth, Khoth </w:t>
      </w:r>
      <w:r w:rsidR="00AC7797">
        <w:t>God</w:t>
      </w:r>
      <w:r>
        <w:t xml:space="preserve"> of Knowledge, Kasm </w:t>
      </w:r>
      <w:r w:rsidR="00AC7797">
        <w:t>God</w:t>
      </w:r>
      <w:r>
        <w:t xml:space="preserve"> of </w:t>
      </w:r>
      <w:r w:rsidR="00F1231D">
        <w:t>the Deep</w:t>
      </w:r>
      <w:r>
        <w:t>, Skerrit the Cat goddess, Ru Yuah the god of Disease, and Sathreh the Shark god to name a few.</w:t>
      </w:r>
    </w:p>
    <w:p w14:paraId="5205416C" w14:textId="70A2750D" w:rsidR="00910079" w:rsidRDefault="00910079" w:rsidP="001F64A5">
      <w:pPr>
        <w:pStyle w:val="Heading1"/>
      </w:pPr>
      <w:bookmarkStart w:id="164" w:name="_Toc241771464"/>
      <w:r>
        <w:t>Notable Institutions</w:t>
      </w:r>
      <w:bookmarkEnd w:id="164"/>
    </w:p>
    <w:p w14:paraId="0FB99250" w14:textId="743693DE" w:rsidR="00CD0040" w:rsidRDefault="00CD0040" w:rsidP="00F14C03">
      <w:r>
        <w:t>There are several institutions that, while outside the official channels of government, nevertheless hold considerable influence in the lands of Aedun.</w:t>
      </w:r>
    </w:p>
    <w:p w14:paraId="787FC612" w14:textId="6D1E2DD1" w:rsidR="00E353D9" w:rsidRDefault="00F14C03" w:rsidP="00893315">
      <w:pPr>
        <w:pStyle w:val="Heading2"/>
      </w:pPr>
      <w:bookmarkStart w:id="165" w:name="_Toc241771465"/>
      <w:r>
        <w:t>Citadel of the Seven Houses</w:t>
      </w:r>
      <w:bookmarkEnd w:id="165"/>
    </w:p>
    <w:p w14:paraId="0D77D2E9" w14:textId="69F3607D" w:rsidR="00CD0040" w:rsidRDefault="00CD0040" w:rsidP="00F14C03">
      <w:r>
        <w:t>As an institution</w:t>
      </w:r>
      <w:r w:rsidR="00415C5E">
        <w:t xml:space="preserve"> of learning</w:t>
      </w:r>
      <w:r>
        <w:t xml:space="preserve">, the Citadel of the Seven Houses </w:t>
      </w:r>
      <w:r w:rsidR="00893315">
        <w:t xml:space="preserve">in Haven </w:t>
      </w:r>
      <w:r>
        <w:t>is wholly unique.</w:t>
      </w:r>
      <w:r w:rsidR="00415C5E">
        <w:t xml:space="preserve">  Wizards, monks, bards, and fighters all aspire to enter one of the many schools of learning within the citadel, each specializing in a singular discipline.</w:t>
      </w:r>
      <w:r>
        <w:t xml:space="preserve"> The citadel stands in one of the few areas of high ground in Haven and is visible from practically everywhere in the city</w:t>
      </w:r>
      <w:r w:rsidR="00893315">
        <w:t xml:space="preserve"> (though curiously difficult to find)</w:t>
      </w:r>
      <w:r>
        <w:t>.  It is a massive citadel, with high walls, elegant towers, gilded domes, and great halls.  Physically, it is an ancient and impressive structure, and as an institution, it represents the pooled resources of seven off the great houses of Haven; one of the few instances where the great houses have been known to cooperate with one another</w:t>
      </w:r>
      <w:r w:rsidR="007B4CE9">
        <w:t xml:space="preserve"> for any length of time</w:t>
      </w:r>
      <w:r>
        <w:t>.</w:t>
      </w:r>
      <w:r w:rsidR="00415C5E">
        <w:t xml:space="preserve">  The Citadel of the Seven Houses is the pre-eminent school for wizards in Aedun.  It is the only school that has teaching masters for </w:t>
      </w:r>
      <w:r w:rsidR="000533BA">
        <w:t>all</w:t>
      </w:r>
      <w:r w:rsidR="00415C5E">
        <w:t xml:space="preserve"> the eight schools of wizardry.  Monk aspirants from all over Aedun make pilgrimage to the citadel in hopes of being taught the </w:t>
      </w:r>
      <w:r w:rsidR="00415C5E" w:rsidRPr="007342E8">
        <w:rPr>
          <w:i/>
          <w:iCs/>
        </w:rPr>
        <w:t>Way of the Open Hand</w:t>
      </w:r>
      <w:r w:rsidR="00415C5E">
        <w:t xml:space="preserve"> by one of the school’s famous masters.</w:t>
      </w:r>
      <w:r w:rsidR="00A2051B">
        <w:t xml:space="preserve">  The citadel trains bards in its highly regarded </w:t>
      </w:r>
      <w:r w:rsidR="00A2051B" w:rsidRPr="007342E8">
        <w:rPr>
          <w:i/>
          <w:iCs/>
        </w:rPr>
        <w:t>School of Lore</w:t>
      </w:r>
      <w:r w:rsidR="00A2051B">
        <w:t>, and most of the great houses send at least a few of their family’s fighters to train at the citadel’s</w:t>
      </w:r>
      <w:r w:rsidR="007B4CE9">
        <w:t xml:space="preserve"> renowned</w:t>
      </w:r>
      <w:r w:rsidR="00A2051B">
        <w:t xml:space="preserve"> School of Battle.</w:t>
      </w:r>
    </w:p>
    <w:p w14:paraId="19CDC405" w14:textId="0ADDD013" w:rsidR="002503E3" w:rsidRDefault="002503E3" w:rsidP="00416C23">
      <w:pPr>
        <w:pStyle w:val="Heading2"/>
      </w:pPr>
      <w:bookmarkStart w:id="166" w:name="_Toc241771466"/>
      <w:r>
        <w:t>Schools of Wizardry</w:t>
      </w:r>
      <w:bookmarkEnd w:id="166"/>
    </w:p>
    <w:p w14:paraId="020C91A5" w14:textId="1B15AE06" w:rsidR="002503E3" w:rsidRDefault="009203EE" w:rsidP="002503E3">
      <w:r>
        <w:t xml:space="preserve">During the Long Night, wizardry and the arcane arts were almost completely extinguished in Aedun.  In the time since the Long Night ended, magic and spell casting has experienced a renaissance and there are now many casters of a novice or intermediate capability but there are still relatively few true masters of the arcane arts, and it can sometimes be difficult for the aspiring mage to find a teacher. Aside from the Citadel of the Seven Houses, there are only a few other well-known schools of wizardry in Aedun.  </w:t>
      </w:r>
    </w:p>
    <w:p w14:paraId="2F8D46C8" w14:textId="02FD7BE7" w:rsidR="000533BA" w:rsidRDefault="00F14C03" w:rsidP="000533BA">
      <w:r w:rsidRPr="000533BA">
        <w:rPr>
          <w:rStyle w:val="Strong"/>
        </w:rPr>
        <w:t>Gray House</w:t>
      </w:r>
      <w:r w:rsidR="000533BA">
        <w:t xml:space="preserve"> - Somewhere amidst the cold and misty moors of northern Durany, hidden by powerful enchantments, lies the somber and foreboding Gray House.  Gray House is a secretive school for wizards with masters teaching spellcraft for the </w:t>
      </w:r>
      <w:r w:rsidR="000533BA">
        <w:lastRenderedPageBreak/>
        <w:t xml:space="preserve">following schools of magic: </w:t>
      </w:r>
      <w:r w:rsidR="000533BA" w:rsidRPr="00CF4916">
        <w:rPr>
          <w:i/>
          <w:iCs/>
        </w:rPr>
        <w:t>Abjuration, Conjuration, Divination, Evocation, Illusion, and Necromancy</w:t>
      </w:r>
      <w:r w:rsidR="000533BA">
        <w:t>.</w:t>
      </w:r>
    </w:p>
    <w:p w14:paraId="31338612" w14:textId="7699B4BD" w:rsidR="001B65F3" w:rsidRPr="00CF4916" w:rsidRDefault="001B65F3" w:rsidP="00CF4916">
      <w:r w:rsidRPr="00CF4916">
        <w:rPr>
          <w:rStyle w:val="Strong"/>
        </w:rPr>
        <w:t>T</w:t>
      </w:r>
      <w:r w:rsidR="00CF4916" w:rsidRPr="00CF4916">
        <w:rPr>
          <w:rStyle w:val="Strong"/>
        </w:rPr>
        <w:t>he T</w:t>
      </w:r>
      <w:r w:rsidRPr="00CF4916">
        <w:rPr>
          <w:rStyle w:val="Strong"/>
        </w:rPr>
        <w:t>ower of the Eye</w:t>
      </w:r>
      <w:r w:rsidR="00CF4916">
        <w:t xml:space="preserve"> - </w:t>
      </w:r>
      <w:r w:rsidR="00BD1D36">
        <w:t>The Tower of the Eye in the Elderwood is raised upon a rocky crag high in the foothills of the High Watch Mountains overlooking a deep wooded valley.  The high</w:t>
      </w:r>
      <w:r w:rsidR="00CF4916">
        <w:t>-</w:t>
      </w:r>
      <w:r w:rsidR="00BD1D36">
        <w:t xml:space="preserve">elven wizards of the tower practice and teach spell casting for the following schools of wizardry: </w:t>
      </w:r>
      <w:r w:rsidR="00BD1D36" w:rsidRPr="00CF4916">
        <w:rPr>
          <w:i/>
          <w:iCs/>
        </w:rPr>
        <w:t>Abjuration, Conjuration, Divination, Enchantment, Illusion, Transmutation</w:t>
      </w:r>
      <w:r w:rsidR="00BD1D36">
        <w:t>.</w:t>
      </w:r>
    </w:p>
    <w:p w14:paraId="5AF2EF17" w14:textId="7FBBE6EF" w:rsidR="00F14C03" w:rsidRDefault="00F14C03" w:rsidP="00F14C03">
      <w:r w:rsidRPr="00CF4916">
        <w:rPr>
          <w:rStyle w:val="Strong"/>
        </w:rPr>
        <w:t>Royal Society School of Wizardry</w:t>
      </w:r>
      <w:r>
        <w:t xml:space="preserve"> </w:t>
      </w:r>
      <w:r w:rsidR="00CF4916">
        <w:t xml:space="preserve">– One of three schools of the Royal Society, the School of Wizardry is located high on a mountainside of a remote island in the archipelago of the Dragon Isles.  The masters of this school are rumored to be silver dragons.  The following schools of spellcraft are taught here: </w:t>
      </w:r>
      <w:r w:rsidR="00CF4916" w:rsidRPr="00CF4916">
        <w:rPr>
          <w:i/>
          <w:iCs/>
        </w:rPr>
        <w:t>Evocation, Illusion, Transmutation</w:t>
      </w:r>
      <w:r w:rsidR="00CF4916">
        <w:t>.</w:t>
      </w:r>
    </w:p>
    <w:p w14:paraId="2F60A805" w14:textId="6F04079F" w:rsidR="001B65F3" w:rsidRDefault="001B65F3" w:rsidP="001B65F3">
      <w:r w:rsidRPr="009C55FB">
        <w:rPr>
          <w:rStyle w:val="Strong"/>
        </w:rPr>
        <w:t>Tombe College of Wizardry</w:t>
      </w:r>
      <w:r w:rsidR="00CF4916">
        <w:t xml:space="preserve"> – Just outside the city of </w:t>
      </w:r>
      <w:r>
        <w:t>Skye</w:t>
      </w:r>
      <w:r w:rsidR="00CF4916">
        <w:t>, behind high, magically-warded hedges, lies a large, rambling estate with elegantly manicured gardens, hedges, and burbling brooks.</w:t>
      </w:r>
      <w:r w:rsidR="009C55FB">
        <w:t xml:space="preserve"> The large, sturdily constructed, ivy-covered, stone buildings of the estate house the Tombe College of Wizardry.  The masters here teach spellcraft from the following schools: </w:t>
      </w:r>
      <w:r w:rsidR="009C55FB" w:rsidRPr="009C55FB">
        <w:rPr>
          <w:i/>
          <w:iCs/>
        </w:rPr>
        <w:t>Abjuration, Enchantment, Evocation</w:t>
      </w:r>
      <w:r w:rsidR="009C55FB">
        <w:t>.</w:t>
      </w:r>
    </w:p>
    <w:p w14:paraId="5B313645" w14:textId="3BE4B519" w:rsidR="001B65F3" w:rsidRDefault="001B65F3" w:rsidP="001B65F3">
      <w:r w:rsidRPr="009E74E9">
        <w:rPr>
          <w:rStyle w:val="Strong"/>
        </w:rPr>
        <w:t>Whiteholm School for Magicians</w:t>
      </w:r>
      <w:r>
        <w:t xml:space="preserve"> </w:t>
      </w:r>
      <w:r w:rsidR="009E74E9">
        <w:t xml:space="preserve">– On a rocky islet </w:t>
      </w:r>
      <w:r w:rsidR="00195359">
        <w:t>in</w:t>
      </w:r>
      <w:r w:rsidR="009E74E9">
        <w:t xml:space="preserve"> Lake Heron, just offshore from Stoneport</w:t>
      </w:r>
      <w:r w:rsidR="0047020C">
        <w:t>,</w:t>
      </w:r>
      <w:r w:rsidR="009E74E9">
        <w:t xml:space="preserve"> rises the bleached stone tower of Whiteholm School for Magicians. The masters of Whiteholm tower are expert practitioners and teachers of the following schools of magic: </w:t>
      </w:r>
      <w:r w:rsidR="009E74E9" w:rsidRPr="009E74E9">
        <w:rPr>
          <w:i/>
          <w:iCs/>
        </w:rPr>
        <w:t>Abjuration, Divination, Transmutation</w:t>
      </w:r>
      <w:r w:rsidR="009E74E9">
        <w:t>.</w:t>
      </w:r>
    </w:p>
    <w:p w14:paraId="2B5D24FC" w14:textId="2B5F1D58" w:rsidR="001B65F3" w:rsidRDefault="001B65F3" w:rsidP="004B2F81">
      <w:r w:rsidRPr="004B2F81">
        <w:rPr>
          <w:rStyle w:val="Strong"/>
        </w:rPr>
        <w:t>Tower of Sorcery</w:t>
      </w:r>
      <w:r w:rsidR="00A056BB">
        <w:t xml:space="preserve"> – West of Zhendohar, the coast rises to steep cliffs with numerous narrow inlets.  Passing into one of these inlets, the traveler will find a narrow, switch-backed trail leading up from the narrow beach</w:t>
      </w:r>
      <w:r w:rsidR="004B2F81">
        <w:t xml:space="preserve"> high into the desolate and rocky interior to a lonely tower overlooking to the north and west the endless dunes of the White Waste.  This is the Tower of Sorcery.  Wizards from Zhendohar, Cormar, Haven, and farther places journey here to learn from the secretive masters of this tower.  The Tower of Sorcery is famous for spellcraft in the following schools of magic: </w:t>
      </w:r>
      <w:r w:rsidR="004B2F81" w:rsidRPr="004B2F81">
        <w:rPr>
          <w:i/>
          <w:iCs/>
        </w:rPr>
        <w:t>Conjuration, Enchantment, Evocation</w:t>
      </w:r>
      <w:r w:rsidR="004B2F81">
        <w:t>.</w:t>
      </w:r>
    </w:p>
    <w:p w14:paraId="61E33D85" w14:textId="426B2BD1" w:rsidR="00BB3144" w:rsidRDefault="00BB3144" w:rsidP="00416C23">
      <w:pPr>
        <w:pStyle w:val="Heading2"/>
      </w:pPr>
      <w:bookmarkStart w:id="167" w:name="_Toc241771467"/>
      <w:r>
        <w:t>Military Academies</w:t>
      </w:r>
      <w:bookmarkEnd w:id="167"/>
    </w:p>
    <w:p w14:paraId="727EB676" w14:textId="0A68E08A" w:rsidR="00BB3144" w:rsidRPr="00BB3144" w:rsidRDefault="00BB3144" w:rsidP="00BB3144">
      <w:r>
        <w:t>Every village and town in Aedun may boast of a skilled veteran who can teach the rudiments of fighting with sword, axe, or bow.  But</w:t>
      </w:r>
      <w:r w:rsidR="007342E8">
        <w:t>, in addition to the Citadel of the Seven Houses,</w:t>
      </w:r>
      <w:r>
        <w:t xml:space="preserve"> there are a few notable institutions that are </w:t>
      </w:r>
      <w:r w:rsidR="0014622B">
        <w:t>renowned</w:t>
      </w:r>
      <w:r>
        <w:t xml:space="preserve"> </w:t>
      </w:r>
      <w:r w:rsidR="0014622B">
        <w:t>for</w:t>
      </w:r>
      <w:r>
        <w:t xml:space="preserve"> their knowledge of battle and warfare and produce fighters of exceptional and deadly skill. </w:t>
      </w:r>
    </w:p>
    <w:p w14:paraId="11C0D654" w14:textId="12C891C7" w:rsidR="00E353D9" w:rsidRPr="00F14C03" w:rsidRDefault="00F14C03" w:rsidP="0099280A">
      <w:r w:rsidRPr="0099280A">
        <w:rPr>
          <w:rStyle w:val="Strong"/>
        </w:rPr>
        <w:lastRenderedPageBreak/>
        <w:t>Royal Society School of</w:t>
      </w:r>
      <w:r>
        <w:t xml:space="preserve"> </w:t>
      </w:r>
      <w:r w:rsidRPr="0099280A">
        <w:rPr>
          <w:rStyle w:val="Strong"/>
        </w:rPr>
        <w:t>Warfare</w:t>
      </w:r>
      <w:r>
        <w:t xml:space="preserve"> </w:t>
      </w:r>
      <w:r w:rsidR="008F097F">
        <w:t>– The second of the three Royal Society schools</w:t>
      </w:r>
      <w:r w:rsidR="00003008">
        <w:t xml:space="preserve">, the School of Warfare is located within the fortress citadel guarding the capital city of </w:t>
      </w:r>
      <w:r w:rsidR="0099280A" w:rsidRPr="00F913BD">
        <w:t>Kerakorem</w:t>
      </w:r>
      <w:r w:rsidR="0099280A">
        <w:t xml:space="preserve"> in the </w:t>
      </w:r>
      <w:r>
        <w:t>Dragon Isles</w:t>
      </w:r>
      <w:r w:rsidR="0099280A">
        <w:t>.  Promising fighters in the army or navy of the Dragon Isles are sent here to study.</w:t>
      </w:r>
    </w:p>
    <w:p w14:paraId="0BB0B71F" w14:textId="4F4F03D1" w:rsidR="001B65F3" w:rsidRDefault="001B65F3" w:rsidP="004306A2">
      <w:r w:rsidRPr="004306A2">
        <w:rPr>
          <w:rStyle w:val="Strong"/>
        </w:rPr>
        <w:t>Proving Grounds at Bleak Hill</w:t>
      </w:r>
      <w:r w:rsidR="004306A2">
        <w:t xml:space="preserve"> – Bleak Hill is the name of a fortress a few days ride east of Stoneport in the coastal hills overlooking the south shore of Lake Heron. The battle-hardened fighting masters of this fortress teach Battle Maneuvers to younger fighters (mostly from Stoneport) with relentless, uncompromising efficiency.</w:t>
      </w:r>
      <w:r>
        <w:t xml:space="preserve"> </w:t>
      </w:r>
    </w:p>
    <w:p w14:paraId="156DDA2F" w14:textId="2EA77F03" w:rsidR="001B65F3" w:rsidRDefault="001B65F3" w:rsidP="001B65F3">
      <w:r w:rsidRPr="00AF204C">
        <w:rPr>
          <w:rStyle w:val="Strong"/>
        </w:rPr>
        <w:t>Denburg Military Academy</w:t>
      </w:r>
      <w:r>
        <w:t xml:space="preserve"> </w:t>
      </w:r>
      <w:r w:rsidR="008A5221">
        <w:t>– Outsiders know very little of the Denburg Military Academy except that the knights produced by this academy, identifiable by the</w:t>
      </w:r>
      <w:r w:rsidR="00AF204C">
        <w:t>ir feared Star-And-Skull insignia are known to be deadly and remorseless fighters.</w:t>
      </w:r>
    </w:p>
    <w:p w14:paraId="70242DD8" w14:textId="183991B8" w:rsidR="001C74FE" w:rsidRDefault="001C74FE" w:rsidP="001B65F3">
      <w:r w:rsidRPr="001C74FE">
        <w:rPr>
          <w:rStyle w:val="Strong"/>
        </w:rPr>
        <w:t>Expeditionary Corps</w:t>
      </w:r>
      <w:r>
        <w:t xml:space="preserve"> – The Expeditionary Corps is part of the armed forces protecting the Guarded Forest.  They have no fixed headquarters but rather roam in small bands throughout the Guarded Forest and beyond, communicating intermittently with other forces to share information.  Fighters seek out the Expeditionary Corps to learn invaluable wilderness fighting skills and is where many of the Guarded Forest’s Partisans are trained.</w:t>
      </w:r>
    </w:p>
    <w:p w14:paraId="123690A3" w14:textId="7FEE7C59" w:rsidR="0038297D" w:rsidRDefault="0038297D" w:rsidP="00416C23">
      <w:pPr>
        <w:pStyle w:val="Heading2"/>
      </w:pPr>
      <w:bookmarkStart w:id="168" w:name="_Toc241771468"/>
      <w:r>
        <w:t>Bard Colleges</w:t>
      </w:r>
      <w:bookmarkEnd w:id="168"/>
    </w:p>
    <w:p w14:paraId="2E5E3BC9" w14:textId="6DA8FE0D" w:rsidR="00E11218" w:rsidRPr="00E11218" w:rsidRDefault="00D03C00" w:rsidP="00E11218">
      <w:r>
        <w:t>Aside from the Citadel of the Seven Houses, t</w:t>
      </w:r>
      <w:r w:rsidR="00E11218">
        <w:t>here are only a handful of</w:t>
      </w:r>
      <w:r>
        <w:t xml:space="preserve"> other</w:t>
      </w:r>
      <w:r w:rsidR="00E11218">
        <w:t xml:space="preserve"> locations in (or near) Aedun where the enterprising bard may go to learn their craft.</w:t>
      </w:r>
    </w:p>
    <w:p w14:paraId="1BA3B0CD" w14:textId="47E6721B" w:rsidR="00E353D9" w:rsidRDefault="00F14C03" w:rsidP="005162E0">
      <w:r w:rsidRPr="005162E0">
        <w:rPr>
          <w:rStyle w:val="Strong"/>
        </w:rPr>
        <w:t>Royal Society School of Art and Music</w:t>
      </w:r>
      <w:r w:rsidR="005162E0">
        <w:t xml:space="preserve"> – The third of the three Royal Society schools, this school is also in the capital city of Kerakorem in the </w:t>
      </w:r>
      <w:r>
        <w:t>Dragon Isle</w:t>
      </w:r>
      <w:r w:rsidR="005162E0">
        <w:t xml:space="preserve">s.  </w:t>
      </w:r>
      <w:r w:rsidR="00DD7E1B">
        <w:t xml:space="preserve">The school contains a </w:t>
      </w:r>
      <w:r w:rsidR="00DD7E1B" w:rsidRPr="00E11218">
        <w:rPr>
          <w:i/>
          <w:iCs/>
        </w:rPr>
        <w:t>College of Lore</w:t>
      </w:r>
      <w:r w:rsidR="00DD7E1B">
        <w:t xml:space="preserve"> and a</w:t>
      </w:r>
      <w:r w:rsidR="005162E0">
        <w:t xml:space="preserve"> </w:t>
      </w:r>
      <w:r w:rsidR="005162E0" w:rsidRPr="00E11218">
        <w:rPr>
          <w:i/>
          <w:iCs/>
        </w:rPr>
        <w:t>College of Valor</w:t>
      </w:r>
      <w:r w:rsidR="005162E0">
        <w:t>.</w:t>
      </w:r>
    </w:p>
    <w:p w14:paraId="2BAA2863" w14:textId="77777777" w:rsidR="00E11218" w:rsidRDefault="001B65F3" w:rsidP="00E11218">
      <w:r w:rsidRPr="00E11218">
        <w:rPr>
          <w:rStyle w:val="Strong"/>
        </w:rPr>
        <w:t>College of Valor</w:t>
      </w:r>
      <w:r w:rsidR="00E11218">
        <w:t xml:space="preserve"> – The </w:t>
      </w:r>
      <w:r w:rsidR="00E11218" w:rsidRPr="00E11218">
        <w:rPr>
          <w:i/>
          <w:iCs/>
        </w:rPr>
        <w:t>College of Valor</w:t>
      </w:r>
      <w:r w:rsidR="00E11218">
        <w:t xml:space="preserve"> in Stoneport attracts skalds from Durany as well as spirit singers from the Ambersea.  The teachers at this college are known to be unconventional but are highly regarded and many notable and influential bards have studied at this college.</w:t>
      </w:r>
    </w:p>
    <w:p w14:paraId="13E53152" w14:textId="106C93A5" w:rsidR="001B65F3" w:rsidRDefault="001B65F3" w:rsidP="00E11218">
      <w:r w:rsidRPr="00E11218">
        <w:rPr>
          <w:rStyle w:val="Strong"/>
        </w:rPr>
        <w:t>College of Lore</w:t>
      </w:r>
      <w:r w:rsidR="00E11218">
        <w:t xml:space="preserve"> – The </w:t>
      </w:r>
      <w:r w:rsidR="00E11218" w:rsidRPr="00E11218">
        <w:rPr>
          <w:i/>
          <w:iCs/>
        </w:rPr>
        <w:t>College of Lore</w:t>
      </w:r>
      <w:r w:rsidR="00E11218">
        <w:t xml:space="preserve"> in Skye attracts bards from across the Guarded Forest, the Elderwood, Greenvale, and even dwarven </w:t>
      </w:r>
      <w:r w:rsidR="00E11218" w:rsidRPr="00E11218">
        <w:rPr>
          <w:lang w:val="is-IS"/>
        </w:rPr>
        <w:t>söngvari</w:t>
      </w:r>
      <w:r w:rsidR="00E11218">
        <w:rPr>
          <w:lang w:val="is-IS"/>
        </w:rPr>
        <w:t xml:space="preserve"> from the High Watch mountains.</w:t>
      </w:r>
    </w:p>
    <w:p w14:paraId="562DB669" w14:textId="682221AC" w:rsidR="001B65F3" w:rsidRDefault="001B65F3" w:rsidP="00A52116">
      <w:r w:rsidRPr="00A52116">
        <w:rPr>
          <w:rStyle w:val="Strong"/>
        </w:rPr>
        <w:t>College of Secrets</w:t>
      </w:r>
      <w:r>
        <w:t xml:space="preserve"> </w:t>
      </w:r>
      <w:r w:rsidR="00E11218">
        <w:t xml:space="preserve">– The </w:t>
      </w:r>
      <w:r w:rsidR="00E11218" w:rsidRPr="00EE351B">
        <w:rPr>
          <w:i/>
          <w:iCs/>
        </w:rPr>
        <w:t>College of Secrets</w:t>
      </w:r>
      <w:r w:rsidR="00E11218">
        <w:t xml:space="preserve"> is </w:t>
      </w:r>
      <w:r w:rsidR="00EE351B">
        <w:t xml:space="preserve">also </w:t>
      </w:r>
      <w:r w:rsidR="00E11218">
        <w:t xml:space="preserve">thought to be located somewhere in the city of </w:t>
      </w:r>
      <w:r w:rsidR="003C2E78">
        <w:t>Skye,</w:t>
      </w:r>
      <w:r w:rsidR="00E11218">
        <w:t xml:space="preserve"> but its exact location is </w:t>
      </w:r>
      <w:r w:rsidR="00A52116">
        <w:t>a mystery to outsiders</w:t>
      </w:r>
      <w:r w:rsidR="00E11218">
        <w:t xml:space="preserve">.  Bards, as well as actors, entertainers, and politicians are approached to join the </w:t>
      </w:r>
      <w:r w:rsidR="00E11218" w:rsidRPr="00EE351B">
        <w:rPr>
          <w:i/>
          <w:iCs/>
        </w:rPr>
        <w:t>College of Secrets</w:t>
      </w:r>
      <w:r w:rsidR="00A52116">
        <w:t xml:space="preserve"> to serve as intelligence agents in the clandestine struggle between the Guarded Forest and the Temple of Ayat in Durany. </w:t>
      </w:r>
    </w:p>
    <w:p w14:paraId="3FC170C4" w14:textId="0BEC58E4" w:rsidR="0038297D" w:rsidRDefault="0038297D" w:rsidP="00416C23">
      <w:pPr>
        <w:pStyle w:val="Heading2"/>
      </w:pPr>
      <w:bookmarkStart w:id="169" w:name="_Toc241771469"/>
      <w:r>
        <w:lastRenderedPageBreak/>
        <w:t>Monasteries</w:t>
      </w:r>
      <w:bookmarkEnd w:id="169"/>
    </w:p>
    <w:p w14:paraId="252D08A8" w14:textId="4FB9E88D" w:rsidR="007342E8" w:rsidRPr="007342E8" w:rsidRDefault="007342E8" w:rsidP="007342E8">
      <w:r>
        <w:t>Like the arcane arts, the knowledge and practice of harnessing ki energy almost disappeared during the Long Night.  Since the end of the Long Night,</w:t>
      </w:r>
      <w:r w:rsidR="00990262">
        <w:t xml:space="preserve"> the harnessing of ki through martial art forms has grown. T</w:t>
      </w:r>
      <w:r w:rsidR="001B2E0B">
        <w:t xml:space="preserve">he Citadel of the Seven Houses trains monks in the Way of the Open Hand, and the Thieves Guild in Haven and the Black Hand in Zhendohar train monks in the Way of Shadow.  Aside from these institutions, there are </w:t>
      </w:r>
      <w:r>
        <w:t xml:space="preserve">a handful of </w:t>
      </w:r>
      <w:r w:rsidR="00990262">
        <w:t xml:space="preserve">remote </w:t>
      </w:r>
      <w:r>
        <w:t xml:space="preserve">monasteries </w:t>
      </w:r>
      <w:r w:rsidR="001B2E0B">
        <w:t xml:space="preserve">where </w:t>
      </w:r>
      <w:r>
        <w:t xml:space="preserve">monks </w:t>
      </w:r>
      <w:r w:rsidR="001B2E0B">
        <w:t xml:space="preserve">may </w:t>
      </w:r>
      <w:r>
        <w:t>train in martial art forms and mastery of ki.</w:t>
      </w:r>
      <w:r w:rsidR="001B2E0B">
        <w:t xml:space="preserve">  </w:t>
      </w:r>
    </w:p>
    <w:p w14:paraId="03EEFE2A" w14:textId="3BA96DE7" w:rsidR="00E353D9" w:rsidRDefault="00F14C03" w:rsidP="00990262">
      <w:r w:rsidRPr="00990262">
        <w:rPr>
          <w:rStyle w:val="Strong"/>
        </w:rPr>
        <w:t xml:space="preserve">Temple of the Four </w:t>
      </w:r>
      <w:r w:rsidR="00990262" w:rsidRPr="00990262">
        <w:rPr>
          <w:rStyle w:val="Strong"/>
        </w:rPr>
        <w:t>Dragons</w:t>
      </w:r>
      <w:r w:rsidR="00990262">
        <w:t xml:space="preserve"> - In the Dragon Isles, there exists a remote temple known as the </w:t>
      </w:r>
      <w:r w:rsidR="00990262" w:rsidRPr="00990262">
        <w:rPr>
          <w:i/>
          <w:iCs/>
        </w:rPr>
        <w:t>Temple of the Four Dragons</w:t>
      </w:r>
      <w:r w:rsidR="00990262">
        <w:t xml:space="preserve"> where monks are trained in the Way of the Four Elements.</w:t>
      </w:r>
    </w:p>
    <w:p w14:paraId="18E867F2" w14:textId="5B183E74" w:rsidR="001B65F3" w:rsidRDefault="001B65F3" w:rsidP="00990262">
      <w:r w:rsidRPr="00990262">
        <w:rPr>
          <w:rStyle w:val="Strong"/>
        </w:rPr>
        <w:t>Tower of the Four Winds</w:t>
      </w:r>
      <w:r w:rsidR="00990262">
        <w:t xml:space="preserve"> – In the Elderwood there are two schools of martial arts that teach aspirants the ability to harness ki energy.  The first of these schools is the </w:t>
      </w:r>
      <w:r w:rsidR="00990262" w:rsidRPr="0010709B">
        <w:rPr>
          <w:i/>
          <w:iCs/>
        </w:rPr>
        <w:t>Tower of the Four Winds</w:t>
      </w:r>
      <w:r w:rsidR="003F536C">
        <w:t xml:space="preserve"> and is located high in the foothills of the High Watch mountains overlooking a deep and narrow valley.</w:t>
      </w:r>
    </w:p>
    <w:p w14:paraId="6E59D19D" w14:textId="3743AFF4" w:rsidR="001B65F3" w:rsidRDefault="001B65F3" w:rsidP="003F536C">
      <w:r w:rsidRPr="003F536C">
        <w:rPr>
          <w:rStyle w:val="Strong"/>
        </w:rPr>
        <w:t>Tower of the Hand</w:t>
      </w:r>
      <w:r>
        <w:t xml:space="preserve"> </w:t>
      </w:r>
      <w:r w:rsidR="00990262">
        <w:t xml:space="preserve">– The second of the two schools of martial arts in the Elderwood is the </w:t>
      </w:r>
      <w:r w:rsidR="00990262" w:rsidRPr="0010709B">
        <w:rPr>
          <w:i/>
          <w:iCs/>
        </w:rPr>
        <w:t>Tower of the Hand</w:t>
      </w:r>
      <w:r w:rsidR="00990262">
        <w:t>.</w:t>
      </w:r>
      <w:r w:rsidR="003F536C">
        <w:t xml:space="preserve">  The </w:t>
      </w:r>
      <w:r w:rsidR="003F536C" w:rsidRPr="0010709B">
        <w:rPr>
          <w:i/>
          <w:iCs/>
        </w:rPr>
        <w:t>Tower of the Hand</w:t>
      </w:r>
      <w:r w:rsidR="003F536C">
        <w:t xml:space="preserve"> is located within a walled redoubt on an island in the middle of the Gray River</w:t>
      </w:r>
      <w:r w:rsidR="0010709B">
        <w:t>,</w:t>
      </w:r>
      <w:r w:rsidR="003F536C">
        <w:t xml:space="preserve"> just upstream from Stones Bridge.</w:t>
      </w:r>
    </w:p>
    <w:p w14:paraId="27085CAB" w14:textId="317B9CE1" w:rsidR="0038297D" w:rsidRDefault="0038297D" w:rsidP="00416C23">
      <w:pPr>
        <w:pStyle w:val="Heading2"/>
      </w:pPr>
      <w:bookmarkStart w:id="170" w:name="_Toc241771470"/>
      <w:r>
        <w:t>Criminal Syndicates</w:t>
      </w:r>
      <w:bookmarkEnd w:id="170"/>
    </w:p>
    <w:p w14:paraId="03CC2711" w14:textId="630E5B39" w:rsidR="00F0790C" w:rsidRDefault="00F0790C" w:rsidP="000F40BC">
      <w:r>
        <w:t>There are two large criminal syndicates that operate in Aedun that are notable for wielding significant power and influence through unofficial channels.</w:t>
      </w:r>
    </w:p>
    <w:p w14:paraId="65316597" w14:textId="2DCA7B12" w:rsidR="000F40BC" w:rsidRDefault="000F40BC" w:rsidP="00F443C3">
      <w:r w:rsidRPr="009570E5">
        <w:rPr>
          <w:rStyle w:val="Strong"/>
        </w:rPr>
        <w:t>Thieves</w:t>
      </w:r>
      <w:r w:rsidR="009570E5">
        <w:rPr>
          <w:rStyle w:val="Strong"/>
        </w:rPr>
        <w:t>’</w:t>
      </w:r>
      <w:r w:rsidRPr="009570E5">
        <w:rPr>
          <w:rStyle w:val="Strong"/>
        </w:rPr>
        <w:t xml:space="preserve"> Guild</w:t>
      </w:r>
      <w:r w:rsidR="00F0790C">
        <w:t xml:space="preserve"> – </w:t>
      </w:r>
      <w:r w:rsidR="00F0790C" w:rsidRPr="00C05D18">
        <w:rPr>
          <w:i/>
          <w:iCs/>
        </w:rPr>
        <w:t>The Thieves</w:t>
      </w:r>
      <w:r w:rsidR="009570E5" w:rsidRPr="00C05D18">
        <w:rPr>
          <w:i/>
          <w:iCs/>
        </w:rPr>
        <w:t>’</w:t>
      </w:r>
      <w:r w:rsidR="00F0790C" w:rsidRPr="00C05D18">
        <w:rPr>
          <w:i/>
          <w:iCs/>
        </w:rPr>
        <w:t xml:space="preserve"> Guild</w:t>
      </w:r>
      <w:r w:rsidR="00F0790C">
        <w:t xml:space="preserve"> in Haven is by far the larger of the two notable criminal organizations.  It is an ancient guild that has operated in Haven for hundreds of years.  The guild includes smugglers, thieves, confidence artists, and assassins.  </w:t>
      </w:r>
      <w:r w:rsidR="00F443C3">
        <w:t>The guild contains numerous shifting factions representing different economic interests and influence from the great houses.  The populace knows little of the internal power struggles within the guild, only noting a change of leadership when the bodies pile up.</w:t>
      </w:r>
    </w:p>
    <w:p w14:paraId="254C964A" w14:textId="7F3E7909" w:rsidR="00365DE2" w:rsidRDefault="00F14C03" w:rsidP="007571F9">
      <w:r w:rsidRPr="00CC6730">
        <w:rPr>
          <w:rStyle w:val="Strong"/>
        </w:rPr>
        <w:t>The Black Hand</w:t>
      </w:r>
      <w:r>
        <w:t xml:space="preserve"> </w:t>
      </w:r>
      <w:r w:rsidR="009570E5">
        <w:t xml:space="preserve">– When House Fallon was exiled and fled Haven for Zhendohar, the faction of the Thieves’ Guild associated </w:t>
      </w:r>
      <w:r w:rsidR="00CC6730">
        <w:t>with</w:t>
      </w:r>
      <w:r w:rsidR="009570E5">
        <w:t xml:space="preserve"> Fallon also split from the </w:t>
      </w:r>
      <w:r w:rsidR="00CC6730">
        <w:t>g</w:t>
      </w:r>
      <w:r w:rsidR="009570E5">
        <w:t xml:space="preserve">uild and established a new organization known as the </w:t>
      </w:r>
      <w:r w:rsidR="009570E5" w:rsidRPr="00CC6730">
        <w:rPr>
          <w:i/>
          <w:iCs/>
        </w:rPr>
        <w:t>Black Hand</w:t>
      </w:r>
      <w:r w:rsidR="009570E5">
        <w:t xml:space="preserve">.  </w:t>
      </w:r>
      <w:r w:rsidR="009570E5" w:rsidRPr="00CC6730">
        <w:rPr>
          <w:i/>
          <w:iCs/>
        </w:rPr>
        <w:t>The Black Hand</w:t>
      </w:r>
      <w:r w:rsidR="009570E5">
        <w:t xml:space="preserve"> is a very secretive organization, infamous</w:t>
      </w:r>
      <w:r w:rsidR="00CC6730">
        <w:t xml:space="preserve"> and feared</w:t>
      </w:r>
      <w:r w:rsidR="009570E5">
        <w:t xml:space="preserve"> for their deadly assassins.  </w:t>
      </w:r>
      <w:r w:rsidR="009570E5" w:rsidRPr="007B703E">
        <w:rPr>
          <w:i/>
          <w:iCs/>
        </w:rPr>
        <w:t>The Black Hand</w:t>
      </w:r>
      <w:r w:rsidR="009570E5">
        <w:t xml:space="preserve"> trains assassins and Shadow Monks</w:t>
      </w:r>
      <w:r w:rsidR="00CC6730">
        <w:t xml:space="preserve"> and exerts great influence from the </w:t>
      </w:r>
      <w:r w:rsidR="002622E8">
        <w:t>back ways and dark alleys of</w:t>
      </w:r>
      <w:r w:rsidR="00CC6730">
        <w:t xml:space="preserve"> Zhendohar.  They also operate in Deal and in Haven where they compete with the Thieves’ Guild.</w:t>
      </w:r>
    </w:p>
    <w:sectPr w:rsidR="00365DE2" w:rsidSect="00260ADA">
      <w:footerReference w:type="default" r:id="rId65"/>
      <w:pgSz w:w="12240" w:h="15840"/>
      <w:pgMar w:top="1440" w:right="1440" w:bottom="1440" w:left="1440" w:header="720" w:footer="720" w:gutter="0"/>
      <w:pgBorders w:offsetFrom="page">
        <w:top w:val="single" w:sz="4" w:space="24" w:color="956251" w:themeColor="accent4"/>
        <w:left w:val="single" w:sz="4" w:space="24" w:color="956251" w:themeColor="accent4"/>
        <w:bottom w:val="single" w:sz="4" w:space="24" w:color="956251" w:themeColor="accent4"/>
        <w:right w:val="single" w:sz="4" w:space="24" w:color="956251" w:themeColor="accent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DCDD8" w14:textId="77777777" w:rsidR="00A12BA9" w:rsidRDefault="00A12BA9" w:rsidP="008C6E92">
      <w:pPr>
        <w:spacing w:after="0" w:line="240" w:lineRule="auto"/>
      </w:pPr>
      <w:r>
        <w:separator/>
      </w:r>
    </w:p>
  </w:endnote>
  <w:endnote w:type="continuationSeparator" w:id="0">
    <w:p w14:paraId="006AE0A0" w14:textId="77777777" w:rsidR="00A12BA9" w:rsidRDefault="00A12BA9" w:rsidP="008C6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FZYaoTi">
    <w:altName w:val="方正姚体"/>
    <w:panose1 w:val="02010601030101010101"/>
    <w:charset w:val="86"/>
    <w:family w:val="auto"/>
    <w:pitch w:val="variable"/>
    <w:sig w:usb0="00000003" w:usb1="080E0000" w:usb2="00000010" w:usb3="00000000" w:csb0="00040000" w:csb1="00000000"/>
  </w:font>
  <w:font w:name="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Rockwell Condensed">
    <w:panose1 w:val="020606030504050201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042295"/>
      <w:docPartObj>
        <w:docPartGallery w:val="Page Numbers (Bottom of Page)"/>
        <w:docPartUnique/>
      </w:docPartObj>
    </w:sdtPr>
    <w:sdtEndPr>
      <w:rPr>
        <w:noProof/>
      </w:rPr>
    </w:sdtEndPr>
    <w:sdtContent>
      <w:p w14:paraId="4E1DAD65" w14:textId="60F214ED" w:rsidR="006E50C7" w:rsidRDefault="006E50C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77BB66" w14:textId="77777777" w:rsidR="00B5172C" w:rsidRDefault="00B517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CAD9F" w14:textId="77777777" w:rsidR="00A12BA9" w:rsidRDefault="00A12BA9" w:rsidP="008C6E92">
      <w:pPr>
        <w:spacing w:after="0" w:line="240" w:lineRule="auto"/>
      </w:pPr>
      <w:r>
        <w:separator/>
      </w:r>
    </w:p>
  </w:footnote>
  <w:footnote w:type="continuationSeparator" w:id="0">
    <w:p w14:paraId="0CF5E8A1" w14:textId="77777777" w:rsidR="00A12BA9" w:rsidRDefault="00A12BA9" w:rsidP="008C6E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03B1"/>
    <w:multiLevelType w:val="hybridMultilevel"/>
    <w:tmpl w:val="B5B21C28"/>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03583"/>
    <w:multiLevelType w:val="hybridMultilevel"/>
    <w:tmpl w:val="55A02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D391E"/>
    <w:multiLevelType w:val="hybridMultilevel"/>
    <w:tmpl w:val="CE08BC78"/>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875EB"/>
    <w:multiLevelType w:val="hybridMultilevel"/>
    <w:tmpl w:val="0030829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8A7871"/>
    <w:multiLevelType w:val="hybridMultilevel"/>
    <w:tmpl w:val="B802A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125929"/>
    <w:multiLevelType w:val="hybridMultilevel"/>
    <w:tmpl w:val="AB66162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911BC"/>
    <w:multiLevelType w:val="hybridMultilevel"/>
    <w:tmpl w:val="523E761C"/>
    <w:lvl w:ilvl="0" w:tplc="C33C557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AF07C3"/>
    <w:multiLevelType w:val="hybridMultilevel"/>
    <w:tmpl w:val="0EF89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965DBA"/>
    <w:multiLevelType w:val="hybridMultilevel"/>
    <w:tmpl w:val="0714D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122C18"/>
    <w:multiLevelType w:val="hybridMultilevel"/>
    <w:tmpl w:val="84C4D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5905B2"/>
    <w:multiLevelType w:val="hybridMultilevel"/>
    <w:tmpl w:val="36DC063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FC0CF8"/>
    <w:multiLevelType w:val="hybridMultilevel"/>
    <w:tmpl w:val="6D000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5B66D6"/>
    <w:multiLevelType w:val="hybridMultilevel"/>
    <w:tmpl w:val="BE02E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A36DD4"/>
    <w:multiLevelType w:val="hybridMultilevel"/>
    <w:tmpl w:val="3D5EC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8474AF"/>
    <w:multiLevelType w:val="hybridMultilevel"/>
    <w:tmpl w:val="06F8D4E8"/>
    <w:lvl w:ilvl="0" w:tplc="DC204928">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FA7534"/>
    <w:multiLevelType w:val="hybridMultilevel"/>
    <w:tmpl w:val="4BAEB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1A4887"/>
    <w:multiLevelType w:val="hybridMultilevel"/>
    <w:tmpl w:val="7E285A62"/>
    <w:lvl w:ilvl="0" w:tplc="D1BA8AF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0E5575"/>
    <w:multiLevelType w:val="hybridMultilevel"/>
    <w:tmpl w:val="CDF6EB06"/>
    <w:lvl w:ilvl="0" w:tplc="5FB0781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3E599D"/>
    <w:multiLevelType w:val="hybridMultilevel"/>
    <w:tmpl w:val="57804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73112C"/>
    <w:multiLevelType w:val="hybridMultilevel"/>
    <w:tmpl w:val="D41A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26433C"/>
    <w:multiLevelType w:val="hybridMultilevel"/>
    <w:tmpl w:val="3292924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1" w15:restartNumberingAfterBreak="0">
    <w:nsid w:val="39B34337"/>
    <w:multiLevelType w:val="hybridMultilevel"/>
    <w:tmpl w:val="B7C81CEA"/>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99235B"/>
    <w:multiLevelType w:val="hybridMultilevel"/>
    <w:tmpl w:val="EBC6A8CA"/>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D4718D"/>
    <w:multiLevelType w:val="hybridMultilevel"/>
    <w:tmpl w:val="0602C78C"/>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0217CD"/>
    <w:multiLevelType w:val="hybridMultilevel"/>
    <w:tmpl w:val="7DF24D4A"/>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71190E"/>
    <w:multiLevelType w:val="hybridMultilevel"/>
    <w:tmpl w:val="C2BEA73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580BFA"/>
    <w:multiLevelType w:val="hybridMultilevel"/>
    <w:tmpl w:val="6B10D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663B0A"/>
    <w:multiLevelType w:val="hybridMultilevel"/>
    <w:tmpl w:val="7A1E5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990A18"/>
    <w:multiLevelType w:val="hybridMultilevel"/>
    <w:tmpl w:val="F1D40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7356B6"/>
    <w:multiLevelType w:val="hybridMultilevel"/>
    <w:tmpl w:val="92DEEF2E"/>
    <w:lvl w:ilvl="0" w:tplc="DC204928">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E116CA"/>
    <w:multiLevelType w:val="hybridMultilevel"/>
    <w:tmpl w:val="DB20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29397F"/>
    <w:multiLevelType w:val="hybridMultilevel"/>
    <w:tmpl w:val="127441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5BB7D41"/>
    <w:multiLevelType w:val="hybridMultilevel"/>
    <w:tmpl w:val="DE36811E"/>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496E78"/>
    <w:multiLevelType w:val="hybridMultilevel"/>
    <w:tmpl w:val="766C9B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49505B"/>
    <w:multiLevelType w:val="hybridMultilevel"/>
    <w:tmpl w:val="082CEFDC"/>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BD4941"/>
    <w:multiLevelType w:val="hybridMultilevel"/>
    <w:tmpl w:val="04B01DD4"/>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3D0777"/>
    <w:multiLevelType w:val="hybridMultilevel"/>
    <w:tmpl w:val="FDAC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DA3D02"/>
    <w:multiLevelType w:val="hybridMultilevel"/>
    <w:tmpl w:val="D71A9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F53741"/>
    <w:multiLevelType w:val="hybridMultilevel"/>
    <w:tmpl w:val="CA3A9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D25CBD"/>
    <w:multiLevelType w:val="hybridMultilevel"/>
    <w:tmpl w:val="0C184BEE"/>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6C2119"/>
    <w:multiLevelType w:val="hybridMultilevel"/>
    <w:tmpl w:val="D4CAEB0C"/>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1721912">
    <w:abstractNumId w:val="16"/>
  </w:num>
  <w:num w:numId="2" w16cid:durableId="1890726400">
    <w:abstractNumId w:val="14"/>
  </w:num>
  <w:num w:numId="3" w16cid:durableId="1567377900">
    <w:abstractNumId w:val="17"/>
  </w:num>
  <w:num w:numId="4" w16cid:durableId="733354244">
    <w:abstractNumId w:val="6"/>
  </w:num>
  <w:num w:numId="5" w16cid:durableId="2899154">
    <w:abstractNumId w:val="0"/>
  </w:num>
  <w:num w:numId="6" w16cid:durableId="740297199">
    <w:abstractNumId w:val="21"/>
  </w:num>
  <w:num w:numId="7" w16cid:durableId="604851473">
    <w:abstractNumId w:val="22"/>
  </w:num>
  <w:num w:numId="8" w16cid:durableId="453211727">
    <w:abstractNumId w:val="2"/>
  </w:num>
  <w:num w:numId="9" w16cid:durableId="1982728946">
    <w:abstractNumId w:val="5"/>
  </w:num>
  <w:num w:numId="10" w16cid:durableId="581569302">
    <w:abstractNumId w:val="39"/>
  </w:num>
  <w:num w:numId="11" w16cid:durableId="166024281">
    <w:abstractNumId w:val="10"/>
  </w:num>
  <w:num w:numId="12" w16cid:durableId="1985307272">
    <w:abstractNumId w:val="23"/>
  </w:num>
  <w:num w:numId="13" w16cid:durableId="195316516">
    <w:abstractNumId w:val="34"/>
  </w:num>
  <w:num w:numId="14" w16cid:durableId="1241793618">
    <w:abstractNumId w:val="24"/>
  </w:num>
  <w:num w:numId="15" w16cid:durableId="184637405">
    <w:abstractNumId w:val="3"/>
  </w:num>
  <w:num w:numId="16" w16cid:durableId="768739764">
    <w:abstractNumId w:val="32"/>
  </w:num>
  <w:num w:numId="17" w16cid:durableId="1939485528">
    <w:abstractNumId w:val="35"/>
  </w:num>
  <w:num w:numId="18" w16cid:durableId="875389346">
    <w:abstractNumId w:val="29"/>
  </w:num>
  <w:num w:numId="19" w16cid:durableId="1121874654">
    <w:abstractNumId w:val="40"/>
  </w:num>
  <w:num w:numId="20" w16cid:durableId="74667755">
    <w:abstractNumId w:val="25"/>
  </w:num>
  <w:num w:numId="21" w16cid:durableId="112869953">
    <w:abstractNumId w:val="33"/>
  </w:num>
  <w:num w:numId="22" w16cid:durableId="1956450003">
    <w:abstractNumId w:val="28"/>
  </w:num>
  <w:num w:numId="23" w16cid:durableId="285164755">
    <w:abstractNumId w:val="9"/>
  </w:num>
  <w:num w:numId="24" w16cid:durableId="1533759185">
    <w:abstractNumId w:val="30"/>
  </w:num>
  <w:num w:numId="25" w16cid:durableId="517894421">
    <w:abstractNumId w:val="4"/>
  </w:num>
  <w:num w:numId="26" w16cid:durableId="1170830235">
    <w:abstractNumId w:val="31"/>
  </w:num>
  <w:num w:numId="27" w16cid:durableId="1581674804">
    <w:abstractNumId w:val="18"/>
  </w:num>
  <w:num w:numId="28" w16cid:durableId="2020765511">
    <w:abstractNumId w:val="26"/>
  </w:num>
  <w:num w:numId="29" w16cid:durableId="119812357">
    <w:abstractNumId w:val="27"/>
  </w:num>
  <w:num w:numId="30" w16cid:durableId="1131747129">
    <w:abstractNumId w:val="13"/>
  </w:num>
  <w:num w:numId="31" w16cid:durableId="949165214">
    <w:abstractNumId w:val="7"/>
  </w:num>
  <w:num w:numId="32" w16cid:durableId="155343945">
    <w:abstractNumId w:val="15"/>
  </w:num>
  <w:num w:numId="33" w16cid:durableId="453182238">
    <w:abstractNumId w:val="19"/>
  </w:num>
  <w:num w:numId="34" w16cid:durableId="245265799">
    <w:abstractNumId w:val="1"/>
  </w:num>
  <w:num w:numId="35" w16cid:durableId="1949654509">
    <w:abstractNumId w:val="12"/>
  </w:num>
  <w:num w:numId="36" w16cid:durableId="1848131555">
    <w:abstractNumId w:val="20"/>
  </w:num>
  <w:num w:numId="37" w16cid:durableId="1084568672">
    <w:abstractNumId w:val="38"/>
  </w:num>
  <w:num w:numId="38" w16cid:durableId="282660613">
    <w:abstractNumId w:val="37"/>
  </w:num>
  <w:num w:numId="39" w16cid:durableId="463236200">
    <w:abstractNumId w:val="8"/>
  </w:num>
  <w:num w:numId="40" w16cid:durableId="1330862358">
    <w:abstractNumId w:val="36"/>
  </w:num>
  <w:num w:numId="41" w16cid:durableId="17854633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DEC"/>
    <w:rsid w:val="000001C1"/>
    <w:rsid w:val="00001D9F"/>
    <w:rsid w:val="00003008"/>
    <w:rsid w:val="000057AA"/>
    <w:rsid w:val="00013440"/>
    <w:rsid w:val="00015D12"/>
    <w:rsid w:val="00020115"/>
    <w:rsid w:val="0002269F"/>
    <w:rsid w:val="0002297B"/>
    <w:rsid w:val="0002408A"/>
    <w:rsid w:val="00032569"/>
    <w:rsid w:val="00033E5B"/>
    <w:rsid w:val="0003434D"/>
    <w:rsid w:val="00035770"/>
    <w:rsid w:val="00035A2A"/>
    <w:rsid w:val="0003670D"/>
    <w:rsid w:val="000400EF"/>
    <w:rsid w:val="00042864"/>
    <w:rsid w:val="00046ED9"/>
    <w:rsid w:val="00050C28"/>
    <w:rsid w:val="00051AC0"/>
    <w:rsid w:val="00051C8E"/>
    <w:rsid w:val="00052EB1"/>
    <w:rsid w:val="000533BA"/>
    <w:rsid w:val="00054D5E"/>
    <w:rsid w:val="00055837"/>
    <w:rsid w:val="00057531"/>
    <w:rsid w:val="0005781C"/>
    <w:rsid w:val="00062029"/>
    <w:rsid w:val="00063971"/>
    <w:rsid w:val="00066AFA"/>
    <w:rsid w:val="00074969"/>
    <w:rsid w:val="00075B5A"/>
    <w:rsid w:val="000810C6"/>
    <w:rsid w:val="0008114C"/>
    <w:rsid w:val="0008160F"/>
    <w:rsid w:val="00083C01"/>
    <w:rsid w:val="00085D15"/>
    <w:rsid w:val="00085D45"/>
    <w:rsid w:val="00094562"/>
    <w:rsid w:val="00094DE4"/>
    <w:rsid w:val="00096E4E"/>
    <w:rsid w:val="00096FD9"/>
    <w:rsid w:val="0009796B"/>
    <w:rsid w:val="000A08E1"/>
    <w:rsid w:val="000A0FA7"/>
    <w:rsid w:val="000A156D"/>
    <w:rsid w:val="000A31E7"/>
    <w:rsid w:val="000A513D"/>
    <w:rsid w:val="000A6B29"/>
    <w:rsid w:val="000B45B7"/>
    <w:rsid w:val="000B515E"/>
    <w:rsid w:val="000C150E"/>
    <w:rsid w:val="000C15E7"/>
    <w:rsid w:val="000C553C"/>
    <w:rsid w:val="000D2B06"/>
    <w:rsid w:val="000D474E"/>
    <w:rsid w:val="000D7E7C"/>
    <w:rsid w:val="000E2C62"/>
    <w:rsid w:val="000E393D"/>
    <w:rsid w:val="000E65B9"/>
    <w:rsid w:val="000F0049"/>
    <w:rsid w:val="000F2446"/>
    <w:rsid w:val="000F40BC"/>
    <w:rsid w:val="000F721A"/>
    <w:rsid w:val="000F7986"/>
    <w:rsid w:val="00102058"/>
    <w:rsid w:val="00102413"/>
    <w:rsid w:val="001029B9"/>
    <w:rsid w:val="0010709B"/>
    <w:rsid w:val="001074EB"/>
    <w:rsid w:val="001076D5"/>
    <w:rsid w:val="001106B3"/>
    <w:rsid w:val="00112C8A"/>
    <w:rsid w:val="0011532B"/>
    <w:rsid w:val="00120165"/>
    <w:rsid w:val="0012233F"/>
    <w:rsid w:val="001225DF"/>
    <w:rsid w:val="001247CA"/>
    <w:rsid w:val="00124937"/>
    <w:rsid w:val="001269E8"/>
    <w:rsid w:val="0013016E"/>
    <w:rsid w:val="00130355"/>
    <w:rsid w:val="00133F8B"/>
    <w:rsid w:val="00142543"/>
    <w:rsid w:val="0014566E"/>
    <w:rsid w:val="0014622B"/>
    <w:rsid w:val="00147578"/>
    <w:rsid w:val="00150A1A"/>
    <w:rsid w:val="001524AA"/>
    <w:rsid w:val="00154033"/>
    <w:rsid w:val="00160FD4"/>
    <w:rsid w:val="00161219"/>
    <w:rsid w:val="0016185E"/>
    <w:rsid w:val="00164FB0"/>
    <w:rsid w:val="00166719"/>
    <w:rsid w:val="00172230"/>
    <w:rsid w:val="0017233B"/>
    <w:rsid w:val="001734D2"/>
    <w:rsid w:val="00175272"/>
    <w:rsid w:val="00177753"/>
    <w:rsid w:val="00182097"/>
    <w:rsid w:val="001840DD"/>
    <w:rsid w:val="001844A7"/>
    <w:rsid w:val="00185146"/>
    <w:rsid w:val="00186764"/>
    <w:rsid w:val="001931EC"/>
    <w:rsid w:val="00195359"/>
    <w:rsid w:val="00196C9D"/>
    <w:rsid w:val="001A0A41"/>
    <w:rsid w:val="001A1A41"/>
    <w:rsid w:val="001B0B37"/>
    <w:rsid w:val="001B2E0B"/>
    <w:rsid w:val="001B65F3"/>
    <w:rsid w:val="001B67AA"/>
    <w:rsid w:val="001C0713"/>
    <w:rsid w:val="001C2A54"/>
    <w:rsid w:val="001C2DCF"/>
    <w:rsid w:val="001C640A"/>
    <w:rsid w:val="001C6BAE"/>
    <w:rsid w:val="001C74FE"/>
    <w:rsid w:val="001C758A"/>
    <w:rsid w:val="001D0422"/>
    <w:rsid w:val="001D07FE"/>
    <w:rsid w:val="001D0E88"/>
    <w:rsid w:val="001D2239"/>
    <w:rsid w:val="001D7F9D"/>
    <w:rsid w:val="001E569B"/>
    <w:rsid w:val="001E63DB"/>
    <w:rsid w:val="001E65AC"/>
    <w:rsid w:val="001E6B3E"/>
    <w:rsid w:val="001E6F49"/>
    <w:rsid w:val="001E7CCD"/>
    <w:rsid w:val="001F64A5"/>
    <w:rsid w:val="001F65C6"/>
    <w:rsid w:val="00201554"/>
    <w:rsid w:val="00204C90"/>
    <w:rsid w:val="00205D03"/>
    <w:rsid w:val="00206530"/>
    <w:rsid w:val="00206C81"/>
    <w:rsid w:val="00210EF0"/>
    <w:rsid w:val="002160FA"/>
    <w:rsid w:val="00216480"/>
    <w:rsid w:val="0021719D"/>
    <w:rsid w:val="002171ED"/>
    <w:rsid w:val="002202EA"/>
    <w:rsid w:val="00221E00"/>
    <w:rsid w:val="002317E5"/>
    <w:rsid w:val="00231E39"/>
    <w:rsid w:val="00232002"/>
    <w:rsid w:val="00233539"/>
    <w:rsid w:val="0023451E"/>
    <w:rsid w:val="0023515E"/>
    <w:rsid w:val="00236354"/>
    <w:rsid w:val="002365A4"/>
    <w:rsid w:val="0023773B"/>
    <w:rsid w:val="002401DE"/>
    <w:rsid w:val="00241316"/>
    <w:rsid w:val="00241D21"/>
    <w:rsid w:val="00241FBC"/>
    <w:rsid w:val="002442A6"/>
    <w:rsid w:val="00246B6E"/>
    <w:rsid w:val="002503E3"/>
    <w:rsid w:val="0025131D"/>
    <w:rsid w:val="00251819"/>
    <w:rsid w:val="00251A4B"/>
    <w:rsid w:val="0025403C"/>
    <w:rsid w:val="002604C7"/>
    <w:rsid w:val="00260ADA"/>
    <w:rsid w:val="002622E8"/>
    <w:rsid w:val="0026657C"/>
    <w:rsid w:val="00272D00"/>
    <w:rsid w:val="00273DD4"/>
    <w:rsid w:val="00274A6A"/>
    <w:rsid w:val="002770B3"/>
    <w:rsid w:val="002777C7"/>
    <w:rsid w:val="00277D04"/>
    <w:rsid w:val="00280804"/>
    <w:rsid w:val="00281AF6"/>
    <w:rsid w:val="002824F1"/>
    <w:rsid w:val="00282F07"/>
    <w:rsid w:val="002838A4"/>
    <w:rsid w:val="00285806"/>
    <w:rsid w:val="00287B06"/>
    <w:rsid w:val="00292844"/>
    <w:rsid w:val="00293024"/>
    <w:rsid w:val="0029386C"/>
    <w:rsid w:val="00294FA9"/>
    <w:rsid w:val="002A10FA"/>
    <w:rsid w:val="002A16F5"/>
    <w:rsid w:val="002A7C99"/>
    <w:rsid w:val="002A7CA9"/>
    <w:rsid w:val="002A7ED6"/>
    <w:rsid w:val="002B03E8"/>
    <w:rsid w:val="002B4DEF"/>
    <w:rsid w:val="002B7261"/>
    <w:rsid w:val="002C0121"/>
    <w:rsid w:val="002C42F2"/>
    <w:rsid w:val="002C63F1"/>
    <w:rsid w:val="002D2EAE"/>
    <w:rsid w:val="002D3FA4"/>
    <w:rsid w:val="002D4E3E"/>
    <w:rsid w:val="002D548E"/>
    <w:rsid w:val="002E1667"/>
    <w:rsid w:val="002E521C"/>
    <w:rsid w:val="002E53DA"/>
    <w:rsid w:val="002E5D30"/>
    <w:rsid w:val="002E664F"/>
    <w:rsid w:val="002F4384"/>
    <w:rsid w:val="002F5526"/>
    <w:rsid w:val="002F5671"/>
    <w:rsid w:val="002F5ABE"/>
    <w:rsid w:val="00301E3C"/>
    <w:rsid w:val="003023E4"/>
    <w:rsid w:val="003054F2"/>
    <w:rsid w:val="00307500"/>
    <w:rsid w:val="0031054A"/>
    <w:rsid w:val="00311F4E"/>
    <w:rsid w:val="00315B16"/>
    <w:rsid w:val="003162F6"/>
    <w:rsid w:val="00317232"/>
    <w:rsid w:val="00322CFC"/>
    <w:rsid w:val="00325007"/>
    <w:rsid w:val="00326B31"/>
    <w:rsid w:val="00327690"/>
    <w:rsid w:val="00331683"/>
    <w:rsid w:val="00332054"/>
    <w:rsid w:val="00342264"/>
    <w:rsid w:val="00342787"/>
    <w:rsid w:val="003510F8"/>
    <w:rsid w:val="00351BDF"/>
    <w:rsid w:val="0035260F"/>
    <w:rsid w:val="00354E6F"/>
    <w:rsid w:val="003550F0"/>
    <w:rsid w:val="003552C8"/>
    <w:rsid w:val="00360835"/>
    <w:rsid w:val="00362A0C"/>
    <w:rsid w:val="00365004"/>
    <w:rsid w:val="003656B9"/>
    <w:rsid w:val="00365DE2"/>
    <w:rsid w:val="00370A6E"/>
    <w:rsid w:val="0037684C"/>
    <w:rsid w:val="00376F28"/>
    <w:rsid w:val="00377114"/>
    <w:rsid w:val="00381B7A"/>
    <w:rsid w:val="0038297D"/>
    <w:rsid w:val="003865FD"/>
    <w:rsid w:val="00391440"/>
    <w:rsid w:val="0039326F"/>
    <w:rsid w:val="00395D8A"/>
    <w:rsid w:val="00396BC3"/>
    <w:rsid w:val="0039753C"/>
    <w:rsid w:val="003977C5"/>
    <w:rsid w:val="003A2E16"/>
    <w:rsid w:val="003A48EB"/>
    <w:rsid w:val="003A6127"/>
    <w:rsid w:val="003A68F5"/>
    <w:rsid w:val="003B116B"/>
    <w:rsid w:val="003B146F"/>
    <w:rsid w:val="003B3F8E"/>
    <w:rsid w:val="003B6CAF"/>
    <w:rsid w:val="003B7238"/>
    <w:rsid w:val="003C16AA"/>
    <w:rsid w:val="003C2397"/>
    <w:rsid w:val="003C2E78"/>
    <w:rsid w:val="003C5747"/>
    <w:rsid w:val="003C7CB8"/>
    <w:rsid w:val="003D0BC4"/>
    <w:rsid w:val="003D0E3B"/>
    <w:rsid w:val="003D2040"/>
    <w:rsid w:val="003D35E8"/>
    <w:rsid w:val="003D48D9"/>
    <w:rsid w:val="003D4B55"/>
    <w:rsid w:val="003D624B"/>
    <w:rsid w:val="003E463A"/>
    <w:rsid w:val="003E5E07"/>
    <w:rsid w:val="003E7106"/>
    <w:rsid w:val="003F11DA"/>
    <w:rsid w:val="003F1F66"/>
    <w:rsid w:val="003F4279"/>
    <w:rsid w:val="003F4E32"/>
    <w:rsid w:val="003F536C"/>
    <w:rsid w:val="00400573"/>
    <w:rsid w:val="00400620"/>
    <w:rsid w:val="00401453"/>
    <w:rsid w:val="0040533F"/>
    <w:rsid w:val="00406306"/>
    <w:rsid w:val="00413DF1"/>
    <w:rsid w:val="00413E73"/>
    <w:rsid w:val="00415C5E"/>
    <w:rsid w:val="00416C23"/>
    <w:rsid w:val="00417A21"/>
    <w:rsid w:val="00420B10"/>
    <w:rsid w:val="004210DB"/>
    <w:rsid w:val="004258DB"/>
    <w:rsid w:val="00425ABD"/>
    <w:rsid w:val="00430398"/>
    <w:rsid w:val="004306A2"/>
    <w:rsid w:val="00430AA0"/>
    <w:rsid w:val="004336C5"/>
    <w:rsid w:val="00434FDF"/>
    <w:rsid w:val="00442E1B"/>
    <w:rsid w:val="00443053"/>
    <w:rsid w:val="00443C03"/>
    <w:rsid w:val="004441D3"/>
    <w:rsid w:val="0044764F"/>
    <w:rsid w:val="00452C4C"/>
    <w:rsid w:val="00454CFF"/>
    <w:rsid w:val="0045589B"/>
    <w:rsid w:val="0045613D"/>
    <w:rsid w:val="00456401"/>
    <w:rsid w:val="00460D18"/>
    <w:rsid w:val="00462792"/>
    <w:rsid w:val="0046290C"/>
    <w:rsid w:val="00467657"/>
    <w:rsid w:val="004700AE"/>
    <w:rsid w:val="0047020C"/>
    <w:rsid w:val="00470CE4"/>
    <w:rsid w:val="00471603"/>
    <w:rsid w:val="004748A4"/>
    <w:rsid w:val="0047599D"/>
    <w:rsid w:val="00483310"/>
    <w:rsid w:val="00483374"/>
    <w:rsid w:val="00483A05"/>
    <w:rsid w:val="00487949"/>
    <w:rsid w:val="0049118D"/>
    <w:rsid w:val="004911CD"/>
    <w:rsid w:val="00491E4B"/>
    <w:rsid w:val="004928F4"/>
    <w:rsid w:val="004948EC"/>
    <w:rsid w:val="00494AD6"/>
    <w:rsid w:val="004A65BF"/>
    <w:rsid w:val="004A70E7"/>
    <w:rsid w:val="004B1C88"/>
    <w:rsid w:val="004B2618"/>
    <w:rsid w:val="004B2716"/>
    <w:rsid w:val="004B2D92"/>
    <w:rsid w:val="004B2F81"/>
    <w:rsid w:val="004B3DB7"/>
    <w:rsid w:val="004C4CD5"/>
    <w:rsid w:val="004C4D03"/>
    <w:rsid w:val="004C5DF5"/>
    <w:rsid w:val="004C795F"/>
    <w:rsid w:val="004D0D0C"/>
    <w:rsid w:val="004D1F44"/>
    <w:rsid w:val="004D4227"/>
    <w:rsid w:val="004D6E04"/>
    <w:rsid w:val="004E1714"/>
    <w:rsid w:val="004E30BA"/>
    <w:rsid w:val="004E40D3"/>
    <w:rsid w:val="004E5AF8"/>
    <w:rsid w:val="004E5C9F"/>
    <w:rsid w:val="004E6B46"/>
    <w:rsid w:val="004E6EAA"/>
    <w:rsid w:val="004F1BB7"/>
    <w:rsid w:val="0050335E"/>
    <w:rsid w:val="005057A1"/>
    <w:rsid w:val="005071AB"/>
    <w:rsid w:val="00512881"/>
    <w:rsid w:val="00513257"/>
    <w:rsid w:val="005149A3"/>
    <w:rsid w:val="00515D14"/>
    <w:rsid w:val="005162E0"/>
    <w:rsid w:val="00517458"/>
    <w:rsid w:val="00524C02"/>
    <w:rsid w:val="00524CF7"/>
    <w:rsid w:val="0052565F"/>
    <w:rsid w:val="00526209"/>
    <w:rsid w:val="00526267"/>
    <w:rsid w:val="005273C7"/>
    <w:rsid w:val="00532440"/>
    <w:rsid w:val="005333DF"/>
    <w:rsid w:val="0053370B"/>
    <w:rsid w:val="005349DB"/>
    <w:rsid w:val="0053556C"/>
    <w:rsid w:val="005373E3"/>
    <w:rsid w:val="00537B9F"/>
    <w:rsid w:val="00543DC3"/>
    <w:rsid w:val="00544EBF"/>
    <w:rsid w:val="00545AC7"/>
    <w:rsid w:val="005460C1"/>
    <w:rsid w:val="0054699E"/>
    <w:rsid w:val="005475A6"/>
    <w:rsid w:val="00547D99"/>
    <w:rsid w:val="00551B07"/>
    <w:rsid w:val="005536D9"/>
    <w:rsid w:val="00554D64"/>
    <w:rsid w:val="005570F9"/>
    <w:rsid w:val="005576EE"/>
    <w:rsid w:val="005606C7"/>
    <w:rsid w:val="00560AA7"/>
    <w:rsid w:val="005618EC"/>
    <w:rsid w:val="00562665"/>
    <w:rsid w:val="00563308"/>
    <w:rsid w:val="00565F83"/>
    <w:rsid w:val="00566F03"/>
    <w:rsid w:val="00566FBF"/>
    <w:rsid w:val="005673C1"/>
    <w:rsid w:val="00571677"/>
    <w:rsid w:val="00572300"/>
    <w:rsid w:val="00572D99"/>
    <w:rsid w:val="00575913"/>
    <w:rsid w:val="0058132C"/>
    <w:rsid w:val="005823BB"/>
    <w:rsid w:val="005833D1"/>
    <w:rsid w:val="00586E6A"/>
    <w:rsid w:val="00590842"/>
    <w:rsid w:val="00593CF3"/>
    <w:rsid w:val="00595E48"/>
    <w:rsid w:val="005A0E06"/>
    <w:rsid w:val="005A1B81"/>
    <w:rsid w:val="005A596F"/>
    <w:rsid w:val="005B3273"/>
    <w:rsid w:val="005B40B8"/>
    <w:rsid w:val="005B44B3"/>
    <w:rsid w:val="005B4815"/>
    <w:rsid w:val="005C17CC"/>
    <w:rsid w:val="005C5D68"/>
    <w:rsid w:val="005D001E"/>
    <w:rsid w:val="005D483C"/>
    <w:rsid w:val="005D754A"/>
    <w:rsid w:val="005E003C"/>
    <w:rsid w:val="005E02BA"/>
    <w:rsid w:val="005E41E3"/>
    <w:rsid w:val="005F28AC"/>
    <w:rsid w:val="005F4661"/>
    <w:rsid w:val="005F662C"/>
    <w:rsid w:val="0060631B"/>
    <w:rsid w:val="00606F3C"/>
    <w:rsid w:val="006075A6"/>
    <w:rsid w:val="00615AC3"/>
    <w:rsid w:val="00616D4C"/>
    <w:rsid w:val="00622595"/>
    <w:rsid w:val="006227B8"/>
    <w:rsid w:val="00627787"/>
    <w:rsid w:val="006307BB"/>
    <w:rsid w:val="0063097F"/>
    <w:rsid w:val="006315A0"/>
    <w:rsid w:val="00631B7B"/>
    <w:rsid w:val="00632A9F"/>
    <w:rsid w:val="00634542"/>
    <w:rsid w:val="00641876"/>
    <w:rsid w:val="00643184"/>
    <w:rsid w:val="00643586"/>
    <w:rsid w:val="00651A5E"/>
    <w:rsid w:val="00651F40"/>
    <w:rsid w:val="006555CD"/>
    <w:rsid w:val="006558B9"/>
    <w:rsid w:val="00660F86"/>
    <w:rsid w:val="006610E6"/>
    <w:rsid w:val="006619E1"/>
    <w:rsid w:val="00667D6C"/>
    <w:rsid w:val="00671C98"/>
    <w:rsid w:val="00673F27"/>
    <w:rsid w:val="006745C4"/>
    <w:rsid w:val="006750F3"/>
    <w:rsid w:val="00675657"/>
    <w:rsid w:val="0068197D"/>
    <w:rsid w:val="00683483"/>
    <w:rsid w:val="0069199A"/>
    <w:rsid w:val="00693BAB"/>
    <w:rsid w:val="00695AE7"/>
    <w:rsid w:val="0069696E"/>
    <w:rsid w:val="00697FED"/>
    <w:rsid w:val="006A0AEE"/>
    <w:rsid w:val="006A1C11"/>
    <w:rsid w:val="006A2D83"/>
    <w:rsid w:val="006A2F81"/>
    <w:rsid w:val="006A3D47"/>
    <w:rsid w:val="006A4915"/>
    <w:rsid w:val="006B687E"/>
    <w:rsid w:val="006B68C9"/>
    <w:rsid w:val="006B7649"/>
    <w:rsid w:val="006C1E1C"/>
    <w:rsid w:val="006C2AAE"/>
    <w:rsid w:val="006C2D5F"/>
    <w:rsid w:val="006C4F36"/>
    <w:rsid w:val="006C6D23"/>
    <w:rsid w:val="006C7974"/>
    <w:rsid w:val="006D3799"/>
    <w:rsid w:val="006D44F2"/>
    <w:rsid w:val="006E26B4"/>
    <w:rsid w:val="006E2BD1"/>
    <w:rsid w:val="006E50C7"/>
    <w:rsid w:val="006E5658"/>
    <w:rsid w:val="006E5A69"/>
    <w:rsid w:val="006E6154"/>
    <w:rsid w:val="006F668C"/>
    <w:rsid w:val="006F723A"/>
    <w:rsid w:val="006F796A"/>
    <w:rsid w:val="00701515"/>
    <w:rsid w:val="00701FA8"/>
    <w:rsid w:val="00704991"/>
    <w:rsid w:val="00704B32"/>
    <w:rsid w:val="00706F1F"/>
    <w:rsid w:val="00710A98"/>
    <w:rsid w:val="00713D2A"/>
    <w:rsid w:val="007145D9"/>
    <w:rsid w:val="00715585"/>
    <w:rsid w:val="00715757"/>
    <w:rsid w:val="00715863"/>
    <w:rsid w:val="00717195"/>
    <w:rsid w:val="007208C1"/>
    <w:rsid w:val="00721716"/>
    <w:rsid w:val="0072598F"/>
    <w:rsid w:val="00732C20"/>
    <w:rsid w:val="007336E7"/>
    <w:rsid w:val="007342E8"/>
    <w:rsid w:val="00734C4D"/>
    <w:rsid w:val="007413CA"/>
    <w:rsid w:val="00741975"/>
    <w:rsid w:val="007428D8"/>
    <w:rsid w:val="00742A6F"/>
    <w:rsid w:val="00742DCA"/>
    <w:rsid w:val="007443AD"/>
    <w:rsid w:val="00744B9C"/>
    <w:rsid w:val="00746FBE"/>
    <w:rsid w:val="00755764"/>
    <w:rsid w:val="007571F9"/>
    <w:rsid w:val="00763005"/>
    <w:rsid w:val="00765172"/>
    <w:rsid w:val="007666C8"/>
    <w:rsid w:val="00772171"/>
    <w:rsid w:val="00773057"/>
    <w:rsid w:val="0077395B"/>
    <w:rsid w:val="0078064A"/>
    <w:rsid w:val="0078255B"/>
    <w:rsid w:val="00784417"/>
    <w:rsid w:val="0078553E"/>
    <w:rsid w:val="007859E4"/>
    <w:rsid w:val="00787EB4"/>
    <w:rsid w:val="00790024"/>
    <w:rsid w:val="00790026"/>
    <w:rsid w:val="00792F24"/>
    <w:rsid w:val="0079544F"/>
    <w:rsid w:val="0079755E"/>
    <w:rsid w:val="007A074B"/>
    <w:rsid w:val="007A283D"/>
    <w:rsid w:val="007A64B9"/>
    <w:rsid w:val="007B163E"/>
    <w:rsid w:val="007B4BD8"/>
    <w:rsid w:val="007B4CE9"/>
    <w:rsid w:val="007B6E2B"/>
    <w:rsid w:val="007B6FDA"/>
    <w:rsid w:val="007B703E"/>
    <w:rsid w:val="007B7D64"/>
    <w:rsid w:val="007C0538"/>
    <w:rsid w:val="007C09FF"/>
    <w:rsid w:val="007C171D"/>
    <w:rsid w:val="007C25EE"/>
    <w:rsid w:val="007C5638"/>
    <w:rsid w:val="007C756C"/>
    <w:rsid w:val="007D1A41"/>
    <w:rsid w:val="007D216F"/>
    <w:rsid w:val="007D2BFC"/>
    <w:rsid w:val="007D3122"/>
    <w:rsid w:val="007D6259"/>
    <w:rsid w:val="007D783C"/>
    <w:rsid w:val="007D7EE8"/>
    <w:rsid w:val="007E23CA"/>
    <w:rsid w:val="007E2855"/>
    <w:rsid w:val="007E4957"/>
    <w:rsid w:val="007E50F2"/>
    <w:rsid w:val="007E7409"/>
    <w:rsid w:val="007F28EE"/>
    <w:rsid w:val="007F2DD3"/>
    <w:rsid w:val="007F6339"/>
    <w:rsid w:val="00801378"/>
    <w:rsid w:val="00803BA4"/>
    <w:rsid w:val="00804FDF"/>
    <w:rsid w:val="00810B16"/>
    <w:rsid w:val="00813A4A"/>
    <w:rsid w:val="00814AC6"/>
    <w:rsid w:val="00817F5D"/>
    <w:rsid w:val="0082196D"/>
    <w:rsid w:val="00823EE9"/>
    <w:rsid w:val="0082631B"/>
    <w:rsid w:val="00827E9B"/>
    <w:rsid w:val="0083267A"/>
    <w:rsid w:val="00834169"/>
    <w:rsid w:val="00837D22"/>
    <w:rsid w:val="00840377"/>
    <w:rsid w:val="00841139"/>
    <w:rsid w:val="00842D8D"/>
    <w:rsid w:val="00842F41"/>
    <w:rsid w:val="008437F8"/>
    <w:rsid w:val="008448D7"/>
    <w:rsid w:val="00844BA3"/>
    <w:rsid w:val="00846BE2"/>
    <w:rsid w:val="00846E25"/>
    <w:rsid w:val="00850800"/>
    <w:rsid w:val="008510AC"/>
    <w:rsid w:val="00851DED"/>
    <w:rsid w:val="008535DE"/>
    <w:rsid w:val="0085712B"/>
    <w:rsid w:val="00857990"/>
    <w:rsid w:val="008607D4"/>
    <w:rsid w:val="00861123"/>
    <w:rsid w:val="008611B6"/>
    <w:rsid w:val="0086349D"/>
    <w:rsid w:val="00864F5B"/>
    <w:rsid w:val="0086618E"/>
    <w:rsid w:val="00867354"/>
    <w:rsid w:val="008673E0"/>
    <w:rsid w:val="00867DD7"/>
    <w:rsid w:val="00870802"/>
    <w:rsid w:val="008719A0"/>
    <w:rsid w:val="00871EFF"/>
    <w:rsid w:val="008725FD"/>
    <w:rsid w:val="00872660"/>
    <w:rsid w:val="00876C36"/>
    <w:rsid w:val="0088121B"/>
    <w:rsid w:val="00881CAC"/>
    <w:rsid w:val="00883A4A"/>
    <w:rsid w:val="00885B33"/>
    <w:rsid w:val="008860F1"/>
    <w:rsid w:val="008913B1"/>
    <w:rsid w:val="00892765"/>
    <w:rsid w:val="00893315"/>
    <w:rsid w:val="00893852"/>
    <w:rsid w:val="00894CE3"/>
    <w:rsid w:val="00896283"/>
    <w:rsid w:val="00897023"/>
    <w:rsid w:val="008A0D06"/>
    <w:rsid w:val="008A5221"/>
    <w:rsid w:val="008A5AA7"/>
    <w:rsid w:val="008A62A0"/>
    <w:rsid w:val="008A6DF8"/>
    <w:rsid w:val="008B1327"/>
    <w:rsid w:val="008B3D5B"/>
    <w:rsid w:val="008B3D7B"/>
    <w:rsid w:val="008B4FDA"/>
    <w:rsid w:val="008C0EB4"/>
    <w:rsid w:val="008C2BB0"/>
    <w:rsid w:val="008C2EF4"/>
    <w:rsid w:val="008C31A5"/>
    <w:rsid w:val="008C347C"/>
    <w:rsid w:val="008C5713"/>
    <w:rsid w:val="008C5B20"/>
    <w:rsid w:val="008C6E92"/>
    <w:rsid w:val="008D2D6B"/>
    <w:rsid w:val="008D3B35"/>
    <w:rsid w:val="008D52CC"/>
    <w:rsid w:val="008D698B"/>
    <w:rsid w:val="008D7C3A"/>
    <w:rsid w:val="008E141E"/>
    <w:rsid w:val="008E38B7"/>
    <w:rsid w:val="008E50BF"/>
    <w:rsid w:val="008F0932"/>
    <w:rsid w:val="008F097F"/>
    <w:rsid w:val="008F4FDC"/>
    <w:rsid w:val="00910079"/>
    <w:rsid w:val="009128DD"/>
    <w:rsid w:val="009138C4"/>
    <w:rsid w:val="009203EE"/>
    <w:rsid w:val="00923247"/>
    <w:rsid w:val="00924B4F"/>
    <w:rsid w:val="00924BE5"/>
    <w:rsid w:val="009308A8"/>
    <w:rsid w:val="00931DBA"/>
    <w:rsid w:val="009349EA"/>
    <w:rsid w:val="00936FD6"/>
    <w:rsid w:val="0094116F"/>
    <w:rsid w:val="00942F0B"/>
    <w:rsid w:val="00942F6E"/>
    <w:rsid w:val="00945C2B"/>
    <w:rsid w:val="0094691E"/>
    <w:rsid w:val="009570E5"/>
    <w:rsid w:val="00961555"/>
    <w:rsid w:val="009624E6"/>
    <w:rsid w:val="00966311"/>
    <w:rsid w:val="009663F6"/>
    <w:rsid w:val="009775FB"/>
    <w:rsid w:val="00983EA3"/>
    <w:rsid w:val="00984996"/>
    <w:rsid w:val="00987F57"/>
    <w:rsid w:val="009901AD"/>
    <w:rsid w:val="00990262"/>
    <w:rsid w:val="00990C8B"/>
    <w:rsid w:val="0099223F"/>
    <w:rsid w:val="0099280A"/>
    <w:rsid w:val="00995D75"/>
    <w:rsid w:val="009A40A8"/>
    <w:rsid w:val="009A5077"/>
    <w:rsid w:val="009A686F"/>
    <w:rsid w:val="009A6881"/>
    <w:rsid w:val="009A783C"/>
    <w:rsid w:val="009B2620"/>
    <w:rsid w:val="009B273E"/>
    <w:rsid w:val="009B319B"/>
    <w:rsid w:val="009B4341"/>
    <w:rsid w:val="009B4D9B"/>
    <w:rsid w:val="009B6F61"/>
    <w:rsid w:val="009B793E"/>
    <w:rsid w:val="009C00FC"/>
    <w:rsid w:val="009C0492"/>
    <w:rsid w:val="009C083F"/>
    <w:rsid w:val="009C206A"/>
    <w:rsid w:val="009C237F"/>
    <w:rsid w:val="009C48C8"/>
    <w:rsid w:val="009C55FB"/>
    <w:rsid w:val="009C6187"/>
    <w:rsid w:val="009C6C15"/>
    <w:rsid w:val="009C767E"/>
    <w:rsid w:val="009D08ED"/>
    <w:rsid w:val="009D0D06"/>
    <w:rsid w:val="009D0E5B"/>
    <w:rsid w:val="009D15FA"/>
    <w:rsid w:val="009D5F77"/>
    <w:rsid w:val="009D5F92"/>
    <w:rsid w:val="009E077D"/>
    <w:rsid w:val="009E1F98"/>
    <w:rsid w:val="009E647B"/>
    <w:rsid w:val="009E659E"/>
    <w:rsid w:val="009E6F1E"/>
    <w:rsid w:val="009E74E9"/>
    <w:rsid w:val="009E7516"/>
    <w:rsid w:val="009E7B2A"/>
    <w:rsid w:val="009F1DFF"/>
    <w:rsid w:val="009F5222"/>
    <w:rsid w:val="00A0429B"/>
    <w:rsid w:val="00A056BB"/>
    <w:rsid w:val="00A06BE0"/>
    <w:rsid w:val="00A0723C"/>
    <w:rsid w:val="00A11C3F"/>
    <w:rsid w:val="00A12BA9"/>
    <w:rsid w:val="00A14B8B"/>
    <w:rsid w:val="00A14C24"/>
    <w:rsid w:val="00A1684C"/>
    <w:rsid w:val="00A20496"/>
    <w:rsid w:val="00A2051B"/>
    <w:rsid w:val="00A2097A"/>
    <w:rsid w:val="00A21BCC"/>
    <w:rsid w:val="00A22BA2"/>
    <w:rsid w:val="00A2496D"/>
    <w:rsid w:val="00A26D3B"/>
    <w:rsid w:val="00A30EE8"/>
    <w:rsid w:val="00A321D5"/>
    <w:rsid w:val="00A3613D"/>
    <w:rsid w:val="00A362CE"/>
    <w:rsid w:val="00A362E5"/>
    <w:rsid w:val="00A37413"/>
    <w:rsid w:val="00A3754F"/>
    <w:rsid w:val="00A41AC0"/>
    <w:rsid w:val="00A45871"/>
    <w:rsid w:val="00A47482"/>
    <w:rsid w:val="00A47799"/>
    <w:rsid w:val="00A47821"/>
    <w:rsid w:val="00A52116"/>
    <w:rsid w:val="00A52290"/>
    <w:rsid w:val="00A5300F"/>
    <w:rsid w:val="00A543D6"/>
    <w:rsid w:val="00A56F7B"/>
    <w:rsid w:val="00A63F4A"/>
    <w:rsid w:val="00A6589E"/>
    <w:rsid w:val="00A67F7F"/>
    <w:rsid w:val="00A70CCB"/>
    <w:rsid w:val="00A73510"/>
    <w:rsid w:val="00A74EF5"/>
    <w:rsid w:val="00A762B3"/>
    <w:rsid w:val="00A80E89"/>
    <w:rsid w:val="00A81790"/>
    <w:rsid w:val="00A8253B"/>
    <w:rsid w:val="00A8359C"/>
    <w:rsid w:val="00A84441"/>
    <w:rsid w:val="00A85385"/>
    <w:rsid w:val="00A90F0F"/>
    <w:rsid w:val="00A92395"/>
    <w:rsid w:val="00A92B66"/>
    <w:rsid w:val="00A9432B"/>
    <w:rsid w:val="00A9528F"/>
    <w:rsid w:val="00A953B5"/>
    <w:rsid w:val="00AA1E3D"/>
    <w:rsid w:val="00AA22CB"/>
    <w:rsid w:val="00AA780A"/>
    <w:rsid w:val="00AB21AC"/>
    <w:rsid w:val="00AB29B2"/>
    <w:rsid w:val="00AB7503"/>
    <w:rsid w:val="00AC009A"/>
    <w:rsid w:val="00AC10EA"/>
    <w:rsid w:val="00AC4CDC"/>
    <w:rsid w:val="00AC7797"/>
    <w:rsid w:val="00AD03F2"/>
    <w:rsid w:val="00AD0D4D"/>
    <w:rsid w:val="00AD317C"/>
    <w:rsid w:val="00AD59E0"/>
    <w:rsid w:val="00AD75BF"/>
    <w:rsid w:val="00AE21A8"/>
    <w:rsid w:val="00AE24BC"/>
    <w:rsid w:val="00AE3ECF"/>
    <w:rsid w:val="00AE4E17"/>
    <w:rsid w:val="00AE52CB"/>
    <w:rsid w:val="00AF0683"/>
    <w:rsid w:val="00AF204C"/>
    <w:rsid w:val="00AF4E4A"/>
    <w:rsid w:val="00B0149E"/>
    <w:rsid w:val="00B0209F"/>
    <w:rsid w:val="00B02380"/>
    <w:rsid w:val="00B0538E"/>
    <w:rsid w:val="00B05FCD"/>
    <w:rsid w:val="00B1005C"/>
    <w:rsid w:val="00B10609"/>
    <w:rsid w:val="00B144DD"/>
    <w:rsid w:val="00B15BE3"/>
    <w:rsid w:val="00B16DB2"/>
    <w:rsid w:val="00B2008C"/>
    <w:rsid w:val="00B20B95"/>
    <w:rsid w:val="00B24013"/>
    <w:rsid w:val="00B31A19"/>
    <w:rsid w:val="00B32D74"/>
    <w:rsid w:val="00B407AD"/>
    <w:rsid w:val="00B408AD"/>
    <w:rsid w:val="00B40A21"/>
    <w:rsid w:val="00B41945"/>
    <w:rsid w:val="00B41982"/>
    <w:rsid w:val="00B43685"/>
    <w:rsid w:val="00B44E6D"/>
    <w:rsid w:val="00B45B15"/>
    <w:rsid w:val="00B46272"/>
    <w:rsid w:val="00B47970"/>
    <w:rsid w:val="00B5172C"/>
    <w:rsid w:val="00B5215B"/>
    <w:rsid w:val="00B52F53"/>
    <w:rsid w:val="00B53624"/>
    <w:rsid w:val="00B54381"/>
    <w:rsid w:val="00B54518"/>
    <w:rsid w:val="00B55ACD"/>
    <w:rsid w:val="00B57005"/>
    <w:rsid w:val="00B57406"/>
    <w:rsid w:val="00B626AD"/>
    <w:rsid w:val="00B66C5F"/>
    <w:rsid w:val="00B67940"/>
    <w:rsid w:val="00B71188"/>
    <w:rsid w:val="00B75580"/>
    <w:rsid w:val="00B76939"/>
    <w:rsid w:val="00B808B7"/>
    <w:rsid w:val="00B81C0A"/>
    <w:rsid w:val="00B824B7"/>
    <w:rsid w:val="00B836AC"/>
    <w:rsid w:val="00B85471"/>
    <w:rsid w:val="00B87125"/>
    <w:rsid w:val="00B9301F"/>
    <w:rsid w:val="00B94BD4"/>
    <w:rsid w:val="00B96BA3"/>
    <w:rsid w:val="00BA2689"/>
    <w:rsid w:val="00BA6ADD"/>
    <w:rsid w:val="00BA79B5"/>
    <w:rsid w:val="00BB3144"/>
    <w:rsid w:val="00BB4653"/>
    <w:rsid w:val="00BC0748"/>
    <w:rsid w:val="00BC0D1A"/>
    <w:rsid w:val="00BC2D49"/>
    <w:rsid w:val="00BC3609"/>
    <w:rsid w:val="00BC4139"/>
    <w:rsid w:val="00BC68A8"/>
    <w:rsid w:val="00BC6AF4"/>
    <w:rsid w:val="00BC6D12"/>
    <w:rsid w:val="00BC6D5A"/>
    <w:rsid w:val="00BD1D36"/>
    <w:rsid w:val="00BE0EE6"/>
    <w:rsid w:val="00BE1944"/>
    <w:rsid w:val="00BE43F2"/>
    <w:rsid w:val="00BE5408"/>
    <w:rsid w:val="00BE6E04"/>
    <w:rsid w:val="00BF06F9"/>
    <w:rsid w:val="00BF1519"/>
    <w:rsid w:val="00BF57BD"/>
    <w:rsid w:val="00BF6E7C"/>
    <w:rsid w:val="00BF72E5"/>
    <w:rsid w:val="00C05778"/>
    <w:rsid w:val="00C05D18"/>
    <w:rsid w:val="00C06B11"/>
    <w:rsid w:val="00C07499"/>
    <w:rsid w:val="00C108E2"/>
    <w:rsid w:val="00C10E2F"/>
    <w:rsid w:val="00C12F20"/>
    <w:rsid w:val="00C13952"/>
    <w:rsid w:val="00C20E9D"/>
    <w:rsid w:val="00C22D0D"/>
    <w:rsid w:val="00C24451"/>
    <w:rsid w:val="00C24F59"/>
    <w:rsid w:val="00C3130A"/>
    <w:rsid w:val="00C317F7"/>
    <w:rsid w:val="00C31F84"/>
    <w:rsid w:val="00C33F49"/>
    <w:rsid w:val="00C362F9"/>
    <w:rsid w:val="00C403A2"/>
    <w:rsid w:val="00C47556"/>
    <w:rsid w:val="00C50326"/>
    <w:rsid w:val="00C5321C"/>
    <w:rsid w:val="00C539F6"/>
    <w:rsid w:val="00C55583"/>
    <w:rsid w:val="00C556CA"/>
    <w:rsid w:val="00C56F3C"/>
    <w:rsid w:val="00C575B8"/>
    <w:rsid w:val="00C63EDD"/>
    <w:rsid w:val="00C65779"/>
    <w:rsid w:val="00C72071"/>
    <w:rsid w:val="00C727F9"/>
    <w:rsid w:val="00C747A5"/>
    <w:rsid w:val="00C74C59"/>
    <w:rsid w:val="00C74F6D"/>
    <w:rsid w:val="00C760B9"/>
    <w:rsid w:val="00C76881"/>
    <w:rsid w:val="00C84FBD"/>
    <w:rsid w:val="00C861E1"/>
    <w:rsid w:val="00C86D64"/>
    <w:rsid w:val="00C9026B"/>
    <w:rsid w:val="00C91274"/>
    <w:rsid w:val="00C92EF5"/>
    <w:rsid w:val="00C95777"/>
    <w:rsid w:val="00C9625D"/>
    <w:rsid w:val="00C9635C"/>
    <w:rsid w:val="00C96AF5"/>
    <w:rsid w:val="00C96E7D"/>
    <w:rsid w:val="00CA168C"/>
    <w:rsid w:val="00CA4963"/>
    <w:rsid w:val="00CA4A99"/>
    <w:rsid w:val="00CA6D68"/>
    <w:rsid w:val="00CA7601"/>
    <w:rsid w:val="00CB5570"/>
    <w:rsid w:val="00CB71DD"/>
    <w:rsid w:val="00CB7533"/>
    <w:rsid w:val="00CC1544"/>
    <w:rsid w:val="00CC19FC"/>
    <w:rsid w:val="00CC4072"/>
    <w:rsid w:val="00CC643A"/>
    <w:rsid w:val="00CC6730"/>
    <w:rsid w:val="00CC75A7"/>
    <w:rsid w:val="00CC7D77"/>
    <w:rsid w:val="00CD0040"/>
    <w:rsid w:val="00CD0FAF"/>
    <w:rsid w:val="00CD1270"/>
    <w:rsid w:val="00CD4B69"/>
    <w:rsid w:val="00CD5F40"/>
    <w:rsid w:val="00CD6AA7"/>
    <w:rsid w:val="00CE20CC"/>
    <w:rsid w:val="00CE3868"/>
    <w:rsid w:val="00CE69F4"/>
    <w:rsid w:val="00CE6E55"/>
    <w:rsid w:val="00CE73FB"/>
    <w:rsid w:val="00CF1780"/>
    <w:rsid w:val="00CF4210"/>
    <w:rsid w:val="00CF4916"/>
    <w:rsid w:val="00CF68DE"/>
    <w:rsid w:val="00D00715"/>
    <w:rsid w:val="00D01F95"/>
    <w:rsid w:val="00D03B26"/>
    <w:rsid w:val="00D03C00"/>
    <w:rsid w:val="00D06AE0"/>
    <w:rsid w:val="00D11A0D"/>
    <w:rsid w:val="00D13C50"/>
    <w:rsid w:val="00D149C2"/>
    <w:rsid w:val="00D15761"/>
    <w:rsid w:val="00D15D4B"/>
    <w:rsid w:val="00D16DA0"/>
    <w:rsid w:val="00D17479"/>
    <w:rsid w:val="00D25A44"/>
    <w:rsid w:val="00D30173"/>
    <w:rsid w:val="00D33620"/>
    <w:rsid w:val="00D34050"/>
    <w:rsid w:val="00D3410E"/>
    <w:rsid w:val="00D34E69"/>
    <w:rsid w:val="00D356CE"/>
    <w:rsid w:val="00D37905"/>
    <w:rsid w:val="00D41490"/>
    <w:rsid w:val="00D42B10"/>
    <w:rsid w:val="00D47082"/>
    <w:rsid w:val="00D4774D"/>
    <w:rsid w:val="00D53E92"/>
    <w:rsid w:val="00D5643E"/>
    <w:rsid w:val="00D566F3"/>
    <w:rsid w:val="00D56E0E"/>
    <w:rsid w:val="00D706F4"/>
    <w:rsid w:val="00D77EA8"/>
    <w:rsid w:val="00D90DEC"/>
    <w:rsid w:val="00D93701"/>
    <w:rsid w:val="00D93CBE"/>
    <w:rsid w:val="00D93D54"/>
    <w:rsid w:val="00D93E22"/>
    <w:rsid w:val="00D94920"/>
    <w:rsid w:val="00D953A2"/>
    <w:rsid w:val="00D97A2A"/>
    <w:rsid w:val="00D97E40"/>
    <w:rsid w:val="00DA48BB"/>
    <w:rsid w:val="00DA6F51"/>
    <w:rsid w:val="00DA78AE"/>
    <w:rsid w:val="00DB00D3"/>
    <w:rsid w:val="00DB3A73"/>
    <w:rsid w:val="00DB6C37"/>
    <w:rsid w:val="00DC1DCE"/>
    <w:rsid w:val="00DC5263"/>
    <w:rsid w:val="00DC595C"/>
    <w:rsid w:val="00DC5A5E"/>
    <w:rsid w:val="00DD0D5C"/>
    <w:rsid w:val="00DD1B4C"/>
    <w:rsid w:val="00DD5637"/>
    <w:rsid w:val="00DD5939"/>
    <w:rsid w:val="00DD705C"/>
    <w:rsid w:val="00DD77D0"/>
    <w:rsid w:val="00DD7E1B"/>
    <w:rsid w:val="00DE48A6"/>
    <w:rsid w:val="00DE60E3"/>
    <w:rsid w:val="00DE6697"/>
    <w:rsid w:val="00DE74AF"/>
    <w:rsid w:val="00DF16C0"/>
    <w:rsid w:val="00DF4AC0"/>
    <w:rsid w:val="00DF75E7"/>
    <w:rsid w:val="00E03B78"/>
    <w:rsid w:val="00E06932"/>
    <w:rsid w:val="00E06EB0"/>
    <w:rsid w:val="00E07F29"/>
    <w:rsid w:val="00E10918"/>
    <w:rsid w:val="00E11218"/>
    <w:rsid w:val="00E12779"/>
    <w:rsid w:val="00E12E60"/>
    <w:rsid w:val="00E15D64"/>
    <w:rsid w:val="00E16577"/>
    <w:rsid w:val="00E20552"/>
    <w:rsid w:val="00E268B8"/>
    <w:rsid w:val="00E268CC"/>
    <w:rsid w:val="00E3150F"/>
    <w:rsid w:val="00E31831"/>
    <w:rsid w:val="00E3305B"/>
    <w:rsid w:val="00E353D9"/>
    <w:rsid w:val="00E35E33"/>
    <w:rsid w:val="00E365F2"/>
    <w:rsid w:val="00E370C9"/>
    <w:rsid w:val="00E40827"/>
    <w:rsid w:val="00E41D58"/>
    <w:rsid w:val="00E42B12"/>
    <w:rsid w:val="00E44FFB"/>
    <w:rsid w:val="00E469D7"/>
    <w:rsid w:val="00E502A1"/>
    <w:rsid w:val="00E5325B"/>
    <w:rsid w:val="00E557CD"/>
    <w:rsid w:val="00E566EF"/>
    <w:rsid w:val="00E57176"/>
    <w:rsid w:val="00E572E3"/>
    <w:rsid w:val="00E6236E"/>
    <w:rsid w:val="00E623EB"/>
    <w:rsid w:val="00E63074"/>
    <w:rsid w:val="00E6439B"/>
    <w:rsid w:val="00E64D7F"/>
    <w:rsid w:val="00E6631C"/>
    <w:rsid w:val="00E66440"/>
    <w:rsid w:val="00E67CF1"/>
    <w:rsid w:val="00E719D5"/>
    <w:rsid w:val="00E73545"/>
    <w:rsid w:val="00E73939"/>
    <w:rsid w:val="00E74651"/>
    <w:rsid w:val="00E76C75"/>
    <w:rsid w:val="00E77502"/>
    <w:rsid w:val="00E818D9"/>
    <w:rsid w:val="00E8459A"/>
    <w:rsid w:val="00E8638A"/>
    <w:rsid w:val="00E87522"/>
    <w:rsid w:val="00E924E7"/>
    <w:rsid w:val="00E94B1D"/>
    <w:rsid w:val="00E95A1B"/>
    <w:rsid w:val="00EA0D7D"/>
    <w:rsid w:val="00EA15A0"/>
    <w:rsid w:val="00EA2BF9"/>
    <w:rsid w:val="00EA681D"/>
    <w:rsid w:val="00EB1625"/>
    <w:rsid w:val="00EB48E6"/>
    <w:rsid w:val="00EC06AB"/>
    <w:rsid w:val="00EC18A1"/>
    <w:rsid w:val="00EC5395"/>
    <w:rsid w:val="00EC59AF"/>
    <w:rsid w:val="00EC6F7C"/>
    <w:rsid w:val="00ED0D5F"/>
    <w:rsid w:val="00ED601B"/>
    <w:rsid w:val="00EE351B"/>
    <w:rsid w:val="00EE3DCE"/>
    <w:rsid w:val="00EE497B"/>
    <w:rsid w:val="00EE7EBA"/>
    <w:rsid w:val="00EF0507"/>
    <w:rsid w:val="00EF755A"/>
    <w:rsid w:val="00F00658"/>
    <w:rsid w:val="00F00CE9"/>
    <w:rsid w:val="00F0790C"/>
    <w:rsid w:val="00F10CFC"/>
    <w:rsid w:val="00F1105B"/>
    <w:rsid w:val="00F11235"/>
    <w:rsid w:val="00F11610"/>
    <w:rsid w:val="00F1231D"/>
    <w:rsid w:val="00F13D56"/>
    <w:rsid w:val="00F14924"/>
    <w:rsid w:val="00F14C03"/>
    <w:rsid w:val="00F17BE9"/>
    <w:rsid w:val="00F20AF2"/>
    <w:rsid w:val="00F233AA"/>
    <w:rsid w:val="00F271CE"/>
    <w:rsid w:val="00F3564A"/>
    <w:rsid w:val="00F36988"/>
    <w:rsid w:val="00F41FDC"/>
    <w:rsid w:val="00F443C3"/>
    <w:rsid w:val="00F44466"/>
    <w:rsid w:val="00F44585"/>
    <w:rsid w:val="00F45B9D"/>
    <w:rsid w:val="00F45BD0"/>
    <w:rsid w:val="00F503F3"/>
    <w:rsid w:val="00F544A0"/>
    <w:rsid w:val="00F550A5"/>
    <w:rsid w:val="00F57688"/>
    <w:rsid w:val="00F6345D"/>
    <w:rsid w:val="00F64342"/>
    <w:rsid w:val="00F65BBF"/>
    <w:rsid w:val="00F70B1C"/>
    <w:rsid w:val="00F754FA"/>
    <w:rsid w:val="00F81506"/>
    <w:rsid w:val="00F830DD"/>
    <w:rsid w:val="00F840F0"/>
    <w:rsid w:val="00F845FD"/>
    <w:rsid w:val="00F8532B"/>
    <w:rsid w:val="00F86011"/>
    <w:rsid w:val="00F90C9B"/>
    <w:rsid w:val="00F9136C"/>
    <w:rsid w:val="00F913BD"/>
    <w:rsid w:val="00F92799"/>
    <w:rsid w:val="00F95BE6"/>
    <w:rsid w:val="00F978D0"/>
    <w:rsid w:val="00F97C91"/>
    <w:rsid w:val="00FA05E0"/>
    <w:rsid w:val="00FA1FB0"/>
    <w:rsid w:val="00FA4FCF"/>
    <w:rsid w:val="00FB1D1D"/>
    <w:rsid w:val="00FB2002"/>
    <w:rsid w:val="00FB3F07"/>
    <w:rsid w:val="00FB58A4"/>
    <w:rsid w:val="00FB6114"/>
    <w:rsid w:val="00FB63A5"/>
    <w:rsid w:val="00FB6F04"/>
    <w:rsid w:val="00FC169A"/>
    <w:rsid w:val="00FC61A0"/>
    <w:rsid w:val="00FC68D5"/>
    <w:rsid w:val="00FD2667"/>
    <w:rsid w:val="00FD3C1C"/>
    <w:rsid w:val="00FD7616"/>
    <w:rsid w:val="00FE0F11"/>
    <w:rsid w:val="00FE4E52"/>
    <w:rsid w:val="00FE4E6C"/>
    <w:rsid w:val="00FE4ECC"/>
    <w:rsid w:val="00FE7A25"/>
    <w:rsid w:val="00FF04D4"/>
    <w:rsid w:val="00FF1135"/>
    <w:rsid w:val="00FF129E"/>
    <w:rsid w:val="00FF6494"/>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A2D47"/>
  <w15:chartTrackingRefBased/>
  <w15:docId w15:val="{C38B7116-6CF0-4B33-8E33-AFA7A0735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D5C"/>
  </w:style>
  <w:style w:type="paragraph" w:styleId="Heading1">
    <w:name w:val="heading 1"/>
    <w:basedOn w:val="Normal"/>
    <w:next w:val="Normal"/>
    <w:link w:val="Heading1Char"/>
    <w:uiPriority w:val="9"/>
    <w:qFormat/>
    <w:rsid w:val="00D90DEC"/>
    <w:pPr>
      <w:keepNext/>
      <w:keepLines/>
      <w:spacing w:before="360" w:after="80"/>
      <w:outlineLvl w:val="0"/>
    </w:pPr>
    <w:rPr>
      <w:rFonts w:asciiTheme="majorHAnsi" w:eastAsiaTheme="majorEastAsia" w:hAnsiTheme="majorHAnsi" w:cstheme="majorBidi"/>
      <w:color w:val="9D3511" w:themeColor="accent1" w:themeShade="BF"/>
      <w:sz w:val="40"/>
      <w:szCs w:val="40"/>
    </w:rPr>
  </w:style>
  <w:style w:type="paragraph" w:styleId="Heading2">
    <w:name w:val="heading 2"/>
    <w:basedOn w:val="Normal"/>
    <w:next w:val="Normal"/>
    <w:link w:val="Heading2Char"/>
    <w:uiPriority w:val="9"/>
    <w:unhideWhenUsed/>
    <w:qFormat/>
    <w:rsid w:val="00D90DEC"/>
    <w:pPr>
      <w:keepNext/>
      <w:keepLines/>
      <w:spacing w:before="160" w:after="80"/>
      <w:outlineLvl w:val="1"/>
    </w:pPr>
    <w:rPr>
      <w:rFonts w:asciiTheme="majorHAnsi" w:eastAsiaTheme="majorEastAsia" w:hAnsiTheme="majorHAnsi" w:cstheme="majorBidi"/>
      <w:color w:val="9D3511" w:themeColor="accent1" w:themeShade="BF"/>
      <w:sz w:val="32"/>
      <w:szCs w:val="32"/>
    </w:rPr>
  </w:style>
  <w:style w:type="paragraph" w:styleId="Heading3">
    <w:name w:val="heading 3"/>
    <w:basedOn w:val="Normal"/>
    <w:next w:val="Normal"/>
    <w:link w:val="Heading3Char"/>
    <w:uiPriority w:val="9"/>
    <w:unhideWhenUsed/>
    <w:qFormat/>
    <w:rsid w:val="00D90DEC"/>
    <w:pPr>
      <w:keepNext/>
      <w:keepLines/>
      <w:spacing w:before="160" w:after="80"/>
      <w:outlineLvl w:val="2"/>
    </w:pPr>
    <w:rPr>
      <w:rFonts w:eastAsiaTheme="majorEastAsia" w:cstheme="majorBidi"/>
      <w:color w:val="9D3511" w:themeColor="accent1" w:themeShade="BF"/>
      <w:sz w:val="28"/>
      <w:szCs w:val="28"/>
    </w:rPr>
  </w:style>
  <w:style w:type="paragraph" w:styleId="Heading4">
    <w:name w:val="heading 4"/>
    <w:basedOn w:val="Normal"/>
    <w:next w:val="Normal"/>
    <w:link w:val="Heading4Char"/>
    <w:uiPriority w:val="9"/>
    <w:semiHidden/>
    <w:unhideWhenUsed/>
    <w:qFormat/>
    <w:rsid w:val="00D90DEC"/>
    <w:pPr>
      <w:keepNext/>
      <w:keepLines/>
      <w:spacing w:before="80" w:after="40"/>
      <w:outlineLvl w:val="3"/>
    </w:pPr>
    <w:rPr>
      <w:rFonts w:eastAsiaTheme="majorEastAsia" w:cstheme="majorBidi"/>
      <w:i/>
      <w:iCs/>
      <w:color w:val="9D3511" w:themeColor="accent1" w:themeShade="BF"/>
    </w:rPr>
  </w:style>
  <w:style w:type="paragraph" w:styleId="Heading5">
    <w:name w:val="heading 5"/>
    <w:basedOn w:val="Normal"/>
    <w:next w:val="Normal"/>
    <w:link w:val="Heading5Char"/>
    <w:uiPriority w:val="9"/>
    <w:semiHidden/>
    <w:unhideWhenUsed/>
    <w:qFormat/>
    <w:rsid w:val="00D90DEC"/>
    <w:pPr>
      <w:keepNext/>
      <w:keepLines/>
      <w:spacing w:before="80" w:after="40"/>
      <w:outlineLvl w:val="4"/>
    </w:pPr>
    <w:rPr>
      <w:rFonts w:eastAsiaTheme="majorEastAsia" w:cstheme="majorBidi"/>
      <w:color w:val="9D3511" w:themeColor="accent1" w:themeShade="BF"/>
    </w:rPr>
  </w:style>
  <w:style w:type="paragraph" w:styleId="Heading6">
    <w:name w:val="heading 6"/>
    <w:basedOn w:val="Normal"/>
    <w:next w:val="Normal"/>
    <w:link w:val="Heading6Char"/>
    <w:uiPriority w:val="9"/>
    <w:semiHidden/>
    <w:unhideWhenUsed/>
    <w:qFormat/>
    <w:rsid w:val="00D90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DEC"/>
    <w:rPr>
      <w:rFonts w:asciiTheme="majorHAnsi" w:eastAsiaTheme="majorEastAsia" w:hAnsiTheme="majorHAnsi" w:cstheme="majorBidi"/>
      <w:color w:val="9D3511" w:themeColor="accent1" w:themeShade="BF"/>
      <w:sz w:val="40"/>
      <w:szCs w:val="40"/>
    </w:rPr>
  </w:style>
  <w:style w:type="character" w:customStyle="1" w:styleId="Heading2Char">
    <w:name w:val="Heading 2 Char"/>
    <w:basedOn w:val="DefaultParagraphFont"/>
    <w:link w:val="Heading2"/>
    <w:uiPriority w:val="9"/>
    <w:rsid w:val="00D90DEC"/>
    <w:rPr>
      <w:rFonts w:asciiTheme="majorHAnsi" w:eastAsiaTheme="majorEastAsia" w:hAnsiTheme="majorHAnsi" w:cstheme="majorBidi"/>
      <w:color w:val="9D3511" w:themeColor="accent1" w:themeShade="BF"/>
      <w:sz w:val="32"/>
      <w:szCs w:val="32"/>
    </w:rPr>
  </w:style>
  <w:style w:type="character" w:customStyle="1" w:styleId="Heading3Char">
    <w:name w:val="Heading 3 Char"/>
    <w:basedOn w:val="DefaultParagraphFont"/>
    <w:link w:val="Heading3"/>
    <w:uiPriority w:val="9"/>
    <w:rsid w:val="00D90DEC"/>
    <w:rPr>
      <w:rFonts w:eastAsiaTheme="majorEastAsia" w:cstheme="majorBidi"/>
      <w:color w:val="9D3511" w:themeColor="accent1" w:themeShade="BF"/>
      <w:sz w:val="28"/>
      <w:szCs w:val="28"/>
    </w:rPr>
  </w:style>
  <w:style w:type="character" w:customStyle="1" w:styleId="Heading4Char">
    <w:name w:val="Heading 4 Char"/>
    <w:basedOn w:val="DefaultParagraphFont"/>
    <w:link w:val="Heading4"/>
    <w:uiPriority w:val="9"/>
    <w:semiHidden/>
    <w:rsid w:val="00D90DEC"/>
    <w:rPr>
      <w:rFonts w:eastAsiaTheme="majorEastAsia" w:cstheme="majorBidi"/>
      <w:i/>
      <w:iCs/>
      <w:color w:val="9D3511" w:themeColor="accent1" w:themeShade="BF"/>
    </w:rPr>
  </w:style>
  <w:style w:type="character" w:customStyle="1" w:styleId="Heading5Char">
    <w:name w:val="Heading 5 Char"/>
    <w:basedOn w:val="DefaultParagraphFont"/>
    <w:link w:val="Heading5"/>
    <w:uiPriority w:val="9"/>
    <w:semiHidden/>
    <w:rsid w:val="00D90DEC"/>
    <w:rPr>
      <w:rFonts w:eastAsiaTheme="majorEastAsia" w:cstheme="majorBidi"/>
      <w:color w:val="9D3511" w:themeColor="accent1" w:themeShade="BF"/>
    </w:rPr>
  </w:style>
  <w:style w:type="character" w:customStyle="1" w:styleId="Heading6Char">
    <w:name w:val="Heading 6 Char"/>
    <w:basedOn w:val="DefaultParagraphFont"/>
    <w:link w:val="Heading6"/>
    <w:uiPriority w:val="9"/>
    <w:semiHidden/>
    <w:rsid w:val="00D90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DEC"/>
    <w:rPr>
      <w:rFonts w:eastAsiaTheme="majorEastAsia" w:cstheme="majorBidi"/>
      <w:color w:val="272727" w:themeColor="text1" w:themeTint="D8"/>
    </w:rPr>
  </w:style>
  <w:style w:type="paragraph" w:styleId="Title">
    <w:name w:val="Title"/>
    <w:basedOn w:val="Normal"/>
    <w:next w:val="Normal"/>
    <w:link w:val="TitleChar"/>
    <w:uiPriority w:val="10"/>
    <w:qFormat/>
    <w:rsid w:val="00D90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DEC"/>
    <w:pPr>
      <w:spacing w:before="160"/>
      <w:jc w:val="center"/>
    </w:pPr>
    <w:rPr>
      <w:i/>
      <w:iCs/>
      <w:color w:val="404040" w:themeColor="text1" w:themeTint="BF"/>
    </w:rPr>
  </w:style>
  <w:style w:type="character" w:customStyle="1" w:styleId="QuoteChar">
    <w:name w:val="Quote Char"/>
    <w:basedOn w:val="DefaultParagraphFont"/>
    <w:link w:val="Quote"/>
    <w:uiPriority w:val="29"/>
    <w:rsid w:val="00D90DEC"/>
    <w:rPr>
      <w:i/>
      <w:iCs/>
      <w:color w:val="404040" w:themeColor="text1" w:themeTint="BF"/>
    </w:rPr>
  </w:style>
  <w:style w:type="paragraph" w:styleId="ListParagraph">
    <w:name w:val="List Paragraph"/>
    <w:basedOn w:val="Normal"/>
    <w:uiPriority w:val="34"/>
    <w:qFormat/>
    <w:rsid w:val="00D90DEC"/>
    <w:pPr>
      <w:ind w:left="720"/>
      <w:contextualSpacing/>
    </w:pPr>
  </w:style>
  <w:style w:type="character" w:styleId="IntenseEmphasis">
    <w:name w:val="Intense Emphasis"/>
    <w:basedOn w:val="DefaultParagraphFont"/>
    <w:uiPriority w:val="21"/>
    <w:qFormat/>
    <w:rsid w:val="00D90DEC"/>
    <w:rPr>
      <w:i/>
      <w:iCs/>
      <w:color w:val="9D3511" w:themeColor="accent1" w:themeShade="BF"/>
    </w:rPr>
  </w:style>
  <w:style w:type="paragraph" w:styleId="IntenseQuote">
    <w:name w:val="Intense Quote"/>
    <w:basedOn w:val="Normal"/>
    <w:next w:val="Normal"/>
    <w:link w:val="IntenseQuoteChar"/>
    <w:uiPriority w:val="30"/>
    <w:qFormat/>
    <w:rsid w:val="00D90DEC"/>
    <w:pPr>
      <w:pBdr>
        <w:top w:val="single" w:sz="4" w:space="10" w:color="9D3511" w:themeColor="accent1" w:themeShade="BF"/>
        <w:bottom w:val="single" w:sz="4" w:space="10" w:color="9D3511" w:themeColor="accent1" w:themeShade="BF"/>
      </w:pBdr>
      <w:spacing w:before="360" w:after="360"/>
      <w:ind w:left="864" w:right="864"/>
      <w:jc w:val="center"/>
    </w:pPr>
    <w:rPr>
      <w:i/>
      <w:iCs/>
      <w:color w:val="9D3511" w:themeColor="accent1" w:themeShade="BF"/>
    </w:rPr>
  </w:style>
  <w:style w:type="character" w:customStyle="1" w:styleId="IntenseQuoteChar">
    <w:name w:val="Intense Quote Char"/>
    <w:basedOn w:val="DefaultParagraphFont"/>
    <w:link w:val="IntenseQuote"/>
    <w:uiPriority w:val="30"/>
    <w:rsid w:val="00D90DEC"/>
    <w:rPr>
      <w:i/>
      <w:iCs/>
      <w:color w:val="9D3511" w:themeColor="accent1" w:themeShade="BF"/>
    </w:rPr>
  </w:style>
  <w:style w:type="character" w:styleId="IntenseReference">
    <w:name w:val="Intense Reference"/>
    <w:basedOn w:val="DefaultParagraphFont"/>
    <w:uiPriority w:val="32"/>
    <w:qFormat/>
    <w:rsid w:val="00D90DEC"/>
    <w:rPr>
      <w:b/>
      <w:bCs/>
      <w:smallCaps/>
      <w:color w:val="9D3511" w:themeColor="accent1" w:themeShade="BF"/>
      <w:spacing w:val="5"/>
    </w:rPr>
  </w:style>
  <w:style w:type="paragraph" w:styleId="Header">
    <w:name w:val="header"/>
    <w:basedOn w:val="Normal"/>
    <w:link w:val="HeaderChar"/>
    <w:uiPriority w:val="99"/>
    <w:unhideWhenUsed/>
    <w:rsid w:val="008C6E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6E92"/>
  </w:style>
  <w:style w:type="paragraph" w:styleId="Footer">
    <w:name w:val="footer"/>
    <w:basedOn w:val="Normal"/>
    <w:link w:val="FooterChar"/>
    <w:uiPriority w:val="99"/>
    <w:unhideWhenUsed/>
    <w:rsid w:val="008C6E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6E92"/>
  </w:style>
  <w:style w:type="character" w:styleId="BookTitle">
    <w:name w:val="Book Title"/>
    <w:basedOn w:val="DefaultParagraphFont"/>
    <w:uiPriority w:val="33"/>
    <w:qFormat/>
    <w:rsid w:val="00A953B5"/>
    <w:rPr>
      <w:b/>
      <w:bCs/>
      <w:i/>
      <w:iCs/>
      <w:spacing w:val="5"/>
    </w:rPr>
  </w:style>
  <w:style w:type="character" w:styleId="Emphasis">
    <w:name w:val="Emphasis"/>
    <w:basedOn w:val="DefaultParagraphFont"/>
    <w:uiPriority w:val="20"/>
    <w:qFormat/>
    <w:rsid w:val="00A953B5"/>
    <w:rPr>
      <w:i/>
      <w:iCs/>
    </w:rPr>
  </w:style>
  <w:style w:type="character" w:styleId="SubtleEmphasis">
    <w:name w:val="Subtle Emphasis"/>
    <w:basedOn w:val="DefaultParagraphFont"/>
    <w:uiPriority w:val="19"/>
    <w:qFormat/>
    <w:rsid w:val="00A953B5"/>
    <w:rPr>
      <w:i/>
      <w:iCs/>
      <w:color w:val="404040" w:themeColor="text1" w:themeTint="BF"/>
    </w:rPr>
  </w:style>
  <w:style w:type="character" w:styleId="Strong">
    <w:name w:val="Strong"/>
    <w:basedOn w:val="DefaultParagraphFont"/>
    <w:uiPriority w:val="22"/>
    <w:qFormat/>
    <w:rsid w:val="00C9635C"/>
    <w:rPr>
      <w:b/>
      <w:bCs/>
    </w:rPr>
  </w:style>
  <w:style w:type="table" w:styleId="TableGrid">
    <w:name w:val="Table Grid"/>
    <w:basedOn w:val="TableNormal"/>
    <w:uiPriority w:val="39"/>
    <w:rsid w:val="009A40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F64A5"/>
    <w:pPr>
      <w:spacing w:before="240" w:after="0" w:line="259" w:lineRule="auto"/>
      <w:outlineLvl w:val="9"/>
    </w:pPr>
    <w:rPr>
      <w:kern w:val="0"/>
      <w:sz w:val="32"/>
      <w:szCs w:val="32"/>
      <w:lang w:eastAsia="en-US" w:bidi="ar-SA"/>
      <w14:ligatures w14:val="none"/>
    </w:rPr>
  </w:style>
  <w:style w:type="paragraph" w:styleId="TOC1">
    <w:name w:val="toc 1"/>
    <w:basedOn w:val="Normal"/>
    <w:next w:val="Normal"/>
    <w:autoRedefine/>
    <w:uiPriority w:val="39"/>
    <w:unhideWhenUsed/>
    <w:rsid w:val="001F64A5"/>
    <w:pPr>
      <w:spacing w:after="100"/>
    </w:pPr>
  </w:style>
  <w:style w:type="character" w:styleId="Hyperlink">
    <w:name w:val="Hyperlink"/>
    <w:basedOn w:val="DefaultParagraphFont"/>
    <w:uiPriority w:val="99"/>
    <w:unhideWhenUsed/>
    <w:rsid w:val="001F64A5"/>
    <w:rPr>
      <w:color w:val="CC9900" w:themeColor="hyperlink"/>
      <w:u w:val="single"/>
    </w:rPr>
  </w:style>
  <w:style w:type="paragraph" w:styleId="TOC2">
    <w:name w:val="toc 2"/>
    <w:basedOn w:val="Normal"/>
    <w:next w:val="Normal"/>
    <w:autoRedefine/>
    <w:uiPriority w:val="39"/>
    <w:unhideWhenUsed/>
    <w:rsid w:val="006C2D5F"/>
    <w:pPr>
      <w:spacing w:after="100"/>
      <w:ind w:left="240"/>
    </w:pPr>
  </w:style>
  <w:style w:type="paragraph" w:styleId="TOC3">
    <w:name w:val="toc 3"/>
    <w:basedOn w:val="Normal"/>
    <w:next w:val="Normal"/>
    <w:autoRedefine/>
    <w:uiPriority w:val="39"/>
    <w:unhideWhenUsed/>
    <w:rsid w:val="00DD5939"/>
    <w:pPr>
      <w:spacing w:after="100"/>
      <w:ind w:left="480"/>
    </w:pPr>
  </w:style>
  <w:style w:type="paragraph" w:styleId="TOC4">
    <w:name w:val="toc 4"/>
    <w:basedOn w:val="Normal"/>
    <w:next w:val="Normal"/>
    <w:autoRedefine/>
    <w:uiPriority w:val="39"/>
    <w:unhideWhenUsed/>
    <w:rsid w:val="002B03E8"/>
    <w:pPr>
      <w:spacing w:after="100"/>
      <w:ind w:left="720"/>
    </w:pPr>
  </w:style>
  <w:style w:type="paragraph" w:styleId="TOC5">
    <w:name w:val="toc 5"/>
    <w:basedOn w:val="Normal"/>
    <w:next w:val="Normal"/>
    <w:autoRedefine/>
    <w:uiPriority w:val="39"/>
    <w:unhideWhenUsed/>
    <w:rsid w:val="002B03E8"/>
    <w:pPr>
      <w:spacing w:after="100"/>
      <w:ind w:left="960"/>
    </w:pPr>
  </w:style>
  <w:style w:type="paragraph" w:styleId="TOC6">
    <w:name w:val="toc 6"/>
    <w:basedOn w:val="Normal"/>
    <w:next w:val="Normal"/>
    <w:autoRedefine/>
    <w:uiPriority w:val="39"/>
    <w:unhideWhenUsed/>
    <w:rsid w:val="002B03E8"/>
    <w:pPr>
      <w:spacing w:after="100"/>
      <w:ind w:left="1200"/>
    </w:pPr>
  </w:style>
  <w:style w:type="paragraph" w:styleId="TOC7">
    <w:name w:val="toc 7"/>
    <w:basedOn w:val="Normal"/>
    <w:next w:val="Normal"/>
    <w:autoRedefine/>
    <w:uiPriority w:val="39"/>
    <w:unhideWhenUsed/>
    <w:rsid w:val="002B03E8"/>
    <w:pPr>
      <w:spacing w:after="100"/>
      <w:ind w:left="1440"/>
    </w:pPr>
  </w:style>
  <w:style w:type="paragraph" w:styleId="TOC8">
    <w:name w:val="toc 8"/>
    <w:basedOn w:val="Normal"/>
    <w:next w:val="Normal"/>
    <w:autoRedefine/>
    <w:uiPriority w:val="39"/>
    <w:unhideWhenUsed/>
    <w:rsid w:val="002B03E8"/>
    <w:pPr>
      <w:spacing w:after="100"/>
      <w:ind w:left="1680"/>
    </w:pPr>
  </w:style>
  <w:style w:type="paragraph" w:styleId="TOC9">
    <w:name w:val="toc 9"/>
    <w:basedOn w:val="Normal"/>
    <w:next w:val="Normal"/>
    <w:autoRedefine/>
    <w:uiPriority w:val="39"/>
    <w:unhideWhenUsed/>
    <w:rsid w:val="002B03E8"/>
    <w:pPr>
      <w:spacing w:after="100"/>
      <w:ind w:left="1920"/>
    </w:pPr>
  </w:style>
  <w:style w:type="character" w:styleId="UnresolvedMention">
    <w:name w:val="Unresolved Mention"/>
    <w:basedOn w:val="DefaultParagraphFont"/>
    <w:uiPriority w:val="99"/>
    <w:semiHidden/>
    <w:unhideWhenUsed/>
    <w:rsid w:val="002B03E8"/>
    <w:rPr>
      <w:color w:val="605E5C"/>
      <w:shd w:val="clear" w:color="auto" w:fill="E1DFDD"/>
    </w:rPr>
  </w:style>
  <w:style w:type="paragraph" w:styleId="HTMLPreformatted">
    <w:name w:val="HTML Preformatted"/>
    <w:basedOn w:val="Normal"/>
    <w:link w:val="HTMLPreformattedChar"/>
    <w:uiPriority w:val="99"/>
    <w:semiHidden/>
    <w:unhideWhenUsed/>
    <w:rsid w:val="00E1121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1121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2730">
      <w:bodyDiv w:val="1"/>
      <w:marLeft w:val="0"/>
      <w:marRight w:val="0"/>
      <w:marTop w:val="0"/>
      <w:marBottom w:val="0"/>
      <w:divBdr>
        <w:top w:val="none" w:sz="0" w:space="0" w:color="auto"/>
        <w:left w:val="none" w:sz="0" w:space="0" w:color="auto"/>
        <w:bottom w:val="none" w:sz="0" w:space="0" w:color="auto"/>
        <w:right w:val="none" w:sz="0" w:space="0" w:color="auto"/>
      </w:divBdr>
      <w:divsChild>
        <w:div w:id="1908101869">
          <w:marLeft w:val="0"/>
          <w:marRight w:val="0"/>
          <w:marTop w:val="0"/>
          <w:marBottom w:val="0"/>
          <w:divBdr>
            <w:top w:val="none" w:sz="0" w:space="0" w:color="auto"/>
            <w:left w:val="none" w:sz="0" w:space="0" w:color="auto"/>
            <w:bottom w:val="none" w:sz="0" w:space="0" w:color="auto"/>
            <w:right w:val="none" w:sz="0" w:space="0" w:color="auto"/>
          </w:divBdr>
          <w:divsChild>
            <w:div w:id="16199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46443">
      <w:bodyDiv w:val="1"/>
      <w:marLeft w:val="0"/>
      <w:marRight w:val="0"/>
      <w:marTop w:val="0"/>
      <w:marBottom w:val="0"/>
      <w:divBdr>
        <w:top w:val="none" w:sz="0" w:space="0" w:color="auto"/>
        <w:left w:val="none" w:sz="0" w:space="0" w:color="auto"/>
        <w:bottom w:val="none" w:sz="0" w:space="0" w:color="auto"/>
        <w:right w:val="none" w:sz="0" w:space="0" w:color="auto"/>
      </w:divBdr>
    </w:div>
    <w:div w:id="601576217">
      <w:bodyDiv w:val="1"/>
      <w:marLeft w:val="0"/>
      <w:marRight w:val="0"/>
      <w:marTop w:val="0"/>
      <w:marBottom w:val="0"/>
      <w:divBdr>
        <w:top w:val="none" w:sz="0" w:space="0" w:color="auto"/>
        <w:left w:val="none" w:sz="0" w:space="0" w:color="auto"/>
        <w:bottom w:val="none" w:sz="0" w:space="0" w:color="auto"/>
        <w:right w:val="none" w:sz="0" w:space="0" w:color="auto"/>
      </w:divBdr>
    </w:div>
    <w:div w:id="601766151">
      <w:bodyDiv w:val="1"/>
      <w:marLeft w:val="0"/>
      <w:marRight w:val="0"/>
      <w:marTop w:val="0"/>
      <w:marBottom w:val="0"/>
      <w:divBdr>
        <w:top w:val="none" w:sz="0" w:space="0" w:color="auto"/>
        <w:left w:val="none" w:sz="0" w:space="0" w:color="auto"/>
        <w:bottom w:val="none" w:sz="0" w:space="0" w:color="auto"/>
        <w:right w:val="none" w:sz="0" w:space="0" w:color="auto"/>
      </w:divBdr>
    </w:div>
    <w:div w:id="700058049">
      <w:bodyDiv w:val="1"/>
      <w:marLeft w:val="0"/>
      <w:marRight w:val="0"/>
      <w:marTop w:val="0"/>
      <w:marBottom w:val="0"/>
      <w:divBdr>
        <w:top w:val="none" w:sz="0" w:space="0" w:color="auto"/>
        <w:left w:val="none" w:sz="0" w:space="0" w:color="auto"/>
        <w:bottom w:val="none" w:sz="0" w:space="0" w:color="auto"/>
        <w:right w:val="none" w:sz="0" w:space="0" w:color="auto"/>
      </w:divBdr>
      <w:divsChild>
        <w:div w:id="120419601">
          <w:marLeft w:val="0"/>
          <w:marRight w:val="0"/>
          <w:marTop w:val="0"/>
          <w:marBottom w:val="0"/>
          <w:divBdr>
            <w:top w:val="none" w:sz="0" w:space="0" w:color="auto"/>
            <w:left w:val="none" w:sz="0" w:space="0" w:color="auto"/>
            <w:bottom w:val="none" w:sz="0" w:space="0" w:color="auto"/>
            <w:right w:val="none" w:sz="0" w:space="0" w:color="auto"/>
          </w:divBdr>
          <w:divsChild>
            <w:div w:id="40503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779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eg"/><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image" Target="media/image35.jp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jp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image" Target="media/image47.png"/><Relationship Id="rId62" Type="http://schemas.openxmlformats.org/officeDocument/2006/relationships/image" Target="media/image55.png"/></Relationships>
</file>

<file path=word/theme/_rels/theme1.xml.rels><?xml version="1.0" encoding="UTF-8" standalone="yes"?>
<Relationships xmlns="http://schemas.openxmlformats.org/package/2006/relationships"><Relationship Id="rId1" Type="http://schemas.openxmlformats.org/officeDocument/2006/relationships/image" Target="../media/image58.jpeg"/></Relationships>
</file>

<file path=word/theme/theme1.xml><?xml version="1.0" encoding="utf-8"?>
<a:theme xmlns:a="http://schemas.openxmlformats.org/drawingml/2006/main" name="Wood Type">
  <a:themeElements>
    <a:clrScheme name="Wood Type">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Wood Type">
      <a:majorFont>
        <a:latin typeface="Rockwell Condensed" panose="02060603050405020104"/>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panose="02060603020205020403"/>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Wood Type">
      <a:fillStyleLst>
        <a:solidFill>
          <a:schemeClr val="phClr"/>
        </a:solidFill>
        <a:blipFill rotWithShape="1">
          <a:blip xmlns:r="http://schemas.openxmlformats.org/officeDocument/2006/relationships" r:embed="rId1">
            <a:duotone>
              <a:schemeClr val="phClr">
                <a:tint val="70000"/>
                <a:shade val="63000"/>
              </a:schemeClr>
              <a:schemeClr val="phClr">
                <a:tint val="10000"/>
                <a:satMod val="150000"/>
              </a:schemeClr>
            </a:duotone>
          </a:blip>
          <a:tile tx="0" ty="0" sx="60000" sy="59000" flip="none" algn="tl"/>
        </a:blipFill>
        <a:blipFill rotWithShape="1">
          <a:blip xmlns:r="http://schemas.openxmlformats.org/officeDocument/2006/relationships" r:embed="rId1">
            <a:duotone>
              <a:schemeClr val="phClr">
                <a:shade val="36000"/>
                <a:satMod val="120000"/>
              </a:schemeClr>
              <a:schemeClr val="phClr">
                <a:tint val="40000"/>
              </a:schemeClr>
            </a:duotone>
          </a:blip>
          <a:tile tx="0" ty="0" sx="60000" sy="59000" flip="none" algn="tl"/>
        </a:blip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name="Wood Type" id="{7ACABC62-BF99-48CF-A9DC-4DB89C7B13DC}" vid="{142A1326-48AB-42A9-8428-CB14AA30176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4C4D21-5C59-446A-891B-13B658292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82</Pages>
  <Words>20585</Words>
  <Characters>117336</Characters>
  <Application>Microsoft Office Word</Application>
  <DocSecurity>0</DocSecurity>
  <Lines>977</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Hackbarth, Jim</dc:creator>
  <cp:keywords/>
  <dc:description/>
  <cp:lastModifiedBy>Hackbarth, Jim</cp:lastModifiedBy>
  <cp:revision>164</cp:revision>
  <cp:lastPrinted>2025-08-29T18:53:00Z</cp:lastPrinted>
  <dcterms:created xsi:type="dcterms:W3CDTF">2025-08-25T20:00:00Z</dcterms:created>
  <dcterms:modified xsi:type="dcterms:W3CDTF">2026-10-16T18:28:00Z</dcterms:modified>
</cp:coreProperties>
</file>