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4E17" w14:textId="0DD5F832" w:rsidR="00B61868" w:rsidRDefault="008B2478" w:rsidP="00B61868">
      <w:pPr>
        <w:pStyle w:val="MainHeading"/>
        <w:keepLines/>
        <w:outlineLvl w:val="0"/>
        <w:rPr>
          <w:rFonts w:ascii="Calibri" w:hAnsi="Calibri"/>
          <w:b/>
          <w:sz w:val="36"/>
          <w:szCs w:val="36"/>
        </w:rPr>
      </w:pPr>
      <w:r w:rsidRPr="00B61868">
        <w:rPr>
          <w:rFonts w:ascii="Calibri" w:hAnsi="Calibri"/>
          <w:b/>
          <w:sz w:val="36"/>
          <w:szCs w:val="36"/>
        </w:rPr>
        <w:t xml:space="preserve"> </w:t>
      </w:r>
      <w:r w:rsidR="000475E2">
        <w:rPr>
          <w:rFonts w:ascii="Calibri" w:hAnsi="Calibri"/>
          <w:b/>
          <w:sz w:val="36"/>
          <w:szCs w:val="36"/>
        </w:rPr>
        <w:t xml:space="preserve">DMIT2032 Lab 1 </w:t>
      </w:r>
      <w:r w:rsidR="008B4ECE">
        <w:rPr>
          <w:rFonts w:ascii="Calibri" w:hAnsi="Calibri"/>
          <w:b/>
          <w:sz w:val="36"/>
          <w:szCs w:val="36"/>
        </w:rPr>
        <w:t xml:space="preserve"> HTML CSS </w:t>
      </w:r>
      <w:bookmarkStart w:id="0" w:name="_GoBack"/>
      <w:bookmarkEnd w:id="0"/>
      <w:r w:rsidR="000475E2">
        <w:rPr>
          <w:rFonts w:ascii="Calibri" w:hAnsi="Calibri"/>
          <w:b/>
          <w:sz w:val="36"/>
          <w:szCs w:val="36"/>
        </w:rPr>
        <w:t>Review</w:t>
      </w:r>
      <w:r w:rsidR="00086BB3" w:rsidRPr="00B61868">
        <w:rPr>
          <w:rFonts w:ascii="Calibri" w:hAnsi="Calibri"/>
          <w:b/>
          <w:sz w:val="36"/>
          <w:szCs w:val="36"/>
        </w:rPr>
        <w:t xml:space="preserve">               </w:t>
      </w:r>
      <w:r w:rsidR="00086BB3" w:rsidRPr="00B61868">
        <w:rPr>
          <w:rFonts w:ascii="Calibri" w:hAnsi="Calibri"/>
          <w:b/>
          <w:sz w:val="36"/>
          <w:szCs w:val="36"/>
        </w:rPr>
        <w:tab/>
      </w:r>
      <w:r w:rsidR="00086BB3" w:rsidRPr="00B61868">
        <w:rPr>
          <w:rFonts w:ascii="Calibri" w:hAnsi="Calibri"/>
          <w:b/>
          <w:sz w:val="36"/>
          <w:szCs w:val="36"/>
        </w:rPr>
        <w:tab/>
      </w:r>
      <w:r w:rsidR="00630013" w:rsidRPr="00B61868">
        <w:rPr>
          <w:rFonts w:ascii="Calibri" w:hAnsi="Calibri"/>
          <w:b/>
          <w:sz w:val="36"/>
          <w:szCs w:val="36"/>
        </w:rPr>
        <w:t xml:space="preserve">                             </w:t>
      </w:r>
    </w:p>
    <w:p w14:paraId="4BF19EB7" w14:textId="77777777" w:rsidR="00A374AF" w:rsidRDefault="00A374AF" w:rsidP="00A374AF">
      <w:pPr>
        <w:pStyle w:val="NormalWeb"/>
        <w:spacing w:before="2" w:after="2"/>
        <w:rPr>
          <w:rFonts w:asciiTheme="minorHAnsi" w:hAnsiTheme="minorHAnsi"/>
          <w:sz w:val="24"/>
        </w:rPr>
      </w:pP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7218"/>
        <w:gridCol w:w="1530"/>
        <w:gridCol w:w="1214"/>
      </w:tblGrid>
      <w:tr w:rsidR="00A374AF" w14:paraId="233154B6" w14:textId="77777777" w:rsidTr="00A3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8" w:type="dxa"/>
            <w:shd w:val="solid" w:color="B8CCE4" w:themeColor="accent1" w:themeTint="66" w:fill="C6D9F1" w:themeFill="text2" w:themeFillTint="33"/>
          </w:tcPr>
          <w:p w14:paraId="0F62A8BA" w14:textId="77777777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</w:t>
            </w:r>
          </w:p>
          <w:p w14:paraId="56EF9DAB" w14:textId="77777777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Tasks</w:t>
            </w:r>
          </w:p>
          <w:p w14:paraId="41808881" w14:textId="77777777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24"/>
              </w:rPr>
            </w:pPr>
          </w:p>
        </w:tc>
        <w:tc>
          <w:tcPr>
            <w:tcW w:w="1530" w:type="dxa"/>
            <w:shd w:val="solid" w:color="B8CCE4" w:themeColor="accent1" w:themeTint="66" w:fill="C6D9F1" w:themeFill="text2" w:themeFillTint="33"/>
            <w:vAlign w:val="center"/>
          </w:tcPr>
          <w:p w14:paraId="7B019F77" w14:textId="77777777" w:rsidR="00A374AF" w:rsidRPr="007701EB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Grade</w:t>
            </w:r>
          </w:p>
        </w:tc>
        <w:tc>
          <w:tcPr>
            <w:tcW w:w="1214" w:type="dxa"/>
            <w:shd w:val="solid" w:color="B8CCE4" w:themeColor="accent1" w:themeTint="66" w:fill="C6D9F1" w:themeFill="text2" w:themeFillTint="33"/>
          </w:tcPr>
          <w:p w14:paraId="084F99EF" w14:textId="77777777" w:rsidR="00A374AF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sz w:val="24"/>
              </w:rPr>
            </w:pPr>
          </w:p>
          <w:p w14:paraId="70D1297B" w14:textId="77777777" w:rsidR="00A374AF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Marks</w:t>
            </w:r>
          </w:p>
        </w:tc>
      </w:tr>
      <w:tr w:rsidR="00A374AF" w14:paraId="036C70EE" w14:textId="77777777" w:rsidTr="00A374AF">
        <w:tc>
          <w:tcPr>
            <w:tcW w:w="7218" w:type="dxa"/>
          </w:tcPr>
          <w:p w14:paraId="368B9BDD" w14:textId="77777777" w:rsidR="00A374AF" w:rsidRDefault="00A374AF" w:rsidP="00A374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roidSans"/>
              </w:rPr>
            </w:pPr>
          </w:p>
          <w:p w14:paraId="66FE64E3" w14:textId="28373F8D" w:rsidR="00422AD5" w:rsidRDefault="000475E2" w:rsidP="00A374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roidSans"/>
              </w:rPr>
            </w:pPr>
            <w:r>
              <w:rPr>
                <w:rFonts w:asciiTheme="minorHAnsi" w:hAnsiTheme="minorHAnsi" w:cs="DroidSans"/>
              </w:rPr>
              <w:t xml:space="preserve"> CSS base files linked to document for example: normalize, reset reboot.css</w:t>
            </w:r>
          </w:p>
          <w:p w14:paraId="589A7D0B" w14:textId="77777777" w:rsidR="00A374AF" w:rsidRPr="007701EB" w:rsidRDefault="00A374AF" w:rsidP="00A374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14:paraId="39BC017D" w14:textId="77777777" w:rsidR="00A374AF" w:rsidRPr="007701EB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14:paraId="7C91E0DD" w14:textId="5E33ED00" w:rsidR="00A374AF" w:rsidRPr="007701EB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</w:tr>
      <w:tr w:rsidR="00A374AF" w14:paraId="120BB000" w14:textId="77777777" w:rsidTr="00A374AF">
        <w:tc>
          <w:tcPr>
            <w:tcW w:w="7218" w:type="dxa"/>
          </w:tcPr>
          <w:p w14:paraId="29F79CE2" w14:textId="77777777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0087C0EF" w14:textId="7BD97994" w:rsidR="00B61868" w:rsidRPr="00A374AF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Navigation</w:t>
            </w:r>
          </w:p>
          <w:p w14:paraId="703CCB0B" w14:textId="77777777" w:rsidR="002C559B" w:rsidRDefault="002C559B" w:rsidP="002C559B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Elements mirror layout of the provided Photoshop file for both large and small viewport.</w:t>
            </w:r>
          </w:p>
          <w:p w14:paraId="0BF78D73" w14:textId="77777777" w:rsidR="002C559B" w:rsidRDefault="002C559B" w:rsidP="002C559B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Mark-up is appropriate correct element usage and the rules and best practices of HTML5 have been observed.</w:t>
            </w:r>
          </w:p>
          <w:p w14:paraId="32FA2AF4" w14:textId="77777777" w:rsidR="002C559B" w:rsidRDefault="002C559B" w:rsidP="002C559B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classes are semantically named for the contents.</w:t>
            </w:r>
          </w:p>
          <w:p w14:paraId="424E92A1" w14:textId="77777777" w:rsidR="002C559B" w:rsidRDefault="002C559B" w:rsidP="002C559B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is efficient and not repetitive.</w:t>
            </w:r>
          </w:p>
          <w:p w14:paraId="34A729B3" w14:textId="77777777" w:rsidR="002C559B" w:rsidRDefault="002C559B" w:rsidP="002C559B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16C5AF25" w14:textId="77777777" w:rsidR="00A374AF" w:rsidRPr="007701EB" w:rsidRDefault="00A374AF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6BA8AC06" w14:textId="77777777" w:rsidR="002C559B" w:rsidRDefault="002C559B" w:rsidP="002C559B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40DC44DC" w14:textId="77777777" w:rsidR="002C559B" w:rsidRDefault="002C559B" w:rsidP="002C559B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5D4A8E4D" w14:textId="77777777" w:rsidR="002C559B" w:rsidRDefault="002C559B" w:rsidP="002C559B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38DCD43E" w14:textId="10420CC6" w:rsidR="00A374AF" w:rsidRPr="007701EB" w:rsidRDefault="002C559B" w:rsidP="002C559B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1214" w:type="dxa"/>
            <w:vAlign w:val="center"/>
          </w:tcPr>
          <w:p w14:paraId="0AC7120A" w14:textId="3CD6E786" w:rsidR="00A374AF" w:rsidRPr="007701EB" w:rsidRDefault="002C559B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8</w:t>
            </w:r>
          </w:p>
        </w:tc>
      </w:tr>
      <w:tr w:rsidR="00A374AF" w14:paraId="6E57880F" w14:textId="77777777" w:rsidTr="00A374AF">
        <w:tc>
          <w:tcPr>
            <w:tcW w:w="7218" w:type="dxa"/>
          </w:tcPr>
          <w:p w14:paraId="656BA379" w14:textId="56C0FE8C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7653A785" w14:textId="540DE634" w:rsidR="00B61868" w:rsidRPr="00A374AF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Page Header</w:t>
            </w:r>
          </w:p>
          <w:p w14:paraId="34115859" w14:textId="2B692ACE" w:rsidR="00B61868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Elements mirror layout of the provided Photoshop file for both large and small viewport.</w:t>
            </w:r>
          </w:p>
          <w:p w14:paraId="5FB4CAB7" w14:textId="1EB2E950" w:rsidR="000475E2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Mark-up is appropriate correct element usage and the rules and best practices of HTML5 have been observed.</w:t>
            </w:r>
          </w:p>
          <w:p w14:paraId="282CB8F9" w14:textId="77777777" w:rsidR="000475E2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classes are semantically named for the contents.</w:t>
            </w:r>
          </w:p>
          <w:p w14:paraId="2179FCF3" w14:textId="610FA403" w:rsidR="000475E2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is efficient and not repetitive.</w:t>
            </w:r>
          </w:p>
          <w:p w14:paraId="4F6A9D9D" w14:textId="50AD6C9E" w:rsidR="000475E2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3424ED7" w14:textId="159E9A07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31D76F5D" w14:textId="77777777" w:rsidR="00A374AF" w:rsidRPr="007701EB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4602D7BE" w14:textId="77777777" w:rsidR="00A374AF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44F235BF" w14:textId="77777777" w:rsidR="000475E2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3013FDB4" w14:textId="77777777" w:rsidR="000475E2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30D813C9" w14:textId="09F8AA7A" w:rsidR="000475E2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1214" w:type="dxa"/>
            <w:vAlign w:val="center"/>
          </w:tcPr>
          <w:p w14:paraId="19E47674" w14:textId="77777777" w:rsidR="006E0F9A" w:rsidRDefault="006E0F9A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3375D2E0" w14:textId="4CECDE1C" w:rsidR="00A374AF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8</w:t>
            </w:r>
          </w:p>
          <w:p w14:paraId="4A27A7A7" w14:textId="3F32C60B" w:rsidR="00A374AF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A374AF" w14:paraId="1711A2B2" w14:textId="77777777" w:rsidTr="00A374AF">
        <w:tc>
          <w:tcPr>
            <w:tcW w:w="7218" w:type="dxa"/>
          </w:tcPr>
          <w:p w14:paraId="3AD8F382" w14:textId="761B7281" w:rsidR="00B61868" w:rsidRDefault="00B61868" w:rsidP="00B61868">
            <w:pPr>
              <w:pStyle w:val="NormalWeb"/>
              <w:spacing w:before="2" w:after="2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5FC0114" w14:textId="5F0EAA0A" w:rsidR="00B61868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Content Rows </w:t>
            </w:r>
            <w:r>
              <w:rPr>
                <w:rFonts w:asciiTheme="minorHAnsi" w:hAnsiTheme="minorHAnsi"/>
                <w:sz w:val="18"/>
                <w:szCs w:val="18"/>
              </w:rPr>
              <w:t>5 marks per row</w:t>
            </w:r>
          </w:p>
          <w:p w14:paraId="006ABC79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Elements mirror layout of the provided Photoshop file for both large and small viewport.</w:t>
            </w:r>
          </w:p>
          <w:p w14:paraId="19CD2F72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Mark-up is appropriate correct element usage and the rules and best practices of HTML5 have been observed.</w:t>
            </w:r>
          </w:p>
          <w:p w14:paraId="6FA1F8D0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classes are semantically named for the contents.</w:t>
            </w:r>
          </w:p>
          <w:p w14:paraId="33D32515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is efficient and not repetitive.</w:t>
            </w:r>
          </w:p>
          <w:p w14:paraId="095F64DC" w14:textId="77777777" w:rsidR="001A4719" w:rsidRDefault="001A4719" w:rsidP="009D581A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0888C0D7" w14:textId="658E8E31" w:rsidR="000475E2" w:rsidRPr="007701EB" w:rsidRDefault="000475E2" w:rsidP="009D581A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509E3B64" w14:textId="1C66FBC9" w:rsidR="00A374AF" w:rsidRDefault="002C559B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39B3A94D" w14:textId="77777777" w:rsidR="000475E2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19BCCEAE" w14:textId="77777777" w:rsidR="000475E2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015AAA9C" w14:textId="03FAC8DD" w:rsidR="000475E2" w:rsidRPr="007701EB" w:rsidRDefault="000475E2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1214" w:type="dxa"/>
            <w:vAlign w:val="center"/>
          </w:tcPr>
          <w:p w14:paraId="6FEDF660" w14:textId="71AA6CC6" w:rsidR="00A374AF" w:rsidRPr="007701EB" w:rsidRDefault="002C559B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30</w:t>
            </w:r>
          </w:p>
        </w:tc>
      </w:tr>
      <w:tr w:rsidR="00A374AF" w14:paraId="473FA01C" w14:textId="77777777" w:rsidTr="00A374AF">
        <w:tc>
          <w:tcPr>
            <w:tcW w:w="7218" w:type="dxa"/>
          </w:tcPr>
          <w:p w14:paraId="1A9B526B" w14:textId="7B51962A" w:rsidR="00A374AF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  <w:p w14:paraId="0DA514E3" w14:textId="47A5FF3F" w:rsidR="00B61868" w:rsidRDefault="000475E2" w:rsidP="00B61868">
            <w:pPr>
              <w:pStyle w:val="NormalWeb"/>
              <w:spacing w:before="2" w:after="2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Bonus Row Live Reload</w:t>
            </w:r>
          </w:p>
          <w:p w14:paraId="46426CDF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Elements mirror layout of the provided Photoshop file for both large and small viewport.</w:t>
            </w:r>
          </w:p>
          <w:p w14:paraId="7D578378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Mark-up is appropriate correct element usage and the rules and best practices of HTML5 have been observed.</w:t>
            </w:r>
          </w:p>
          <w:p w14:paraId="215B9858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classes are semantically named for the contents.</w:t>
            </w:r>
          </w:p>
          <w:p w14:paraId="51F02449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is efficient and not repetitive.</w:t>
            </w:r>
          </w:p>
          <w:p w14:paraId="04ACE6D4" w14:textId="777777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animations used</w:t>
            </w:r>
          </w:p>
          <w:p w14:paraId="7820127A" w14:textId="05C8DA77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CSS positioning used to draw bar.</w:t>
            </w:r>
          </w:p>
          <w:p w14:paraId="463DE9AE" w14:textId="2540AC65" w:rsidR="000475E2" w:rsidRDefault="000475E2" w:rsidP="000475E2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The web browser window is drawn using CSS.</w:t>
            </w:r>
          </w:p>
          <w:p w14:paraId="0F3027CF" w14:textId="77777777" w:rsidR="00A374AF" w:rsidRPr="00317205" w:rsidRDefault="00A374AF" w:rsidP="00A374AF">
            <w:pPr>
              <w:pStyle w:val="NormalWeb"/>
              <w:spacing w:before="2" w:after="2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601DDF5D" w14:textId="2FAD895A" w:rsidR="00A374AF" w:rsidRDefault="002C559B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  <w:p w14:paraId="554576DB" w14:textId="77777777" w:rsidR="009C0F26" w:rsidRDefault="009C0F26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07442529" w14:textId="77777777" w:rsidR="009C0F26" w:rsidRDefault="009C0F26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5EB57213" w14:textId="77777777" w:rsidR="009C0F26" w:rsidRDefault="009C0F26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  <w:p w14:paraId="26B8165E" w14:textId="77777777" w:rsidR="009C0F26" w:rsidRDefault="009C0F26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5</w:t>
            </w:r>
          </w:p>
          <w:p w14:paraId="4573E972" w14:textId="27408E01" w:rsidR="009C0F26" w:rsidRPr="007701EB" w:rsidRDefault="009C0F26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5</w:t>
            </w:r>
          </w:p>
        </w:tc>
        <w:tc>
          <w:tcPr>
            <w:tcW w:w="1214" w:type="dxa"/>
            <w:vAlign w:val="center"/>
          </w:tcPr>
          <w:p w14:paraId="0ACF8B91" w14:textId="77777777" w:rsidR="00A374AF" w:rsidRDefault="00A374AF" w:rsidP="00A374AF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3830E7F6" w14:textId="20A8C9DE" w:rsidR="00A374AF" w:rsidRPr="007701EB" w:rsidRDefault="002C559B" w:rsidP="000475E2">
            <w:pPr>
              <w:pStyle w:val="NormalWeb"/>
              <w:spacing w:before="2" w:after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16</w:t>
            </w:r>
          </w:p>
        </w:tc>
      </w:tr>
    </w:tbl>
    <w:p w14:paraId="2C924344" w14:textId="77777777" w:rsidR="000F46B2" w:rsidRDefault="000F46B2" w:rsidP="00A374AF">
      <w:pPr>
        <w:pStyle w:val="NormalWeb"/>
        <w:spacing w:before="2" w:after="2"/>
        <w:rPr>
          <w:rFonts w:asciiTheme="minorHAnsi" w:hAnsiTheme="minorHAnsi"/>
          <w:sz w:val="24"/>
        </w:rPr>
      </w:pPr>
    </w:p>
    <w:tbl>
      <w:tblPr>
        <w:tblStyle w:val="LightList-Accent3"/>
        <w:tblW w:w="10031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992"/>
        <w:gridCol w:w="1134"/>
      </w:tblGrid>
      <w:tr w:rsidR="000F46B2" w:rsidRPr="00680B3C" w14:paraId="358FAB63" w14:textId="77777777" w:rsidTr="00CB3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shd w:val="clear" w:color="auto" w:fill="C6D9F1" w:themeFill="text2" w:themeFillTint="33"/>
          </w:tcPr>
          <w:p w14:paraId="022B5329" w14:textId="77777777" w:rsidR="000F46B2" w:rsidRPr="00680B3C" w:rsidRDefault="000F46B2" w:rsidP="00CB3E3D">
            <w:pPr>
              <w:pStyle w:val="NoSpacing"/>
              <w:ind w:firstLine="180"/>
              <w:rPr>
                <w:color w:val="auto"/>
              </w:rPr>
            </w:pPr>
            <w:r w:rsidRPr="00680B3C">
              <w:rPr>
                <w:color w:val="auto"/>
              </w:rPr>
              <w:t>Comments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14:paraId="5321FBFF" w14:textId="77777777" w:rsidR="000F46B2" w:rsidRPr="00680B3C" w:rsidRDefault="000F46B2" w:rsidP="00CB3E3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80B3C">
              <w:rPr>
                <w:color w:val="auto"/>
              </w:rPr>
              <w:t>Score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9CD5701" w14:textId="77777777" w:rsidR="000F46B2" w:rsidRPr="00680B3C" w:rsidRDefault="000F46B2" w:rsidP="00CB3E3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80B3C">
              <w:rPr>
                <w:color w:val="auto"/>
              </w:rPr>
              <w:t>GRADE</w:t>
            </w:r>
          </w:p>
        </w:tc>
      </w:tr>
      <w:tr w:rsidR="000F46B2" w:rsidRPr="00680B3C" w14:paraId="0EF6DF2A" w14:textId="77777777" w:rsidTr="00CB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AECFA0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sz w:val="16"/>
                <w:szCs w:val="16"/>
              </w:rPr>
            </w:pPr>
          </w:p>
          <w:p w14:paraId="44602516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80B3C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14:paraId="377B8F6A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80B3C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</w:p>
          <w:p w14:paraId="1A39A7DB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30E947F0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007991B1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52D6DC10" w14:textId="77777777" w:rsidR="000F46B2" w:rsidRPr="00680B3C" w:rsidRDefault="000F46B2" w:rsidP="00CB3E3D">
            <w:pPr>
              <w:pStyle w:val="Default"/>
              <w:ind w:firstLine="180"/>
              <w:rPr>
                <w:rFonts w:asciiTheme="minorHAnsi" w:hAnsiTheme="minorHAnsi"/>
                <w:b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C52476" w14:textId="77777777" w:rsidR="000F46B2" w:rsidRPr="00680B3C" w:rsidRDefault="000F46B2" w:rsidP="00CB3E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  <w:p w14:paraId="01148F39" w14:textId="77777777" w:rsidR="000F46B2" w:rsidRPr="00680B3C" w:rsidRDefault="000F46B2" w:rsidP="00CB3E3D">
            <w:pPr>
              <w:pStyle w:val="NoSpacing"/>
              <w:pBdr>
                <w:bottom w:val="single" w:sz="1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</w:p>
          <w:p w14:paraId="0CC734B5" w14:textId="09CF54A4" w:rsidR="000F46B2" w:rsidRPr="00680B3C" w:rsidRDefault="002C559B" w:rsidP="00CB3E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3DC3AB" w14:textId="77777777" w:rsidR="000F46B2" w:rsidRPr="00680B3C" w:rsidRDefault="000F46B2" w:rsidP="00CB3E3D">
            <w:pPr>
              <w:pStyle w:val="NormalWeb"/>
              <w:spacing w:before="2" w:after="2"/>
              <w:ind w:firstLine="20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  <w:p w14:paraId="49885A23" w14:textId="77777777" w:rsidR="000F46B2" w:rsidRPr="00680B3C" w:rsidRDefault="000F46B2" w:rsidP="00CB3E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C9813E4" w14:textId="77777777" w:rsidR="002C559B" w:rsidRDefault="002C559B" w:rsidP="00984772">
      <w:pPr>
        <w:pStyle w:val="SectionHeading"/>
        <w:keepNext/>
        <w:keepLines/>
        <w:spacing w:before="120"/>
        <w:outlineLvl w:val="0"/>
        <w:rPr>
          <w:rFonts w:ascii="Calibri" w:hAnsi="Calibri"/>
          <w:sz w:val="36"/>
        </w:rPr>
      </w:pPr>
    </w:p>
    <w:p w14:paraId="1D721843" w14:textId="32021C30" w:rsidR="00984772" w:rsidRPr="00621F14" w:rsidRDefault="00984772" w:rsidP="00984772">
      <w:pPr>
        <w:pStyle w:val="SectionHeading"/>
        <w:keepNext/>
        <w:keepLines/>
        <w:spacing w:before="120"/>
        <w:outlineLvl w:val="0"/>
        <w:rPr>
          <w:rFonts w:ascii="Calibri" w:hAnsi="Calibri"/>
          <w:sz w:val="36"/>
        </w:rPr>
      </w:pPr>
      <w:r w:rsidRPr="00621F14">
        <w:rPr>
          <w:rFonts w:ascii="Calibri" w:hAnsi="Calibri"/>
          <w:sz w:val="36"/>
        </w:rPr>
        <w:t>Marking Rubric</w:t>
      </w: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1008"/>
        <w:gridCol w:w="4950"/>
      </w:tblGrid>
      <w:tr w:rsidR="00984772" w:rsidRPr="00621F14" w14:paraId="730AF4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1008" w:type="dxa"/>
            <w:shd w:val="solid" w:color="B8CCE4" w:themeColor="accent1" w:themeTint="66" w:fill="C6D9F1" w:themeFill="text2" w:themeFillTint="33"/>
          </w:tcPr>
          <w:p w14:paraId="3D197FB5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sz w:val="18"/>
                <w:szCs w:val="18"/>
              </w:rPr>
            </w:pPr>
            <w:r w:rsidRPr="00621F14"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621F14">
              <w:rPr>
                <w:rFonts w:ascii="Calibri" w:hAnsi="Calibri"/>
                <w:b w:val="0"/>
                <w:bCs w:val="0"/>
                <w:sz w:val="18"/>
                <w:szCs w:val="18"/>
              </w:rPr>
              <w:t>Marks</w:t>
            </w:r>
          </w:p>
        </w:tc>
        <w:tc>
          <w:tcPr>
            <w:tcW w:w="4950" w:type="dxa"/>
            <w:shd w:val="solid" w:color="B8CCE4" w:themeColor="accent1" w:themeTint="66" w:fill="C6D9F1" w:themeFill="text2" w:themeFillTint="33"/>
          </w:tcPr>
          <w:p w14:paraId="16451388" w14:textId="77777777" w:rsidR="00984772" w:rsidRPr="00621F14" w:rsidRDefault="00984772" w:rsidP="004354D3">
            <w:pPr>
              <w:pStyle w:val="Default"/>
              <w:rPr>
                <w:sz w:val="18"/>
                <w:szCs w:val="18"/>
              </w:rPr>
            </w:pPr>
            <w:r w:rsidRPr="00621F14">
              <w:rPr>
                <w:b w:val="0"/>
                <w:bCs w:val="0"/>
                <w:sz w:val="18"/>
                <w:szCs w:val="18"/>
              </w:rPr>
              <w:t xml:space="preserve">5 Marks Criteria </w:t>
            </w:r>
          </w:p>
        </w:tc>
      </w:tr>
      <w:tr w:rsidR="00984772" w:rsidRPr="00621F14" w14:paraId="4DF78066" w14:textId="77777777">
        <w:tc>
          <w:tcPr>
            <w:tcW w:w="1008" w:type="dxa"/>
            <w:vAlign w:val="center"/>
          </w:tcPr>
          <w:p w14:paraId="06542B74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5</w:t>
            </w:r>
          </w:p>
        </w:tc>
        <w:tc>
          <w:tcPr>
            <w:tcW w:w="4950" w:type="dxa"/>
          </w:tcPr>
          <w:p w14:paraId="6613A208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1A3C0325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Task was completed with the highest of proficiency adhering to best practices and followed subject matter guidelines all tasks were completed to a professional standard. </w:t>
            </w:r>
          </w:p>
          <w:p w14:paraId="0B516E0C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341B3B70" w14:textId="77777777">
        <w:tc>
          <w:tcPr>
            <w:tcW w:w="1008" w:type="dxa"/>
            <w:vAlign w:val="center"/>
          </w:tcPr>
          <w:p w14:paraId="2B05B22E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4</w:t>
            </w:r>
          </w:p>
        </w:tc>
        <w:tc>
          <w:tcPr>
            <w:tcW w:w="4950" w:type="dxa"/>
          </w:tcPr>
          <w:p w14:paraId="1491627C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Task was completed well some minor mistakes. Well above average work shows good understanding of the task and high degree of competence </w:t>
            </w:r>
          </w:p>
          <w:p w14:paraId="287BE55F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0EA90182" w14:textId="77777777">
        <w:tc>
          <w:tcPr>
            <w:tcW w:w="1008" w:type="dxa"/>
            <w:vAlign w:val="center"/>
          </w:tcPr>
          <w:p w14:paraId="13C40DEF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4950" w:type="dxa"/>
          </w:tcPr>
          <w:p w14:paraId="63573FEC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Satisfactory work some features missing or incorrectly implemented. Show a moderate level of understanding in the task with room for improvement. </w:t>
            </w:r>
          </w:p>
          <w:p w14:paraId="253C201F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49FDDA2C" w14:textId="77777777">
        <w:tc>
          <w:tcPr>
            <w:tcW w:w="1008" w:type="dxa"/>
            <w:vAlign w:val="center"/>
          </w:tcPr>
          <w:p w14:paraId="04AB8D34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4950" w:type="dxa"/>
          </w:tcPr>
          <w:p w14:paraId="4454C77A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Below average work. Task was poorly complete. Show understanding of the task and the requirements to implement but implementation was poorly executed. </w:t>
            </w:r>
          </w:p>
          <w:p w14:paraId="03756705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3758B1B6" w14:textId="77777777">
        <w:tc>
          <w:tcPr>
            <w:tcW w:w="1008" w:type="dxa"/>
            <w:vAlign w:val="center"/>
          </w:tcPr>
          <w:p w14:paraId="2AA79C08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14:paraId="7B19B4C5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Some of the task was completed. Showed a lack of understanding in the subject matter and very poorly executed </w:t>
            </w:r>
          </w:p>
          <w:p w14:paraId="2438EFEA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52015214" w14:textId="77777777">
        <w:tc>
          <w:tcPr>
            <w:tcW w:w="1008" w:type="dxa"/>
            <w:vAlign w:val="center"/>
          </w:tcPr>
          <w:p w14:paraId="60A65474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4950" w:type="dxa"/>
          </w:tcPr>
          <w:p w14:paraId="6802CEF7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Not completed. </w:t>
            </w:r>
          </w:p>
          <w:p w14:paraId="4ECAB7FD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14:paraId="17B6BC0F" w14:textId="77777777" w:rsidR="00984772" w:rsidRPr="00621F14" w:rsidRDefault="00984772" w:rsidP="00984772">
      <w:pPr>
        <w:pStyle w:val="NormalWeb"/>
        <w:spacing w:before="2" w:after="2"/>
        <w:rPr>
          <w:rFonts w:ascii="Calibri" w:hAnsi="Calibri"/>
          <w:b/>
          <w:sz w:val="18"/>
          <w:szCs w:val="18"/>
        </w:rPr>
      </w:pP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1008"/>
        <w:gridCol w:w="4950"/>
      </w:tblGrid>
      <w:tr w:rsidR="00984772" w:rsidRPr="00621F14" w14:paraId="79B0D6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1008" w:type="dxa"/>
            <w:shd w:val="solid" w:color="B8CCE4" w:themeColor="accent1" w:themeTint="66" w:fill="C6D9F1" w:themeFill="text2" w:themeFillTint="33"/>
          </w:tcPr>
          <w:p w14:paraId="5859496A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sz w:val="18"/>
                <w:szCs w:val="18"/>
              </w:rPr>
            </w:pPr>
            <w:r w:rsidRPr="00621F14"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621F14">
              <w:rPr>
                <w:rFonts w:ascii="Calibri" w:hAnsi="Calibri"/>
                <w:bCs w:val="0"/>
                <w:sz w:val="18"/>
                <w:szCs w:val="18"/>
              </w:rPr>
              <w:t>Marks</w:t>
            </w:r>
          </w:p>
        </w:tc>
        <w:tc>
          <w:tcPr>
            <w:tcW w:w="4950" w:type="dxa"/>
            <w:shd w:val="solid" w:color="B8CCE4" w:themeColor="accent1" w:themeTint="66" w:fill="C6D9F1" w:themeFill="text2" w:themeFillTint="33"/>
          </w:tcPr>
          <w:p w14:paraId="746249A9" w14:textId="77777777" w:rsidR="00984772" w:rsidRPr="00621F14" w:rsidRDefault="00984772" w:rsidP="004354D3">
            <w:pPr>
              <w:pStyle w:val="Default"/>
              <w:rPr>
                <w:sz w:val="18"/>
                <w:szCs w:val="18"/>
              </w:rPr>
            </w:pPr>
            <w:r w:rsidRPr="00621F14">
              <w:rPr>
                <w:bCs w:val="0"/>
                <w:sz w:val="18"/>
                <w:szCs w:val="18"/>
              </w:rPr>
              <w:t xml:space="preserve">3 Marks Criteria </w:t>
            </w:r>
          </w:p>
        </w:tc>
      </w:tr>
      <w:tr w:rsidR="00984772" w:rsidRPr="00621F14" w14:paraId="25AD32A8" w14:textId="77777777">
        <w:tc>
          <w:tcPr>
            <w:tcW w:w="1008" w:type="dxa"/>
            <w:vAlign w:val="center"/>
          </w:tcPr>
          <w:p w14:paraId="10277AB2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4950" w:type="dxa"/>
          </w:tcPr>
          <w:p w14:paraId="559AB0CA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2A7D2314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Proficient shows a high degree of competence in completing task. </w:t>
            </w:r>
          </w:p>
          <w:p w14:paraId="1DB78D1C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</w:p>
        </w:tc>
      </w:tr>
      <w:tr w:rsidR="00984772" w:rsidRPr="00621F14" w14:paraId="6056D0EA" w14:textId="77777777">
        <w:tc>
          <w:tcPr>
            <w:tcW w:w="1008" w:type="dxa"/>
            <w:vAlign w:val="center"/>
          </w:tcPr>
          <w:p w14:paraId="007D1573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4950" w:type="dxa"/>
          </w:tcPr>
          <w:p w14:paraId="59AC9C04" w14:textId="77777777" w:rsidR="00984772" w:rsidRPr="00621F14" w:rsidRDefault="00984772" w:rsidP="004354D3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4DEA2AFB" w14:textId="77777777" w:rsidR="00984772" w:rsidRPr="00621F14" w:rsidRDefault="00984772" w:rsidP="004354D3">
            <w:pPr>
              <w:pStyle w:val="Default"/>
              <w:rPr>
                <w:b/>
                <w:sz w:val="16"/>
                <w:szCs w:val="16"/>
              </w:rPr>
            </w:pPr>
            <w:r w:rsidRPr="00621F14">
              <w:rPr>
                <w:b/>
                <w:bCs/>
                <w:sz w:val="16"/>
                <w:szCs w:val="16"/>
              </w:rPr>
              <w:t xml:space="preserve">Capable above average degree of competence in completing task </w:t>
            </w:r>
          </w:p>
          <w:p w14:paraId="2B7FC935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73411B31" w14:textId="77777777">
        <w:tc>
          <w:tcPr>
            <w:tcW w:w="1008" w:type="dxa"/>
            <w:vAlign w:val="center"/>
          </w:tcPr>
          <w:p w14:paraId="7D9998F7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14:paraId="088E3485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2817E4C" w14:textId="77777777" w:rsidR="00984772" w:rsidRPr="00621F14" w:rsidRDefault="00984772" w:rsidP="004354D3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621F14">
              <w:rPr>
                <w:b/>
                <w:bCs/>
                <w:sz w:val="16"/>
                <w:szCs w:val="16"/>
              </w:rPr>
              <w:t xml:space="preserve">Satisfactory shows a satisfactory degree of competence in completing task. </w:t>
            </w:r>
          </w:p>
          <w:p w14:paraId="4CD71B5A" w14:textId="77777777" w:rsidR="00984772" w:rsidRPr="00621F14" w:rsidRDefault="00984772" w:rsidP="004354D3">
            <w:pPr>
              <w:pStyle w:val="Default"/>
              <w:rPr>
                <w:b/>
                <w:sz w:val="16"/>
                <w:szCs w:val="16"/>
              </w:rPr>
            </w:pPr>
          </w:p>
        </w:tc>
      </w:tr>
      <w:tr w:rsidR="00984772" w:rsidRPr="00621F14" w14:paraId="2D3A3FC0" w14:textId="77777777">
        <w:tc>
          <w:tcPr>
            <w:tcW w:w="1008" w:type="dxa"/>
            <w:vAlign w:val="center"/>
          </w:tcPr>
          <w:p w14:paraId="23BD1C4A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4950" w:type="dxa"/>
          </w:tcPr>
          <w:p w14:paraId="28F31588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  <w:p w14:paraId="108DC34C" w14:textId="77777777" w:rsidR="00984772" w:rsidRPr="00621F14" w:rsidRDefault="00984772" w:rsidP="004354D3">
            <w:pPr>
              <w:pStyle w:val="Default"/>
              <w:rPr>
                <w:b/>
                <w:sz w:val="16"/>
                <w:szCs w:val="16"/>
              </w:rPr>
            </w:pPr>
            <w:r w:rsidRPr="00621F14">
              <w:rPr>
                <w:b/>
                <w:bCs/>
                <w:sz w:val="16"/>
                <w:szCs w:val="16"/>
              </w:rPr>
              <w:t xml:space="preserve">Shows a limited degree of competence in completing task. </w:t>
            </w:r>
          </w:p>
          <w:p w14:paraId="2989F9A0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14:paraId="2EAC6D50" w14:textId="77777777" w:rsidR="00984772" w:rsidRPr="00621F14" w:rsidRDefault="00984772" w:rsidP="00984772">
      <w:pPr>
        <w:pStyle w:val="NormalWeb"/>
        <w:spacing w:before="2" w:after="2"/>
        <w:rPr>
          <w:rFonts w:ascii="Calibri" w:hAnsi="Calibri"/>
          <w:b/>
          <w:sz w:val="18"/>
          <w:szCs w:val="18"/>
        </w:rPr>
      </w:pP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1008"/>
        <w:gridCol w:w="4950"/>
      </w:tblGrid>
      <w:tr w:rsidR="00984772" w:rsidRPr="00621F14" w14:paraId="135DC6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1008" w:type="dxa"/>
            <w:shd w:val="solid" w:color="B8CCE4" w:themeColor="accent1" w:themeTint="66" w:fill="C6D9F1" w:themeFill="text2" w:themeFillTint="33"/>
          </w:tcPr>
          <w:p w14:paraId="27EA5142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sz w:val="18"/>
                <w:szCs w:val="18"/>
              </w:rPr>
            </w:pPr>
            <w:r w:rsidRPr="00621F14"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621F14">
              <w:rPr>
                <w:rFonts w:ascii="Calibri" w:hAnsi="Calibri"/>
                <w:bCs w:val="0"/>
                <w:sz w:val="18"/>
                <w:szCs w:val="18"/>
              </w:rPr>
              <w:t>Marks</w:t>
            </w:r>
          </w:p>
        </w:tc>
        <w:tc>
          <w:tcPr>
            <w:tcW w:w="4950" w:type="dxa"/>
            <w:shd w:val="solid" w:color="B8CCE4" w:themeColor="accent1" w:themeTint="66" w:fill="C6D9F1" w:themeFill="text2" w:themeFillTint="33"/>
          </w:tcPr>
          <w:p w14:paraId="633C177B" w14:textId="77777777" w:rsidR="00984772" w:rsidRPr="00621F14" w:rsidRDefault="00984772" w:rsidP="004354D3">
            <w:pPr>
              <w:pStyle w:val="Default"/>
              <w:rPr>
                <w:sz w:val="18"/>
                <w:szCs w:val="18"/>
              </w:rPr>
            </w:pPr>
            <w:r w:rsidRPr="00621F14">
              <w:rPr>
                <w:bCs w:val="0"/>
                <w:sz w:val="18"/>
                <w:szCs w:val="18"/>
              </w:rPr>
              <w:t xml:space="preserve">1 Marks Criteria </w:t>
            </w:r>
          </w:p>
        </w:tc>
      </w:tr>
      <w:tr w:rsidR="00984772" w:rsidRPr="00621F14" w14:paraId="7F285ECD" w14:textId="77777777">
        <w:tc>
          <w:tcPr>
            <w:tcW w:w="1008" w:type="dxa"/>
            <w:vAlign w:val="center"/>
          </w:tcPr>
          <w:p w14:paraId="0FA6C02F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14:paraId="0B27855F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  <w:p w14:paraId="06344D21" w14:textId="77777777" w:rsidR="00984772" w:rsidRPr="00621F14" w:rsidRDefault="00984772" w:rsidP="004354D3">
            <w:pPr>
              <w:pStyle w:val="Default"/>
              <w:rPr>
                <w:sz w:val="16"/>
                <w:szCs w:val="16"/>
              </w:rPr>
            </w:pPr>
            <w:r w:rsidRPr="00621F14">
              <w:rPr>
                <w:b/>
                <w:bCs/>
                <w:sz w:val="16"/>
                <w:szCs w:val="16"/>
              </w:rPr>
              <w:t xml:space="preserve">Task Completed satisfactorily </w:t>
            </w:r>
          </w:p>
          <w:p w14:paraId="1F7FA6A2" w14:textId="77777777" w:rsidR="00984772" w:rsidRPr="00621F14" w:rsidRDefault="00984772" w:rsidP="004354D3">
            <w:pPr>
              <w:pStyle w:val="NormalWeb"/>
              <w:spacing w:before="2" w:after="2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84772" w:rsidRPr="00621F14" w14:paraId="064BA31D" w14:textId="77777777">
        <w:tc>
          <w:tcPr>
            <w:tcW w:w="1008" w:type="dxa"/>
            <w:vAlign w:val="center"/>
          </w:tcPr>
          <w:p w14:paraId="4AC9E964" w14:textId="77777777" w:rsidR="00984772" w:rsidRPr="00621F14" w:rsidRDefault="00984772" w:rsidP="004354D3">
            <w:pPr>
              <w:pStyle w:val="NormalWeb"/>
              <w:spacing w:before="2" w:after="2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621F14"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4950" w:type="dxa"/>
          </w:tcPr>
          <w:p w14:paraId="3F0B722D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352801D0" w14:textId="77777777" w:rsidR="00984772" w:rsidRPr="00621F14" w:rsidRDefault="00984772" w:rsidP="004354D3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14">
              <w:rPr>
                <w:b/>
                <w:bCs/>
                <w:sz w:val="18"/>
                <w:szCs w:val="18"/>
              </w:rPr>
              <w:t xml:space="preserve">Task was not </w:t>
            </w:r>
          </w:p>
          <w:p w14:paraId="5ADA5DC1" w14:textId="77777777" w:rsidR="00984772" w:rsidRPr="00621F14" w:rsidRDefault="00984772" w:rsidP="004354D3">
            <w:pPr>
              <w:pStyle w:val="Default"/>
              <w:rPr>
                <w:b/>
                <w:sz w:val="18"/>
                <w:szCs w:val="18"/>
              </w:rPr>
            </w:pPr>
          </w:p>
        </w:tc>
      </w:tr>
    </w:tbl>
    <w:p w14:paraId="1EBD3587" w14:textId="77777777" w:rsidR="00984772" w:rsidRPr="00621F14" w:rsidRDefault="00984772" w:rsidP="00984772">
      <w:pPr>
        <w:pStyle w:val="NormalWeb"/>
        <w:spacing w:before="2" w:after="2"/>
        <w:rPr>
          <w:rFonts w:ascii="Calibri" w:hAnsi="Calibri"/>
          <w:sz w:val="24"/>
        </w:rPr>
      </w:pPr>
    </w:p>
    <w:p w14:paraId="5BBB330A" w14:textId="77777777" w:rsidR="00630013" w:rsidRPr="00621F14" w:rsidRDefault="00A057BE" w:rsidP="00A057BE">
      <w:pPr>
        <w:pStyle w:val="MainSubHeading"/>
        <w:rPr>
          <w:rFonts w:ascii="Calibri" w:hAnsi="Calibri" w:cs="Times New Roman"/>
          <w:szCs w:val="20"/>
          <w:lang w:val="en-US"/>
        </w:rPr>
      </w:pPr>
      <w:r w:rsidRPr="00621F14">
        <w:rPr>
          <w:rFonts w:ascii="Calibri" w:hAnsi="Calibri"/>
          <w:b/>
        </w:rPr>
        <w:tab/>
      </w:r>
      <w:r w:rsidRPr="00621F14">
        <w:rPr>
          <w:rFonts w:ascii="Calibri" w:hAnsi="Calibri"/>
          <w:b/>
        </w:rPr>
        <w:tab/>
        <w:t xml:space="preserve"> </w:t>
      </w:r>
    </w:p>
    <w:p w14:paraId="37A1ECE9" w14:textId="77777777" w:rsidR="00C80E64" w:rsidRPr="00621F14" w:rsidRDefault="00C80E64" w:rsidP="00630013">
      <w:pPr>
        <w:pStyle w:val="NormalWeb"/>
        <w:spacing w:before="2" w:after="2"/>
        <w:ind w:left="360"/>
        <w:rPr>
          <w:rFonts w:ascii="Calibri" w:hAnsi="Calibri"/>
          <w:sz w:val="24"/>
        </w:rPr>
      </w:pPr>
    </w:p>
    <w:sectPr w:rsidR="00C80E64" w:rsidRPr="00621F14" w:rsidSect="00387AE3">
      <w:footerReference w:type="first" r:id="rId12"/>
      <w:pgSz w:w="12240" w:h="15840"/>
      <w:pgMar w:top="1021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70FA5" w14:textId="77777777" w:rsidR="00CB3E3D" w:rsidRDefault="00CB3E3D" w:rsidP="0019549A">
      <w:pPr>
        <w:spacing w:after="0" w:line="240" w:lineRule="auto"/>
      </w:pPr>
      <w:r>
        <w:separator/>
      </w:r>
    </w:p>
  </w:endnote>
  <w:endnote w:type="continuationSeparator" w:id="0">
    <w:p w14:paraId="1533A871" w14:textId="77777777" w:rsidR="00CB3E3D" w:rsidRDefault="00CB3E3D" w:rsidP="0019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hitney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ender-Thi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roid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2D1D1" w14:textId="77777777" w:rsidR="00CB3E3D" w:rsidRDefault="00CB3E3D" w:rsidP="00B42B8D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C27A0" w14:textId="77777777" w:rsidR="00CB3E3D" w:rsidRDefault="00CB3E3D" w:rsidP="0019549A">
      <w:pPr>
        <w:spacing w:after="0" w:line="240" w:lineRule="auto"/>
      </w:pPr>
      <w:r>
        <w:separator/>
      </w:r>
    </w:p>
  </w:footnote>
  <w:footnote w:type="continuationSeparator" w:id="0">
    <w:p w14:paraId="7C9F037D" w14:textId="77777777" w:rsidR="00CB3E3D" w:rsidRDefault="00CB3E3D" w:rsidP="00195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D50A3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CC22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ACC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1CA75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31C5F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B186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2CD6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4E2B9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36C79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0E0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2EA4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737045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35378C2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787E84"/>
    <w:multiLevelType w:val="hybridMultilevel"/>
    <w:tmpl w:val="E502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93814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FE497C"/>
    <w:multiLevelType w:val="hybridMultilevel"/>
    <w:tmpl w:val="1606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B5258"/>
    <w:multiLevelType w:val="hybridMultilevel"/>
    <w:tmpl w:val="8FD09652"/>
    <w:lvl w:ilvl="0" w:tplc="CCDA6022">
      <w:numFmt w:val="bullet"/>
      <w:lvlText w:val=""/>
      <w:lvlJc w:val="left"/>
      <w:pPr>
        <w:ind w:left="54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C017760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CE2EB6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1E674D"/>
    <w:multiLevelType w:val="hybridMultilevel"/>
    <w:tmpl w:val="800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92982"/>
    <w:multiLevelType w:val="hybridMultilevel"/>
    <w:tmpl w:val="E502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241B2"/>
    <w:multiLevelType w:val="hybridMultilevel"/>
    <w:tmpl w:val="36E6A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2"/>
  </w:num>
  <w:num w:numId="14">
    <w:abstractNumId w:val="18"/>
  </w:num>
  <w:num w:numId="15">
    <w:abstractNumId w:val="17"/>
  </w:num>
  <w:num w:numId="16">
    <w:abstractNumId w:val="20"/>
  </w:num>
  <w:num w:numId="17">
    <w:abstractNumId w:val="15"/>
  </w:num>
  <w:num w:numId="18">
    <w:abstractNumId w:val="1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5"/>
    <w:rsid w:val="00003E17"/>
    <w:rsid w:val="00004BF5"/>
    <w:rsid w:val="00032C78"/>
    <w:rsid w:val="000368E8"/>
    <w:rsid w:val="00041B34"/>
    <w:rsid w:val="000475E2"/>
    <w:rsid w:val="000521DA"/>
    <w:rsid w:val="000576CB"/>
    <w:rsid w:val="00086BB3"/>
    <w:rsid w:val="00091E72"/>
    <w:rsid w:val="000923E7"/>
    <w:rsid w:val="000B74C4"/>
    <w:rsid w:val="000F46B2"/>
    <w:rsid w:val="00103BEF"/>
    <w:rsid w:val="001043C1"/>
    <w:rsid w:val="00104B13"/>
    <w:rsid w:val="001051CF"/>
    <w:rsid w:val="001146ED"/>
    <w:rsid w:val="001214AD"/>
    <w:rsid w:val="001223F7"/>
    <w:rsid w:val="00123DEB"/>
    <w:rsid w:val="00126F27"/>
    <w:rsid w:val="0013174B"/>
    <w:rsid w:val="00141CFE"/>
    <w:rsid w:val="001465C9"/>
    <w:rsid w:val="001700E8"/>
    <w:rsid w:val="00171E81"/>
    <w:rsid w:val="00175D7B"/>
    <w:rsid w:val="00175F9A"/>
    <w:rsid w:val="00183AC8"/>
    <w:rsid w:val="00191D70"/>
    <w:rsid w:val="0019549A"/>
    <w:rsid w:val="001A4319"/>
    <w:rsid w:val="001A4719"/>
    <w:rsid w:val="001B32DD"/>
    <w:rsid w:val="001B5C03"/>
    <w:rsid w:val="001B61CA"/>
    <w:rsid w:val="001F0620"/>
    <w:rsid w:val="001F7734"/>
    <w:rsid w:val="002030EF"/>
    <w:rsid w:val="0020713F"/>
    <w:rsid w:val="00214BE2"/>
    <w:rsid w:val="002212F6"/>
    <w:rsid w:val="0022352B"/>
    <w:rsid w:val="00225FF0"/>
    <w:rsid w:val="00226F26"/>
    <w:rsid w:val="0023072C"/>
    <w:rsid w:val="00232D62"/>
    <w:rsid w:val="00237959"/>
    <w:rsid w:val="0024615D"/>
    <w:rsid w:val="00255F74"/>
    <w:rsid w:val="00262003"/>
    <w:rsid w:val="00274F2C"/>
    <w:rsid w:val="00296F48"/>
    <w:rsid w:val="002A4B25"/>
    <w:rsid w:val="002B0672"/>
    <w:rsid w:val="002C459E"/>
    <w:rsid w:val="002C50A7"/>
    <w:rsid w:val="002C559B"/>
    <w:rsid w:val="002C708E"/>
    <w:rsid w:val="002D7039"/>
    <w:rsid w:val="002E35C4"/>
    <w:rsid w:val="002F4768"/>
    <w:rsid w:val="002F762A"/>
    <w:rsid w:val="0031518B"/>
    <w:rsid w:val="003153C0"/>
    <w:rsid w:val="00315CF5"/>
    <w:rsid w:val="00333485"/>
    <w:rsid w:val="0034709E"/>
    <w:rsid w:val="00352892"/>
    <w:rsid w:val="00355F6F"/>
    <w:rsid w:val="0037616D"/>
    <w:rsid w:val="00381C43"/>
    <w:rsid w:val="00387805"/>
    <w:rsid w:val="00387AE3"/>
    <w:rsid w:val="003910FE"/>
    <w:rsid w:val="003946D3"/>
    <w:rsid w:val="00395089"/>
    <w:rsid w:val="00396166"/>
    <w:rsid w:val="003A3994"/>
    <w:rsid w:val="003A3BC5"/>
    <w:rsid w:val="003B42A6"/>
    <w:rsid w:val="003C359E"/>
    <w:rsid w:val="003C496B"/>
    <w:rsid w:val="003D39D6"/>
    <w:rsid w:val="003D521A"/>
    <w:rsid w:val="003E58B2"/>
    <w:rsid w:val="003E7DEC"/>
    <w:rsid w:val="00402B50"/>
    <w:rsid w:val="0040675A"/>
    <w:rsid w:val="00406ED0"/>
    <w:rsid w:val="0040758C"/>
    <w:rsid w:val="00422AD5"/>
    <w:rsid w:val="004319E8"/>
    <w:rsid w:val="00432524"/>
    <w:rsid w:val="004354D3"/>
    <w:rsid w:val="004367E5"/>
    <w:rsid w:val="00444DBF"/>
    <w:rsid w:val="00462800"/>
    <w:rsid w:val="00480F04"/>
    <w:rsid w:val="00487D56"/>
    <w:rsid w:val="004B7F8E"/>
    <w:rsid w:val="004C3DC6"/>
    <w:rsid w:val="004C3FA9"/>
    <w:rsid w:val="004D3D78"/>
    <w:rsid w:val="004E4EE6"/>
    <w:rsid w:val="004E6D6C"/>
    <w:rsid w:val="00500602"/>
    <w:rsid w:val="005037D8"/>
    <w:rsid w:val="00517EEA"/>
    <w:rsid w:val="005219AE"/>
    <w:rsid w:val="00521FBD"/>
    <w:rsid w:val="0052623C"/>
    <w:rsid w:val="005361C6"/>
    <w:rsid w:val="00544CF2"/>
    <w:rsid w:val="00556F00"/>
    <w:rsid w:val="005657FD"/>
    <w:rsid w:val="0056689F"/>
    <w:rsid w:val="00570619"/>
    <w:rsid w:val="0057308B"/>
    <w:rsid w:val="005779F1"/>
    <w:rsid w:val="0058034F"/>
    <w:rsid w:val="00590FD5"/>
    <w:rsid w:val="005A77BA"/>
    <w:rsid w:val="005B5CEF"/>
    <w:rsid w:val="005C7590"/>
    <w:rsid w:val="005D4289"/>
    <w:rsid w:val="005D4B34"/>
    <w:rsid w:val="005E3F0A"/>
    <w:rsid w:val="005F0A01"/>
    <w:rsid w:val="005F757B"/>
    <w:rsid w:val="00611E22"/>
    <w:rsid w:val="00620D4C"/>
    <w:rsid w:val="00621124"/>
    <w:rsid w:val="00621F14"/>
    <w:rsid w:val="00630013"/>
    <w:rsid w:val="00635E7D"/>
    <w:rsid w:val="0064036C"/>
    <w:rsid w:val="00647BF0"/>
    <w:rsid w:val="00653132"/>
    <w:rsid w:val="00655967"/>
    <w:rsid w:val="0066060F"/>
    <w:rsid w:val="006632EA"/>
    <w:rsid w:val="00670A4E"/>
    <w:rsid w:val="006720DE"/>
    <w:rsid w:val="00673B68"/>
    <w:rsid w:val="00675B96"/>
    <w:rsid w:val="00675BE2"/>
    <w:rsid w:val="00676D58"/>
    <w:rsid w:val="006969D6"/>
    <w:rsid w:val="006B03A1"/>
    <w:rsid w:val="006B309E"/>
    <w:rsid w:val="006B3434"/>
    <w:rsid w:val="006D26F9"/>
    <w:rsid w:val="006D4A81"/>
    <w:rsid w:val="006E0F9A"/>
    <w:rsid w:val="006E7D53"/>
    <w:rsid w:val="006F0F5E"/>
    <w:rsid w:val="006F13B7"/>
    <w:rsid w:val="006F1FE5"/>
    <w:rsid w:val="006F29DD"/>
    <w:rsid w:val="00700D0D"/>
    <w:rsid w:val="00714334"/>
    <w:rsid w:val="00715A02"/>
    <w:rsid w:val="007357F3"/>
    <w:rsid w:val="0073736E"/>
    <w:rsid w:val="0074435C"/>
    <w:rsid w:val="00757B36"/>
    <w:rsid w:val="007774CF"/>
    <w:rsid w:val="007835B5"/>
    <w:rsid w:val="007A1961"/>
    <w:rsid w:val="007A2455"/>
    <w:rsid w:val="007B2995"/>
    <w:rsid w:val="007B3E61"/>
    <w:rsid w:val="007B5195"/>
    <w:rsid w:val="007C4072"/>
    <w:rsid w:val="007D2225"/>
    <w:rsid w:val="007D3B47"/>
    <w:rsid w:val="007E007B"/>
    <w:rsid w:val="007E2BA4"/>
    <w:rsid w:val="007E3D03"/>
    <w:rsid w:val="007F3FAD"/>
    <w:rsid w:val="00800EF7"/>
    <w:rsid w:val="00806A0D"/>
    <w:rsid w:val="008202F3"/>
    <w:rsid w:val="00824B44"/>
    <w:rsid w:val="008366F8"/>
    <w:rsid w:val="008518B4"/>
    <w:rsid w:val="00860C38"/>
    <w:rsid w:val="008647CB"/>
    <w:rsid w:val="00871305"/>
    <w:rsid w:val="00872297"/>
    <w:rsid w:val="00872A24"/>
    <w:rsid w:val="008806DF"/>
    <w:rsid w:val="00891D99"/>
    <w:rsid w:val="008A53C1"/>
    <w:rsid w:val="008B0147"/>
    <w:rsid w:val="008B2478"/>
    <w:rsid w:val="008B4ECE"/>
    <w:rsid w:val="008B5B75"/>
    <w:rsid w:val="008C6FE6"/>
    <w:rsid w:val="008D3171"/>
    <w:rsid w:val="008D7095"/>
    <w:rsid w:val="008E730A"/>
    <w:rsid w:val="008F0D2B"/>
    <w:rsid w:val="00902A1E"/>
    <w:rsid w:val="00907B51"/>
    <w:rsid w:val="00916C1D"/>
    <w:rsid w:val="00917F85"/>
    <w:rsid w:val="00922364"/>
    <w:rsid w:val="00924AC9"/>
    <w:rsid w:val="00924FBE"/>
    <w:rsid w:val="00930173"/>
    <w:rsid w:val="00934CBA"/>
    <w:rsid w:val="00935284"/>
    <w:rsid w:val="009374CC"/>
    <w:rsid w:val="00944809"/>
    <w:rsid w:val="00953D35"/>
    <w:rsid w:val="00955BE7"/>
    <w:rsid w:val="009624A9"/>
    <w:rsid w:val="00971053"/>
    <w:rsid w:val="00971B3A"/>
    <w:rsid w:val="0097333E"/>
    <w:rsid w:val="009762CD"/>
    <w:rsid w:val="0098222C"/>
    <w:rsid w:val="0098330D"/>
    <w:rsid w:val="00984772"/>
    <w:rsid w:val="00992960"/>
    <w:rsid w:val="009B35A1"/>
    <w:rsid w:val="009B39FA"/>
    <w:rsid w:val="009B3CA0"/>
    <w:rsid w:val="009B43C2"/>
    <w:rsid w:val="009B5073"/>
    <w:rsid w:val="009C02CD"/>
    <w:rsid w:val="009C0F26"/>
    <w:rsid w:val="009D581A"/>
    <w:rsid w:val="009E0B93"/>
    <w:rsid w:val="009F1230"/>
    <w:rsid w:val="009F35BD"/>
    <w:rsid w:val="00A057BE"/>
    <w:rsid w:val="00A07DE9"/>
    <w:rsid w:val="00A13DF4"/>
    <w:rsid w:val="00A24A82"/>
    <w:rsid w:val="00A366E9"/>
    <w:rsid w:val="00A374AF"/>
    <w:rsid w:val="00A4051E"/>
    <w:rsid w:val="00A40EAB"/>
    <w:rsid w:val="00A56386"/>
    <w:rsid w:val="00A65254"/>
    <w:rsid w:val="00A81AFB"/>
    <w:rsid w:val="00A87A14"/>
    <w:rsid w:val="00A90685"/>
    <w:rsid w:val="00A94BCA"/>
    <w:rsid w:val="00A9565C"/>
    <w:rsid w:val="00A96C47"/>
    <w:rsid w:val="00A96DE1"/>
    <w:rsid w:val="00AB5E51"/>
    <w:rsid w:val="00AB6B09"/>
    <w:rsid w:val="00AB6F6A"/>
    <w:rsid w:val="00AB7B2D"/>
    <w:rsid w:val="00AC2D30"/>
    <w:rsid w:val="00AC5096"/>
    <w:rsid w:val="00AD0677"/>
    <w:rsid w:val="00AD0C9B"/>
    <w:rsid w:val="00B011F8"/>
    <w:rsid w:val="00B2419E"/>
    <w:rsid w:val="00B317CC"/>
    <w:rsid w:val="00B3289F"/>
    <w:rsid w:val="00B34E22"/>
    <w:rsid w:val="00B42B8D"/>
    <w:rsid w:val="00B461A5"/>
    <w:rsid w:val="00B53E0F"/>
    <w:rsid w:val="00B61868"/>
    <w:rsid w:val="00B671D8"/>
    <w:rsid w:val="00B76A33"/>
    <w:rsid w:val="00B76EFE"/>
    <w:rsid w:val="00B80498"/>
    <w:rsid w:val="00B81CF8"/>
    <w:rsid w:val="00B877CA"/>
    <w:rsid w:val="00BA021A"/>
    <w:rsid w:val="00BA2C08"/>
    <w:rsid w:val="00BA4187"/>
    <w:rsid w:val="00BB0AFC"/>
    <w:rsid w:val="00BC362D"/>
    <w:rsid w:val="00BC506E"/>
    <w:rsid w:val="00BD0262"/>
    <w:rsid w:val="00BD5E9D"/>
    <w:rsid w:val="00BD680F"/>
    <w:rsid w:val="00BE7DCA"/>
    <w:rsid w:val="00BF0D6E"/>
    <w:rsid w:val="00BF7504"/>
    <w:rsid w:val="00BF78CD"/>
    <w:rsid w:val="00C06B1D"/>
    <w:rsid w:val="00C1373A"/>
    <w:rsid w:val="00C15979"/>
    <w:rsid w:val="00C1769C"/>
    <w:rsid w:val="00C312EF"/>
    <w:rsid w:val="00C32C4D"/>
    <w:rsid w:val="00C43943"/>
    <w:rsid w:val="00C53162"/>
    <w:rsid w:val="00C724AA"/>
    <w:rsid w:val="00C74B5B"/>
    <w:rsid w:val="00C80E64"/>
    <w:rsid w:val="00C82E02"/>
    <w:rsid w:val="00C90095"/>
    <w:rsid w:val="00C94A93"/>
    <w:rsid w:val="00CB3E3D"/>
    <w:rsid w:val="00CC7EE5"/>
    <w:rsid w:val="00CD0CA8"/>
    <w:rsid w:val="00CE622E"/>
    <w:rsid w:val="00CE7EAF"/>
    <w:rsid w:val="00CF6F3D"/>
    <w:rsid w:val="00D00D78"/>
    <w:rsid w:val="00D02772"/>
    <w:rsid w:val="00D045BD"/>
    <w:rsid w:val="00D11871"/>
    <w:rsid w:val="00D16911"/>
    <w:rsid w:val="00D24526"/>
    <w:rsid w:val="00D27929"/>
    <w:rsid w:val="00D345CE"/>
    <w:rsid w:val="00D514E8"/>
    <w:rsid w:val="00D55817"/>
    <w:rsid w:val="00D604A7"/>
    <w:rsid w:val="00D63412"/>
    <w:rsid w:val="00D6491C"/>
    <w:rsid w:val="00D65F3D"/>
    <w:rsid w:val="00D70D9B"/>
    <w:rsid w:val="00D76567"/>
    <w:rsid w:val="00D81AA0"/>
    <w:rsid w:val="00D8507A"/>
    <w:rsid w:val="00DA5A04"/>
    <w:rsid w:val="00DA691E"/>
    <w:rsid w:val="00DB22F4"/>
    <w:rsid w:val="00DC2DB4"/>
    <w:rsid w:val="00DE051B"/>
    <w:rsid w:val="00DE1256"/>
    <w:rsid w:val="00DE58A6"/>
    <w:rsid w:val="00E02178"/>
    <w:rsid w:val="00E05B5E"/>
    <w:rsid w:val="00E26D81"/>
    <w:rsid w:val="00E300A5"/>
    <w:rsid w:val="00E3110D"/>
    <w:rsid w:val="00E4726D"/>
    <w:rsid w:val="00E61662"/>
    <w:rsid w:val="00E82225"/>
    <w:rsid w:val="00E90F46"/>
    <w:rsid w:val="00E929C5"/>
    <w:rsid w:val="00E960E6"/>
    <w:rsid w:val="00E96B96"/>
    <w:rsid w:val="00E9765F"/>
    <w:rsid w:val="00EA00A8"/>
    <w:rsid w:val="00EA4C84"/>
    <w:rsid w:val="00EB4B47"/>
    <w:rsid w:val="00EC3A87"/>
    <w:rsid w:val="00EC5C46"/>
    <w:rsid w:val="00ED5D64"/>
    <w:rsid w:val="00ED7098"/>
    <w:rsid w:val="00EF0051"/>
    <w:rsid w:val="00F1715D"/>
    <w:rsid w:val="00F2311C"/>
    <w:rsid w:val="00F44ECD"/>
    <w:rsid w:val="00F47190"/>
    <w:rsid w:val="00F50197"/>
    <w:rsid w:val="00F61127"/>
    <w:rsid w:val="00F6229A"/>
    <w:rsid w:val="00F651BC"/>
    <w:rsid w:val="00F6691E"/>
    <w:rsid w:val="00F70036"/>
    <w:rsid w:val="00F73BB8"/>
    <w:rsid w:val="00F74C04"/>
    <w:rsid w:val="00F829F8"/>
    <w:rsid w:val="00F947A7"/>
    <w:rsid w:val="00F97424"/>
    <w:rsid w:val="00FA1D54"/>
    <w:rsid w:val="00FB0068"/>
    <w:rsid w:val="00FB6F07"/>
    <w:rsid w:val="00FC2084"/>
    <w:rsid w:val="00FD0FCE"/>
    <w:rsid w:val="00FE219E"/>
    <w:rsid w:val="00FF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BCB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Normal (Web)" w:uiPriority="99"/>
    <w:lsdException w:name="No Spacing" w:uiPriority="1" w:qFormat="1"/>
    <w:lsdException w:name="Light List Accent 3" w:uiPriority="6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C46"/>
    <w:rPr>
      <w:rFonts w:ascii="Whitney-Book" w:hAnsi="Whitney-Book" w:cs="Whitney-Book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Heading"/>
    <w:basedOn w:val="Normal"/>
    <w:link w:val="MainHeadingChar"/>
    <w:qFormat/>
    <w:rsid w:val="00126F27"/>
    <w:pPr>
      <w:spacing w:after="0" w:line="240" w:lineRule="auto"/>
    </w:pPr>
    <w:rPr>
      <w:rFonts w:ascii="Blender-Thin" w:hAnsi="Blender-Thin" w:cs="Blender-Thin"/>
      <w:color w:val="004A8E"/>
      <w:sz w:val="64"/>
      <w:szCs w:val="64"/>
    </w:rPr>
  </w:style>
  <w:style w:type="paragraph" w:customStyle="1" w:styleId="YearHeading">
    <w:name w:val="YearHeading"/>
    <w:basedOn w:val="MainHeading"/>
    <w:link w:val="YearHeadingChar"/>
    <w:qFormat/>
    <w:rsid w:val="00B461A5"/>
    <w:rPr>
      <w:sz w:val="28"/>
      <w:szCs w:val="28"/>
    </w:rPr>
  </w:style>
  <w:style w:type="character" w:customStyle="1" w:styleId="MainHeadingChar">
    <w:name w:val="MainHeading Char"/>
    <w:basedOn w:val="DefaultParagraphFont"/>
    <w:link w:val="MainHeading"/>
    <w:rsid w:val="00126F27"/>
    <w:rPr>
      <w:rFonts w:ascii="Blender-Thin" w:hAnsi="Blender-Thin" w:cs="Blender-Thin"/>
      <w:color w:val="004A8E"/>
      <w:sz w:val="64"/>
      <w:szCs w:val="64"/>
    </w:rPr>
  </w:style>
  <w:style w:type="paragraph" w:customStyle="1" w:styleId="MainSubHeading">
    <w:name w:val="MainSubHeading"/>
    <w:basedOn w:val="YearHeading"/>
    <w:link w:val="MainSubHeadingChar"/>
    <w:qFormat/>
    <w:rsid w:val="00B76EFE"/>
    <w:pPr>
      <w:spacing w:line="276" w:lineRule="auto"/>
    </w:pPr>
    <w:rPr>
      <w:sz w:val="24"/>
      <w:szCs w:val="24"/>
    </w:rPr>
  </w:style>
  <w:style w:type="character" w:customStyle="1" w:styleId="YearHeadingChar">
    <w:name w:val="YearHeading Char"/>
    <w:basedOn w:val="MainHeadingChar"/>
    <w:link w:val="YearHeading"/>
    <w:rsid w:val="00B461A5"/>
    <w:rPr>
      <w:rFonts w:ascii="Blender-Thin" w:hAnsi="Blender-Thin" w:cs="Blender-Thin"/>
      <w:color w:val="004A8E"/>
      <w:sz w:val="28"/>
      <w:szCs w:val="28"/>
    </w:rPr>
  </w:style>
  <w:style w:type="paragraph" w:customStyle="1" w:styleId="MainSubHeadingText">
    <w:name w:val="MainSubHeadingText"/>
    <w:basedOn w:val="Normal"/>
    <w:link w:val="MainSubHeadingTextChar"/>
    <w:qFormat/>
    <w:rsid w:val="00FC2084"/>
    <w:pPr>
      <w:spacing w:after="0"/>
    </w:pPr>
    <w:rPr>
      <w:rFonts w:ascii="Blender-Thin" w:hAnsi="Blender-Thin"/>
      <w:sz w:val="24"/>
      <w:szCs w:val="24"/>
    </w:rPr>
  </w:style>
  <w:style w:type="character" w:customStyle="1" w:styleId="MainSubHeadingChar">
    <w:name w:val="MainSubHeading Char"/>
    <w:basedOn w:val="YearHeadingChar"/>
    <w:link w:val="MainSubHeading"/>
    <w:rsid w:val="00B76EFE"/>
    <w:rPr>
      <w:rFonts w:ascii="Blender-Thin" w:hAnsi="Blender-Thin" w:cs="Blender-Thin"/>
      <w:color w:val="004A8E"/>
      <w:sz w:val="24"/>
      <w:szCs w:val="24"/>
    </w:rPr>
  </w:style>
  <w:style w:type="paragraph" w:customStyle="1" w:styleId="SectionHeading">
    <w:name w:val="SectionHeading"/>
    <w:basedOn w:val="MainSubHeadingText"/>
    <w:link w:val="SectionHeadingChar"/>
    <w:qFormat/>
    <w:rsid w:val="0064036C"/>
    <w:pPr>
      <w:pBdr>
        <w:bottom w:val="single" w:sz="4" w:space="1" w:color="004A8E"/>
      </w:pBdr>
      <w:spacing w:after="100"/>
    </w:pPr>
    <w:rPr>
      <w:rFonts w:cs="Blender-Thin"/>
      <w:color w:val="004A8E"/>
    </w:rPr>
  </w:style>
  <w:style w:type="character" w:customStyle="1" w:styleId="MainSubHeadingTextChar">
    <w:name w:val="MainSubHeadingText Char"/>
    <w:basedOn w:val="MainSubHeadingChar"/>
    <w:link w:val="MainSubHeadingText"/>
    <w:rsid w:val="00FC2084"/>
    <w:rPr>
      <w:rFonts w:ascii="Blender-Thin" w:hAnsi="Blender-Thin" w:cs="Whitney-Book"/>
      <w:color w:val="004A8E"/>
      <w:sz w:val="24"/>
      <w:szCs w:val="24"/>
    </w:rPr>
  </w:style>
  <w:style w:type="character" w:customStyle="1" w:styleId="SectionHeadingChar">
    <w:name w:val="SectionHeading Char"/>
    <w:basedOn w:val="MainSubHeadingTextChar"/>
    <w:link w:val="SectionHeading"/>
    <w:rsid w:val="0064036C"/>
    <w:rPr>
      <w:rFonts w:ascii="Blender-Thin" w:hAnsi="Blender-Thin" w:cs="Blender-Thin"/>
      <w:color w:val="004A8E"/>
      <w:sz w:val="24"/>
      <w:szCs w:val="24"/>
    </w:rPr>
  </w:style>
  <w:style w:type="paragraph" w:customStyle="1" w:styleId="TableCellHeader">
    <w:name w:val="TableCellHeader"/>
    <w:basedOn w:val="Normal"/>
    <w:link w:val="TableCellHeaderChar"/>
    <w:qFormat/>
    <w:rsid w:val="00A4051E"/>
    <w:pPr>
      <w:spacing w:before="100" w:after="100"/>
      <w:jc w:val="center"/>
    </w:pPr>
    <w:rPr>
      <w:rFonts w:ascii="Blender-Thin" w:hAnsi="Blender-Thin"/>
      <w:color w:val="004A8E"/>
      <w:sz w:val="20"/>
      <w:szCs w:val="20"/>
    </w:rPr>
  </w:style>
  <w:style w:type="paragraph" w:customStyle="1" w:styleId="TableCellNormal">
    <w:name w:val="TableCellNormal"/>
    <w:basedOn w:val="Normal"/>
    <w:link w:val="TableCellNormalChar"/>
    <w:qFormat/>
    <w:rsid w:val="00C53162"/>
    <w:pPr>
      <w:spacing w:before="100" w:after="100"/>
    </w:pPr>
  </w:style>
  <w:style w:type="character" w:customStyle="1" w:styleId="TableCellHeaderChar">
    <w:name w:val="TableCellHeader Char"/>
    <w:basedOn w:val="DefaultParagraphFont"/>
    <w:link w:val="TableCellHeader"/>
    <w:rsid w:val="00A4051E"/>
    <w:rPr>
      <w:rFonts w:ascii="Blender-Thin" w:hAnsi="Blender-Thin" w:cs="Whitney-Book"/>
      <w:color w:val="004A8E"/>
      <w:sz w:val="20"/>
      <w:szCs w:val="20"/>
    </w:rPr>
  </w:style>
  <w:style w:type="character" w:customStyle="1" w:styleId="TableCellNormalChar">
    <w:name w:val="TableCellNormal Char"/>
    <w:basedOn w:val="DefaultParagraphFont"/>
    <w:link w:val="TableCellNormal"/>
    <w:rsid w:val="00C53162"/>
    <w:rPr>
      <w:rFonts w:ascii="Whitney-Book" w:hAnsi="Whitney-Book" w:cs="Whitney-Book"/>
      <w:sz w:val="18"/>
      <w:szCs w:val="18"/>
    </w:rPr>
  </w:style>
  <w:style w:type="paragraph" w:customStyle="1" w:styleId="TableCellSubHeader">
    <w:name w:val="TableCellSubHeader"/>
    <w:basedOn w:val="TableCellNormal"/>
    <w:link w:val="TableCellSubHeaderChar"/>
    <w:qFormat/>
    <w:rsid w:val="00521FBD"/>
    <w:pPr>
      <w:jc w:val="center"/>
    </w:pPr>
  </w:style>
  <w:style w:type="character" w:customStyle="1" w:styleId="TableCellSubHeaderChar">
    <w:name w:val="TableCellSubHeader Char"/>
    <w:basedOn w:val="TableCellNormalChar"/>
    <w:link w:val="TableCellSubHeader"/>
    <w:rsid w:val="00521FBD"/>
    <w:rPr>
      <w:rFonts w:ascii="Whitney-Book" w:hAnsi="Whitney-Book" w:cs="Whitney-Book"/>
      <w:sz w:val="18"/>
      <w:szCs w:val="18"/>
    </w:rPr>
  </w:style>
  <w:style w:type="table" w:styleId="TableGrid">
    <w:name w:val="Table Grid"/>
    <w:basedOn w:val="TableNormal"/>
    <w:uiPriority w:val="59"/>
    <w:rsid w:val="00C53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HeaderNonCentered">
    <w:name w:val="TableCellHeaderNonCentered"/>
    <w:basedOn w:val="TableCellHeader"/>
    <w:link w:val="TableCellHeaderNonCenteredChar"/>
    <w:qFormat/>
    <w:rsid w:val="008518B4"/>
    <w:pPr>
      <w:jc w:val="left"/>
    </w:pPr>
  </w:style>
  <w:style w:type="character" w:customStyle="1" w:styleId="TableCellHeaderNonCenteredChar">
    <w:name w:val="TableCellHeaderNonCentered Char"/>
    <w:basedOn w:val="TableCellHeaderChar"/>
    <w:link w:val="TableCellHeaderNonCentered"/>
    <w:rsid w:val="008518B4"/>
    <w:rPr>
      <w:rFonts w:ascii="Blender-Thin" w:hAnsi="Blender-Thin" w:cs="Whitney-Book"/>
      <w:color w:val="004A8E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9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49A"/>
    <w:rPr>
      <w:rFonts w:ascii="Whitney-Book" w:hAnsi="Whitney-Book" w:cs="Whitney-Book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9A"/>
    <w:rPr>
      <w:rFonts w:ascii="Whitney-Book" w:hAnsi="Whitney-Book" w:cs="Whitney-Book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D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00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00E8"/>
    <w:rPr>
      <w:rFonts w:ascii="Whitney-Book" w:hAnsi="Whitney-Book" w:cs="Whitney-Book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00E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00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0E8"/>
    <w:rPr>
      <w:rFonts w:ascii="Whitney-Book" w:hAnsi="Whitney-Book" w:cs="Whitney-Book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0E8"/>
    <w:rPr>
      <w:vertAlign w:val="superscript"/>
    </w:rPr>
  </w:style>
  <w:style w:type="paragraph" w:customStyle="1" w:styleId="DocumentFooter">
    <w:name w:val="DocumentFooter"/>
    <w:basedOn w:val="Normal"/>
    <w:link w:val="DocumentFooterChar"/>
    <w:qFormat/>
    <w:rsid w:val="003E7DEC"/>
    <w:rPr>
      <w:sz w:val="14"/>
      <w:szCs w:val="14"/>
    </w:rPr>
  </w:style>
  <w:style w:type="character" w:customStyle="1" w:styleId="DocumentFooterChar">
    <w:name w:val="DocumentFooter Char"/>
    <w:basedOn w:val="DefaultParagraphFont"/>
    <w:link w:val="DocumentFooter"/>
    <w:rsid w:val="003E7DEC"/>
    <w:rPr>
      <w:rFonts w:ascii="Whitney-Book" w:hAnsi="Whitney-Book" w:cs="Whitney-Book"/>
      <w:sz w:val="14"/>
      <w:szCs w:val="14"/>
    </w:rPr>
  </w:style>
  <w:style w:type="paragraph" w:customStyle="1" w:styleId="NormalIndented">
    <w:name w:val="NormalIndented"/>
    <w:basedOn w:val="Normal"/>
    <w:link w:val="NormalIndentedChar"/>
    <w:qFormat/>
    <w:rsid w:val="00860C38"/>
    <w:pPr>
      <w:spacing w:after="0"/>
      <w:ind w:left="1134"/>
    </w:pPr>
  </w:style>
  <w:style w:type="character" w:customStyle="1" w:styleId="NormalIndentedChar">
    <w:name w:val="NormalIndented Char"/>
    <w:basedOn w:val="DefaultParagraphFont"/>
    <w:link w:val="NormalIndented"/>
    <w:rsid w:val="00860C38"/>
    <w:rPr>
      <w:rFonts w:ascii="Whitney-Book" w:hAnsi="Whitney-Book" w:cs="Whitney-Book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F97424"/>
    <w:rPr>
      <w:i/>
      <w:iCs/>
      <w:color w:val="808080" w:themeColor="text1" w:themeTint="7F"/>
    </w:rPr>
  </w:style>
  <w:style w:type="paragraph" w:customStyle="1" w:styleId="ReviewDate">
    <w:name w:val="ReviewDate"/>
    <w:basedOn w:val="DocumentFooter"/>
    <w:link w:val="ReviewDateChar"/>
    <w:qFormat/>
    <w:rsid w:val="00D63412"/>
  </w:style>
  <w:style w:type="character" w:customStyle="1" w:styleId="ReviewDateChar">
    <w:name w:val="ReviewDate Char"/>
    <w:basedOn w:val="DefaultParagraphFont"/>
    <w:link w:val="ReviewDate"/>
    <w:rsid w:val="00D63412"/>
    <w:rPr>
      <w:rFonts w:ascii="Whitney-Book" w:hAnsi="Whitney-Book" w:cs="Whitney-Book"/>
      <w:sz w:val="14"/>
      <w:szCs w:val="1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9DD"/>
    <w:rPr>
      <w:rFonts w:ascii="Whitney-Book" w:hAnsi="Whitney-Book" w:cs="Whitney-Book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29DD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4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4C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B7F8E"/>
    <w:pPr>
      <w:spacing w:beforeLines="1" w:afterLines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uicontrol">
    <w:name w:val="uicontrol"/>
    <w:basedOn w:val="DefaultParagraphFont"/>
    <w:rsid w:val="004B7F8E"/>
  </w:style>
  <w:style w:type="character" w:styleId="Hyperlink">
    <w:name w:val="Hyperlink"/>
    <w:basedOn w:val="DefaultParagraphFont"/>
    <w:uiPriority w:val="99"/>
    <w:unhideWhenUsed/>
    <w:rsid w:val="00C80E64"/>
    <w:rPr>
      <w:color w:val="0000FF"/>
      <w:u w:val="single"/>
    </w:rPr>
  </w:style>
  <w:style w:type="paragraph" w:customStyle="1" w:styleId="Default">
    <w:name w:val="Default"/>
    <w:rsid w:val="008B24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8B2478"/>
    <w:pPr>
      <w:spacing w:after="0" w:line="240" w:lineRule="auto"/>
    </w:pPr>
    <w:rPr>
      <w:rFonts w:eastAsiaTheme="minorEastAsia"/>
      <w:lang w:val="en-US"/>
    </w:rPr>
  </w:style>
  <w:style w:type="table" w:styleId="LightList-Accent3">
    <w:name w:val="Light List Accent 3"/>
    <w:basedOn w:val="TableNormal"/>
    <w:uiPriority w:val="61"/>
    <w:rsid w:val="008B247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Professional">
    <w:name w:val="Table Professional"/>
    <w:basedOn w:val="TableNormal"/>
    <w:rsid w:val="009847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Normal (Web)" w:uiPriority="99"/>
    <w:lsdException w:name="No Spacing" w:uiPriority="1" w:qFormat="1"/>
    <w:lsdException w:name="Light List Accent 3" w:uiPriority="6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C46"/>
    <w:rPr>
      <w:rFonts w:ascii="Whitney-Book" w:hAnsi="Whitney-Book" w:cs="Whitney-Book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Heading"/>
    <w:basedOn w:val="Normal"/>
    <w:link w:val="MainHeadingChar"/>
    <w:qFormat/>
    <w:rsid w:val="00126F27"/>
    <w:pPr>
      <w:spacing w:after="0" w:line="240" w:lineRule="auto"/>
    </w:pPr>
    <w:rPr>
      <w:rFonts w:ascii="Blender-Thin" w:hAnsi="Blender-Thin" w:cs="Blender-Thin"/>
      <w:color w:val="004A8E"/>
      <w:sz w:val="64"/>
      <w:szCs w:val="64"/>
    </w:rPr>
  </w:style>
  <w:style w:type="paragraph" w:customStyle="1" w:styleId="YearHeading">
    <w:name w:val="YearHeading"/>
    <w:basedOn w:val="MainHeading"/>
    <w:link w:val="YearHeadingChar"/>
    <w:qFormat/>
    <w:rsid w:val="00B461A5"/>
    <w:rPr>
      <w:sz w:val="28"/>
      <w:szCs w:val="28"/>
    </w:rPr>
  </w:style>
  <w:style w:type="character" w:customStyle="1" w:styleId="MainHeadingChar">
    <w:name w:val="MainHeading Char"/>
    <w:basedOn w:val="DefaultParagraphFont"/>
    <w:link w:val="MainHeading"/>
    <w:rsid w:val="00126F27"/>
    <w:rPr>
      <w:rFonts w:ascii="Blender-Thin" w:hAnsi="Blender-Thin" w:cs="Blender-Thin"/>
      <w:color w:val="004A8E"/>
      <w:sz w:val="64"/>
      <w:szCs w:val="64"/>
    </w:rPr>
  </w:style>
  <w:style w:type="paragraph" w:customStyle="1" w:styleId="MainSubHeading">
    <w:name w:val="MainSubHeading"/>
    <w:basedOn w:val="YearHeading"/>
    <w:link w:val="MainSubHeadingChar"/>
    <w:qFormat/>
    <w:rsid w:val="00B76EFE"/>
    <w:pPr>
      <w:spacing w:line="276" w:lineRule="auto"/>
    </w:pPr>
    <w:rPr>
      <w:sz w:val="24"/>
      <w:szCs w:val="24"/>
    </w:rPr>
  </w:style>
  <w:style w:type="character" w:customStyle="1" w:styleId="YearHeadingChar">
    <w:name w:val="YearHeading Char"/>
    <w:basedOn w:val="MainHeadingChar"/>
    <w:link w:val="YearHeading"/>
    <w:rsid w:val="00B461A5"/>
    <w:rPr>
      <w:rFonts w:ascii="Blender-Thin" w:hAnsi="Blender-Thin" w:cs="Blender-Thin"/>
      <w:color w:val="004A8E"/>
      <w:sz w:val="28"/>
      <w:szCs w:val="28"/>
    </w:rPr>
  </w:style>
  <w:style w:type="paragraph" w:customStyle="1" w:styleId="MainSubHeadingText">
    <w:name w:val="MainSubHeadingText"/>
    <w:basedOn w:val="Normal"/>
    <w:link w:val="MainSubHeadingTextChar"/>
    <w:qFormat/>
    <w:rsid w:val="00FC2084"/>
    <w:pPr>
      <w:spacing w:after="0"/>
    </w:pPr>
    <w:rPr>
      <w:rFonts w:ascii="Blender-Thin" w:hAnsi="Blender-Thin"/>
      <w:sz w:val="24"/>
      <w:szCs w:val="24"/>
    </w:rPr>
  </w:style>
  <w:style w:type="character" w:customStyle="1" w:styleId="MainSubHeadingChar">
    <w:name w:val="MainSubHeading Char"/>
    <w:basedOn w:val="YearHeadingChar"/>
    <w:link w:val="MainSubHeading"/>
    <w:rsid w:val="00B76EFE"/>
    <w:rPr>
      <w:rFonts w:ascii="Blender-Thin" w:hAnsi="Blender-Thin" w:cs="Blender-Thin"/>
      <w:color w:val="004A8E"/>
      <w:sz w:val="24"/>
      <w:szCs w:val="24"/>
    </w:rPr>
  </w:style>
  <w:style w:type="paragraph" w:customStyle="1" w:styleId="SectionHeading">
    <w:name w:val="SectionHeading"/>
    <w:basedOn w:val="MainSubHeadingText"/>
    <w:link w:val="SectionHeadingChar"/>
    <w:qFormat/>
    <w:rsid w:val="0064036C"/>
    <w:pPr>
      <w:pBdr>
        <w:bottom w:val="single" w:sz="4" w:space="1" w:color="004A8E"/>
      </w:pBdr>
      <w:spacing w:after="100"/>
    </w:pPr>
    <w:rPr>
      <w:rFonts w:cs="Blender-Thin"/>
      <w:color w:val="004A8E"/>
    </w:rPr>
  </w:style>
  <w:style w:type="character" w:customStyle="1" w:styleId="MainSubHeadingTextChar">
    <w:name w:val="MainSubHeadingText Char"/>
    <w:basedOn w:val="MainSubHeadingChar"/>
    <w:link w:val="MainSubHeadingText"/>
    <w:rsid w:val="00FC2084"/>
    <w:rPr>
      <w:rFonts w:ascii="Blender-Thin" w:hAnsi="Blender-Thin" w:cs="Whitney-Book"/>
      <w:color w:val="004A8E"/>
      <w:sz w:val="24"/>
      <w:szCs w:val="24"/>
    </w:rPr>
  </w:style>
  <w:style w:type="character" w:customStyle="1" w:styleId="SectionHeadingChar">
    <w:name w:val="SectionHeading Char"/>
    <w:basedOn w:val="MainSubHeadingTextChar"/>
    <w:link w:val="SectionHeading"/>
    <w:rsid w:val="0064036C"/>
    <w:rPr>
      <w:rFonts w:ascii="Blender-Thin" w:hAnsi="Blender-Thin" w:cs="Blender-Thin"/>
      <w:color w:val="004A8E"/>
      <w:sz w:val="24"/>
      <w:szCs w:val="24"/>
    </w:rPr>
  </w:style>
  <w:style w:type="paragraph" w:customStyle="1" w:styleId="TableCellHeader">
    <w:name w:val="TableCellHeader"/>
    <w:basedOn w:val="Normal"/>
    <w:link w:val="TableCellHeaderChar"/>
    <w:qFormat/>
    <w:rsid w:val="00A4051E"/>
    <w:pPr>
      <w:spacing w:before="100" w:after="100"/>
      <w:jc w:val="center"/>
    </w:pPr>
    <w:rPr>
      <w:rFonts w:ascii="Blender-Thin" w:hAnsi="Blender-Thin"/>
      <w:color w:val="004A8E"/>
      <w:sz w:val="20"/>
      <w:szCs w:val="20"/>
    </w:rPr>
  </w:style>
  <w:style w:type="paragraph" w:customStyle="1" w:styleId="TableCellNormal">
    <w:name w:val="TableCellNormal"/>
    <w:basedOn w:val="Normal"/>
    <w:link w:val="TableCellNormalChar"/>
    <w:qFormat/>
    <w:rsid w:val="00C53162"/>
    <w:pPr>
      <w:spacing w:before="100" w:after="100"/>
    </w:pPr>
  </w:style>
  <w:style w:type="character" w:customStyle="1" w:styleId="TableCellHeaderChar">
    <w:name w:val="TableCellHeader Char"/>
    <w:basedOn w:val="DefaultParagraphFont"/>
    <w:link w:val="TableCellHeader"/>
    <w:rsid w:val="00A4051E"/>
    <w:rPr>
      <w:rFonts w:ascii="Blender-Thin" w:hAnsi="Blender-Thin" w:cs="Whitney-Book"/>
      <w:color w:val="004A8E"/>
      <w:sz w:val="20"/>
      <w:szCs w:val="20"/>
    </w:rPr>
  </w:style>
  <w:style w:type="character" w:customStyle="1" w:styleId="TableCellNormalChar">
    <w:name w:val="TableCellNormal Char"/>
    <w:basedOn w:val="DefaultParagraphFont"/>
    <w:link w:val="TableCellNormal"/>
    <w:rsid w:val="00C53162"/>
    <w:rPr>
      <w:rFonts w:ascii="Whitney-Book" w:hAnsi="Whitney-Book" w:cs="Whitney-Book"/>
      <w:sz w:val="18"/>
      <w:szCs w:val="18"/>
    </w:rPr>
  </w:style>
  <w:style w:type="paragraph" w:customStyle="1" w:styleId="TableCellSubHeader">
    <w:name w:val="TableCellSubHeader"/>
    <w:basedOn w:val="TableCellNormal"/>
    <w:link w:val="TableCellSubHeaderChar"/>
    <w:qFormat/>
    <w:rsid w:val="00521FBD"/>
    <w:pPr>
      <w:jc w:val="center"/>
    </w:pPr>
  </w:style>
  <w:style w:type="character" w:customStyle="1" w:styleId="TableCellSubHeaderChar">
    <w:name w:val="TableCellSubHeader Char"/>
    <w:basedOn w:val="TableCellNormalChar"/>
    <w:link w:val="TableCellSubHeader"/>
    <w:rsid w:val="00521FBD"/>
    <w:rPr>
      <w:rFonts w:ascii="Whitney-Book" w:hAnsi="Whitney-Book" w:cs="Whitney-Book"/>
      <w:sz w:val="18"/>
      <w:szCs w:val="18"/>
    </w:rPr>
  </w:style>
  <w:style w:type="table" w:styleId="TableGrid">
    <w:name w:val="Table Grid"/>
    <w:basedOn w:val="TableNormal"/>
    <w:uiPriority w:val="59"/>
    <w:rsid w:val="00C53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HeaderNonCentered">
    <w:name w:val="TableCellHeaderNonCentered"/>
    <w:basedOn w:val="TableCellHeader"/>
    <w:link w:val="TableCellHeaderNonCenteredChar"/>
    <w:qFormat/>
    <w:rsid w:val="008518B4"/>
    <w:pPr>
      <w:jc w:val="left"/>
    </w:pPr>
  </w:style>
  <w:style w:type="character" w:customStyle="1" w:styleId="TableCellHeaderNonCenteredChar">
    <w:name w:val="TableCellHeaderNonCentered Char"/>
    <w:basedOn w:val="TableCellHeaderChar"/>
    <w:link w:val="TableCellHeaderNonCentered"/>
    <w:rsid w:val="008518B4"/>
    <w:rPr>
      <w:rFonts w:ascii="Blender-Thin" w:hAnsi="Blender-Thin" w:cs="Whitney-Book"/>
      <w:color w:val="004A8E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9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49A"/>
    <w:rPr>
      <w:rFonts w:ascii="Whitney-Book" w:hAnsi="Whitney-Book" w:cs="Whitney-Book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9A"/>
    <w:rPr>
      <w:rFonts w:ascii="Whitney-Book" w:hAnsi="Whitney-Book" w:cs="Whitney-Book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D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00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00E8"/>
    <w:rPr>
      <w:rFonts w:ascii="Whitney-Book" w:hAnsi="Whitney-Book" w:cs="Whitney-Book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00E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00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0E8"/>
    <w:rPr>
      <w:rFonts w:ascii="Whitney-Book" w:hAnsi="Whitney-Book" w:cs="Whitney-Book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0E8"/>
    <w:rPr>
      <w:vertAlign w:val="superscript"/>
    </w:rPr>
  </w:style>
  <w:style w:type="paragraph" w:customStyle="1" w:styleId="DocumentFooter">
    <w:name w:val="DocumentFooter"/>
    <w:basedOn w:val="Normal"/>
    <w:link w:val="DocumentFooterChar"/>
    <w:qFormat/>
    <w:rsid w:val="003E7DEC"/>
    <w:rPr>
      <w:sz w:val="14"/>
      <w:szCs w:val="14"/>
    </w:rPr>
  </w:style>
  <w:style w:type="character" w:customStyle="1" w:styleId="DocumentFooterChar">
    <w:name w:val="DocumentFooter Char"/>
    <w:basedOn w:val="DefaultParagraphFont"/>
    <w:link w:val="DocumentFooter"/>
    <w:rsid w:val="003E7DEC"/>
    <w:rPr>
      <w:rFonts w:ascii="Whitney-Book" w:hAnsi="Whitney-Book" w:cs="Whitney-Book"/>
      <w:sz w:val="14"/>
      <w:szCs w:val="14"/>
    </w:rPr>
  </w:style>
  <w:style w:type="paragraph" w:customStyle="1" w:styleId="NormalIndented">
    <w:name w:val="NormalIndented"/>
    <w:basedOn w:val="Normal"/>
    <w:link w:val="NormalIndentedChar"/>
    <w:qFormat/>
    <w:rsid w:val="00860C38"/>
    <w:pPr>
      <w:spacing w:after="0"/>
      <w:ind w:left="1134"/>
    </w:pPr>
  </w:style>
  <w:style w:type="character" w:customStyle="1" w:styleId="NormalIndentedChar">
    <w:name w:val="NormalIndented Char"/>
    <w:basedOn w:val="DefaultParagraphFont"/>
    <w:link w:val="NormalIndented"/>
    <w:rsid w:val="00860C38"/>
    <w:rPr>
      <w:rFonts w:ascii="Whitney-Book" w:hAnsi="Whitney-Book" w:cs="Whitney-Book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F97424"/>
    <w:rPr>
      <w:i/>
      <w:iCs/>
      <w:color w:val="808080" w:themeColor="text1" w:themeTint="7F"/>
    </w:rPr>
  </w:style>
  <w:style w:type="paragraph" w:customStyle="1" w:styleId="ReviewDate">
    <w:name w:val="ReviewDate"/>
    <w:basedOn w:val="DocumentFooter"/>
    <w:link w:val="ReviewDateChar"/>
    <w:qFormat/>
    <w:rsid w:val="00D63412"/>
  </w:style>
  <w:style w:type="character" w:customStyle="1" w:styleId="ReviewDateChar">
    <w:name w:val="ReviewDate Char"/>
    <w:basedOn w:val="DefaultParagraphFont"/>
    <w:link w:val="ReviewDate"/>
    <w:rsid w:val="00D63412"/>
    <w:rPr>
      <w:rFonts w:ascii="Whitney-Book" w:hAnsi="Whitney-Book" w:cs="Whitney-Book"/>
      <w:sz w:val="14"/>
      <w:szCs w:val="1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9DD"/>
    <w:rPr>
      <w:rFonts w:ascii="Whitney-Book" w:hAnsi="Whitney-Book" w:cs="Whitney-Book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29DD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4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4C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B7F8E"/>
    <w:pPr>
      <w:spacing w:beforeLines="1" w:afterLines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uicontrol">
    <w:name w:val="uicontrol"/>
    <w:basedOn w:val="DefaultParagraphFont"/>
    <w:rsid w:val="004B7F8E"/>
  </w:style>
  <w:style w:type="character" w:styleId="Hyperlink">
    <w:name w:val="Hyperlink"/>
    <w:basedOn w:val="DefaultParagraphFont"/>
    <w:uiPriority w:val="99"/>
    <w:unhideWhenUsed/>
    <w:rsid w:val="00C80E64"/>
    <w:rPr>
      <w:color w:val="0000FF"/>
      <w:u w:val="single"/>
    </w:rPr>
  </w:style>
  <w:style w:type="paragraph" w:customStyle="1" w:styleId="Default">
    <w:name w:val="Default"/>
    <w:rsid w:val="008B24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8B2478"/>
    <w:pPr>
      <w:spacing w:after="0" w:line="240" w:lineRule="auto"/>
    </w:pPr>
    <w:rPr>
      <w:rFonts w:eastAsiaTheme="minorEastAsia"/>
      <w:lang w:val="en-US"/>
    </w:rPr>
  </w:style>
  <w:style w:type="table" w:styleId="LightList-Accent3">
    <w:name w:val="Light List Accent 3"/>
    <w:basedOn w:val="TableNormal"/>
    <w:uiPriority w:val="61"/>
    <w:rsid w:val="008B247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Professional">
    <w:name w:val="Table Professional"/>
    <w:basedOn w:val="TableNormal"/>
    <w:rsid w:val="009847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1BF7D7E74E84ABBEF9A832B410F06" ma:contentTypeVersion="0" ma:contentTypeDescription="Create a new document." ma:contentTypeScope="" ma:versionID="a634c9f59a6dd5c424660e6845c1bb9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6F6DF-A02A-4410-91BA-BC24D610B08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CAD1B2F-C603-4BD9-AF7C-EE20EBB85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6C91C-1832-4114-B6D0-ADBD8F884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23321EA-7919-AE43-B985-E52171E9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Elyn,Edward</dc:creator>
  <cp:lastModifiedBy>Standard</cp:lastModifiedBy>
  <cp:revision>10</cp:revision>
  <dcterms:created xsi:type="dcterms:W3CDTF">2018-09-05T20:23:00Z</dcterms:created>
  <dcterms:modified xsi:type="dcterms:W3CDTF">2018-09-05T20:36:00Z</dcterms:modified>
</cp:coreProperties>
</file>