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0557" w:rsidRDefault="008E11F0" w:rsidP="0088773A">
      <w:pPr>
        <w:spacing w:after="0"/>
        <w:jc w:val="center"/>
        <w:rPr>
          <w:b/>
          <w:sz w:val="28"/>
          <w:szCs w:val="28"/>
        </w:rPr>
      </w:pPr>
      <w:r>
        <w:rPr>
          <w:b/>
          <w:sz w:val="28"/>
          <w:szCs w:val="28"/>
        </w:rPr>
        <w:t>Register oriented instruction set</w:t>
      </w:r>
    </w:p>
    <w:p w:rsidR="00B77A0D" w:rsidRPr="003B57D5" w:rsidRDefault="008E11F0" w:rsidP="0088773A">
      <w:pPr>
        <w:spacing w:after="0"/>
        <w:jc w:val="center"/>
        <w:rPr>
          <w:b/>
          <w:sz w:val="28"/>
          <w:szCs w:val="28"/>
        </w:rPr>
      </w:pPr>
      <w:r>
        <w:rPr>
          <w:b/>
          <w:sz w:val="28"/>
          <w:szCs w:val="28"/>
        </w:rPr>
        <w:t>For comparison against the 12X_uP</w:t>
      </w:r>
    </w:p>
    <w:p w:rsidR="00E96138" w:rsidRPr="003B57D5" w:rsidRDefault="00E96138" w:rsidP="00E96138">
      <w:pPr>
        <w:jc w:val="center"/>
        <w:rPr>
          <w:b/>
        </w:rPr>
      </w:pPr>
      <w:r w:rsidRPr="003B57D5">
        <w:rPr>
          <w:b/>
        </w:rPr>
        <w:t>James Brakefield</w:t>
      </w:r>
    </w:p>
    <w:p w:rsidR="009026F2" w:rsidRDefault="009026F2" w:rsidP="00792775">
      <w:pPr>
        <w:rPr>
          <w:rFonts w:ascii="Arial" w:hAnsi="Arial" w:cs="Arial"/>
          <w:b/>
        </w:rPr>
        <w:sectPr w:rsidR="009026F2">
          <w:headerReference w:type="default" r:id="rId9"/>
          <w:footerReference w:type="default" r:id="rId10"/>
          <w:pgSz w:w="12240" w:h="15840"/>
          <w:pgMar w:top="1440" w:right="1440" w:bottom="1440" w:left="1440" w:header="720" w:footer="720" w:gutter="0"/>
          <w:cols w:space="720"/>
          <w:docGrid w:linePitch="360"/>
        </w:sectPr>
      </w:pPr>
    </w:p>
    <w:p w:rsidR="00792775" w:rsidRDefault="00792775" w:rsidP="009026F2">
      <w:pPr>
        <w:spacing w:after="0"/>
        <w:rPr>
          <w:rFonts w:ascii="Arial" w:hAnsi="Arial" w:cs="Arial"/>
          <w:b/>
        </w:rPr>
      </w:pPr>
      <w:r>
        <w:rPr>
          <w:rFonts w:ascii="Arial" w:hAnsi="Arial" w:cs="Arial"/>
          <w:b/>
        </w:rPr>
        <w:lastRenderedPageBreak/>
        <w:t>Contents</w:t>
      </w:r>
    </w:p>
    <w:p w:rsidR="00E66B0F" w:rsidRDefault="00E66B0F" w:rsidP="00792775">
      <w:pPr>
        <w:spacing w:after="0"/>
        <w:rPr>
          <w:rFonts w:ascii="Arial" w:hAnsi="Arial" w:cs="Arial"/>
        </w:rPr>
        <w:sectPr w:rsidR="00E66B0F" w:rsidSect="00E66B0F">
          <w:type w:val="continuous"/>
          <w:pgSz w:w="12240" w:h="15840"/>
          <w:pgMar w:top="1440" w:right="1440" w:bottom="1440" w:left="1440" w:header="720" w:footer="720" w:gutter="0"/>
          <w:cols w:space="720"/>
          <w:docGrid w:linePitch="360"/>
        </w:sectPr>
      </w:pPr>
    </w:p>
    <w:p w:rsidR="00792775" w:rsidRPr="008E0107" w:rsidRDefault="00792775" w:rsidP="00792775">
      <w:pPr>
        <w:spacing w:after="0"/>
        <w:rPr>
          <w:rFonts w:cs="Arial"/>
          <w:b/>
        </w:rPr>
      </w:pPr>
      <w:r w:rsidRPr="008E0107">
        <w:rPr>
          <w:rFonts w:cs="Arial"/>
          <w:b/>
        </w:rPr>
        <w:lastRenderedPageBreak/>
        <w:t>Introduction</w:t>
      </w:r>
    </w:p>
    <w:p w:rsidR="00D91F3E" w:rsidRPr="008E0107" w:rsidRDefault="00DD3CBA" w:rsidP="00792775">
      <w:pPr>
        <w:spacing w:after="0"/>
        <w:rPr>
          <w:rFonts w:cs="Arial"/>
          <w:b/>
        </w:rPr>
      </w:pPr>
      <w:r>
        <w:rPr>
          <w:rFonts w:cs="Arial"/>
          <w:b/>
        </w:rPr>
        <w:t>Instruction Formats</w:t>
      </w:r>
    </w:p>
    <w:p w:rsidR="00792775" w:rsidRPr="008E0107" w:rsidRDefault="00792775" w:rsidP="00792775">
      <w:pPr>
        <w:spacing w:after="0"/>
        <w:rPr>
          <w:rFonts w:cs="Arial"/>
        </w:rPr>
      </w:pPr>
      <w:r w:rsidRPr="008E0107">
        <w:rPr>
          <w:rFonts w:cs="Arial"/>
          <w:b/>
        </w:rPr>
        <w:t>Op-codes</w:t>
      </w:r>
    </w:p>
    <w:p w:rsidR="00792775" w:rsidRPr="008E0107" w:rsidRDefault="00792775" w:rsidP="00792775">
      <w:pPr>
        <w:spacing w:after="0"/>
        <w:rPr>
          <w:rFonts w:cs="Arial"/>
        </w:rPr>
      </w:pPr>
      <w:r w:rsidRPr="008E0107">
        <w:rPr>
          <w:rFonts w:cs="Arial"/>
        </w:rPr>
        <w:lastRenderedPageBreak/>
        <w:t>Speed-ups</w:t>
      </w:r>
    </w:p>
    <w:p w:rsidR="00792775" w:rsidRPr="008E0107" w:rsidRDefault="00792775" w:rsidP="00792775">
      <w:pPr>
        <w:spacing w:after="0"/>
        <w:rPr>
          <w:rFonts w:cs="Arial"/>
        </w:rPr>
      </w:pPr>
      <w:r w:rsidRPr="008E0107">
        <w:rPr>
          <w:rFonts w:cs="Arial"/>
        </w:rPr>
        <w:t>Implementation</w:t>
      </w:r>
      <w:r w:rsidR="0098798D" w:rsidRPr="008E0107">
        <w:rPr>
          <w:rFonts w:cs="Arial"/>
        </w:rPr>
        <w:t xml:space="preserve"> Decisions</w:t>
      </w:r>
    </w:p>
    <w:p w:rsidR="00D2783B" w:rsidRPr="00D2783B" w:rsidRDefault="00D2783B" w:rsidP="00792775">
      <w:pPr>
        <w:spacing w:after="0"/>
        <w:rPr>
          <w:rFonts w:cs="Arial"/>
        </w:rPr>
      </w:pPr>
      <w:r>
        <w:rPr>
          <w:rFonts w:cs="Arial"/>
        </w:rPr>
        <w:t>Compilers and Optimization</w:t>
      </w:r>
    </w:p>
    <w:p w:rsidR="005B0D47" w:rsidRPr="004778FD" w:rsidRDefault="00AA2AAB" w:rsidP="00792775">
      <w:pPr>
        <w:spacing w:after="0"/>
        <w:rPr>
          <w:rFonts w:cs="Arial"/>
          <w:b/>
        </w:rPr>
        <w:sectPr w:rsidR="005B0D47" w:rsidRPr="004778FD" w:rsidSect="009026F2">
          <w:type w:val="continuous"/>
          <w:pgSz w:w="12240" w:h="15840"/>
          <w:pgMar w:top="1440" w:right="1440" w:bottom="1440" w:left="1440" w:header="720" w:footer="720" w:gutter="0"/>
          <w:cols w:num="3" w:space="720"/>
          <w:docGrid w:linePitch="360"/>
        </w:sectPr>
      </w:pPr>
      <w:r>
        <w:rPr>
          <w:rFonts w:cs="Arial"/>
          <w:b/>
        </w:rPr>
        <w:lastRenderedPageBreak/>
        <w:t>Debug and test sequence</w:t>
      </w:r>
    </w:p>
    <w:p w:rsidR="009026F2" w:rsidRDefault="009026F2" w:rsidP="00E96138">
      <w:pPr>
        <w:rPr>
          <w:rFonts w:ascii="Arial" w:hAnsi="Arial" w:cs="Arial"/>
          <w:b/>
        </w:rPr>
      </w:pPr>
    </w:p>
    <w:p w:rsidR="00123E1C" w:rsidRDefault="00123E1C" w:rsidP="00E96138">
      <w:pPr>
        <w:rPr>
          <w:rFonts w:ascii="Arial" w:hAnsi="Arial" w:cs="Arial"/>
          <w:b/>
        </w:rPr>
      </w:pPr>
      <w:r>
        <w:rPr>
          <w:rFonts w:ascii="Arial" w:hAnsi="Arial" w:cs="Arial"/>
          <w:b/>
        </w:rPr>
        <w:t>Introduction:</w:t>
      </w:r>
    </w:p>
    <w:p w:rsidR="008E11F0" w:rsidRDefault="008E11F0" w:rsidP="00E96138">
      <w:pPr>
        <w:rPr>
          <w:rFonts w:cs="Arial"/>
        </w:rPr>
      </w:pPr>
      <w:r>
        <w:rPr>
          <w:rFonts w:cs="Arial"/>
        </w:rPr>
        <w:t>When devising a soft core microprocessor (uP) with a 24-bit data</w:t>
      </w:r>
      <w:r>
        <w:rPr>
          <w:rStyle w:val="FootnoteReference"/>
          <w:rFonts w:cs="Arial"/>
        </w:rPr>
        <w:footnoteReference w:id="1"/>
      </w:r>
      <w:r>
        <w:rPr>
          <w:rFonts w:cs="Arial"/>
        </w:rPr>
        <w:t xml:space="preserve"> and address word size the RISC variation </w:t>
      </w:r>
      <w:r w:rsidR="00545172">
        <w:rPr>
          <w:rFonts w:cs="Arial"/>
        </w:rPr>
        <w:t xml:space="preserve">is immediately apparent:  Three register fields of up to </w:t>
      </w:r>
      <w:r>
        <w:rPr>
          <w:rFonts w:cs="Arial"/>
        </w:rPr>
        <w:t>64 registers and a 6-bit op-code fits nicely into a 24-bit instruction.</w:t>
      </w:r>
    </w:p>
    <w:p w:rsidR="002E1CF8" w:rsidRDefault="002E1CF8" w:rsidP="00E96138">
      <w:pPr>
        <w:rPr>
          <w:rFonts w:cs="Arial"/>
        </w:rPr>
      </w:pPr>
      <w:r>
        <w:rPr>
          <w:rFonts w:cs="Arial"/>
        </w:rPr>
        <w:t>The intended FPGA implementation is with</w:t>
      </w:r>
      <w:r w:rsidR="00AA7184">
        <w:rPr>
          <w:rFonts w:cs="Arial"/>
        </w:rPr>
        <w:t xml:space="preserve"> a single</w:t>
      </w:r>
      <w:r w:rsidR="008E11F0">
        <w:rPr>
          <w:rFonts w:cs="Arial"/>
        </w:rPr>
        <w:t xml:space="preserve"> LUT RAM for the register</w:t>
      </w:r>
      <w:r>
        <w:rPr>
          <w:rFonts w:cs="Arial"/>
        </w:rPr>
        <w:t xml:space="preserve">s and Block RAM for “main memory”.  Thus, an instruction can be read from </w:t>
      </w:r>
      <w:r w:rsidR="00182658">
        <w:rPr>
          <w:rFonts w:cs="Arial"/>
        </w:rPr>
        <w:t>Block RAM</w:t>
      </w:r>
      <w:r w:rsidR="00C86617">
        <w:rPr>
          <w:rFonts w:cs="Arial"/>
        </w:rPr>
        <w:t xml:space="preserve"> </w:t>
      </w:r>
      <w:r>
        <w:rPr>
          <w:rFonts w:cs="Arial"/>
        </w:rPr>
        <w:t>memory, the operation performed and the results clocked into LUT RAM in a single clock cycle.  Block RAM d</w:t>
      </w:r>
      <w:r w:rsidR="00FD7B19">
        <w:rPr>
          <w:rFonts w:cs="Arial"/>
        </w:rPr>
        <w:t>ata access (read or write)</w:t>
      </w:r>
      <w:r>
        <w:rPr>
          <w:rFonts w:cs="Arial"/>
        </w:rPr>
        <w:t xml:space="preserve"> require</w:t>
      </w:r>
      <w:r w:rsidR="00FD7B19">
        <w:rPr>
          <w:rFonts w:cs="Arial"/>
        </w:rPr>
        <w:t>s</w:t>
      </w:r>
      <w:r>
        <w:rPr>
          <w:rFonts w:cs="Arial"/>
        </w:rPr>
        <w:t xml:space="preserve"> an additional main memory cycle (unless Block RAM is dual ported with separate instruction read and data read/write ports</w:t>
      </w:r>
      <w:r w:rsidR="00AA7184">
        <w:rPr>
          <w:rFonts w:cs="Arial"/>
        </w:rPr>
        <w:t xml:space="preserve"> and that</w:t>
      </w:r>
      <w:r w:rsidR="00E226AA">
        <w:rPr>
          <w:rFonts w:cs="Arial"/>
        </w:rPr>
        <w:t xml:space="preserve"> </w:t>
      </w:r>
      <w:r w:rsidR="00FD7B19">
        <w:rPr>
          <w:rFonts w:cs="Arial"/>
        </w:rPr>
        <w:t xml:space="preserve">the </w:t>
      </w:r>
      <w:r w:rsidR="00E226AA">
        <w:rPr>
          <w:rFonts w:cs="Arial"/>
        </w:rPr>
        <w:t>data memory cycle is pipelined</w:t>
      </w:r>
      <w:r>
        <w:rPr>
          <w:rFonts w:cs="Arial"/>
        </w:rPr>
        <w:t>).</w:t>
      </w:r>
    </w:p>
    <w:p w:rsidR="004E2183" w:rsidRDefault="00DE0D2E" w:rsidP="00E96138">
      <w:pPr>
        <w:rPr>
          <w:rFonts w:cs="Arial"/>
        </w:rPr>
      </w:pPr>
      <w:r>
        <w:rPr>
          <w:rFonts w:cs="Arial"/>
          <w:b/>
        </w:rPr>
        <w:t>Rois24_24</w:t>
      </w:r>
      <w:r w:rsidR="00AB5D34">
        <w:rPr>
          <w:rFonts w:cs="Arial"/>
          <w:b/>
        </w:rPr>
        <w:t>uP</w:t>
      </w:r>
      <w:r>
        <w:rPr>
          <w:rFonts w:cs="Arial"/>
          <w:b/>
        </w:rPr>
        <w:t xml:space="preserve"> </w:t>
      </w:r>
      <w:r>
        <w:rPr>
          <w:rFonts w:cs="Arial"/>
        </w:rPr>
        <w:t>is meant a</w:t>
      </w:r>
      <w:r w:rsidR="00940D14">
        <w:rPr>
          <w:rFonts w:cs="Arial"/>
        </w:rPr>
        <w:t>s a comparison design for</w:t>
      </w:r>
      <w:r>
        <w:rPr>
          <w:rFonts w:cs="Arial"/>
        </w:rPr>
        <w:t xml:space="preserve"> the 12X_uP architecture which supports two or more stacks as well as accumulator style instructions</w:t>
      </w:r>
      <w:r w:rsidR="004E2183">
        <w:rPr>
          <w:rFonts w:cs="Arial"/>
        </w:rPr>
        <w:t>.</w:t>
      </w:r>
      <w:r w:rsidR="002054E4">
        <w:rPr>
          <w:rFonts w:cs="Arial"/>
        </w:rPr>
        <w:t xml:space="preserve">  Rois24_24uP has three</w:t>
      </w:r>
      <w:r>
        <w:rPr>
          <w:rFonts w:cs="Arial"/>
        </w:rPr>
        <w:t xml:space="preserve"> variants: the first using </w:t>
      </w:r>
      <w:r w:rsidR="002054E4">
        <w:rPr>
          <w:rFonts w:cs="Arial"/>
        </w:rPr>
        <w:t>six-bit register designators,</w:t>
      </w:r>
      <w:r>
        <w:rPr>
          <w:rFonts w:cs="Arial"/>
        </w:rPr>
        <w:t xml:space="preserve"> the second using five-bit register designators (the remaining three bits used to augment the instruction op-code) </w:t>
      </w:r>
      <w:r w:rsidR="002054E4">
        <w:rPr>
          <w:rFonts w:cs="Arial"/>
        </w:rPr>
        <w:t>and the third</w:t>
      </w:r>
      <w:r w:rsidR="00545172">
        <w:rPr>
          <w:rFonts w:cs="Arial"/>
        </w:rPr>
        <w:t xml:space="preserve"> </w:t>
      </w:r>
      <w:r>
        <w:rPr>
          <w:rFonts w:cs="Arial"/>
        </w:rPr>
        <w:t>offering the register mapping found in 12X_uP.</w:t>
      </w:r>
    </w:p>
    <w:p w:rsidR="004E2183" w:rsidRDefault="00DE0D2E" w:rsidP="004E2183">
      <w:pPr>
        <w:rPr>
          <w:rFonts w:cs="Arial"/>
        </w:rPr>
      </w:pPr>
      <w:r>
        <w:rPr>
          <w:rFonts w:cs="Arial"/>
        </w:rPr>
        <w:t>Data movement between the register</w:t>
      </w:r>
      <w:r w:rsidR="004E2183">
        <w:rPr>
          <w:rFonts w:cs="Arial"/>
        </w:rPr>
        <w:t>s and main memory is via load/store instructions.</w:t>
      </w:r>
    </w:p>
    <w:p w:rsidR="00DE0D2E" w:rsidRDefault="00BD455C" w:rsidP="00E96138">
      <w:pPr>
        <w:rPr>
          <w:rFonts w:cs="Arial"/>
        </w:rPr>
      </w:pPr>
      <w:r>
        <w:rPr>
          <w:rFonts w:cs="Arial"/>
        </w:rPr>
        <w:t>An overall programmer’s model consists of</w:t>
      </w:r>
      <w:r w:rsidR="00AE1E54">
        <w:rPr>
          <w:rFonts w:cs="Arial"/>
        </w:rPr>
        <w:t>:  T</w:t>
      </w:r>
      <w:r>
        <w:rPr>
          <w:rFonts w:cs="Arial"/>
        </w:rPr>
        <w:t>he program coun</w:t>
      </w:r>
      <w:r w:rsidR="00AE1E54">
        <w:rPr>
          <w:rFonts w:cs="Arial"/>
        </w:rPr>
        <w:t>ter (PC),</w:t>
      </w:r>
      <w:r>
        <w:rPr>
          <w:rFonts w:cs="Arial"/>
        </w:rPr>
        <w:t xml:space="preserve"> the instruction register (IR)</w:t>
      </w:r>
      <w:r w:rsidR="00AE1E54">
        <w:rPr>
          <w:rFonts w:cs="Arial"/>
        </w:rPr>
        <w:t xml:space="preserve"> and a condition code register (CC</w:t>
      </w:r>
      <w:r w:rsidR="00955ADD">
        <w:rPr>
          <w:rFonts w:cs="Arial"/>
        </w:rPr>
        <w:t>R</w:t>
      </w:r>
      <w:r w:rsidR="00AE1E54">
        <w:rPr>
          <w:rFonts w:cs="Arial"/>
        </w:rPr>
        <w:t>)</w:t>
      </w:r>
      <w:r>
        <w:rPr>
          <w:rFonts w:cs="Arial"/>
        </w:rPr>
        <w:t xml:space="preserve">.  There is an overall memory map which includes program memory, data memory and </w:t>
      </w:r>
      <w:r w:rsidR="00B55531">
        <w:rPr>
          <w:rFonts w:cs="Arial"/>
        </w:rPr>
        <w:t xml:space="preserve">possibly </w:t>
      </w:r>
      <w:r>
        <w:rPr>
          <w:rFonts w:cs="Arial"/>
        </w:rPr>
        <w:t>memory mapped input/o</w:t>
      </w:r>
      <w:r w:rsidR="00384CA1">
        <w:rPr>
          <w:rFonts w:cs="Arial"/>
        </w:rPr>
        <w:t xml:space="preserve">utput (IO) ports.  </w:t>
      </w:r>
    </w:p>
    <w:p w:rsidR="002A0E60" w:rsidRDefault="00DD3CBA" w:rsidP="002A0E60">
      <w:pPr>
        <w:pStyle w:val="ListParagraph"/>
        <w:numPr>
          <w:ilvl w:val="0"/>
          <w:numId w:val="2"/>
        </w:numPr>
        <w:rPr>
          <w:rFonts w:ascii="Arial" w:hAnsi="Arial" w:cs="Arial"/>
          <w:b/>
        </w:rPr>
      </w:pPr>
      <w:r>
        <w:rPr>
          <w:rFonts w:ascii="Arial" w:hAnsi="Arial" w:cs="Arial"/>
          <w:b/>
        </w:rPr>
        <w:t>Instruction Formats</w:t>
      </w:r>
    </w:p>
    <w:p w:rsidR="00DD3CBA" w:rsidRPr="00F202DB" w:rsidRDefault="00DD3CBA" w:rsidP="00DD3CBA">
      <w:pPr>
        <w:pStyle w:val="ListParagraph"/>
        <w:numPr>
          <w:ilvl w:val="0"/>
          <w:numId w:val="2"/>
        </w:numPr>
        <w:rPr>
          <w:rFonts w:ascii="Arial" w:hAnsi="Arial" w:cs="Arial"/>
        </w:rPr>
      </w:pPr>
      <w:r>
        <w:t>Register to register</w:t>
      </w:r>
      <w:r>
        <w:tab/>
      </w:r>
      <w:r>
        <w:tab/>
      </w:r>
      <w:r>
        <w:tab/>
      </w:r>
      <w:r>
        <w:tab/>
      </w:r>
      <w:r>
        <w:rPr>
          <w:rFonts w:ascii="Courier New" w:hAnsi="Courier New" w:cs="Courier New"/>
          <w:b/>
          <w:sz w:val="24"/>
        </w:rPr>
        <w:t>XXXXXX DDDDDD RRRRRR SSSSSS</w:t>
      </w:r>
    </w:p>
    <w:p w:rsidR="00DD3CBA" w:rsidRPr="00F202DB" w:rsidRDefault="00DD3CBA" w:rsidP="00DD3CBA">
      <w:pPr>
        <w:pStyle w:val="ListParagraph"/>
        <w:numPr>
          <w:ilvl w:val="0"/>
          <w:numId w:val="2"/>
        </w:numPr>
        <w:rPr>
          <w:rFonts w:ascii="Arial" w:hAnsi="Arial" w:cs="Arial"/>
        </w:rPr>
      </w:pPr>
      <w:r>
        <w:t>Immediate1</w:t>
      </w:r>
      <w:r>
        <w:tab/>
      </w:r>
      <w:r>
        <w:tab/>
      </w:r>
      <w:r>
        <w:tab/>
      </w:r>
      <w:r>
        <w:tab/>
      </w:r>
      <w:r>
        <w:rPr>
          <w:rFonts w:ascii="Courier New" w:hAnsi="Courier New" w:cs="Courier New"/>
          <w:b/>
          <w:sz w:val="24"/>
        </w:rPr>
        <w:t>XXXXXX DDDDDD RRRRRR NNNNNN</w:t>
      </w:r>
    </w:p>
    <w:p w:rsidR="00DD3CBA" w:rsidRPr="00F202DB" w:rsidRDefault="00DD3CBA" w:rsidP="00DD3CBA">
      <w:pPr>
        <w:pStyle w:val="ListParagraph"/>
        <w:numPr>
          <w:ilvl w:val="0"/>
          <w:numId w:val="2"/>
        </w:numPr>
        <w:rPr>
          <w:rFonts w:ascii="Arial" w:hAnsi="Arial" w:cs="Arial"/>
        </w:rPr>
      </w:pPr>
      <w:r>
        <w:t>Immediate2</w:t>
      </w:r>
      <w:r>
        <w:tab/>
      </w:r>
      <w:r>
        <w:tab/>
      </w:r>
      <w:r>
        <w:tab/>
      </w:r>
      <w:r>
        <w:tab/>
      </w:r>
      <w:r>
        <w:rPr>
          <w:rFonts w:ascii="Courier New" w:hAnsi="Courier New" w:cs="Courier New"/>
          <w:b/>
          <w:sz w:val="24"/>
        </w:rPr>
        <w:t>XXXXXX DDDDDD sNNNNN NNNNNN</w:t>
      </w:r>
    </w:p>
    <w:p w:rsidR="00DD3CBA" w:rsidRPr="00F202DB" w:rsidRDefault="00DD3CBA" w:rsidP="00DD3CBA">
      <w:pPr>
        <w:pStyle w:val="ListParagraph"/>
        <w:numPr>
          <w:ilvl w:val="0"/>
          <w:numId w:val="2"/>
        </w:numPr>
        <w:rPr>
          <w:rFonts w:ascii="Arial" w:hAnsi="Arial" w:cs="Arial"/>
        </w:rPr>
      </w:pPr>
      <w:r>
        <w:t>Immediate3</w:t>
      </w:r>
      <w:r>
        <w:tab/>
      </w:r>
      <w:r>
        <w:tab/>
      </w:r>
      <w:r>
        <w:tab/>
      </w:r>
      <w:r>
        <w:tab/>
      </w:r>
      <w:r>
        <w:rPr>
          <w:rFonts w:ascii="Courier New" w:hAnsi="Courier New" w:cs="Courier New"/>
          <w:b/>
          <w:sz w:val="24"/>
        </w:rPr>
        <w:t>XXXXXX NNNNNN NNNNNN NNNNNN</w:t>
      </w:r>
    </w:p>
    <w:p w:rsidR="00DD3CBA" w:rsidRDefault="00DD3CBA" w:rsidP="00DD3CBA">
      <w:pPr>
        <w:pStyle w:val="ListParagraph"/>
        <w:numPr>
          <w:ilvl w:val="0"/>
          <w:numId w:val="2"/>
        </w:numPr>
      </w:pPr>
      <w:r>
        <w:t>X:    Op-code</w:t>
      </w:r>
      <w:r>
        <w:tab/>
      </w:r>
      <w:r>
        <w:tab/>
        <w:t>D:    Result register</w:t>
      </w:r>
    </w:p>
    <w:p w:rsidR="00DD3CBA" w:rsidRDefault="00DD3CBA" w:rsidP="00DD3CBA">
      <w:pPr>
        <w:pStyle w:val="ListParagraph"/>
        <w:numPr>
          <w:ilvl w:val="0"/>
          <w:numId w:val="2"/>
        </w:numPr>
      </w:pPr>
      <w:r>
        <w:t>R:    1</w:t>
      </w:r>
      <w:r w:rsidRPr="00706BF9">
        <w:rPr>
          <w:vertAlign w:val="superscript"/>
        </w:rPr>
        <w:t>st</w:t>
      </w:r>
      <w:r>
        <w:t xml:space="preserve"> operand register</w:t>
      </w:r>
      <w:r>
        <w:tab/>
        <w:t>S:    2</w:t>
      </w:r>
      <w:r w:rsidRPr="00706BF9">
        <w:rPr>
          <w:vertAlign w:val="superscript"/>
        </w:rPr>
        <w:t>nd</w:t>
      </w:r>
      <w:r>
        <w:t xml:space="preserve"> operand register</w:t>
      </w:r>
    </w:p>
    <w:p w:rsidR="00800F40" w:rsidRDefault="00DD3CBA" w:rsidP="00DD3CBA">
      <w:pPr>
        <w:pStyle w:val="ListParagraph"/>
        <w:numPr>
          <w:ilvl w:val="0"/>
          <w:numId w:val="2"/>
        </w:numPr>
      </w:pPr>
      <w:r>
        <w:t>N:    immediate operand</w:t>
      </w:r>
      <w:r>
        <w:tab/>
        <w:t>s:     N’s sign (2’s complement) bit</w:t>
      </w:r>
    </w:p>
    <w:p w:rsidR="00DE0D2E" w:rsidRDefault="00DE0D2E" w:rsidP="00706BF9">
      <w:pPr>
        <w:pStyle w:val="ListParagraph"/>
        <w:ind w:left="360"/>
      </w:pPr>
    </w:p>
    <w:p w:rsidR="00800F40" w:rsidRPr="007A3D27" w:rsidRDefault="00DE0D2E" w:rsidP="00800F40">
      <w:pPr>
        <w:pStyle w:val="ListParagraph"/>
        <w:numPr>
          <w:ilvl w:val="1"/>
          <w:numId w:val="15"/>
        </w:numPr>
        <w:rPr>
          <w:rFonts w:ascii="Arial" w:hAnsi="Arial" w:cs="Arial"/>
          <w:b/>
          <w:color w:val="808080" w:themeColor="background1" w:themeShade="80"/>
        </w:rPr>
      </w:pPr>
      <w:r w:rsidRPr="007A3D27">
        <w:rPr>
          <w:rFonts w:ascii="Arial" w:hAnsi="Arial" w:cs="Arial"/>
          <w:b/>
          <w:color w:val="808080" w:themeColor="background1" w:themeShade="80"/>
        </w:rPr>
        <w:lastRenderedPageBreak/>
        <w:t>5</w:t>
      </w:r>
      <w:r w:rsidR="00800F40" w:rsidRPr="007A3D27">
        <w:rPr>
          <w:rFonts w:ascii="Arial" w:hAnsi="Arial" w:cs="Arial"/>
          <w:b/>
          <w:color w:val="808080" w:themeColor="background1" w:themeShade="80"/>
        </w:rPr>
        <w:t>-bit instruction encoding</w:t>
      </w:r>
      <w:r w:rsidR="007A3D27" w:rsidRPr="007A3D27">
        <w:rPr>
          <w:rFonts w:ascii="Arial" w:hAnsi="Arial" w:cs="Arial"/>
          <w:b/>
          <w:color w:val="808080" w:themeColor="background1" w:themeShade="80"/>
        </w:rPr>
        <w:t xml:space="preserve"> option</w:t>
      </w:r>
    </w:p>
    <w:p w:rsidR="00545172" w:rsidRDefault="00545172" w:rsidP="00545172">
      <w:pPr>
        <w:pStyle w:val="ListParagraph"/>
      </w:pPr>
      <w:r>
        <w:t xml:space="preserve">By restricting the register fields to five bits (32 registers, still plenty for RISC) three </w:t>
      </w:r>
      <w:r w:rsidR="002F7078">
        <w:t xml:space="preserve">additional </w:t>
      </w:r>
      <w:r>
        <w:t>instruction bits become available</w:t>
      </w:r>
      <w:r w:rsidR="002F7078">
        <w:t>.  The allocation of these bits is as option bits: a return bit, a CCR update bit and an immediate bit.</w:t>
      </w:r>
    </w:p>
    <w:p w:rsidR="00DE0D2E" w:rsidRPr="00F202DB" w:rsidRDefault="00DE0D2E" w:rsidP="00DE0D2E">
      <w:pPr>
        <w:pStyle w:val="ListParagraph"/>
        <w:ind w:left="360"/>
        <w:rPr>
          <w:rFonts w:ascii="Arial" w:hAnsi="Arial" w:cs="Arial"/>
        </w:rPr>
      </w:pPr>
      <w:r>
        <w:t>Register to register</w:t>
      </w:r>
      <w:r>
        <w:tab/>
      </w:r>
      <w:r>
        <w:tab/>
      </w:r>
      <w:r>
        <w:tab/>
      </w:r>
      <w:r>
        <w:tab/>
      </w:r>
      <w:r>
        <w:rPr>
          <w:rFonts w:ascii="Courier New" w:hAnsi="Courier New" w:cs="Courier New"/>
          <w:b/>
          <w:sz w:val="24"/>
        </w:rPr>
        <w:t xml:space="preserve">XXXXXX XDDDDD XRRRRR </w:t>
      </w:r>
      <w:r w:rsidR="00C411E7">
        <w:rPr>
          <w:rFonts w:ascii="Courier New" w:hAnsi="Courier New" w:cs="Courier New"/>
          <w:b/>
          <w:sz w:val="24"/>
        </w:rPr>
        <w:t>X</w:t>
      </w:r>
      <w:r>
        <w:rPr>
          <w:rFonts w:ascii="Courier New" w:hAnsi="Courier New" w:cs="Courier New"/>
          <w:b/>
          <w:sz w:val="24"/>
        </w:rPr>
        <w:t>SSSSS</w:t>
      </w:r>
    </w:p>
    <w:p w:rsidR="00DE0D2E" w:rsidRPr="00F202DB" w:rsidRDefault="00DE0D2E" w:rsidP="00DE0D2E">
      <w:pPr>
        <w:pStyle w:val="ListParagraph"/>
        <w:ind w:left="360"/>
        <w:rPr>
          <w:rFonts w:ascii="Arial" w:hAnsi="Arial" w:cs="Arial"/>
        </w:rPr>
      </w:pPr>
      <w:r>
        <w:t>Immediate1</w:t>
      </w:r>
      <w:r>
        <w:tab/>
      </w:r>
      <w:r>
        <w:tab/>
      </w:r>
      <w:r>
        <w:tab/>
      </w:r>
      <w:r>
        <w:tab/>
      </w:r>
      <w:r>
        <w:rPr>
          <w:rFonts w:ascii="Courier New" w:hAnsi="Courier New" w:cs="Courier New"/>
          <w:b/>
          <w:sz w:val="24"/>
        </w:rPr>
        <w:t xml:space="preserve">XXXXXX </w:t>
      </w:r>
      <w:r w:rsidR="00545172">
        <w:rPr>
          <w:rFonts w:ascii="Courier New" w:hAnsi="Courier New" w:cs="Courier New"/>
          <w:b/>
          <w:sz w:val="24"/>
        </w:rPr>
        <w:t>X</w:t>
      </w:r>
      <w:r>
        <w:rPr>
          <w:rFonts w:ascii="Courier New" w:hAnsi="Courier New" w:cs="Courier New"/>
          <w:b/>
          <w:sz w:val="24"/>
        </w:rPr>
        <w:t xml:space="preserve">DDDDD </w:t>
      </w:r>
      <w:r w:rsidR="00545172">
        <w:rPr>
          <w:rFonts w:ascii="Courier New" w:hAnsi="Courier New" w:cs="Courier New"/>
          <w:b/>
          <w:sz w:val="24"/>
        </w:rPr>
        <w:t>X</w:t>
      </w:r>
      <w:r w:rsidR="00DD3CBA">
        <w:rPr>
          <w:rFonts w:ascii="Courier New" w:hAnsi="Courier New" w:cs="Courier New"/>
          <w:b/>
          <w:sz w:val="24"/>
        </w:rPr>
        <w:t>RRRRR N</w:t>
      </w:r>
      <w:r w:rsidR="00C411E7">
        <w:rPr>
          <w:rFonts w:ascii="Courier New" w:hAnsi="Courier New" w:cs="Courier New"/>
          <w:b/>
          <w:sz w:val="24"/>
        </w:rPr>
        <w:t>N</w:t>
      </w:r>
      <w:r>
        <w:rPr>
          <w:rFonts w:ascii="Courier New" w:hAnsi="Courier New" w:cs="Courier New"/>
          <w:b/>
          <w:sz w:val="24"/>
        </w:rPr>
        <w:t>NNNN</w:t>
      </w:r>
    </w:p>
    <w:p w:rsidR="00DE0D2E" w:rsidRPr="00F202DB" w:rsidRDefault="00DE0D2E" w:rsidP="00DE0D2E">
      <w:pPr>
        <w:pStyle w:val="ListParagraph"/>
        <w:ind w:left="360"/>
        <w:rPr>
          <w:rFonts w:ascii="Arial" w:hAnsi="Arial" w:cs="Arial"/>
        </w:rPr>
      </w:pPr>
      <w:r>
        <w:t>Immediate2</w:t>
      </w:r>
      <w:r>
        <w:tab/>
      </w:r>
      <w:r>
        <w:tab/>
      </w:r>
      <w:r>
        <w:tab/>
      </w:r>
      <w:r>
        <w:tab/>
      </w:r>
      <w:r>
        <w:rPr>
          <w:rFonts w:ascii="Courier New" w:hAnsi="Courier New" w:cs="Courier New"/>
          <w:b/>
          <w:sz w:val="24"/>
        </w:rPr>
        <w:t xml:space="preserve">XXXXXX </w:t>
      </w:r>
      <w:r w:rsidR="00545172">
        <w:rPr>
          <w:rFonts w:ascii="Courier New" w:hAnsi="Courier New" w:cs="Courier New"/>
          <w:b/>
          <w:sz w:val="24"/>
        </w:rPr>
        <w:t>X</w:t>
      </w:r>
      <w:r>
        <w:rPr>
          <w:rFonts w:ascii="Courier New" w:hAnsi="Courier New" w:cs="Courier New"/>
          <w:b/>
          <w:sz w:val="24"/>
        </w:rPr>
        <w:t>DDDDD sNNNNN NNNNNN</w:t>
      </w:r>
    </w:p>
    <w:p w:rsidR="00DE0D2E" w:rsidRPr="00F202DB" w:rsidRDefault="00DE0D2E" w:rsidP="00DE0D2E">
      <w:pPr>
        <w:pStyle w:val="ListParagraph"/>
        <w:ind w:left="360"/>
        <w:rPr>
          <w:rFonts w:ascii="Arial" w:hAnsi="Arial" w:cs="Arial"/>
        </w:rPr>
      </w:pPr>
      <w:r>
        <w:t>Immediate3</w:t>
      </w:r>
      <w:r>
        <w:tab/>
      </w:r>
      <w:r>
        <w:tab/>
      </w:r>
      <w:r>
        <w:tab/>
      </w:r>
      <w:r>
        <w:tab/>
      </w:r>
      <w:r w:rsidR="00DD3CBA">
        <w:rPr>
          <w:rFonts w:ascii="Courier New" w:hAnsi="Courier New" w:cs="Courier New"/>
          <w:b/>
          <w:sz w:val="24"/>
        </w:rPr>
        <w:t>XXXXXX N</w:t>
      </w:r>
      <w:r>
        <w:rPr>
          <w:rFonts w:ascii="Courier New" w:hAnsi="Courier New" w:cs="Courier New"/>
          <w:b/>
          <w:sz w:val="24"/>
        </w:rPr>
        <w:t>NNNNN NNNNNN NNNNNN</w:t>
      </w:r>
    </w:p>
    <w:p w:rsidR="00DE0D2E" w:rsidRDefault="00DE0D2E" w:rsidP="00DE0D2E">
      <w:pPr>
        <w:pStyle w:val="ListParagraph"/>
        <w:ind w:left="360"/>
      </w:pPr>
      <w:r>
        <w:t>X:    Op-code</w:t>
      </w:r>
      <w:r>
        <w:tab/>
      </w:r>
      <w:r>
        <w:tab/>
        <w:t>D:    Result register</w:t>
      </w:r>
    </w:p>
    <w:p w:rsidR="00545172" w:rsidRDefault="00545172" w:rsidP="00DE0D2E">
      <w:pPr>
        <w:pStyle w:val="ListParagraph"/>
        <w:ind w:left="360"/>
      </w:pPr>
      <w:r>
        <w:t>7</w:t>
      </w:r>
      <w:r w:rsidRPr="00545172">
        <w:rPr>
          <w:vertAlign w:val="superscript"/>
        </w:rPr>
        <w:t>th</w:t>
      </w:r>
      <w:r>
        <w:t xml:space="preserve"> X: return using contents of register 31</w:t>
      </w:r>
    </w:p>
    <w:p w:rsidR="00545172" w:rsidRDefault="00545172" w:rsidP="00DE0D2E">
      <w:pPr>
        <w:pStyle w:val="ListParagraph"/>
        <w:ind w:left="360"/>
      </w:pPr>
      <w:r>
        <w:t>8</w:t>
      </w:r>
      <w:r w:rsidRPr="00545172">
        <w:rPr>
          <w:vertAlign w:val="superscript"/>
        </w:rPr>
        <w:t>th</w:t>
      </w:r>
      <w:r>
        <w:t xml:space="preserve"> X: if = 1: update condition code registers</w:t>
      </w:r>
    </w:p>
    <w:p w:rsidR="00DE0D2E" w:rsidRDefault="00DE0D2E" w:rsidP="00DE0D2E">
      <w:pPr>
        <w:pStyle w:val="ListParagraph"/>
        <w:ind w:left="360"/>
      </w:pPr>
      <w:r>
        <w:t>R:    1</w:t>
      </w:r>
      <w:r w:rsidRPr="00706BF9">
        <w:rPr>
          <w:vertAlign w:val="superscript"/>
        </w:rPr>
        <w:t>st</w:t>
      </w:r>
      <w:r>
        <w:t xml:space="preserve"> operand register</w:t>
      </w:r>
      <w:r>
        <w:tab/>
        <w:t>S:    2</w:t>
      </w:r>
      <w:r w:rsidRPr="00706BF9">
        <w:rPr>
          <w:vertAlign w:val="superscript"/>
        </w:rPr>
        <w:t>nd</w:t>
      </w:r>
      <w:r>
        <w:t xml:space="preserve"> operand register</w:t>
      </w:r>
    </w:p>
    <w:p w:rsidR="00DE0D2E" w:rsidRDefault="00DE0D2E" w:rsidP="00DE0D2E">
      <w:pPr>
        <w:pStyle w:val="ListParagraph"/>
        <w:ind w:left="360"/>
      </w:pPr>
      <w:r>
        <w:t>N:    immediate operand</w:t>
      </w:r>
      <w:r>
        <w:tab/>
        <w:t>s:     N’s sign (2’s complement)</w:t>
      </w:r>
    </w:p>
    <w:p w:rsidR="00DE0D2E" w:rsidRDefault="00DE0D2E" w:rsidP="00800F40">
      <w:pPr>
        <w:pStyle w:val="ListParagraph"/>
        <w:ind w:left="360" w:firstLine="360"/>
        <w:rPr>
          <w:rFonts w:ascii="Arial" w:hAnsi="Arial" w:cs="Arial"/>
        </w:rPr>
      </w:pPr>
    </w:p>
    <w:p w:rsidR="0088773A" w:rsidRPr="002F7078" w:rsidRDefault="00E302BE" w:rsidP="00121ECF">
      <w:pPr>
        <w:pStyle w:val="ListParagraph"/>
        <w:numPr>
          <w:ilvl w:val="0"/>
          <w:numId w:val="2"/>
        </w:numPr>
        <w:spacing w:after="120"/>
        <w:rPr>
          <w:rFonts w:ascii="Arial" w:hAnsi="Arial" w:cs="Arial"/>
          <w:b/>
        </w:rPr>
      </w:pPr>
      <w:r w:rsidRPr="00E302BE">
        <w:rPr>
          <w:rFonts w:ascii="Arial" w:hAnsi="Arial" w:cs="Arial"/>
          <w:b/>
        </w:rPr>
        <w:t>Op-codes</w:t>
      </w:r>
      <w:r>
        <w:rPr>
          <w:rFonts w:ascii="Arial" w:hAnsi="Arial"/>
          <w:b/>
        </w:rPr>
        <w:tab/>
      </w:r>
      <w:r w:rsidR="00261A8F">
        <w:rPr>
          <w:rFonts w:ascii="Arial" w:hAnsi="Arial"/>
          <w:b/>
        </w:rPr>
        <w:tab/>
      </w:r>
      <w:r w:rsidR="00261A8F">
        <w:rPr>
          <w:rFonts w:ascii="Arial" w:hAnsi="Arial"/>
          <w:b/>
        </w:rPr>
        <w:tab/>
      </w:r>
      <w:r w:rsidR="002F7078">
        <w:rPr>
          <w:rFonts w:ascii="Courier New" w:hAnsi="Courier New" w:cs="Courier New"/>
          <w:b/>
          <w:sz w:val="24"/>
        </w:rPr>
        <w:t>XXXXXX DDDDDD RRRRRR SSSSSS</w:t>
      </w:r>
    </w:p>
    <w:p w:rsidR="00DD3CBA" w:rsidRDefault="00DD3CBA" w:rsidP="00DD3CBA">
      <w:pPr>
        <w:pStyle w:val="ListParagraph"/>
        <w:spacing w:after="120"/>
        <w:ind w:left="360"/>
        <w:rPr>
          <w:rFonts w:ascii="Arial" w:hAnsi="Arial" w:cs="Arial"/>
        </w:rPr>
      </w:pPr>
      <w:r>
        <w:rPr>
          <w:rFonts w:ascii="Arial" w:hAnsi="Arial" w:cs="Arial"/>
        </w:rPr>
        <w:t>Register 0 always reads as zero</w:t>
      </w:r>
    </w:p>
    <w:p w:rsidR="00DD3CBA" w:rsidRDefault="00DD3CBA" w:rsidP="00DD3CBA">
      <w:pPr>
        <w:pStyle w:val="ListParagraph"/>
        <w:spacing w:after="120"/>
        <w:ind w:left="360"/>
        <w:rPr>
          <w:rFonts w:ascii="Arial" w:hAnsi="Arial" w:cs="Arial"/>
        </w:rPr>
      </w:pPr>
      <w:r>
        <w:rPr>
          <w:rFonts w:ascii="Arial" w:hAnsi="Arial" w:cs="Arial"/>
        </w:rPr>
        <w:t xml:space="preserve">PFX instruction loads 18-bits into prefix register.  </w:t>
      </w:r>
    </w:p>
    <w:p w:rsidR="00DD3CBA" w:rsidRDefault="00DD3CBA" w:rsidP="00DD3CBA">
      <w:pPr>
        <w:pStyle w:val="ListParagraph"/>
        <w:spacing w:after="120"/>
        <w:ind w:left="360"/>
        <w:rPr>
          <w:rFonts w:ascii="Arial" w:hAnsi="Arial" w:cs="Arial"/>
        </w:rPr>
      </w:pPr>
      <w:r>
        <w:rPr>
          <w:rFonts w:ascii="Arial" w:hAnsi="Arial" w:cs="Arial"/>
        </w:rPr>
        <w:t>Used for concatenation to a 6-bit “N” in a following instruction.</w:t>
      </w:r>
    </w:p>
    <w:p w:rsidR="00DD3CBA" w:rsidRDefault="00DD3CBA" w:rsidP="00DD3CBA">
      <w:pPr>
        <w:pStyle w:val="ListParagraph"/>
        <w:spacing w:after="120"/>
        <w:ind w:left="360"/>
        <w:rPr>
          <w:rFonts w:ascii="Arial" w:hAnsi="Arial" w:cs="Arial"/>
        </w:rPr>
      </w:pPr>
      <w:r>
        <w:rPr>
          <w:rFonts w:ascii="Arial" w:hAnsi="Arial" w:cs="Arial"/>
        </w:rPr>
        <w:t>Immediate2’s are sign extended.  Immediate1’s &amp; 3’s are not sign extended.</w:t>
      </w:r>
    </w:p>
    <w:p w:rsidR="00DD3CBA" w:rsidRDefault="00DD3CBA" w:rsidP="00DD3CBA">
      <w:pPr>
        <w:pStyle w:val="ListParagraph"/>
        <w:spacing w:after="120"/>
        <w:ind w:left="360"/>
        <w:rPr>
          <w:rFonts w:ascii="Arial" w:hAnsi="Arial" w:cs="Arial"/>
        </w:rPr>
      </w:pPr>
    </w:p>
    <w:p w:rsidR="00DD3CBA" w:rsidRDefault="00DD3CBA" w:rsidP="00DD3CBA">
      <w:pPr>
        <w:pStyle w:val="ListParagraph"/>
        <w:spacing w:after="120"/>
        <w:ind w:left="360"/>
        <w:rPr>
          <w:rFonts w:ascii="Arial" w:hAnsi="Arial" w:cs="Arial"/>
        </w:rPr>
      </w:pPr>
      <w:r>
        <w:rPr>
          <w:rFonts w:ascii="Arial" w:hAnsi="Arial" w:cs="Arial"/>
        </w:rPr>
        <w:t>Three address arithmetic:</w:t>
      </w:r>
    </w:p>
    <w:p w:rsidR="00DD3CBA" w:rsidRDefault="00DD3CBA" w:rsidP="00DD3CBA">
      <w:pPr>
        <w:pStyle w:val="ListParagraph"/>
        <w:spacing w:after="120"/>
        <w:ind w:left="360"/>
        <w:rPr>
          <w:rFonts w:ascii="Arial" w:hAnsi="Arial" w:cs="Arial"/>
        </w:rPr>
      </w:pPr>
      <w:r>
        <w:rPr>
          <w:rFonts w:ascii="Arial" w:hAnsi="Arial" w:cs="Arial"/>
        </w:rPr>
        <w:t>ADD</w:t>
      </w:r>
      <w:r>
        <w:rPr>
          <w:rFonts w:ascii="Arial" w:hAnsi="Arial" w:cs="Arial"/>
        </w:rPr>
        <w:tab/>
        <w:t>Add</w:t>
      </w:r>
    </w:p>
    <w:p w:rsidR="00DD3CBA" w:rsidRDefault="00DD3CBA" w:rsidP="00DD3CBA">
      <w:pPr>
        <w:pStyle w:val="ListParagraph"/>
        <w:spacing w:after="120"/>
        <w:ind w:left="360"/>
        <w:rPr>
          <w:rFonts w:ascii="Arial" w:hAnsi="Arial" w:cs="Arial"/>
        </w:rPr>
      </w:pPr>
      <w:r>
        <w:rPr>
          <w:rFonts w:ascii="Arial" w:hAnsi="Arial" w:cs="Arial"/>
        </w:rPr>
        <w:t>SUB</w:t>
      </w:r>
      <w:r>
        <w:rPr>
          <w:rFonts w:ascii="Arial" w:hAnsi="Arial" w:cs="Arial"/>
        </w:rPr>
        <w:tab/>
        <w:t>Subtract</w:t>
      </w:r>
    </w:p>
    <w:p w:rsidR="00DD3CBA" w:rsidRDefault="00DD3CBA" w:rsidP="00DD3CBA">
      <w:pPr>
        <w:pStyle w:val="ListParagraph"/>
        <w:spacing w:after="120"/>
        <w:ind w:left="360"/>
        <w:rPr>
          <w:rFonts w:ascii="Arial" w:hAnsi="Arial" w:cs="Arial"/>
        </w:rPr>
      </w:pPr>
      <w:r>
        <w:rPr>
          <w:rFonts w:ascii="Arial" w:hAnsi="Arial" w:cs="Arial"/>
        </w:rPr>
        <w:t>ADC</w:t>
      </w:r>
      <w:r>
        <w:rPr>
          <w:rFonts w:ascii="Arial" w:hAnsi="Arial" w:cs="Arial"/>
        </w:rPr>
        <w:tab/>
        <w:t>Add with carry</w:t>
      </w:r>
    </w:p>
    <w:p w:rsidR="00DD3CBA" w:rsidRDefault="00DD3CBA" w:rsidP="00DD3CBA">
      <w:pPr>
        <w:pStyle w:val="ListParagraph"/>
        <w:spacing w:after="120"/>
        <w:ind w:left="360"/>
        <w:rPr>
          <w:rFonts w:ascii="Arial" w:hAnsi="Arial" w:cs="Arial"/>
        </w:rPr>
      </w:pPr>
      <w:r>
        <w:rPr>
          <w:rFonts w:ascii="Arial" w:hAnsi="Arial" w:cs="Arial"/>
        </w:rPr>
        <w:t>SBC</w:t>
      </w:r>
      <w:r>
        <w:rPr>
          <w:rFonts w:ascii="Arial" w:hAnsi="Arial" w:cs="Arial"/>
        </w:rPr>
        <w:tab/>
        <w:t>Subtract with borrow</w:t>
      </w:r>
    </w:p>
    <w:p w:rsidR="00DD3CBA" w:rsidRDefault="00DD3CBA" w:rsidP="00DD3CBA">
      <w:pPr>
        <w:pStyle w:val="ListParagraph"/>
        <w:spacing w:after="120"/>
        <w:ind w:left="360"/>
        <w:rPr>
          <w:rFonts w:ascii="Arial" w:hAnsi="Arial" w:cs="Arial"/>
        </w:rPr>
      </w:pPr>
      <w:r>
        <w:rPr>
          <w:rFonts w:ascii="Arial" w:hAnsi="Arial" w:cs="Arial"/>
        </w:rPr>
        <w:t>AND</w:t>
      </w:r>
      <w:r>
        <w:rPr>
          <w:rFonts w:ascii="Arial" w:hAnsi="Arial" w:cs="Arial"/>
        </w:rPr>
        <w:tab/>
        <w:t>And</w:t>
      </w:r>
    </w:p>
    <w:p w:rsidR="00DD3CBA" w:rsidRDefault="00DD3CBA" w:rsidP="00DD3CBA">
      <w:pPr>
        <w:pStyle w:val="ListParagraph"/>
        <w:spacing w:after="120"/>
        <w:ind w:left="360"/>
        <w:rPr>
          <w:rFonts w:ascii="Arial" w:hAnsi="Arial" w:cs="Arial"/>
        </w:rPr>
      </w:pPr>
      <w:r>
        <w:rPr>
          <w:rFonts w:ascii="Arial" w:hAnsi="Arial" w:cs="Arial"/>
        </w:rPr>
        <w:t>ANDN</w:t>
      </w:r>
      <w:r>
        <w:rPr>
          <w:rFonts w:ascii="Arial" w:hAnsi="Arial" w:cs="Arial"/>
        </w:rPr>
        <w:tab/>
        <w:t>And with second operand complemented</w:t>
      </w:r>
    </w:p>
    <w:p w:rsidR="00DD3CBA" w:rsidRDefault="00DD3CBA" w:rsidP="00DD3CBA">
      <w:pPr>
        <w:pStyle w:val="ListParagraph"/>
        <w:spacing w:after="120"/>
        <w:ind w:left="360"/>
        <w:rPr>
          <w:rFonts w:ascii="Arial" w:hAnsi="Arial" w:cs="Arial"/>
        </w:rPr>
      </w:pPr>
      <w:r>
        <w:rPr>
          <w:rFonts w:ascii="Arial" w:hAnsi="Arial" w:cs="Arial"/>
        </w:rPr>
        <w:t>OR</w:t>
      </w:r>
      <w:r>
        <w:rPr>
          <w:rFonts w:ascii="Arial" w:hAnsi="Arial" w:cs="Arial"/>
        </w:rPr>
        <w:tab/>
      </w:r>
      <w:r>
        <w:rPr>
          <w:rFonts w:ascii="Arial" w:hAnsi="Arial" w:cs="Arial"/>
        </w:rPr>
        <w:tab/>
        <w:t>Or</w:t>
      </w:r>
    </w:p>
    <w:p w:rsidR="00DD3CBA" w:rsidRDefault="00DD3CBA" w:rsidP="00DD3CBA">
      <w:pPr>
        <w:pStyle w:val="ListParagraph"/>
        <w:spacing w:after="120"/>
        <w:ind w:left="360"/>
        <w:rPr>
          <w:rFonts w:ascii="Arial" w:hAnsi="Arial" w:cs="Arial"/>
        </w:rPr>
      </w:pPr>
      <w:r>
        <w:rPr>
          <w:rFonts w:ascii="Arial" w:hAnsi="Arial" w:cs="Arial"/>
        </w:rPr>
        <w:t>XOR</w:t>
      </w:r>
      <w:r>
        <w:rPr>
          <w:rFonts w:ascii="Arial" w:hAnsi="Arial" w:cs="Arial"/>
        </w:rPr>
        <w:tab/>
        <w:t>Exclusive Or</w:t>
      </w:r>
    </w:p>
    <w:p w:rsidR="00DD3CBA" w:rsidRDefault="00DD3CBA" w:rsidP="00DD3CBA">
      <w:pPr>
        <w:pStyle w:val="ListParagraph"/>
        <w:spacing w:after="120"/>
        <w:ind w:left="360"/>
        <w:rPr>
          <w:rFonts w:ascii="Arial" w:hAnsi="Arial" w:cs="Arial"/>
        </w:rPr>
      </w:pPr>
      <w:r>
        <w:rPr>
          <w:rFonts w:ascii="Arial" w:hAnsi="Arial" w:cs="Arial"/>
        </w:rPr>
        <w:t>MUL</w:t>
      </w:r>
      <w:r>
        <w:rPr>
          <w:rFonts w:ascii="Arial" w:hAnsi="Arial" w:cs="Arial"/>
        </w:rPr>
        <w:tab/>
        <w:t>Multiply, least significant 24 bits</w:t>
      </w:r>
    </w:p>
    <w:p w:rsidR="00DD3CBA" w:rsidRDefault="00DD3CBA" w:rsidP="00DD3CBA">
      <w:pPr>
        <w:pStyle w:val="ListParagraph"/>
        <w:spacing w:after="120"/>
        <w:ind w:left="360"/>
        <w:rPr>
          <w:rFonts w:ascii="Arial" w:hAnsi="Arial" w:cs="Arial"/>
        </w:rPr>
      </w:pPr>
      <w:r>
        <w:rPr>
          <w:rFonts w:ascii="Arial" w:hAnsi="Arial" w:cs="Arial"/>
        </w:rPr>
        <w:t>MULU</w:t>
      </w:r>
      <w:r>
        <w:rPr>
          <w:rFonts w:ascii="Arial" w:hAnsi="Arial" w:cs="Arial"/>
        </w:rPr>
        <w:tab/>
        <w:t>Multiply, most significant 24 bits, unsigned</w:t>
      </w:r>
    </w:p>
    <w:p w:rsidR="00DD3CBA" w:rsidRDefault="00DD3CBA" w:rsidP="00DD3CBA">
      <w:pPr>
        <w:pStyle w:val="ListParagraph"/>
        <w:spacing w:after="120"/>
        <w:ind w:left="360"/>
        <w:rPr>
          <w:rFonts w:ascii="Arial" w:hAnsi="Arial" w:cs="Arial"/>
        </w:rPr>
      </w:pPr>
      <w:r>
        <w:rPr>
          <w:rFonts w:ascii="Arial" w:hAnsi="Arial" w:cs="Arial"/>
        </w:rPr>
        <w:t>MULUS</w:t>
      </w:r>
      <w:r>
        <w:rPr>
          <w:rFonts w:ascii="Arial" w:hAnsi="Arial" w:cs="Arial"/>
        </w:rPr>
        <w:tab/>
        <w:t>Multiply, most significant 24 bits, signed</w:t>
      </w:r>
    </w:p>
    <w:p w:rsidR="00DD3CBA" w:rsidRPr="007A3D27" w:rsidRDefault="00DD3CBA" w:rsidP="00DD3CBA">
      <w:pPr>
        <w:pStyle w:val="ListParagraph"/>
        <w:spacing w:after="120"/>
        <w:ind w:left="360"/>
        <w:rPr>
          <w:rFonts w:ascii="Arial" w:hAnsi="Arial" w:cs="Arial"/>
          <w:color w:val="808080" w:themeColor="background1" w:themeShade="80"/>
        </w:rPr>
      </w:pPr>
      <w:r>
        <w:rPr>
          <w:rFonts w:ascii="Arial" w:hAnsi="Arial" w:cs="Arial"/>
          <w:color w:val="808080" w:themeColor="background1" w:themeShade="80"/>
        </w:rPr>
        <w:t>DIV</w:t>
      </w:r>
      <w:r>
        <w:rPr>
          <w:rFonts w:ascii="Arial" w:hAnsi="Arial" w:cs="Arial"/>
          <w:color w:val="808080" w:themeColor="background1" w:themeShade="80"/>
        </w:rPr>
        <w:tab/>
        <w:t>Divide start, (D &amp; R) / S</w:t>
      </w:r>
    </w:p>
    <w:p w:rsidR="00DD3CBA" w:rsidRPr="007A3D27" w:rsidRDefault="00DD3CBA" w:rsidP="00DD3CBA">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FADD</w:t>
      </w:r>
      <w:r w:rsidRPr="007A3D27">
        <w:rPr>
          <w:rFonts w:ascii="Arial" w:hAnsi="Arial" w:cs="Arial"/>
          <w:color w:val="808080" w:themeColor="background1" w:themeShade="80"/>
        </w:rPr>
        <w:tab/>
        <w:t>Floating point add</w:t>
      </w:r>
    </w:p>
    <w:p w:rsidR="00DD3CBA" w:rsidRPr="007A3D27" w:rsidRDefault="00DD3CBA" w:rsidP="00DD3CBA">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FSUB</w:t>
      </w:r>
      <w:r w:rsidRPr="007A3D27">
        <w:rPr>
          <w:rFonts w:ascii="Arial" w:hAnsi="Arial" w:cs="Arial"/>
          <w:color w:val="808080" w:themeColor="background1" w:themeShade="80"/>
        </w:rPr>
        <w:tab/>
        <w:t>Floating point subtract</w:t>
      </w:r>
    </w:p>
    <w:p w:rsidR="00DD3CBA" w:rsidRPr="007A3D27" w:rsidRDefault="00DD3CBA" w:rsidP="00DD3CBA">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FMUL</w:t>
      </w:r>
      <w:r w:rsidRPr="007A3D27">
        <w:rPr>
          <w:rFonts w:ascii="Arial" w:hAnsi="Arial" w:cs="Arial"/>
          <w:color w:val="808080" w:themeColor="background1" w:themeShade="80"/>
        </w:rPr>
        <w:tab/>
        <w:t>Floating point multiple</w:t>
      </w:r>
    </w:p>
    <w:p w:rsidR="00DD3CBA" w:rsidRPr="007A3D27" w:rsidRDefault="00DD3CBA" w:rsidP="00DD3CBA">
      <w:pPr>
        <w:pStyle w:val="ListParagraph"/>
        <w:spacing w:after="120"/>
        <w:ind w:left="360"/>
        <w:rPr>
          <w:rFonts w:ascii="Arial" w:hAnsi="Arial" w:cs="Arial"/>
          <w:color w:val="808080" w:themeColor="background1" w:themeShade="80"/>
        </w:rPr>
      </w:pPr>
      <w:r w:rsidRPr="007A3D27">
        <w:rPr>
          <w:rFonts w:ascii="Arial" w:hAnsi="Arial" w:cs="Arial"/>
          <w:color w:val="808080" w:themeColor="background1" w:themeShade="80"/>
        </w:rPr>
        <w:t>FDIV</w:t>
      </w:r>
      <w:r w:rsidRPr="007A3D27">
        <w:rPr>
          <w:rFonts w:ascii="Arial" w:hAnsi="Arial" w:cs="Arial"/>
          <w:color w:val="808080" w:themeColor="background1" w:themeShade="80"/>
        </w:rPr>
        <w:tab/>
        <w:t>Floating point divide</w:t>
      </w:r>
    </w:p>
    <w:p w:rsidR="00DD3CBA" w:rsidRDefault="00DD3CBA" w:rsidP="00DD3CBA">
      <w:pPr>
        <w:pStyle w:val="ListParagraph"/>
        <w:spacing w:after="120"/>
        <w:ind w:left="360"/>
        <w:rPr>
          <w:rFonts w:ascii="Arial" w:hAnsi="Arial" w:cs="Arial"/>
        </w:rPr>
      </w:pPr>
      <w:r>
        <w:rPr>
          <w:rFonts w:ascii="Arial" w:hAnsi="Arial" w:cs="Arial"/>
        </w:rPr>
        <w:t>Immediates (immediate 1 format):</w:t>
      </w:r>
    </w:p>
    <w:p w:rsidR="00DD3CBA" w:rsidRDefault="00DD3CBA" w:rsidP="00DD3CBA">
      <w:pPr>
        <w:pStyle w:val="ListParagraph"/>
        <w:spacing w:after="120"/>
        <w:ind w:left="360"/>
        <w:rPr>
          <w:rFonts w:ascii="Arial" w:hAnsi="Arial" w:cs="Arial"/>
        </w:rPr>
      </w:pPr>
      <w:r>
        <w:rPr>
          <w:rFonts w:ascii="Arial" w:hAnsi="Arial" w:cs="Arial"/>
        </w:rPr>
        <w:t xml:space="preserve">ADDI, SUBI, ADCI, SBCI, ANDI, ANDCI, ORI, XORI, </w:t>
      </w:r>
    </w:p>
    <w:p w:rsidR="00DD3CBA" w:rsidRDefault="00DD3CBA" w:rsidP="00DD3CBA">
      <w:pPr>
        <w:pStyle w:val="ListParagraph"/>
        <w:spacing w:after="120"/>
        <w:ind w:left="360"/>
        <w:rPr>
          <w:rFonts w:ascii="Arial" w:hAnsi="Arial" w:cs="Arial"/>
        </w:rPr>
      </w:pPr>
      <w:r>
        <w:rPr>
          <w:rFonts w:ascii="Arial" w:hAnsi="Arial" w:cs="Arial"/>
        </w:rPr>
        <w:t xml:space="preserve">MULI, MULUI, MULUSI, DIVI, FADDI, FSUBI, FMULI, FDIVI  </w:t>
      </w:r>
    </w:p>
    <w:p w:rsidR="00DD3CBA" w:rsidRDefault="00DD3CBA" w:rsidP="00DD3CBA">
      <w:pPr>
        <w:pStyle w:val="ListParagraph"/>
        <w:spacing w:after="120"/>
        <w:ind w:left="360"/>
        <w:rPr>
          <w:rFonts w:ascii="Arial" w:hAnsi="Arial" w:cs="Arial"/>
          <w:color w:val="808080" w:themeColor="background1" w:themeShade="80"/>
        </w:rPr>
      </w:pPr>
      <w:r>
        <w:rPr>
          <w:rFonts w:ascii="Arial" w:hAnsi="Arial" w:cs="Arial"/>
          <w:color w:val="808080" w:themeColor="background1" w:themeShade="80"/>
        </w:rPr>
        <w:t>(MULI instructions replace need for shift instructions):</w:t>
      </w:r>
    </w:p>
    <w:p w:rsidR="00DD3CBA" w:rsidRPr="004E7E92" w:rsidRDefault="00DD3CBA" w:rsidP="00DD3CBA">
      <w:pPr>
        <w:pStyle w:val="ListParagraph"/>
        <w:spacing w:after="120"/>
        <w:ind w:left="360"/>
        <w:rPr>
          <w:rFonts w:ascii="Arial" w:hAnsi="Arial" w:cs="Arial"/>
          <w:color w:val="808080" w:themeColor="background1" w:themeShade="80"/>
        </w:rPr>
      </w:pPr>
      <w:r w:rsidRPr="004E7E92">
        <w:rPr>
          <w:rFonts w:ascii="Arial" w:hAnsi="Arial" w:cs="Arial"/>
          <w:color w:val="808080" w:themeColor="background1" w:themeShade="80"/>
        </w:rPr>
        <w:t>LSRI</w:t>
      </w:r>
      <w:r w:rsidRPr="004E7E92">
        <w:rPr>
          <w:rFonts w:ascii="Arial" w:hAnsi="Arial" w:cs="Arial"/>
          <w:color w:val="808080" w:themeColor="background1" w:themeShade="80"/>
        </w:rPr>
        <w:tab/>
        <w:t xml:space="preserve">Logical shift right </w:t>
      </w:r>
    </w:p>
    <w:p w:rsidR="00DD3CBA" w:rsidRPr="004E7E92" w:rsidRDefault="00DD3CBA" w:rsidP="00DD3CBA">
      <w:pPr>
        <w:pStyle w:val="ListParagraph"/>
        <w:spacing w:after="120"/>
        <w:ind w:left="360"/>
        <w:rPr>
          <w:rFonts w:ascii="Arial" w:hAnsi="Arial" w:cs="Arial"/>
          <w:color w:val="808080" w:themeColor="background1" w:themeShade="80"/>
        </w:rPr>
      </w:pPr>
      <w:r w:rsidRPr="004E7E92">
        <w:rPr>
          <w:rFonts w:ascii="Arial" w:hAnsi="Arial" w:cs="Arial"/>
          <w:color w:val="808080" w:themeColor="background1" w:themeShade="80"/>
        </w:rPr>
        <w:t>ASRI</w:t>
      </w:r>
      <w:r w:rsidRPr="004E7E92">
        <w:rPr>
          <w:rFonts w:ascii="Arial" w:hAnsi="Arial" w:cs="Arial"/>
          <w:color w:val="808080" w:themeColor="background1" w:themeShade="80"/>
        </w:rPr>
        <w:tab/>
        <w:t>Arithmetic shift right</w:t>
      </w:r>
    </w:p>
    <w:p w:rsidR="00DD3CBA" w:rsidRPr="004E7E92" w:rsidRDefault="00DD3CBA" w:rsidP="00DD3CBA">
      <w:pPr>
        <w:pStyle w:val="ListParagraph"/>
        <w:spacing w:after="120"/>
        <w:ind w:left="360"/>
        <w:rPr>
          <w:rFonts w:ascii="Arial" w:hAnsi="Arial" w:cs="Arial"/>
          <w:color w:val="808080" w:themeColor="background1" w:themeShade="80"/>
        </w:rPr>
      </w:pPr>
      <w:r w:rsidRPr="004E7E92">
        <w:rPr>
          <w:rFonts w:ascii="Arial" w:hAnsi="Arial" w:cs="Arial"/>
          <w:color w:val="808080" w:themeColor="background1" w:themeShade="80"/>
        </w:rPr>
        <w:lastRenderedPageBreak/>
        <w:t>LSLI</w:t>
      </w:r>
      <w:r w:rsidRPr="004E7E92">
        <w:rPr>
          <w:rFonts w:ascii="Arial" w:hAnsi="Arial" w:cs="Arial"/>
          <w:color w:val="808080" w:themeColor="background1" w:themeShade="80"/>
        </w:rPr>
        <w:tab/>
        <w:t>Logical shift left</w:t>
      </w:r>
    </w:p>
    <w:p w:rsidR="00DD3CBA" w:rsidRPr="004E7E92" w:rsidRDefault="00DD3CBA" w:rsidP="00DD3CBA">
      <w:pPr>
        <w:pStyle w:val="ListParagraph"/>
        <w:spacing w:after="120"/>
        <w:ind w:left="360"/>
        <w:rPr>
          <w:rFonts w:ascii="Arial" w:hAnsi="Arial" w:cs="Arial"/>
          <w:color w:val="808080" w:themeColor="background1" w:themeShade="80"/>
        </w:rPr>
      </w:pPr>
      <w:r w:rsidRPr="004E7E92">
        <w:rPr>
          <w:rFonts w:ascii="Arial" w:hAnsi="Arial" w:cs="Arial"/>
          <w:color w:val="808080" w:themeColor="background1" w:themeShade="80"/>
        </w:rPr>
        <w:t>RORI</w:t>
      </w:r>
      <w:r w:rsidRPr="004E7E92">
        <w:rPr>
          <w:rFonts w:ascii="Arial" w:hAnsi="Arial" w:cs="Arial"/>
          <w:color w:val="808080" w:themeColor="background1" w:themeShade="80"/>
        </w:rPr>
        <w:tab/>
        <w:t>Rotate right</w:t>
      </w:r>
    </w:p>
    <w:p w:rsidR="00DD3CBA" w:rsidRDefault="00DD3CBA" w:rsidP="00DD3CBA">
      <w:pPr>
        <w:pStyle w:val="ListParagraph"/>
        <w:spacing w:after="120"/>
        <w:ind w:left="360"/>
        <w:rPr>
          <w:rFonts w:ascii="Arial" w:hAnsi="Arial" w:cs="Arial"/>
        </w:rPr>
      </w:pPr>
      <w:r>
        <w:rPr>
          <w:rFonts w:ascii="Arial" w:hAnsi="Arial" w:cs="Arial"/>
        </w:rPr>
        <w:t>Immediate (immediate 2 format):</w:t>
      </w:r>
    </w:p>
    <w:p w:rsidR="00DD3CBA" w:rsidRDefault="00DD3CBA" w:rsidP="00DD3CBA">
      <w:pPr>
        <w:pStyle w:val="ListParagraph"/>
        <w:spacing w:after="120"/>
        <w:ind w:left="360"/>
        <w:rPr>
          <w:rFonts w:ascii="Arial" w:hAnsi="Arial" w:cs="Arial"/>
        </w:rPr>
      </w:pPr>
      <w:r>
        <w:rPr>
          <w:rFonts w:ascii="Arial" w:hAnsi="Arial" w:cs="Arial"/>
        </w:rPr>
        <w:t>LDI</w:t>
      </w:r>
      <w:r>
        <w:rPr>
          <w:rFonts w:ascii="Arial" w:hAnsi="Arial" w:cs="Arial"/>
        </w:rPr>
        <w:tab/>
      </w:r>
      <w:r>
        <w:rPr>
          <w:rFonts w:ascii="Arial" w:hAnsi="Arial" w:cs="Arial"/>
        </w:rPr>
        <w:tab/>
        <w:t>Load register with sNNNNN NNNNNN</w:t>
      </w:r>
    </w:p>
    <w:p w:rsidR="00DD3CBA" w:rsidRDefault="00DD3CBA" w:rsidP="00DD3CBA">
      <w:pPr>
        <w:pStyle w:val="ListParagraph"/>
        <w:spacing w:after="120"/>
        <w:ind w:left="360"/>
        <w:rPr>
          <w:rFonts w:ascii="Arial" w:hAnsi="Arial" w:cs="Arial"/>
        </w:rPr>
      </w:pPr>
      <w:r>
        <w:rPr>
          <w:rFonts w:ascii="Arial" w:hAnsi="Arial" w:cs="Arial"/>
        </w:rPr>
        <w:t>Immediate (immediate 3 format):</w:t>
      </w:r>
    </w:p>
    <w:p w:rsidR="00DD3CBA" w:rsidRDefault="00DD3CBA" w:rsidP="00DD3CBA">
      <w:pPr>
        <w:pStyle w:val="ListParagraph"/>
        <w:spacing w:after="120"/>
        <w:ind w:left="360"/>
        <w:rPr>
          <w:rFonts w:ascii="Arial" w:hAnsi="Arial" w:cs="Arial"/>
        </w:rPr>
      </w:pPr>
      <w:r>
        <w:rPr>
          <w:rFonts w:ascii="Arial" w:hAnsi="Arial" w:cs="Arial"/>
        </w:rPr>
        <w:t>PFX</w:t>
      </w:r>
      <w:r>
        <w:rPr>
          <w:rFonts w:ascii="Arial" w:hAnsi="Arial" w:cs="Arial"/>
        </w:rPr>
        <w:tab/>
        <w:t>Load prefix register with 18 bits from NNNNNN NNNNNN NNNNNN</w:t>
      </w:r>
    </w:p>
    <w:p w:rsidR="00DD3CBA" w:rsidRDefault="00DD3CBA" w:rsidP="00DD3CBA">
      <w:pPr>
        <w:pStyle w:val="ListParagraph"/>
        <w:spacing w:after="120"/>
        <w:ind w:left="360"/>
        <w:rPr>
          <w:rFonts w:ascii="Arial" w:hAnsi="Arial" w:cs="Arial"/>
        </w:rPr>
      </w:pPr>
      <w:r>
        <w:rPr>
          <w:rFonts w:ascii="Arial" w:hAnsi="Arial" w:cs="Arial"/>
        </w:rPr>
        <w:t>Load/Store:</w:t>
      </w:r>
    </w:p>
    <w:p w:rsidR="00DD3CBA" w:rsidRDefault="00DD3CBA" w:rsidP="00DD3CBA">
      <w:pPr>
        <w:pStyle w:val="ListParagraph"/>
        <w:spacing w:after="120"/>
        <w:ind w:left="360"/>
        <w:rPr>
          <w:rFonts w:ascii="Arial" w:hAnsi="Arial" w:cs="Arial"/>
        </w:rPr>
      </w:pPr>
      <w:r>
        <w:rPr>
          <w:rFonts w:ascii="Arial" w:hAnsi="Arial" w:cs="Arial"/>
        </w:rPr>
        <w:t>LD</w:t>
      </w:r>
      <w:r>
        <w:rPr>
          <w:rFonts w:ascii="Arial" w:hAnsi="Arial" w:cs="Arial"/>
        </w:rPr>
        <w:tab/>
      </w:r>
      <w:r>
        <w:rPr>
          <w:rFonts w:ascii="Arial" w:hAnsi="Arial" w:cs="Arial"/>
        </w:rPr>
        <w:tab/>
        <w:t>Load register D with memory location R+S</w:t>
      </w:r>
    </w:p>
    <w:p w:rsidR="00DD3CBA" w:rsidRDefault="00DD3CBA" w:rsidP="00DD3CBA">
      <w:pPr>
        <w:pStyle w:val="ListParagraph"/>
        <w:spacing w:after="120"/>
        <w:ind w:left="360"/>
        <w:rPr>
          <w:rFonts w:ascii="Arial" w:hAnsi="Arial" w:cs="Arial"/>
        </w:rPr>
      </w:pPr>
      <w:r>
        <w:rPr>
          <w:rFonts w:ascii="Arial" w:hAnsi="Arial" w:cs="Arial"/>
        </w:rPr>
        <w:t>ST</w:t>
      </w:r>
      <w:r>
        <w:rPr>
          <w:rFonts w:ascii="Arial" w:hAnsi="Arial" w:cs="Arial"/>
        </w:rPr>
        <w:tab/>
      </w:r>
      <w:r>
        <w:rPr>
          <w:rFonts w:ascii="Arial" w:hAnsi="Arial" w:cs="Arial"/>
        </w:rPr>
        <w:tab/>
        <w:t>Store register D at memory location R+S</w:t>
      </w:r>
    </w:p>
    <w:p w:rsidR="00DD3CBA" w:rsidRDefault="00DD3CBA" w:rsidP="00DD3CBA">
      <w:pPr>
        <w:pStyle w:val="ListParagraph"/>
        <w:spacing w:after="120"/>
        <w:ind w:left="360"/>
        <w:rPr>
          <w:rFonts w:ascii="Arial" w:hAnsi="Arial" w:cs="Arial"/>
        </w:rPr>
      </w:pPr>
      <w:r>
        <w:rPr>
          <w:rFonts w:ascii="Arial" w:hAnsi="Arial" w:cs="Arial"/>
        </w:rPr>
        <w:t>Load/Store (immediate 1 format):</w:t>
      </w:r>
    </w:p>
    <w:p w:rsidR="00DD3CBA" w:rsidRDefault="00DD3CBA" w:rsidP="00DD3CBA">
      <w:pPr>
        <w:pStyle w:val="ListParagraph"/>
        <w:spacing w:after="120"/>
        <w:ind w:left="360"/>
        <w:rPr>
          <w:rFonts w:ascii="Arial" w:hAnsi="Arial" w:cs="Arial"/>
        </w:rPr>
      </w:pPr>
      <w:r>
        <w:rPr>
          <w:rFonts w:ascii="Arial" w:hAnsi="Arial" w:cs="Arial"/>
        </w:rPr>
        <w:t>LDN</w:t>
      </w:r>
      <w:r>
        <w:rPr>
          <w:rFonts w:ascii="Arial" w:hAnsi="Arial" w:cs="Arial"/>
        </w:rPr>
        <w:tab/>
        <w:t>Load register D with memory location R+NNNNNN</w:t>
      </w:r>
    </w:p>
    <w:p w:rsidR="00DD3CBA" w:rsidRDefault="00DD3CBA" w:rsidP="00DD3CBA">
      <w:pPr>
        <w:pStyle w:val="ListParagraph"/>
        <w:spacing w:after="120"/>
        <w:ind w:left="360"/>
        <w:rPr>
          <w:rFonts w:ascii="Arial" w:hAnsi="Arial" w:cs="Arial"/>
        </w:rPr>
      </w:pPr>
      <w:r>
        <w:rPr>
          <w:rFonts w:ascii="Arial" w:hAnsi="Arial" w:cs="Arial"/>
        </w:rPr>
        <w:t>STN</w:t>
      </w:r>
      <w:r>
        <w:rPr>
          <w:rFonts w:ascii="Arial" w:hAnsi="Arial" w:cs="Arial"/>
        </w:rPr>
        <w:tab/>
        <w:t>Store register D at memory location R+NNNNNN</w:t>
      </w:r>
    </w:p>
    <w:p w:rsidR="00DD3CBA" w:rsidRDefault="00DD3CBA" w:rsidP="00DD3CBA">
      <w:pPr>
        <w:pStyle w:val="ListParagraph"/>
        <w:spacing w:after="120"/>
        <w:ind w:left="360"/>
        <w:rPr>
          <w:rFonts w:ascii="Arial" w:hAnsi="Arial" w:cs="Arial"/>
        </w:rPr>
      </w:pPr>
      <w:r>
        <w:rPr>
          <w:rFonts w:ascii="Arial" w:hAnsi="Arial" w:cs="Arial"/>
        </w:rPr>
        <w:t>IN</w:t>
      </w:r>
      <w:r>
        <w:rPr>
          <w:rFonts w:ascii="Arial" w:hAnsi="Arial" w:cs="Arial"/>
        </w:rPr>
        <w:tab/>
      </w:r>
      <w:r>
        <w:rPr>
          <w:rFonts w:ascii="Arial" w:hAnsi="Arial" w:cs="Arial"/>
        </w:rPr>
        <w:tab/>
        <w:t>Place contents of input port R+NNNNNN into D</w:t>
      </w:r>
    </w:p>
    <w:p w:rsidR="00DD3CBA" w:rsidRDefault="00DD3CBA" w:rsidP="00DD3CBA">
      <w:pPr>
        <w:pStyle w:val="ListParagraph"/>
        <w:spacing w:after="120"/>
        <w:ind w:left="360"/>
        <w:rPr>
          <w:rFonts w:ascii="Arial" w:hAnsi="Arial" w:cs="Arial"/>
        </w:rPr>
      </w:pPr>
      <w:r>
        <w:rPr>
          <w:rFonts w:ascii="Arial" w:hAnsi="Arial" w:cs="Arial"/>
        </w:rPr>
        <w:t>OUT</w:t>
      </w:r>
      <w:r>
        <w:rPr>
          <w:rFonts w:ascii="Arial" w:hAnsi="Arial" w:cs="Arial"/>
        </w:rPr>
        <w:tab/>
        <w:t>Transfer D to output port R+NNNNNN</w:t>
      </w:r>
    </w:p>
    <w:p w:rsidR="00DD3CBA" w:rsidRDefault="00DD3CBA" w:rsidP="00DD3CBA">
      <w:pPr>
        <w:pStyle w:val="ListParagraph"/>
        <w:spacing w:after="120"/>
        <w:ind w:left="360"/>
        <w:rPr>
          <w:rFonts w:ascii="Arial" w:hAnsi="Arial" w:cs="Arial"/>
        </w:rPr>
      </w:pPr>
      <w:r>
        <w:rPr>
          <w:rFonts w:ascii="Arial" w:hAnsi="Arial" w:cs="Arial"/>
        </w:rPr>
        <w:t>Relative branches (immediate2 format):</w:t>
      </w:r>
    </w:p>
    <w:p w:rsidR="00DD3CBA" w:rsidRDefault="00DD3CBA" w:rsidP="00DD3CBA">
      <w:pPr>
        <w:pStyle w:val="ListParagraph"/>
        <w:spacing w:after="120"/>
        <w:ind w:left="360"/>
        <w:rPr>
          <w:rFonts w:ascii="Arial" w:hAnsi="Arial" w:cs="Arial"/>
        </w:rPr>
      </w:pPr>
      <w:r>
        <w:rPr>
          <w:rFonts w:ascii="Arial" w:hAnsi="Arial" w:cs="Arial"/>
        </w:rPr>
        <w:t>BRCC</w:t>
      </w:r>
      <w:r>
        <w:rPr>
          <w:rFonts w:ascii="Arial" w:hAnsi="Arial" w:cs="Arial"/>
        </w:rPr>
        <w:tab/>
        <w:t>Branch to PC+sNNNNNNNNNNN if condition DDDDDD true</w:t>
      </w:r>
    </w:p>
    <w:p w:rsidR="00DD3CBA" w:rsidRDefault="00DD3CBA" w:rsidP="00DD3CBA">
      <w:pPr>
        <w:pStyle w:val="ListParagraph"/>
        <w:spacing w:after="120"/>
        <w:ind w:left="360"/>
        <w:rPr>
          <w:rFonts w:ascii="Arial" w:hAnsi="Arial" w:cs="Arial"/>
        </w:rPr>
      </w:pPr>
      <w:r>
        <w:rPr>
          <w:rFonts w:ascii="Arial" w:hAnsi="Arial" w:cs="Arial"/>
        </w:rPr>
        <w:t>CALLR</w:t>
      </w:r>
      <w:r>
        <w:rPr>
          <w:rFonts w:ascii="Arial" w:hAnsi="Arial" w:cs="Arial"/>
        </w:rPr>
        <w:tab/>
        <w:t>Branch to PC+sNNNNNNNNNNN and save PC at register D</w:t>
      </w:r>
    </w:p>
    <w:p w:rsidR="00DD3CBA" w:rsidRDefault="00DD3CBA" w:rsidP="00DD3CBA">
      <w:pPr>
        <w:pStyle w:val="ListParagraph"/>
        <w:spacing w:after="120"/>
        <w:ind w:left="360"/>
        <w:rPr>
          <w:rFonts w:ascii="Arial" w:hAnsi="Arial" w:cs="Arial"/>
        </w:rPr>
      </w:pPr>
      <w:r>
        <w:rPr>
          <w:rFonts w:ascii="Arial" w:hAnsi="Arial" w:cs="Arial"/>
        </w:rPr>
        <w:t>Three address branches:</w:t>
      </w:r>
    </w:p>
    <w:p w:rsidR="00DD3CBA" w:rsidRDefault="00DD3CBA" w:rsidP="00DD3CBA">
      <w:pPr>
        <w:pStyle w:val="ListParagraph"/>
        <w:spacing w:after="120"/>
        <w:ind w:left="360"/>
        <w:rPr>
          <w:rFonts w:ascii="Arial" w:hAnsi="Arial" w:cs="Arial"/>
        </w:rPr>
      </w:pPr>
      <w:r>
        <w:rPr>
          <w:rFonts w:ascii="Arial" w:hAnsi="Arial" w:cs="Arial"/>
        </w:rPr>
        <w:t>CALL</w:t>
      </w:r>
      <w:r>
        <w:rPr>
          <w:rFonts w:ascii="Arial" w:hAnsi="Arial" w:cs="Arial"/>
        </w:rPr>
        <w:tab/>
        <w:t>Branch to address R+S, save PC+1 at register D</w:t>
      </w:r>
    </w:p>
    <w:p w:rsidR="00DD3CBA" w:rsidRDefault="00DD3CBA" w:rsidP="00DD3CBA">
      <w:pPr>
        <w:pStyle w:val="ListParagraph"/>
        <w:spacing w:after="120"/>
        <w:ind w:left="360"/>
        <w:rPr>
          <w:rFonts w:ascii="Arial" w:hAnsi="Arial" w:cs="Arial"/>
        </w:rPr>
      </w:pPr>
      <w:r>
        <w:rPr>
          <w:rFonts w:ascii="Arial" w:hAnsi="Arial" w:cs="Arial"/>
        </w:rPr>
        <w:t>CALLN</w:t>
      </w:r>
      <w:r>
        <w:rPr>
          <w:rFonts w:ascii="Arial" w:hAnsi="Arial" w:cs="Arial"/>
        </w:rPr>
        <w:tab/>
        <w:t>Branch to address R+NNNNNN, save PC+1 at register D</w:t>
      </w:r>
    </w:p>
    <w:p w:rsidR="00DD3CBA" w:rsidRDefault="00DD3CBA" w:rsidP="00DD3CBA">
      <w:pPr>
        <w:pStyle w:val="ListParagraph"/>
        <w:spacing w:after="120"/>
        <w:ind w:left="360"/>
        <w:rPr>
          <w:rFonts w:ascii="Arial" w:hAnsi="Arial" w:cs="Arial"/>
        </w:rPr>
      </w:pPr>
      <w:r>
        <w:rPr>
          <w:rFonts w:ascii="Arial" w:hAnsi="Arial" w:cs="Arial"/>
        </w:rPr>
        <w:t>JMPCC</w:t>
      </w:r>
      <w:r>
        <w:rPr>
          <w:rFonts w:ascii="Arial" w:hAnsi="Arial" w:cs="Arial"/>
        </w:rPr>
        <w:tab/>
        <w:t>Jump to R+S if condition DDDDDDD true</w:t>
      </w:r>
    </w:p>
    <w:p w:rsidR="00247410" w:rsidRDefault="00DD3CBA" w:rsidP="00DD3CBA">
      <w:pPr>
        <w:pStyle w:val="ListParagraph"/>
        <w:spacing w:after="120"/>
        <w:ind w:left="360"/>
        <w:rPr>
          <w:rFonts w:ascii="Arial" w:hAnsi="Arial" w:cs="Arial"/>
        </w:rPr>
      </w:pPr>
      <w:r>
        <w:rPr>
          <w:rFonts w:ascii="Arial" w:hAnsi="Arial" w:cs="Arial"/>
        </w:rPr>
        <w:t>JMPCCN</w:t>
      </w:r>
      <w:r>
        <w:rPr>
          <w:rFonts w:ascii="Arial" w:hAnsi="Arial" w:cs="Arial"/>
        </w:rPr>
        <w:tab/>
        <w:t>Jump to R+NNNNNN if condition DDDDDDD true</w:t>
      </w:r>
    </w:p>
    <w:p w:rsidR="005F51A1" w:rsidRDefault="005F51A1" w:rsidP="001F3538">
      <w:pPr>
        <w:spacing w:after="0"/>
      </w:pPr>
    </w:p>
    <w:p w:rsidR="00C84B43" w:rsidRPr="00B73077" w:rsidRDefault="00B73077" w:rsidP="008E189F">
      <w:pPr>
        <w:pStyle w:val="ListParagraph"/>
        <w:numPr>
          <w:ilvl w:val="0"/>
          <w:numId w:val="38"/>
        </w:numPr>
        <w:rPr>
          <w:rFonts w:ascii="Arial" w:hAnsi="Arial" w:cs="Arial"/>
          <w:b/>
          <w:color w:val="808080" w:themeColor="background1" w:themeShade="80"/>
        </w:rPr>
      </w:pPr>
      <w:r w:rsidRPr="00B73077">
        <w:rPr>
          <w:rFonts w:ascii="Arial" w:hAnsi="Arial" w:cs="Arial"/>
          <w:b/>
          <w:color w:val="808080" w:themeColor="background1" w:themeShade="80"/>
        </w:rPr>
        <w:t>Possible s</w:t>
      </w:r>
      <w:r w:rsidR="00C84B43" w:rsidRPr="00B73077">
        <w:rPr>
          <w:rFonts w:ascii="Arial" w:hAnsi="Arial" w:cs="Arial"/>
          <w:b/>
          <w:color w:val="808080" w:themeColor="background1" w:themeShade="80"/>
        </w:rPr>
        <w:t>peedups</w:t>
      </w:r>
    </w:p>
    <w:p w:rsidR="00C84B43" w:rsidRPr="00977CB2" w:rsidRDefault="00001A09" w:rsidP="008E189F">
      <w:pPr>
        <w:pStyle w:val="ListParagraph"/>
        <w:numPr>
          <w:ilvl w:val="1"/>
          <w:numId w:val="38"/>
        </w:numPr>
        <w:rPr>
          <w:rFonts w:cs="Arial"/>
        </w:rPr>
      </w:pPr>
      <w:r w:rsidRPr="0021311F">
        <w:rPr>
          <w:rFonts w:cs="Arial"/>
          <w:b/>
        </w:rPr>
        <w:t>Multi-stage p</w:t>
      </w:r>
      <w:r w:rsidR="00C84B43" w:rsidRPr="0021311F">
        <w:rPr>
          <w:rFonts w:cs="Arial"/>
          <w:b/>
        </w:rPr>
        <w:t>ipelining</w:t>
      </w:r>
      <w:r>
        <w:rPr>
          <w:rFonts w:cs="Arial"/>
        </w:rPr>
        <w:t>,</w:t>
      </w:r>
      <w:r w:rsidR="00B84CAC">
        <w:rPr>
          <w:rFonts w:cs="Arial"/>
        </w:rPr>
        <w:t xml:space="preserve"> complicates branches</w:t>
      </w:r>
      <w:r w:rsidR="00C84B43" w:rsidRPr="00977CB2">
        <w:rPr>
          <w:rFonts w:cs="Arial"/>
        </w:rPr>
        <w:t>.</w:t>
      </w:r>
    </w:p>
    <w:p w:rsidR="00C84B43" w:rsidRPr="00C84B43" w:rsidRDefault="00BF4A2A" w:rsidP="008E189F">
      <w:pPr>
        <w:pStyle w:val="ListParagraph"/>
        <w:numPr>
          <w:ilvl w:val="1"/>
          <w:numId w:val="38"/>
        </w:numPr>
        <w:rPr>
          <w:rFonts w:ascii="Arial" w:hAnsi="Arial" w:cs="Arial"/>
        </w:rPr>
      </w:pPr>
      <w:r w:rsidRPr="0021311F">
        <w:rPr>
          <w:b/>
        </w:rPr>
        <w:t>Have the program memory 48</w:t>
      </w:r>
      <w:r w:rsidR="00C84B43" w:rsidRPr="0021311F">
        <w:rPr>
          <w:b/>
        </w:rPr>
        <w:t>-bits wide.</w:t>
      </w:r>
      <w:r w:rsidR="00C84B43" w:rsidRPr="00C84B43">
        <w:t xml:space="preserve">  Process </w:t>
      </w:r>
      <w:r w:rsidR="0039404F">
        <w:t xml:space="preserve">two </w:t>
      </w:r>
      <w:r w:rsidR="00C84B43" w:rsidRPr="00C84B43">
        <w:t>instruction</w:t>
      </w:r>
      <w:r w:rsidR="0039404F">
        <w:t>s</w:t>
      </w:r>
      <w:r w:rsidR="00C84B43" w:rsidRPr="00C84B43">
        <w:t xml:space="preserve"> simultaneously.  </w:t>
      </w:r>
    </w:p>
    <w:p w:rsidR="00A449FF" w:rsidRPr="00C84B43" w:rsidRDefault="00A449FF" w:rsidP="008E189F">
      <w:pPr>
        <w:pStyle w:val="ListParagraph"/>
        <w:numPr>
          <w:ilvl w:val="1"/>
          <w:numId w:val="38"/>
        </w:numPr>
        <w:rPr>
          <w:rFonts w:ascii="Arial" w:hAnsi="Arial" w:cs="Arial"/>
        </w:rPr>
      </w:pPr>
      <w:r w:rsidRPr="0021311F">
        <w:rPr>
          <w:b/>
        </w:rPr>
        <w:t>Implement parallel ALUs</w:t>
      </w:r>
      <w:r>
        <w:t>.</w:t>
      </w:r>
      <w:r w:rsidR="0039404F">
        <w:t xml:space="preserve">  Probabl</w:t>
      </w:r>
      <w:r w:rsidR="00B84CAC">
        <w:t>y required</w:t>
      </w:r>
      <w:r w:rsidR="0039404F">
        <w:t xml:space="preserve"> by 2.2</w:t>
      </w:r>
    </w:p>
    <w:p w:rsidR="001A32BF" w:rsidRPr="00AA7184" w:rsidRDefault="001A32BF" w:rsidP="008E189F">
      <w:pPr>
        <w:pStyle w:val="ListParagraph"/>
        <w:numPr>
          <w:ilvl w:val="1"/>
          <w:numId w:val="38"/>
        </w:numPr>
        <w:rPr>
          <w:rFonts w:ascii="Arial" w:hAnsi="Arial" w:cs="Arial"/>
        </w:rPr>
      </w:pPr>
      <w:r>
        <w:rPr>
          <w:rFonts w:cs="Arial"/>
        </w:rPr>
        <w:t xml:space="preserve">Have the compiler arrange </w:t>
      </w:r>
      <w:r w:rsidRPr="0098798D">
        <w:rPr>
          <w:rFonts w:cs="Arial"/>
          <w:b/>
        </w:rPr>
        <w:t>multiple instructions per word</w:t>
      </w:r>
      <w:r>
        <w:rPr>
          <w:rFonts w:cs="Arial"/>
        </w:rPr>
        <w:t xml:space="preserve"> so multiple dispatch always on (e.g. NOPs inserted as necessary</w:t>
      </w:r>
      <w:r w:rsidR="00001A09">
        <w:rPr>
          <w:rFonts w:cs="Arial"/>
        </w:rPr>
        <w:t xml:space="preserve"> by compiler</w:t>
      </w:r>
      <w:r w:rsidR="00B55531">
        <w:rPr>
          <w:rFonts w:cs="Arial"/>
        </w:rPr>
        <w:t xml:space="preserve"> and entire 48</w:t>
      </w:r>
      <w:r>
        <w:rPr>
          <w:rFonts w:cs="Arial"/>
        </w:rPr>
        <w:t>-bits of instructions always dispatched).</w:t>
      </w:r>
    </w:p>
    <w:p w:rsidR="00A449FF" w:rsidRPr="00004739" w:rsidRDefault="00A449FF" w:rsidP="008E189F">
      <w:pPr>
        <w:pStyle w:val="ListParagraph"/>
        <w:numPr>
          <w:ilvl w:val="1"/>
          <w:numId w:val="38"/>
        </w:numPr>
        <w:rPr>
          <w:rFonts w:ascii="Arial" w:hAnsi="Arial" w:cs="Arial"/>
        </w:rPr>
      </w:pPr>
      <w:r w:rsidRPr="0098798D">
        <w:rPr>
          <w:b/>
        </w:rPr>
        <w:t>Add co-processor(s)</w:t>
      </w:r>
      <w:r>
        <w:t xml:space="preserve"> and support long instructions with sections for each co-processor (e.g. another way to do multiple dispatch).</w:t>
      </w:r>
    </w:p>
    <w:p w:rsidR="00C84B43" w:rsidRDefault="00874F36" w:rsidP="008E189F">
      <w:pPr>
        <w:pStyle w:val="ListParagraph"/>
        <w:numPr>
          <w:ilvl w:val="1"/>
          <w:numId w:val="38"/>
        </w:numPr>
        <w:rPr>
          <w:rFonts w:cs="Arial"/>
        </w:rPr>
      </w:pPr>
      <w:r w:rsidRPr="0045522D">
        <w:rPr>
          <w:rFonts w:cs="Arial"/>
        </w:rPr>
        <w:t xml:space="preserve">Implement </w:t>
      </w:r>
      <w:r w:rsidRPr="0098798D">
        <w:rPr>
          <w:rFonts w:cs="Arial"/>
          <w:b/>
        </w:rPr>
        <w:t>multiple threads via pipeline and pipeline barrel</w:t>
      </w:r>
      <w:r w:rsidRPr="0045522D">
        <w:rPr>
          <w:rFonts w:cs="Arial"/>
        </w:rPr>
        <w:t>.  High speed without pipeline interlocks.</w:t>
      </w:r>
    </w:p>
    <w:p w:rsidR="00934D21" w:rsidRDefault="00934D21" w:rsidP="00934D21">
      <w:pPr>
        <w:pStyle w:val="ListParagraph"/>
        <w:ind w:left="360"/>
        <w:rPr>
          <w:b/>
        </w:rPr>
      </w:pPr>
    </w:p>
    <w:p w:rsidR="00A34134" w:rsidRDefault="00A34134" w:rsidP="003D2300">
      <w:pPr>
        <w:pStyle w:val="ListParagraph"/>
        <w:numPr>
          <w:ilvl w:val="0"/>
          <w:numId w:val="38"/>
        </w:numPr>
        <w:spacing w:after="120"/>
        <w:rPr>
          <w:rFonts w:ascii="Arial" w:hAnsi="Arial" w:cs="Arial"/>
          <w:b/>
        </w:rPr>
      </w:pPr>
      <w:r>
        <w:rPr>
          <w:rFonts w:ascii="Arial" w:hAnsi="Arial" w:cs="Arial"/>
          <w:b/>
        </w:rPr>
        <w:t>Variations</w:t>
      </w:r>
    </w:p>
    <w:p w:rsidR="00793B31" w:rsidRDefault="00793B31" w:rsidP="003D2300">
      <w:pPr>
        <w:pStyle w:val="ListParagraph"/>
        <w:spacing w:after="120"/>
        <w:ind w:left="360" w:firstLine="360"/>
        <w:rPr>
          <w:rFonts w:ascii="Arial" w:hAnsi="Arial" w:cs="Arial"/>
        </w:rPr>
      </w:pPr>
      <w:r>
        <w:rPr>
          <w:rFonts w:ascii="Arial" w:hAnsi="Arial" w:cs="Arial"/>
        </w:rPr>
        <w:t>The main constraints are LUT RAM for the register file(s) and Block RAM for program and data memory.  In the larger memory space versions block RAM becomes a cache for main memory (which is external to the FPGA).</w:t>
      </w:r>
      <w:r w:rsidR="00264D98">
        <w:rPr>
          <w:rFonts w:ascii="Arial" w:hAnsi="Arial" w:cs="Arial"/>
        </w:rPr>
        <w:t xml:space="preserve">  LUT RAM for a single register file is constrained to have a single write port and may have as many read ports as needed.</w:t>
      </w:r>
    </w:p>
    <w:p w:rsidR="00793B31" w:rsidRDefault="00793B31" w:rsidP="003D2300">
      <w:pPr>
        <w:pStyle w:val="ListParagraph"/>
        <w:spacing w:after="120"/>
        <w:ind w:left="360" w:firstLine="360"/>
        <w:rPr>
          <w:rFonts w:ascii="Arial" w:hAnsi="Arial" w:cs="Arial"/>
        </w:rPr>
      </w:pPr>
      <w:r>
        <w:rPr>
          <w:rFonts w:ascii="Arial" w:hAnsi="Arial" w:cs="Arial"/>
        </w:rPr>
        <w:t xml:space="preserve">The variation dimensions are </w:t>
      </w:r>
      <w:r w:rsidR="00916C91">
        <w:rPr>
          <w:rFonts w:ascii="Arial" w:hAnsi="Arial" w:cs="Arial"/>
        </w:rPr>
        <w:t>RTL description (pipeline-</w:t>
      </w:r>
      <w:r>
        <w:rPr>
          <w:rFonts w:ascii="Arial" w:hAnsi="Arial" w:cs="Arial"/>
        </w:rPr>
        <w:t>depth</w:t>
      </w:r>
      <w:r w:rsidR="00916C91">
        <w:rPr>
          <w:rFonts w:ascii="Arial" w:hAnsi="Arial" w:cs="Arial"/>
        </w:rPr>
        <w:t>, data-path, control signals)</w:t>
      </w:r>
      <w:r>
        <w:rPr>
          <w:rFonts w:ascii="Arial" w:hAnsi="Arial" w:cs="Arial"/>
        </w:rPr>
        <w:t>, instruction encoding</w:t>
      </w:r>
      <w:r w:rsidR="00D15A3E">
        <w:rPr>
          <w:rFonts w:ascii="Arial" w:hAnsi="Arial" w:cs="Arial"/>
        </w:rPr>
        <w:t xml:space="preserve"> (op-codes, modes, number of register fields)</w:t>
      </w:r>
      <w:r>
        <w:rPr>
          <w:rFonts w:ascii="Arial" w:hAnsi="Arial" w:cs="Arial"/>
        </w:rPr>
        <w:t xml:space="preserve">, </w:t>
      </w:r>
      <w:r w:rsidR="00916C91">
        <w:rPr>
          <w:rFonts w:ascii="Arial" w:hAnsi="Arial" w:cs="Arial"/>
        </w:rPr>
        <w:t>instruction bit size (24, 16 or 12-bit) and addressable unit (8-bit, 12-bit or word)</w:t>
      </w:r>
      <w:r>
        <w:rPr>
          <w:rFonts w:ascii="Arial" w:hAnsi="Arial" w:cs="Arial"/>
        </w:rPr>
        <w:t>.</w:t>
      </w:r>
    </w:p>
    <w:p w:rsidR="0016031E" w:rsidRPr="00793B31" w:rsidRDefault="0016031E" w:rsidP="003D2300">
      <w:pPr>
        <w:pStyle w:val="ListParagraph"/>
        <w:spacing w:after="120"/>
        <w:ind w:left="360" w:firstLine="360"/>
        <w:rPr>
          <w:rFonts w:ascii="Arial" w:hAnsi="Arial" w:cs="Arial"/>
        </w:rPr>
      </w:pPr>
      <w:r>
        <w:rPr>
          <w:rFonts w:ascii="Arial" w:hAnsi="Arial" w:cs="Arial"/>
        </w:rPr>
        <w:lastRenderedPageBreak/>
        <w:t>All the variations listed below assume that one or more instructions are processed per clock.  The single stage pipe versions of load and store instructions take two clocks.  Two stage pipe versions of conditional instructions take two clocks if the condition code is modified by the pervious instruction.  To the extent that they implemented; multiply, divide and floating-point instructions may take more than two clock cycles depending on the pipeline implementation and result delay interlocks.</w:t>
      </w:r>
    </w:p>
    <w:p w:rsidR="004E7B46" w:rsidRDefault="004E7B46" w:rsidP="003D2300">
      <w:pPr>
        <w:pStyle w:val="ListParagraph"/>
        <w:numPr>
          <w:ilvl w:val="1"/>
          <w:numId w:val="38"/>
        </w:numPr>
        <w:spacing w:after="120"/>
        <w:rPr>
          <w:rFonts w:ascii="Arial" w:hAnsi="Arial" w:cs="Arial"/>
          <w:b/>
        </w:rPr>
      </w:pPr>
      <w:r>
        <w:rPr>
          <w:rFonts w:ascii="Arial" w:hAnsi="Arial" w:cs="Arial"/>
          <w:b/>
        </w:rPr>
        <w:t>Minimal implementation</w:t>
      </w:r>
      <w:r w:rsidR="0016031E">
        <w:rPr>
          <w:rFonts w:ascii="Arial" w:hAnsi="Arial" w:cs="Arial"/>
          <w:b/>
        </w:rPr>
        <w:t xml:space="preserve"> (MI)</w:t>
      </w:r>
    </w:p>
    <w:p w:rsidR="004E7B46" w:rsidRDefault="004E7B46" w:rsidP="003D2300">
      <w:pPr>
        <w:pStyle w:val="ListParagraph"/>
        <w:spacing w:after="120"/>
        <w:ind w:left="360" w:firstLine="360"/>
        <w:rPr>
          <w:rFonts w:ascii="Arial" w:hAnsi="Arial" w:cs="Arial"/>
        </w:rPr>
      </w:pPr>
      <w:r>
        <w:rPr>
          <w:rFonts w:ascii="Arial" w:hAnsi="Arial" w:cs="Arial"/>
        </w:rPr>
        <w:t>Only a few instructions are implemented and the program is expressed by a case statement which allows further optimization</w:t>
      </w:r>
      <w:r w:rsidR="003C4084">
        <w:rPr>
          <w:rFonts w:ascii="Arial" w:hAnsi="Arial" w:cs="Arial"/>
        </w:rPr>
        <w:t xml:space="preserve"> (program and instruction logic get folded together</w:t>
      </w:r>
      <w:r w:rsidR="009032ED">
        <w:rPr>
          <w:rFonts w:ascii="Arial" w:hAnsi="Arial" w:cs="Arial"/>
        </w:rPr>
        <w:t>, optimization includes removing unused instructions and modes)</w:t>
      </w:r>
      <w:r w:rsidR="00F778B9">
        <w:rPr>
          <w:rStyle w:val="FootnoteReference"/>
          <w:rFonts w:ascii="Arial" w:hAnsi="Arial" w:cs="Arial"/>
        </w:rPr>
        <w:footnoteReference w:id="2"/>
      </w:r>
      <w:r>
        <w:rPr>
          <w:rFonts w:ascii="Arial" w:hAnsi="Arial" w:cs="Arial"/>
        </w:rPr>
        <w:t>.  Fmax very good and LUT count is minimal.</w:t>
      </w:r>
    </w:p>
    <w:p w:rsidR="00A34134" w:rsidRDefault="00A34134" w:rsidP="003D2300">
      <w:pPr>
        <w:pStyle w:val="ListParagraph"/>
        <w:numPr>
          <w:ilvl w:val="1"/>
          <w:numId w:val="38"/>
        </w:numPr>
        <w:spacing w:after="120"/>
        <w:rPr>
          <w:rFonts w:ascii="Arial" w:hAnsi="Arial" w:cs="Arial"/>
          <w:b/>
        </w:rPr>
      </w:pPr>
      <w:r>
        <w:rPr>
          <w:rFonts w:ascii="Arial" w:hAnsi="Arial" w:cs="Arial"/>
          <w:b/>
        </w:rPr>
        <w:t>Basic</w:t>
      </w:r>
      <w:r w:rsidR="004E7B46">
        <w:rPr>
          <w:rFonts w:ascii="Arial" w:hAnsi="Arial" w:cs="Arial"/>
          <w:b/>
        </w:rPr>
        <w:t xml:space="preserve"> implementation</w:t>
      </w:r>
      <w:r w:rsidR="0016031E">
        <w:rPr>
          <w:rFonts w:ascii="Arial" w:hAnsi="Arial" w:cs="Arial"/>
          <w:b/>
        </w:rPr>
        <w:t xml:space="preserve"> (BI)</w:t>
      </w:r>
    </w:p>
    <w:p w:rsidR="00A34134" w:rsidRDefault="00A34134" w:rsidP="003D2300">
      <w:pPr>
        <w:pStyle w:val="ListParagraph"/>
        <w:spacing w:after="120"/>
        <w:ind w:left="360" w:firstLine="360"/>
        <w:rPr>
          <w:rFonts w:ascii="Arial" w:hAnsi="Arial" w:cs="Arial"/>
        </w:rPr>
      </w:pPr>
      <w:r>
        <w:rPr>
          <w:rFonts w:ascii="Arial" w:hAnsi="Arial" w:cs="Arial"/>
        </w:rPr>
        <w:t>The basic architecture is a single stage pipe, triple port LUT RAM, single port block RAM.  Instruction implementation is a simple case statement, one entry for each op-code.  Then there is a second case statement to handle the second clock cycle for memory read/write.</w:t>
      </w:r>
      <w:r w:rsidR="009032ED">
        <w:rPr>
          <w:rFonts w:ascii="Arial" w:hAnsi="Arial" w:cs="Arial"/>
        </w:rPr>
        <w:t xml:space="preserve">  Program typically in block RAM.</w:t>
      </w:r>
    </w:p>
    <w:p w:rsidR="00A34134" w:rsidRDefault="004E7B46" w:rsidP="003D2300">
      <w:pPr>
        <w:pStyle w:val="ListParagraph"/>
        <w:spacing w:after="120"/>
        <w:ind w:left="360" w:firstLine="360"/>
        <w:rPr>
          <w:rFonts w:ascii="Arial" w:hAnsi="Arial" w:cs="Arial"/>
        </w:rPr>
      </w:pPr>
      <w:r>
        <w:rPr>
          <w:rFonts w:ascii="Arial" w:hAnsi="Arial" w:cs="Arial"/>
        </w:rPr>
        <w:t>Synth</w:t>
      </w:r>
      <w:r w:rsidR="00A34134">
        <w:rPr>
          <w:rFonts w:ascii="Arial" w:hAnsi="Arial" w:cs="Arial"/>
        </w:rPr>
        <w:t xml:space="preserve">esis results in many adders and multiplexors which get optimized by translate &amp; map. </w:t>
      </w:r>
      <w:r w:rsidR="00793B31">
        <w:rPr>
          <w:rFonts w:ascii="Arial" w:hAnsi="Arial" w:cs="Arial"/>
        </w:rPr>
        <w:t>Clock speed is good and</w:t>
      </w:r>
      <w:r w:rsidR="00A34134">
        <w:rPr>
          <w:rFonts w:ascii="Arial" w:hAnsi="Arial" w:cs="Arial"/>
        </w:rPr>
        <w:t xml:space="preserve"> LUT count is high.</w:t>
      </w:r>
    </w:p>
    <w:p w:rsidR="003C4084" w:rsidRPr="00A34134" w:rsidRDefault="0016031E" w:rsidP="003D2300">
      <w:pPr>
        <w:pStyle w:val="ListParagraph"/>
        <w:spacing w:after="120"/>
        <w:ind w:left="360" w:firstLine="360"/>
        <w:rPr>
          <w:rFonts w:ascii="Arial" w:hAnsi="Arial" w:cs="Arial"/>
        </w:rPr>
      </w:pPr>
      <w:r>
        <w:rPr>
          <w:rFonts w:ascii="Arial" w:hAnsi="Arial" w:cs="Arial"/>
        </w:rPr>
        <w:t>The great advantage of BI</w:t>
      </w:r>
      <w:r w:rsidR="003C4084">
        <w:rPr>
          <w:rFonts w:ascii="Arial" w:hAnsi="Arial" w:cs="Arial"/>
        </w:rPr>
        <w:t xml:space="preserve"> is the ease of adding or removing instructions</w:t>
      </w:r>
      <w:r w:rsidR="009032ED">
        <w:rPr>
          <w:rFonts w:ascii="Arial" w:hAnsi="Arial" w:cs="Arial"/>
        </w:rPr>
        <w:t xml:space="preserve"> (one can simply comment out unused instructions)</w:t>
      </w:r>
      <w:r w:rsidR="003C4084">
        <w:rPr>
          <w:rFonts w:ascii="Arial" w:hAnsi="Arial" w:cs="Arial"/>
        </w:rPr>
        <w:t>.</w:t>
      </w:r>
    </w:p>
    <w:p w:rsidR="00A34134" w:rsidRDefault="00A34134" w:rsidP="003D2300">
      <w:pPr>
        <w:pStyle w:val="ListParagraph"/>
        <w:numPr>
          <w:ilvl w:val="1"/>
          <w:numId w:val="38"/>
        </w:numPr>
        <w:spacing w:after="120"/>
        <w:rPr>
          <w:rFonts w:ascii="Arial" w:hAnsi="Arial" w:cs="Arial"/>
          <w:b/>
        </w:rPr>
      </w:pPr>
      <w:r>
        <w:rPr>
          <w:rFonts w:ascii="Arial" w:hAnsi="Arial" w:cs="Arial"/>
          <w:b/>
        </w:rPr>
        <w:t>Data path</w:t>
      </w:r>
      <w:r w:rsidR="004E7B46">
        <w:rPr>
          <w:rFonts w:ascii="Arial" w:hAnsi="Arial" w:cs="Arial"/>
          <w:b/>
        </w:rPr>
        <w:t xml:space="preserve"> with control signals</w:t>
      </w:r>
    </w:p>
    <w:p w:rsidR="009032ED" w:rsidRPr="009032ED" w:rsidRDefault="009032ED" w:rsidP="003D2300">
      <w:pPr>
        <w:pStyle w:val="ListParagraph"/>
        <w:spacing w:after="120"/>
        <w:ind w:left="360" w:firstLine="360"/>
        <w:rPr>
          <w:rFonts w:ascii="Arial" w:hAnsi="Arial" w:cs="Arial"/>
        </w:rPr>
      </w:pPr>
      <w:r>
        <w:rPr>
          <w:rFonts w:ascii="Arial" w:hAnsi="Arial" w:cs="Arial"/>
        </w:rPr>
        <w:t>The case statement for instruction specification now generates control signals rather than data operations.  Number of signal names increases and debugging is more difficult.</w:t>
      </w:r>
    </w:p>
    <w:p w:rsidR="00D369BB" w:rsidRDefault="00D369BB" w:rsidP="003D2300">
      <w:pPr>
        <w:pStyle w:val="ListParagraph"/>
        <w:numPr>
          <w:ilvl w:val="2"/>
          <w:numId w:val="46"/>
        </w:numPr>
        <w:spacing w:after="120"/>
        <w:rPr>
          <w:rFonts w:ascii="Arial" w:hAnsi="Arial" w:cs="Arial"/>
          <w:b/>
        </w:rPr>
      </w:pPr>
      <w:r>
        <w:rPr>
          <w:rFonts w:ascii="Arial" w:hAnsi="Arial" w:cs="Arial"/>
          <w:b/>
        </w:rPr>
        <w:t>Inferred data path</w:t>
      </w:r>
    </w:p>
    <w:p w:rsidR="00D369BB" w:rsidRPr="00D369BB" w:rsidRDefault="00D369BB" w:rsidP="00D369BB">
      <w:pPr>
        <w:spacing w:after="120"/>
        <w:ind w:left="720"/>
        <w:rPr>
          <w:rFonts w:ascii="Arial" w:hAnsi="Arial" w:cs="Arial"/>
        </w:rPr>
      </w:pPr>
      <w:r>
        <w:rPr>
          <w:rFonts w:ascii="Arial" w:hAnsi="Arial" w:cs="Arial"/>
        </w:rPr>
        <w:t>Adders with similar inputs are coded separately from the instruction case statement.  The multiplexors are inferred as is the optimizations.  Results are good!  Debugging is much simpler than designed data paths with defined control signals.</w:t>
      </w:r>
    </w:p>
    <w:p w:rsidR="00A34134" w:rsidRDefault="00A34134" w:rsidP="003D2300">
      <w:pPr>
        <w:pStyle w:val="ListParagraph"/>
        <w:numPr>
          <w:ilvl w:val="2"/>
          <w:numId w:val="46"/>
        </w:numPr>
        <w:spacing w:after="120"/>
        <w:rPr>
          <w:rFonts w:ascii="Arial" w:hAnsi="Arial" w:cs="Arial"/>
          <w:b/>
        </w:rPr>
      </w:pPr>
      <w:r>
        <w:rPr>
          <w:rFonts w:ascii="Arial" w:hAnsi="Arial" w:cs="Arial"/>
          <w:b/>
        </w:rPr>
        <w:t>Many adders</w:t>
      </w:r>
      <w:r w:rsidR="004E7B46">
        <w:rPr>
          <w:rFonts w:ascii="Arial" w:hAnsi="Arial" w:cs="Arial"/>
          <w:b/>
        </w:rPr>
        <w:t>, multiplexors mostly after the adders</w:t>
      </w:r>
    </w:p>
    <w:p w:rsidR="004E7B46" w:rsidRPr="004E7B46" w:rsidRDefault="004E7B46" w:rsidP="003D2300">
      <w:pPr>
        <w:spacing w:after="120"/>
        <w:ind w:left="720"/>
        <w:rPr>
          <w:rFonts w:ascii="Arial" w:hAnsi="Arial" w:cs="Arial"/>
        </w:rPr>
      </w:pPr>
      <w:r>
        <w:rPr>
          <w:rFonts w:ascii="Arial" w:hAnsi="Arial" w:cs="Arial"/>
        </w:rPr>
        <w:t>Variation is unexplored at this time.  Variation nee</w:t>
      </w:r>
      <w:r w:rsidR="00843E97">
        <w:rPr>
          <w:rFonts w:ascii="Arial" w:hAnsi="Arial" w:cs="Arial"/>
        </w:rPr>
        <w:t>ded for comparison against DP</w:t>
      </w:r>
      <w:r>
        <w:rPr>
          <w:rFonts w:ascii="Arial" w:hAnsi="Arial" w:cs="Arial"/>
        </w:rPr>
        <w:t xml:space="preserve">.  Possibly superior Fmax at small </w:t>
      </w:r>
      <w:r w:rsidR="00793B31">
        <w:rPr>
          <w:rFonts w:ascii="Arial" w:hAnsi="Arial" w:cs="Arial"/>
        </w:rPr>
        <w:t xml:space="preserve">increase in </w:t>
      </w:r>
      <w:r>
        <w:rPr>
          <w:rFonts w:ascii="Arial" w:hAnsi="Arial" w:cs="Arial"/>
        </w:rPr>
        <w:t>LUT c</w:t>
      </w:r>
      <w:r w:rsidR="00793B31">
        <w:rPr>
          <w:rFonts w:ascii="Arial" w:hAnsi="Arial" w:cs="Arial"/>
        </w:rPr>
        <w:t>oun</w:t>
      </w:r>
      <w:r>
        <w:rPr>
          <w:rFonts w:ascii="Arial" w:hAnsi="Arial" w:cs="Arial"/>
        </w:rPr>
        <w:t>t.</w:t>
      </w:r>
    </w:p>
    <w:p w:rsidR="00A34134" w:rsidRDefault="00A34134" w:rsidP="003D2300">
      <w:pPr>
        <w:pStyle w:val="ListParagraph"/>
        <w:numPr>
          <w:ilvl w:val="2"/>
          <w:numId w:val="46"/>
        </w:numPr>
        <w:spacing w:after="120"/>
        <w:rPr>
          <w:rFonts w:ascii="Arial" w:hAnsi="Arial" w:cs="Arial"/>
          <w:b/>
        </w:rPr>
      </w:pPr>
      <w:r>
        <w:rPr>
          <w:rFonts w:ascii="Arial" w:hAnsi="Arial" w:cs="Arial"/>
          <w:b/>
        </w:rPr>
        <w:t>Few adders, multiplexors on both sides of adders</w:t>
      </w:r>
      <w:r w:rsidR="00843E97">
        <w:rPr>
          <w:rFonts w:ascii="Arial" w:hAnsi="Arial" w:cs="Arial"/>
          <w:b/>
        </w:rPr>
        <w:t xml:space="preserve"> (DP)</w:t>
      </w:r>
    </w:p>
    <w:p w:rsidR="004E7B46" w:rsidRPr="004E7B46" w:rsidRDefault="004E7B46" w:rsidP="003D2300">
      <w:pPr>
        <w:spacing w:after="120"/>
        <w:ind w:left="720"/>
        <w:rPr>
          <w:rFonts w:ascii="Arial" w:hAnsi="Arial" w:cs="Arial"/>
        </w:rPr>
      </w:pPr>
      <w:r>
        <w:rPr>
          <w:rFonts w:ascii="Arial" w:hAnsi="Arial" w:cs="Arial"/>
        </w:rPr>
        <w:t>Preliminary indications are that LUT count is dra</w:t>
      </w:r>
      <w:r w:rsidR="00843E97">
        <w:rPr>
          <w:rFonts w:ascii="Arial" w:hAnsi="Arial" w:cs="Arial"/>
        </w:rPr>
        <w:t>matically lower than that of BI</w:t>
      </w:r>
      <w:r>
        <w:rPr>
          <w:rFonts w:ascii="Arial" w:hAnsi="Arial" w:cs="Arial"/>
        </w:rPr>
        <w:t>.  Good control over synthesis results.</w:t>
      </w:r>
    </w:p>
    <w:p w:rsidR="004E7B46" w:rsidRDefault="00A34134" w:rsidP="003D2300">
      <w:pPr>
        <w:pStyle w:val="ListParagraph"/>
        <w:numPr>
          <w:ilvl w:val="1"/>
          <w:numId w:val="46"/>
        </w:numPr>
        <w:spacing w:after="120"/>
        <w:rPr>
          <w:rFonts w:ascii="Arial" w:hAnsi="Arial" w:cs="Arial"/>
          <w:b/>
        </w:rPr>
      </w:pPr>
      <w:r w:rsidRPr="004E7B46">
        <w:rPr>
          <w:rFonts w:ascii="Arial" w:hAnsi="Arial" w:cs="Arial"/>
          <w:b/>
        </w:rPr>
        <w:t>Two stage pipeline</w:t>
      </w:r>
    </w:p>
    <w:p w:rsidR="004E7B46" w:rsidRDefault="004E7B46" w:rsidP="003D2300">
      <w:pPr>
        <w:pStyle w:val="ListParagraph"/>
        <w:numPr>
          <w:ilvl w:val="2"/>
          <w:numId w:val="46"/>
        </w:numPr>
        <w:spacing w:after="120"/>
        <w:rPr>
          <w:rFonts w:ascii="Arial" w:hAnsi="Arial" w:cs="Arial"/>
          <w:b/>
        </w:rPr>
      </w:pPr>
      <w:r>
        <w:rPr>
          <w:rFonts w:ascii="Arial" w:hAnsi="Arial" w:cs="Arial"/>
          <w:b/>
        </w:rPr>
        <w:t>With single port block RAM</w:t>
      </w:r>
    </w:p>
    <w:p w:rsidR="004E7B46" w:rsidRPr="004E7B46" w:rsidRDefault="004E7B46" w:rsidP="003D2300">
      <w:pPr>
        <w:spacing w:after="120"/>
        <w:ind w:left="720"/>
        <w:rPr>
          <w:rFonts w:ascii="Arial" w:hAnsi="Arial" w:cs="Arial"/>
        </w:rPr>
      </w:pPr>
    </w:p>
    <w:p w:rsidR="004E7B46" w:rsidRDefault="004E7B46" w:rsidP="003D2300">
      <w:pPr>
        <w:pStyle w:val="ListParagraph"/>
        <w:numPr>
          <w:ilvl w:val="2"/>
          <w:numId w:val="46"/>
        </w:numPr>
        <w:spacing w:after="120"/>
        <w:rPr>
          <w:rFonts w:ascii="Arial" w:hAnsi="Arial" w:cs="Arial"/>
          <w:b/>
        </w:rPr>
      </w:pPr>
      <w:r>
        <w:rPr>
          <w:rFonts w:ascii="Arial" w:hAnsi="Arial" w:cs="Arial"/>
          <w:b/>
        </w:rPr>
        <w:t>With dual port block RAM</w:t>
      </w:r>
    </w:p>
    <w:p w:rsidR="004E7B46" w:rsidRPr="004E7B46" w:rsidRDefault="004E7B46" w:rsidP="003D2300">
      <w:pPr>
        <w:spacing w:after="120"/>
        <w:ind w:left="720"/>
        <w:rPr>
          <w:rFonts w:ascii="Arial" w:hAnsi="Arial" w:cs="Arial"/>
        </w:rPr>
      </w:pPr>
      <w:r>
        <w:rPr>
          <w:rFonts w:ascii="Arial" w:hAnsi="Arial" w:cs="Arial"/>
        </w:rPr>
        <w:lastRenderedPageBreak/>
        <w:t>This variation is expected to give the best performance metric</w:t>
      </w:r>
      <w:r w:rsidR="00B56661">
        <w:rPr>
          <w:rFonts w:ascii="Arial" w:hAnsi="Arial" w:cs="Arial"/>
        </w:rPr>
        <w:t xml:space="preserve"> (Instruction work</w:t>
      </w:r>
      <w:r w:rsidR="00B56661">
        <w:rPr>
          <w:rStyle w:val="FootnoteReference"/>
          <w:rFonts w:ascii="Arial" w:hAnsi="Arial" w:cs="Arial"/>
        </w:rPr>
        <w:footnoteReference w:id="3"/>
      </w:r>
      <w:r w:rsidR="00B56661">
        <w:rPr>
          <w:rFonts w:ascii="Arial" w:hAnsi="Arial" w:cs="Arial"/>
        </w:rPr>
        <w:t xml:space="preserve"> per LUT per millisecond)</w:t>
      </w:r>
      <w:r>
        <w:rPr>
          <w:rFonts w:ascii="Arial" w:hAnsi="Arial" w:cs="Arial"/>
        </w:rPr>
        <w:t xml:space="preserve">.  </w:t>
      </w:r>
      <w:r w:rsidR="00B56661">
        <w:rPr>
          <w:rFonts w:ascii="Arial" w:hAnsi="Arial" w:cs="Arial"/>
        </w:rPr>
        <w:t>Use of more than two</w:t>
      </w:r>
      <w:r>
        <w:rPr>
          <w:rFonts w:ascii="Arial" w:hAnsi="Arial" w:cs="Arial"/>
        </w:rPr>
        <w:t xml:space="preserve"> pipe stages likely to give marginal improvement to Fmax and</w:t>
      </w:r>
      <w:r w:rsidR="00B56661">
        <w:rPr>
          <w:rFonts w:ascii="Arial" w:hAnsi="Arial" w:cs="Arial"/>
        </w:rPr>
        <w:t xml:space="preserve"> result in increased</w:t>
      </w:r>
      <w:r>
        <w:rPr>
          <w:rFonts w:ascii="Arial" w:hAnsi="Arial" w:cs="Arial"/>
        </w:rPr>
        <w:t xml:space="preserve"> complexity and LUT count.</w:t>
      </w:r>
    </w:p>
    <w:p w:rsidR="00A34134" w:rsidRDefault="00A34134" w:rsidP="003D2300">
      <w:pPr>
        <w:pStyle w:val="ListParagraph"/>
        <w:numPr>
          <w:ilvl w:val="1"/>
          <w:numId w:val="46"/>
        </w:numPr>
        <w:spacing w:after="120"/>
        <w:rPr>
          <w:rFonts w:ascii="Arial" w:hAnsi="Arial" w:cs="Arial"/>
          <w:b/>
        </w:rPr>
      </w:pPr>
      <w:r>
        <w:rPr>
          <w:rFonts w:ascii="Arial" w:hAnsi="Arial" w:cs="Arial"/>
          <w:b/>
        </w:rPr>
        <w:t>Five bit register designators</w:t>
      </w:r>
    </w:p>
    <w:p w:rsidR="003C4084" w:rsidRDefault="003C4084" w:rsidP="003D2300">
      <w:pPr>
        <w:pStyle w:val="ListParagraph"/>
        <w:numPr>
          <w:ilvl w:val="2"/>
          <w:numId w:val="46"/>
        </w:numPr>
        <w:spacing w:after="120"/>
        <w:rPr>
          <w:rFonts w:ascii="Arial" w:hAnsi="Arial" w:cs="Arial"/>
          <w:b/>
        </w:rPr>
      </w:pPr>
      <w:r>
        <w:rPr>
          <w:rFonts w:ascii="Arial" w:hAnsi="Arial" w:cs="Arial"/>
          <w:b/>
        </w:rPr>
        <w:t>Additional instruction bits</w:t>
      </w:r>
    </w:p>
    <w:p w:rsidR="00264D98" w:rsidRPr="00264D98" w:rsidRDefault="00264D98" w:rsidP="003D2300">
      <w:pPr>
        <w:spacing w:after="120"/>
        <w:ind w:left="720"/>
        <w:rPr>
          <w:rFonts w:ascii="Arial" w:hAnsi="Arial" w:cs="Arial"/>
        </w:rPr>
      </w:pPr>
      <w:r>
        <w:rPr>
          <w:rFonts w:ascii="Arial" w:hAnsi="Arial" w:cs="Arial"/>
        </w:rPr>
        <w:t>With three five bit register designators there is room for nine instruction bits.  Planned usage for the additional bits are: return bit and condition code save bit.  The third bit remains for six-bit immediates.</w:t>
      </w:r>
      <w:r w:rsidR="00B94506">
        <w:rPr>
          <w:rFonts w:ascii="Arial" w:hAnsi="Arial" w:cs="Arial"/>
        </w:rPr>
        <w:t xml:space="preserve">  The condition code save bit is the MSB of the D register field and return bit is the MSB of the R register field.</w:t>
      </w:r>
    </w:p>
    <w:p w:rsidR="003C4084" w:rsidRDefault="003C4084" w:rsidP="003D2300">
      <w:pPr>
        <w:pStyle w:val="ListParagraph"/>
        <w:numPr>
          <w:ilvl w:val="2"/>
          <w:numId w:val="46"/>
        </w:numPr>
        <w:spacing w:after="120"/>
        <w:rPr>
          <w:rFonts w:ascii="Arial" w:hAnsi="Arial" w:cs="Arial"/>
          <w:b/>
        </w:rPr>
      </w:pPr>
      <w:r>
        <w:rPr>
          <w:rFonts w:ascii="Arial" w:hAnsi="Arial" w:cs="Arial"/>
          <w:b/>
        </w:rPr>
        <w:t>Register designation recode</w:t>
      </w:r>
    </w:p>
    <w:p w:rsidR="00264D98" w:rsidRDefault="00264D98" w:rsidP="003D2300">
      <w:pPr>
        <w:spacing w:after="120"/>
        <w:ind w:left="720"/>
        <w:rPr>
          <w:rFonts w:ascii="Arial" w:hAnsi="Arial" w:cs="Arial"/>
        </w:rPr>
      </w:pPr>
      <w:r>
        <w:rPr>
          <w:rFonts w:ascii="Arial" w:hAnsi="Arial" w:cs="Arial"/>
        </w:rPr>
        <w:t xml:space="preserve">Rather than have 32 fixed location registers it is possible to provide a number of register offsets that correspond to: return address stack, data stack(s) and frame pointer.  Thus one can specify </w:t>
      </w:r>
      <w:r w:rsidR="00B94506">
        <w:rPr>
          <w:rFonts w:ascii="Arial" w:hAnsi="Arial" w:cs="Arial"/>
        </w:rPr>
        <w:t xml:space="preserve">a </w:t>
      </w:r>
      <w:r>
        <w:rPr>
          <w:rFonts w:ascii="Arial" w:hAnsi="Arial" w:cs="Arial"/>
        </w:rPr>
        <w:t>register relative to these pointers.</w:t>
      </w:r>
    </w:p>
    <w:p w:rsidR="00815438" w:rsidRPr="00264D98" w:rsidRDefault="00815438" w:rsidP="003D2300">
      <w:pPr>
        <w:spacing w:after="120"/>
        <w:ind w:left="720"/>
        <w:rPr>
          <w:rFonts w:ascii="Arial" w:hAnsi="Arial" w:cs="Arial"/>
        </w:rPr>
      </w:pPr>
      <w:r>
        <w:rPr>
          <w:rFonts w:ascii="Arial" w:hAnsi="Arial" w:cs="Arial"/>
        </w:rPr>
        <w:t>Additionally it is useful to specify modification of the offset pointers.  Thus an instruction can specify stack pops (from a source stack) and pushes (to a destination stack).</w:t>
      </w:r>
    </w:p>
    <w:p w:rsidR="00A34134" w:rsidRDefault="00A34134" w:rsidP="003D2300">
      <w:pPr>
        <w:pStyle w:val="ListParagraph"/>
        <w:numPr>
          <w:ilvl w:val="1"/>
          <w:numId w:val="46"/>
        </w:numPr>
        <w:spacing w:after="120"/>
        <w:rPr>
          <w:rFonts w:ascii="Arial" w:hAnsi="Arial" w:cs="Arial"/>
          <w:b/>
        </w:rPr>
      </w:pPr>
      <w:r>
        <w:rPr>
          <w:rFonts w:ascii="Arial" w:hAnsi="Arial" w:cs="Arial"/>
          <w:b/>
        </w:rPr>
        <w:t>Code compression</w:t>
      </w:r>
    </w:p>
    <w:p w:rsidR="007244B9" w:rsidRDefault="007244B9" w:rsidP="003D2300">
      <w:pPr>
        <w:pStyle w:val="ListParagraph"/>
        <w:spacing w:after="120"/>
        <w:ind w:left="360" w:firstLine="360"/>
        <w:rPr>
          <w:rFonts w:ascii="Arial" w:hAnsi="Arial" w:cs="Arial"/>
        </w:rPr>
      </w:pPr>
      <w:r>
        <w:rPr>
          <w:rFonts w:ascii="Arial" w:hAnsi="Arial" w:cs="Arial"/>
        </w:rPr>
        <w:t xml:space="preserve">The MIPS instruction set uses </w:t>
      </w:r>
      <w:r w:rsidR="00D15A3E">
        <w:rPr>
          <w:rFonts w:ascii="Arial" w:hAnsi="Arial" w:cs="Arial"/>
        </w:rPr>
        <w:t xml:space="preserve">up to </w:t>
      </w:r>
      <w:r>
        <w:rPr>
          <w:rFonts w:ascii="Arial" w:hAnsi="Arial" w:cs="Arial"/>
        </w:rPr>
        <w:t xml:space="preserve">three five bit register designators and a variable size instruction.  Here, the baseline instruction is three six bit register designators and a six bit op-code.  By being 75% </w:t>
      </w:r>
      <w:r w:rsidR="00D15A3E">
        <w:rPr>
          <w:rFonts w:ascii="Arial" w:hAnsi="Arial" w:cs="Arial"/>
        </w:rPr>
        <w:t>of the MIPS instruction size (</w:t>
      </w:r>
      <w:r>
        <w:rPr>
          <w:rFonts w:ascii="Arial" w:hAnsi="Arial" w:cs="Arial"/>
        </w:rPr>
        <w:t>32-bit</w:t>
      </w:r>
      <w:r w:rsidR="00D15A3E">
        <w:rPr>
          <w:rFonts w:ascii="Arial" w:hAnsi="Arial" w:cs="Arial"/>
        </w:rPr>
        <w:t>s)</w:t>
      </w:r>
      <w:r>
        <w:rPr>
          <w:rFonts w:ascii="Arial" w:hAnsi="Arial" w:cs="Arial"/>
        </w:rPr>
        <w:t xml:space="preserve">, it is 33% more compact and within the realm of </w:t>
      </w:r>
      <w:r w:rsidR="0065054E">
        <w:rPr>
          <w:rFonts w:ascii="Arial" w:hAnsi="Arial" w:cs="Arial"/>
        </w:rPr>
        <w:t>“densely coded”</w:t>
      </w:r>
      <w:r>
        <w:rPr>
          <w:rFonts w:ascii="Arial" w:hAnsi="Arial" w:cs="Arial"/>
        </w:rPr>
        <w:t xml:space="preserve"> instruction sets</w:t>
      </w:r>
      <w:r>
        <w:rPr>
          <w:rStyle w:val="FootnoteReference"/>
          <w:rFonts w:ascii="Arial" w:hAnsi="Arial" w:cs="Arial"/>
        </w:rPr>
        <w:footnoteReference w:id="4"/>
      </w:r>
      <w:r>
        <w:rPr>
          <w:rFonts w:ascii="Arial" w:hAnsi="Arial" w:cs="Arial"/>
        </w:rPr>
        <w:t>.</w:t>
      </w:r>
    </w:p>
    <w:p w:rsidR="007244B9" w:rsidRPr="007244B9" w:rsidRDefault="007244B9" w:rsidP="003D2300">
      <w:pPr>
        <w:pStyle w:val="ListParagraph"/>
        <w:spacing w:after="120"/>
        <w:ind w:left="360" w:firstLine="360"/>
        <w:rPr>
          <w:rFonts w:ascii="Arial" w:hAnsi="Arial" w:cs="Arial"/>
        </w:rPr>
      </w:pPr>
      <w:r>
        <w:rPr>
          <w:rFonts w:ascii="Arial" w:hAnsi="Arial" w:cs="Arial"/>
        </w:rPr>
        <w:t>Further compression req</w:t>
      </w:r>
      <w:r w:rsidR="0065054E">
        <w:rPr>
          <w:rFonts w:ascii="Arial" w:hAnsi="Arial" w:cs="Arial"/>
        </w:rPr>
        <w:t>uires either drastically reduced</w:t>
      </w:r>
      <w:r>
        <w:rPr>
          <w:rFonts w:ascii="Arial" w:hAnsi="Arial" w:cs="Arial"/>
        </w:rPr>
        <w:t xml:space="preserve"> register designators o</w:t>
      </w:r>
      <w:r w:rsidR="00D15A3E">
        <w:rPr>
          <w:rFonts w:ascii="Arial" w:hAnsi="Arial" w:cs="Arial"/>
        </w:rPr>
        <w:t>r fewer register designators.  Here t</w:t>
      </w:r>
      <w:r>
        <w:rPr>
          <w:rFonts w:ascii="Arial" w:hAnsi="Arial" w:cs="Arial"/>
        </w:rPr>
        <w:t>he limit is a single register designator which requires either a stack or accumulator style instruction set.  To the extent that a 16-bit or 12-bit instruction can perform the same amount of “instruction work” the code size is 2.0 or 2.67 times as dense as MIPS.</w:t>
      </w:r>
      <w:r w:rsidR="00B94506">
        <w:rPr>
          <w:rFonts w:ascii="Arial" w:hAnsi="Arial" w:cs="Arial"/>
        </w:rPr>
        <w:t xml:space="preserve">  A true st</w:t>
      </w:r>
      <w:r w:rsidR="0016031E">
        <w:rPr>
          <w:rFonts w:ascii="Arial" w:hAnsi="Arial" w:cs="Arial"/>
        </w:rPr>
        <w:t>ack instruction set (both</w:t>
      </w:r>
      <w:r w:rsidR="00B94506">
        <w:rPr>
          <w:rFonts w:ascii="Arial" w:hAnsi="Arial" w:cs="Arial"/>
        </w:rPr>
        <w:t xml:space="preserve"> operands and result implied) </w:t>
      </w:r>
      <w:r w:rsidR="0016031E">
        <w:rPr>
          <w:rFonts w:ascii="Arial" w:hAnsi="Arial" w:cs="Arial"/>
        </w:rPr>
        <w:t xml:space="preserve">with 6 or 8-bit instructions </w:t>
      </w:r>
      <w:r w:rsidR="00B94506">
        <w:rPr>
          <w:rFonts w:ascii="Arial" w:hAnsi="Arial" w:cs="Arial"/>
        </w:rPr>
        <w:t xml:space="preserve">is not considered </w:t>
      </w:r>
      <w:r w:rsidR="0016031E">
        <w:rPr>
          <w:rFonts w:ascii="Arial" w:hAnsi="Arial" w:cs="Arial"/>
        </w:rPr>
        <w:t>since</w:t>
      </w:r>
      <w:r w:rsidR="00B94506">
        <w:rPr>
          <w:rFonts w:ascii="Arial" w:hAnsi="Arial" w:cs="Arial"/>
        </w:rPr>
        <w:t xml:space="preserve"> an instruction set with a single register designator performs significantly more “work” per clock cycle.</w:t>
      </w:r>
    </w:p>
    <w:p w:rsidR="003C4084" w:rsidRDefault="003C4084" w:rsidP="003D2300">
      <w:pPr>
        <w:pStyle w:val="ListParagraph"/>
        <w:numPr>
          <w:ilvl w:val="2"/>
          <w:numId w:val="46"/>
        </w:numPr>
        <w:spacing w:after="120"/>
        <w:rPr>
          <w:rFonts w:ascii="Arial" w:hAnsi="Arial" w:cs="Arial"/>
          <w:b/>
        </w:rPr>
      </w:pPr>
      <w:r>
        <w:rPr>
          <w:rFonts w:ascii="Arial" w:hAnsi="Arial" w:cs="Arial"/>
          <w:b/>
        </w:rPr>
        <w:t>16-bit instructions</w:t>
      </w:r>
    </w:p>
    <w:p w:rsidR="00655FCC" w:rsidRPr="00655FCC" w:rsidRDefault="00655FCC" w:rsidP="003D2300">
      <w:pPr>
        <w:spacing w:after="120"/>
        <w:ind w:left="720"/>
        <w:rPr>
          <w:rFonts w:ascii="Arial" w:hAnsi="Arial" w:cs="Arial"/>
        </w:rPr>
      </w:pPr>
      <w:r>
        <w:rPr>
          <w:rFonts w:ascii="Arial" w:hAnsi="Arial" w:cs="Arial"/>
        </w:rPr>
        <w:t>A single 5-bit register designator using offset pointers; a 6-bit op-code with the remaining bits specifying: Return, condition code update, replace operation, stack pop/push and immediate.</w:t>
      </w:r>
    </w:p>
    <w:p w:rsidR="00D369BB" w:rsidRDefault="00D369BB" w:rsidP="003D2300">
      <w:pPr>
        <w:pStyle w:val="ListParagraph"/>
        <w:numPr>
          <w:ilvl w:val="2"/>
          <w:numId w:val="46"/>
        </w:numPr>
        <w:spacing w:after="120"/>
        <w:rPr>
          <w:rFonts w:ascii="Arial" w:hAnsi="Arial" w:cs="Arial"/>
          <w:b/>
        </w:rPr>
      </w:pPr>
      <w:r>
        <w:rPr>
          <w:rFonts w:ascii="Arial" w:hAnsi="Arial" w:cs="Arial"/>
          <w:b/>
        </w:rPr>
        <w:t>32-bit instructions</w:t>
      </w:r>
    </w:p>
    <w:p w:rsidR="00D369BB" w:rsidRPr="00D369BB" w:rsidRDefault="00D369BB" w:rsidP="00D369BB">
      <w:pPr>
        <w:spacing w:after="120"/>
        <w:ind w:left="720"/>
        <w:rPr>
          <w:rFonts w:ascii="Arial" w:hAnsi="Arial" w:cs="Arial"/>
        </w:rPr>
      </w:pPr>
      <w:r>
        <w:rPr>
          <w:rFonts w:ascii="Arial" w:hAnsi="Arial" w:cs="Arial"/>
        </w:rPr>
        <w:t xml:space="preserve">The register specifiers are enlarged to 8-bits.  </w:t>
      </w:r>
      <w:r w:rsidR="00DC029A">
        <w:rPr>
          <w:rFonts w:ascii="Arial" w:hAnsi="Arial" w:cs="Arial"/>
        </w:rPr>
        <w:t xml:space="preserve">Indirect memory references are encoded, a typical encoding is six modes (register, register indirect, register indirect post increment, register indirect pre decrement, register with offset, register with offset and </w:t>
      </w:r>
      <w:r w:rsidR="00DC029A">
        <w:rPr>
          <w:rFonts w:ascii="Arial" w:hAnsi="Arial" w:cs="Arial"/>
        </w:rPr>
        <w:lastRenderedPageBreak/>
        <w:t>update) and 256/6 registers.  Also supported are immediate, absolute, stack and relative addressing.</w:t>
      </w:r>
    </w:p>
    <w:p w:rsidR="003C4084" w:rsidRDefault="003C4084" w:rsidP="003D2300">
      <w:pPr>
        <w:pStyle w:val="ListParagraph"/>
        <w:numPr>
          <w:ilvl w:val="2"/>
          <w:numId w:val="46"/>
        </w:numPr>
        <w:spacing w:after="120"/>
        <w:rPr>
          <w:rFonts w:ascii="Arial" w:hAnsi="Arial" w:cs="Arial"/>
          <w:b/>
        </w:rPr>
      </w:pPr>
      <w:r>
        <w:rPr>
          <w:rFonts w:ascii="Arial" w:hAnsi="Arial" w:cs="Arial"/>
          <w:b/>
        </w:rPr>
        <w:t>12-bit instructions</w:t>
      </w:r>
    </w:p>
    <w:p w:rsidR="00655FCC" w:rsidRPr="00655FCC" w:rsidRDefault="00655FCC" w:rsidP="003D2300">
      <w:pPr>
        <w:spacing w:after="120"/>
        <w:ind w:left="720"/>
        <w:rPr>
          <w:rFonts w:ascii="Arial" w:hAnsi="Arial" w:cs="Arial"/>
        </w:rPr>
      </w:pPr>
      <w:r>
        <w:rPr>
          <w:rFonts w:ascii="Arial" w:hAnsi="Arial" w:cs="Arial"/>
        </w:rPr>
        <w:t>A single 5-bit register designator using offset pointers; a 5-bit op-code</w:t>
      </w:r>
      <w:r w:rsidR="0065054E">
        <w:rPr>
          <w:rFonts w:ascii="Arial" w:hAnsi="Arial" w:cs="Arial"/>
        </w:rPr>
        <w:t xml:space="preserve"> with the remaining bits specifying: replace operation, stack pop/push.</w:t>
      </w:r>
    </w:p>
    <w:p w:rsidR="003C4084" w:rsidRDefault="003C4084" w:rsidP="003D2300">
      <w:pPr>
        <w:pStyle w:val="ListParagraph"/>
        <w:numPr>
          <w:ilvl w:val="1"/>
          <w:numId w:val="46"/>
        </w:numPr>
        <w:spacing w:after="120"/>
        <w:rPr>
          <w:rFonts w:ascii="Arial" w:hAnsi="Arial" w:cs="Arial"/>
          <w:b/>
        </w:rPr>
      </w:pPr>
      <w:r>
        <w:rPr>
          <w:rFonts w:ascii="Arial" w:hAnsi="Arial" w:cs="Arial"/>
          <w:b/>
        </w:rPr>
        <w:t>Addressable unit size</w:t>
      </w:r>
    </w:p>
    <w:p w:rsidR="003C4084" w:rsidRDefault="003C4084" w:rsidP="003D2300">
      <w:pPr>
        <w:pStyle w:val="ListParagraph"/>
        <w:numPr>
          <w:ilvl w:val="2"/>
          <w:numId w:val="46"/>
        </w:numPr>
        <w:spacing w:after="120"/>
        <w:rPr>
          <w:rFonts w:ascii="Arial" w:hAnsi="Arial" w:cs="Arial"/>
          <w:b/>
        </w:rPr>
      </w:pPr>
      <w:r>
        <w:rPr>
          <w:rFonts w:ascii="Arial" w:hAnsi="Arial" w:cs="Arial"/>
          <w:b/>
        </w:rPr>
        <w:t>12-bit</w:t>
      </w:r>
    </w:p>
    <w:p w:rsidR="00916C91" w:rsidRPr="00916C91" w:rsidRDefault="00916C91" w:rsidP="003D2300">
      <w:pPr>
        <w:spacing w:after="120"/>
        <w:ind w:left="720" w:firstLine="360"/>
        <w:rPr>
          <w:rFonts w:ascii="Arial" w:hAnsi="Arial" w:cs="Arial"/>
        </w:rPr>
      </w:pPr>
      <w:r>
        <w:rPr>
          <w:rFonts w:ascii="Arial" w:hAnsi="Arial" w:cs="Arial"/>
        </w:rPr>
        <w:t xml:space="preserve">Original design is for 12, 24 or 48 bit word sizes.  </w:t>
      </w:r>
      <w:r w:rsidR="00E77571">
        <w:rPr>
          <w:rFonts w:ascii="Arial" w:hAnsi="Arial" w:cs="Arial"/>
        </w:rPr>
        <w:t xml:space="preserve">With 12-bit addressability the functionality closely matches 8/16/32 uP.  </w:t>
      </w:r>
      <w:r>
        <w:rPr>
          <w:rFonts w:ascii="Arial" w:hAnsi="Arial" w:cs="Arial"/>
        </w:rPr>
        <w:t>Practical considerations may necessitate 8-bit addressability</w:t>
      </w:r>
      <w:r w:rsidR="00E77571">
        <w:rPr>
          <w:rFonts w:ascii="Arial" w:hAnsi="Arial" w:cs="Arial"/>
        </w:rPr>
        <w:t xml:space="preserve"> (UTF-8 in particular)</w:t>
      </w:r>
      <w:r>
        <w:rPr>
          <w:rFonts w:ascii="Arial" w:hAnsi="Arial" w:cs="Arial"/>
        </w:rPr>
        <w:t>.</w:t>
      </w:r>
    </w:p>
    <w:p w:rsidR="003C4084" w:rsidRDefault="003C4084" w:rsidP="003D2300">
      <w:pPr>
        <w:pStyle w:val="ListParagraph"/>
        <w:numPr>
          <w:ilvl w:val="2"/>
          <w:numId w:val="46"/>
        </w:numPr>
        <w:spacing w:after="120"/>
        <w:rPr>
          <w:rFonts w:ascii="Arial" w:hAnsi="Arial" w:cs="Arial"/>
          <w:b/>
        </w:rPr>
      </w:pPr>
      <w:r>
        <w:rPr>
          <w:rFonts w:ascii="Arial" w:hAnsi="Arial" w:cs="Arial"/>
          <w:b/>
        </w:rPr>
        <w:t>8-bit</w:t>
      </w:r>
    </w:p>
    <w:p w:rsidR="00264D98" w:rsidRPr="00264D98" w:rsidRDefault="00264D98" w:rsidP="003D2300">
      <w:pPr>
        <w:spacing w:after="120"/>
        <w:ind w:left="720" w:firstLine="360"/>
        <w:rPr>
          <w:rFonts w:ascii="Arial" w:hAnsi="Arial" w:cs="Arial"/>
        </w:rPr>
      </w:pPr>
      <w:r>
        <w:rPr>
          <w:rFonts w:ascii="Arial" w:hAnsi="Arial" w:cs="Arial"/>
        </w:rPr>
        <w:t>One can dispense with 12-bit items being addressable.  Thus instructions would be either 24 or 16-bit and memory would be 8, 16, 32 or 64-bits wide.  Memory would be in two banks with separate address adders for each bank.  Instruction readout for 24-bit instructions requires a shift circuit to align the instruction.</w:t>
      </w:r>
    </w:p>
    <w:p w:rsidR="00916C91" w:rsidRDefault="00916C91" w:rsidP="003D2300">
      <w:pPr>
        <w:pStyle w:val="ListParagraph"/>
        <w:numPr>
          <w:ilvl w:val="2"/>
          <w:numId w:val="46"/>
        </w:numPr>
        <w:spacing w:after="120"/>
        <w:rPr>
          <w:rFonts w:ascii="Arial" w:hAnsi="Arial" w:cs="Arial"/>
          <w:b/>
        </w:rPr>
      </w:pPr>
      <w:r>
        <w:rPr>
          <w:rFonts w:ascii="Arial" w:hAnsi="Arial" w:cs="Arial"/>
          <w:b/>
        </w:rPr>
        <w:t>4-bit</w:t>
      </w:r>
    </w:p>
    <w:p w:rsidR="00916C91" w:rsidRPr="00916C91" w:rsidRDefault="00916C91" w:rsidP="003D2300">
      <w:pPr>
        <w:spacing w:after="120"/>
        <w:ind w:left="720" w:firstLine="360"/>
        <w:rPr>
          <w:rFonts w:ascii="Arial" w:hAnsi="Arial" w:cs="Arial"/>
        </w:rPr>
      </w:pPr>
      <w:r>
        <w:rPr>
          <w:rFonts w:ascii="Arial" w:hAnsi="Arial" w:cs="Arial"/>
        </w:rPr>
        <w:t>Advantage is that both 12-bit and 8-bit items are directly addressable.  Not considered viable.</w:t>
      </w:r>
    </w:p>
    <w:p w:rsidR="00916C91" w:rsidRDefault="00916C91" w:rsidP="003D2300">
      <w:pPr>
        <w:pStyle w:val="ListParagraph"/>
        <w:numPr>
          <w:ilvl w:val="2"/>
          <w:numId w:val="46"/>
        </w:numPr>
        <w:spacing w:after="120"/>
        <w:rPr>
          <w:rFonts w:ascii="Arial" w:hAnsi="Arial" w:cs="Arial"/>
          <w:b/>
        </w:rPr>
      </w:pPr>
      <w:r>
        <w:rPr>
          <w:rFonts w:ascii="Arial" w:hAnsi="Arial" w:cs="Arial"/>
          <w:b/>
        </w:rPr>
        <w:t>1-bit</w:t>
      </w:r>
    </w:p>
    <w:p w:rsidR="00916C91" w:rsidRPr="00916C91" w:rsidRDefault="00916C91" w:rsidP="003D2300">
      <w:pPr>
        <w:spacing w:after="120"/>
        <w:ind w:left="720" w:firstLine="360"/>
        <w:rPr>
          <w:rFonts w:ascii="Arial" w:hAnsi="Arial" w:cs="Arial"/>
        </w:rPr>
      </w:pPr>
      <w:r>
        <w:rPr>
          <w:rFonts w:ascii="Arial" w:hAnsi="Arial" w:cs="Arial"/>
        </w:rPr>
        <w:t>Advantage is that any bit size item can be directly read from or written to memory.  Not considered viable.</w:t>
      </w:r>
    </w:p>
    <w:p w:rsidR="003C4084" w:rsidRDefault="003C4084" w:rsidP="003C4084">
      <w:pPr>
        <w:pStyle w:val="ListParagraph"/>
        <w:numPr>
          <w:ilvl w:val="1"/>
          <w:numId w:val="46"/>
        </w:numPr>
        <w:spacing w:after="120"/>
        <w:rPr>
          <w:rFonts w:ascii="Arial" w:hAnsi="Arial" w:cs="Arial"/>
          <w:b/>
        </w:rPr>
      </w:pPr>
      <w:r>
        <w:rPr>
          <w:rFonts w:ascii="Arial" w:hAnsi="Arial" w:cs="Arial"/>
          <w:b/>
        </w:rPr>
        <w:t>LUT RAM word size</w:t>
      </w:r>
    </w:p>
    <w:p w:rsidR="003C4084" w:rsidRDefault="003C4084" w:rsidP="003C4084">
      <w:pPr>
        <w:pStyle w:val="ListParagraph"/>
        <w:numPr>
          <w:ilvl w:val="2"/>
          <w:numId w:val="46"/>
        </w:numPr>
        <w:spacing w:after="120"/>
        <w:rPr>
          <w:rFonts w:ascii="Arial" w:hAnsi="Arial" w:cs="Arial"/>
          <w:b/>
        </w:rPr>
      </w:pPr>
      <w:r>
        <w:rPr>
          <w:rFonts w:ascii="Arial" w:hAnsi="Arial" w:cs="Arial"/>
          <w:b/>
        </w:rPr>
        <w:t>12-bit</w:t>
      </w:r>
    </w:p>
    <w:p w:rsidR="00315D4C" w:rsidRPr="00315D4C" w:rsidRDefault="00315D4C" w:rsidP="00315D4C">
      <w:pPr>
        <w:spacing w:after="120"/>
        <w:ind w:left="720"/>
        <w:rPr>
          <w:rFonts w:ascii="Arial" w:hAnsi="Arial" w:cs="Arial"/>
        </w:rPr>
      </w:pPr>
      <w:r>
        <w:rPr>
          <w:rFonts w:ascii="Arial" w:hAnsi="Arial" w:cs="Arial"/>
        </w:rPr>
        <w:t>The intent of a 4K memory space with 12-bit words is small micro-controllers.</w:t>
      </w:r>
    </w:p>
    <w:p w:rsidR="003C4084" w:rsidRDefault="003C4084" w:rsidP="003C4084">
      <w:pPr>
        <w:pStyle w:val="ListParagraph"/>
        <w:numPr>
          <w:ilvl w:val="2"/>
          <w:numId w:val="46"/>
        </w:numPr>
        <w:spacing w:after="120"/>
        <w:rPr>
          <w:rFonts w:ascii="Arial" w:hAnsi="Arial" w:cs="Arial"/>
          <w:b/>
        </w:rPr>
      </w:pPr>
      <w:r>
        <w:rPr>
          <w:rFonts w:ascii="Arial" w:hAnsi="Arial" w:cs="Arial"/>
          <w:b/>
        </w:rPr>
        <w:t>24-bit</w:t>
      </w:r>
    </w:p>
    <w:p w:rsidR="002B08B3" w:rsidRPr="002B08B3" w:rsidRDefault="002B08B3" w:rsidP="002B08B3">
      <w:pPr>
        <w:spacing w:after="120"/>
        <w:ind w:left="720"/>
        <w:rPr>
          <w:rFonts w:ascii="Arial" w:hAnsi="Arial" w:cs="Arial"/>
        </w:rPr>
      </w:pPr>
      <w:r>
        <w:rPr>
          <w:rFonts w:ascii="Arial" w:hAnsi="Arial" w:cs="Arial"/>
        </w:rPr>
        <w:t>The intent of a 16M item memory space is embedded systems with program and data that fit.  There is a cost savings over 32-bit uP.</w:t>
      </w:r>
    </w:p>
    <w:p w:rsidR="003C4084" w:rsidRDefault="003C4084" w:rsidP="003C4084">
      <w:pPr>
        <w:pStyle w:val="ListParagraph"/>
        <w:numPr>
          <w:ilvl w:val="2"/>
          <w:numId w:val="46"/>
        </w:numPr>
        <w:spacing w:after="120"/>
        <w:rPr>
          <w:rFonts w:ascii="Arial" w:hAnsi="Arial" w:cs="Arial"/>
          <w:b/>
        </w:rPr>
      </w:pPr>
      <w:r>
        <w:rPr>
          <w:rFonts w:ascii="Arial" w:hAnsi="Arial" w:cs="Arial"/>
          <w:b/>
        </w:rPr>
        <w:t>48-bit</w:t>
      </w:r>
    </w:p>
    <w:p w:rsidR="002B08B3" w:rsidRPr="002B08B3" w:rsidRDefault="002B08B3" w:rsidP="002B08B3">
      <w:pPr>
        <w:spacing w:after="120"/>
        <w:ind w:left="720"/>
        <w:rPr>
          <w:rFonts w:ascii="Arial" w:hAnsi="Arial" w:cs="Arial"/>
        </w:rPr>
      </w:pPr>
      <w:r>
        <w:rPr>
          <w:rFonts w:ascii="Arial" w:hAnsi="Arial" w:cs="Arial"/>
        </w:rPr>
        <w:t xml:space="preserve">The intent of a 48-bit uP is all applications short of very large super-computers.  </w:t>
      </w:r>
      <w:r w:rsidR="005B5C2D">
        <w:rPr>
          <w:rFonts w:ascii="Arial" w:hAnsi="Arial" w:cs="Arial"/>
        </w:rPr>
        <w:t xml:space="preserve">Its </w:t>
      </w:r>
      <w:r>
        <w:rPr>
          <w:rFonts w:ascii="Arial" w:hAnsi="Arial" w:cs="Arial"/>
        </w:rPr>
        <w:t>48-bit floating-point is adequate</w:t>
      </w:r>
      <w:r w:rsidR="005B5C2D">
        <w:rPr>
          <w:rFonts w:ascii="Arial" w:hAnsi="Arial" w:cs="Arial"/>
        </w:rPr>
        <w:t xml:space="preserve"> for many applications</w:t>
      </w:r>
      <w:r>
        <w:rPr>
          <w:rFonts w:ascii="Arial" w:hAnsi="Arial" w:cs="Arial"/>
        </w:rPr>
        <w:t>.</w:t>
      </w:r>
      <w:r w:rsidR="005B5C2D">
        <w:rPr>
          <w:rFonts w:ascii="Arial" w:hAnsi="Arial" w:cs="Arial"/>
        </w:rPr>
        <w:t xml:space="preserve">  It holds</w:t>
      </w:r>
      <w:r>
        <w:rPr>
          <w:rFonts w:ascii="Arial" w:hAnsi="Arial" w:cs="Arial"/>
        </w:rPr>
        <w:t xml:space="preserve"> the sweet spot between 32-bit and 64-bit uP.</w:t>
      </w:r>
    </w:p>
    <w:p w:rsidR="003C4084" w:rsidRDefault="003C4084" w:rsidP="003C4084">
      <w:pPr>
        <w:pStyle w:val="ListParagraph"/>
        <w:numPr>
          <w:ilvl w:val="2"/>
          <w:numId w:val="46"/>
        </w:numPr>
        <w:spacing w:after="120"/>
        <w:rPr>
          <w:rFonts w:ascii="Arial" w:hAnsi="Arial" w:cs="Arial"/>
          <w:b/>
        </w:rPr>
      </w:pPr>
      <w:r>
        <w:rPr>
          <w:rFonts w:ascii="Arial" w:hAnsi="Arial" w:cs="Arial"/>
          <w:b/>
        </w:rPr>
        <w:t>16-bit</w:t>
      </w:r>
    </w:p>
    <w:p w:rsidR="005B5C2D" w:rsidRPr="005B5C2D" w:rsidRDefault="005B5C2D" w:rsidP="005B5C2D">
      <w:pPr>
        <w:spacing w:after="120"/>
        <w:ind w:left="720"/>
        <w:rPr>
          <w:rFonts w:ascii="Arial" w:hAnsi="Arial" w:cs="Arial"/>
        </w:rPr>
      </w:pPr>
      <w:r>
        <w:rPr>
          <w:rFonts w:ascii="Arial" w:hAnsi="Arial" w:cs="Arial"/>
        </w:rPr>
        <w:t>TBD</w:t>
      </w:r>
    </w:p>
    <w:p w:rsidR="003C4084" w:rsidRDefault="003C4084" w:rsidP="003C4084">
      <w:pPr>
        <w:pStyle w:val="ListParagraph"/>
        <w:numPr>
          <w:ilvl w:val="2"/>
          <w:numId w:val="46"/>
        </w:numPr>
        <w:spacing w:after="120"/>
        <w:rPr>
          <w:rFonts w:ascii="Arial" w:hAnsi="Arial" w:cs="Arial"/>
          <w:b/>
        </w:rPr>
      </w:pPr>
      <w:r>
        <w:rPr>
          <w:rFonts w:ascii="Arial" w:hAnsi="Arial" w:cs="Arial"/>
          <w:b/>
        </w:rPr>
        <w:t>32-bit</w:t>
      </w:r>
    </w:p>
    <w:p w:rsidR="002B08B3" w:rsidRPr="002B08B3" w:rsidRDefault="002B08B3" w:rsidP="002B08B3">
      <w:pPr>
        <w:spacing w:after="120"/>
        <w:ind w:left="720"/>
        <w:rPr>
          <w:rFonts w:ascii="Arial" w:hAnsi="Arial" w:cs="Arial"/>
        </w:rPr>
      </w:pPr>
      <w:r>
        <w:rPr>
          <w:rFonts w:ascii="Arial" w:hAnsi="Arial" w:cs="Arial"/>
        </w:rPr>
        <w:t>The 32-bit uP provides 4GB of address space, sufficient for most general purpose computing including full operating systems and large libraries of code.</w:t>
      </w:r>
    </w:p>
    <w:p w:rsidR="003C4084" w:rsidRDefault="003C4084" w:rsidP="003C4084">
      <w:pPr>
        <w:pStyle w:val="ListParagraph"/>
        <w:numPr>
          <w:ilvl w:val="1"/>
          <w:numId w:val="46"/>
        </w:numPr>
        <w:spacing w:after="120"/>
        <w:rPr>
          <w:rFonts w:ascii="Arial" w:hAnsi="Arial" w:cs="Arial"/>
          <w:b/>
        </w:rPr>
      </w:pPr>
      <w:r>
        <w:rPr>
          <w:rFonts w:ascii="Arial" w:hAnsi="Arial" w:cs="Arial"/>
          <w:b/>
        </w:rPr>
        <w:lastRenderedPageBreak/>
        <w:t>High performance variations</w:t>
      </w:r>
    </w:p>
    <w:p w:rsidR="003C4084" w:rsidRDefault="003C4084" w:rsidP="003C4084">
      <w:pPr>
        <w:pStyle w:val="ListParagraph"/>
        <w:numPr>
          <w:ilvl w:val="2"/>
          <w:numId w:val="46"/>
        </w:numPr>
        <w:spacing w:after="120"/>
        <w:rPr>
          <w:rFonts w:ascii="Arial" w:hAnsi="Arial" w:cs="Arial"/>
          <w:b/>
        </w:rPr>
      </w:pPr>
      <w:r>
        <w:rPr>
          <w:rFonts w:ascii="Arial" w:hAnsi="Arial" w:cs="Arial"/>
          <w:b/>
        </w:rPr>
        <w:t>Multiple register files</w:t>
      </w:r>
    </w:p>
    <w:p w:rsidR="003C4084" w:rsidRDefault="003C4084" w:rsidP="003C4084">
      <w:pPr>
        <w:pStyle w:val="ListParagraph"/>
        <w:numPr>
          <w:ilvl w:val="2"/>
          <w:numId w:val="46"/>
        </w:numPr>
        <w:spacing w:after="120"/>
        <w:rPr>
          <w:rFonts w:ascii="Arial" w:hAnsi="Arial" w:cs="Arial"/>
          <w:b/>
        </w:rPr>
      </w:pPr>
      <w:r>
        <w:rPr>
          <w:rFonts w:ascii="Arial" w:hAnsi="Arial" w:cs="Arial"/>
          <w:b/>
        </w:rPr>
        <w:t>Parallel decode</w:t>
      </w:r>
    </w:p>
    <w:p w:rsidR="00D2783B" w:rsidRDefault="00D73622" w:rsidP="0013094A">
      <w:pPr>
        <w:pStyle w:val="ListParagraph"/>
        <w:numPr>
          <w:ilvl w:val="0"/>
          <w:numId w:val="46"/>
        </w:numPr>
        <w:spacing w:after="120"/>
        <w:rPr>
          <w:rFonts w:ascii="Arial" w:hAnsi="Arial" w:cs="Arial"/>
          <w:b/>
        </w:rPr>
      </w:pPr>
      <w:r>
        <w:rPr>
          <w:rFonts w:ascii="Arial" w:hAnsi="Arial" w:cs="Arial"/>
          <w:b/>
        </w:rPr>
        <w:t>Implementation</w:t>
      </w:r>
      <w:r w:rsidR="00C1123A">
        <w:rPr>
          <w:rFonts w:ascii="Arial" w:hAnsi="Arial" w:cs="Arial"/>
          <w:b/>
        </w:rPr>
        <w:t xml:space="preserve"> decisions</w:t>
      </w:r>
    </w:p>
    <w:p w:rsidR="00A61DEA" w:rsidRPr="00D2783B" w:rsidRDefault="00A61DEA" w:rsidP="0013094A">
      <w:pPr>
        <w:pStyle w:val="ListParagraph"/>
        <w:numPr>
          <w:ilvl w:val="1"/>
          <w:numId w:val="47"/>
        </w:numPr>
        <w:spacing w:after="120"/>
        <w:rPr>
          <w:rFonts w:ascii="Arial" w:hAnsi="Arial" w:cs="Arial"/>
          <w:b/>
        </w:rPr>
      </w:pPr>
      <w:r w:rsidRPr="00D2783B">
        <w:rPr>
          <w:rFonts w:ascii="Arial" w:hAnsi="Arial" w:cs="Arial"/>
          <w:b/>
        </w:rPr>
        <w:t>Block RAM versus LUT RAM for the stacks</w:t>
      </w:r>
    </w:p>
    <w:p w:rsidR="00A13622" w:rsidRPr="00A13622" w:rsidRDefault="00A13622" w:rsidP="00A13622">
      <w:pPr>
        <w:pStyle w:val="ListParagraph"/>
        <w:spacing w:after="0"/>
        <w:ind w:left="0" w:firstLine="720"/>
        <w:rPr>
          <w:rFonts w:cs="Arial"/>
        </w:rPr>
      </w:pPr>
      <w:r w:rsidRPr="00A13622">
        <w:rPr>
          <w:rFonts w:cs="Arial"/>
        </w:rPr>
        <w:t>The LUT RAM approach keeps the stacks in LUT RAM and the program and data in block RAM.   Block RAM memory bandwidth is limited to instruction reads and data memory read/write.  LUT RAMs allow asynchronous operation, meaning that a single phase instruction cycle is possible: Read instruction, decode instruction and forward stack read addresses to the LUT RAM, forward LUT RAM read data to ALU, write ALU result to LUT RAM or data RAM.  Instructions with data RAM reads</w:t>
      </w:r>
      <w:r w:rsidR="00666CCB">
        <w:rPr>
          <w:rFonts w:cs="Arial"/>
        </w:rPr>
        <w:t xml:space="preserve"> or writes require an</w:t>
      </w:r>
      <w:r w:rsidRPr="00A13622">
        <w:rPr>
          <w:rFonts w:cs="Arial"/>
        </w:rPr>
        <w:t xml:space="preserve"> additional phase.</w:t>
      </w:r>
    </w:p>
    <w:p w:rsidR="00A61DEA" w:rsidRDefault="00A61DEA" w:rsidP="00A61DEA">
      <w:pPr>
        <w:pStyle w:val="ListParagraph"/>
        <w:spacing w:after="0"/>
        <w:ind w:left="0" w:firstLine="720"/>
        <w:rPr>
          <w:rFonts w:cs="Arial"/>
        </w:rPr>
      </w:pPr>
      <w:r w:rsidRPr="00A61DEA">
        <w:rPr>
          <w:rFonts w:cs="Arial"/>
        </w:rPr>
        <w:t xml:space="preserve">The </w:t>
      </w:r>
      <w:r w:rsidR="00A13622">
        <w:rPr>
          <w:rFonts w:cs="Arial"/>
        </w:rPr>
        <w:t xml:space="preserve">alternate </w:t>
      </w:r>
      <w:r>
        <w:rPr>
          <w:rFonts w:cs="Arial"/>
        </w:rPr>
        <w:t xml:space="preserve">implementation is to use a single dual port block RAM for all RAM usage: program memory, stack memory and data memory.  The processing cycle consists of two phases: </w:t>
      </w:r>
    </w:p>
    <w:p w:rsidR="00A61DEA" w:rsidRDefault="00A61DEA" w:rsidP="00A61DEA">
      <w:pPr>
        <w:pStyle w:val="ListParagraph"/>
        <w:numPr>
          <w:ilvl w:val="0"/>
          <w:numId w:val="10"/>
        </w:numPr>
        <w:spacing w:after="0"/>
        <w:rPr>
          <w:rFonts w:cs="Arial"/>
        </w:rPr>
      </w:pPr>
      <w:r>
        <w:rPr>
          <w:rFonts w:cs="Arial"/>
        </w:rPr>
        <w:t>Writing the result of the previous instruction to memory while also reading the next instruction.</w:t>
      </w:r>
    </w:p>
    <w:p w:rsidR="00A61DEA" w:rsidRDefault="00A61DEA" w:rsidP="00A61DEA">
      <w:pPr>
        <w:pStyle w:val="ListParagraph"/>
        <w:numPr>
          <w:ilvl w:val="0"/>
          <w:numId w:val="10"/>
        </w:numPr>
        <w:spacing w:after="0"/>
        <w:rPr>
          <w:rFonts w:cs="Arial"/>
        </w:rPr>
      </w:pPr>
      <w:r>
        <w:rPr>
          <w:rFonts w:cs="Arial"/>
        </w:rPr>
        <w:t>Reading the two operands and computing the result.</w:t>
      </w:r>
    </w:p>
    <w:p w:rsidR="00A61DEA" w:rsidRDefault="00A61DEA" w:rsidP="00A61DEA">
      <w:pPr>
        <w:spacing w:after="0"/>
        <w:rPr>
          <w:rFonts w:cs="Arial"/>
        </w:rPr>
      </w:pPr>
      <w:r>
        <w:rPr>
          <w:rFonts w:cs="Arial"/>
        </w:rPr>
        <w:t xml:space="preserve">Phase A includes instruction decode and address generation.  Not all instructions require phase B, in particular the conditional branches.  Some instructions will require </w:t>
      </w:r>
      <w:r w:rsidR="00FE27AE">
        <w:rPr>
          <w:rFonts w:cs="Arial"/>
        </w:rPr>
        <w:t>a phase C</w:t>
      </w:r>
      <w:r>
        <w:rPr>
          <w:rFonts w:cs="Arial"/>
        </w:rPr>
        <w:t xml:space="preserve">, such as doing a </w:t>
      </w:r>
      <w:r w:rsidR="00FE27AE">
        <w:rPr>
          <w:rFonts w:cs="Arial"/>
        </w:rPr>
        <w:t>subroutine return as part of an ALU instruction.</w:t>
      </w:r>
    </w:p>
    <w:p w:rsidR="00A61DEA" w:rsidRDefault="00A61DEA" w:rsidP="00A61DEA">
      <w:pPr>
        <w:spacing w:after="0"/>
        <w:ind w:firstLine="360"/>
        <w:rPr>
          <w:rFonts w:cs="Arial"/>
        </w:rPr>
      </w:pPr>
      <w:r>
        <w:rPr>
          <w:rFonts w:cs="Arial"/>
        </w:rPr>
        <w:t>As block RAM can cycle faster than needed for the two phases, it is possible to do two or more instructions in about the same amount of time by pipelining the address generation and the ALU computation.</w:t>
      </w:r>
    </w:p>
    <w:p w:rsidR="00FE27AE" w:rsidRDefault="00FE27AE" w:rsidP="00A61DEA">
      <w:pPr>
        <w:spacing w:after="0"/>
        <w:ind w:firstLine="360"/>
        <w:rPr>
          <w:rFonts w:cs="Arial"/>
        </w:rPr>
      </w:pPr>
      <w:r>
        <w:rPr>
          <w:rFonts w:cs="Arial"/>
        </w:rPr>
        <w:t>This block RAM approach is similar to the historical three address computer.  Due to the dual ports and performance of FPGA block RAM, this is simple to implement and gives high performance.</w:t>
      </w:r>
    </w:p>
    <w:p w:rsidR="00D43BA9" w:rsidRPr="00D2783B" w:rsidRDefault="00D43BA9" w:rsidP="0013094A">
      <w:pPr>
        <w:pStyle w:val="ListParagraph"/>
        <w:numPr>
          <w:ilvl w:val="1"/>
          <w:numId w:val="48"/>
        </w:numPr>
        <w:spacing w:after="120"/>
        <w:rPr>
          <w:rFonts w:ascii="Arial" w:hAnsi="Arial" w:cs="Arial"/>
          <w:b/>
        </w:rPr>
      </w:pPr>
      <w:r w:rsidRPr="00D2783B">
        <w:rPr>
          <w:rFonts w:ascii="Arial" w:hAnsi="Arial" w:cs="Arial"/>
          <w:b/>
        </w:rPr>
        <w:t>Go for a minimal design</w:t>
      </w:r>
    </w:p>
    <w:p w:rsidR="00D43BA9" w:rsidRDefault="00D43BA9" w:rsidP="00DF1A5F">
      <w:pPr>
        <w:spacing w:after="0"/>
        <w:ind w:left="360" w:firstLine="360"/>
        <w:rPr>
          <w:rFonts w:cs="Arial"/>
        </w:rPr>
      </w:pPr>
      <w:r>
        <w:rPr>
          <w:rFonts w:cs="Arial"/>
        </w:rPr>
        <w:t xml:space="preserve">There are arguments for going for either the smallest possible design or going for the highest performance design.  The figure of merit is </w:t>
      </w:r>
      <w:r w:rsidR="00C1123A">
        <w:rPr>
          <w:rFonts w:cs="Arial"/>
        </w:rPr>
        <w:t>D</w:t>
      </w:r>
      <w:r>
        <w:rPr>
          <w:rFonts w:cs="Arial"/>
        </w:rPr>
        <w:t xml:space="preserve">MIPS per LUT.  Or equivalently, </w:t>
      </w:r>
      <w:r w:rsidR="00C1123A">
        <w:rPr>
          <w:rFonts w:cs="Arial"/>
        </w:rPr>
        <w:t>D</w:t>
      </w:r>
      <w:r>
        <w:rPr>
          <w:rFonts w:cs="Arial"/>
        </w:rPr>
        <w:t>MIPS per unit silicon area, which factors in the area taken by multiplier/DSP units and block RAMs.</w:t>
      </w:r>
      <w:r w:rsidR="00C1123A">
        <w:rPr>
          <w:rFonts w:cs="Arial"/>
        </w:rPr>
        <w:t xml:space="preserve">  Of course</w:t>
      </w:r>
      <w:r w:rsidR="00DF1A5F">
        <w:rPr>
          <w:rFonts w:cs="Arial"/>
        </w:rPr>
        <w:t xml:space="preserve"> LUTs </w:t>
      </w:r>
      <w:r w:rsidR="00C1123A">
        <w:rPr>
          <w:rFonts w:cs="Arial"/>
        </w:rPr>
        <w:t xml:space="preserve">from different FPGA families </w:t>
      </w:r>
      <w:r w:rsidR="00DF1A5F">
        <w:rPr>
          <w:rFonts w:cs="Arial"/>
        </w:rPr>
        <w:t>are</w:t>
      </w:r>
      <w:r w:rsidR="00C1123A">
        <w:rPr>
          <w:rFonts w:cs="Arial"/>
        </w:rPr>
        <w:t xml:space="preserve"> not necessarily</w:t>
      </w:r>
      <w:r w:rsidR="00DF1A5F">
        <w:rPr>
          <w:rFonts w:cs="Arial"/>
        </w:rPr>
        <w:t xml:space="preserve"> equivalent.  The ultimate figure of merit is </w:t>
      </w:r>
      <w:r w:rsidR="00C1123A">
        <w:rPr>
          <w:rFonts w:cs="Arial"/>
        </w:rPr>
        <w:t>D</w:t>
      </w:r>
      <w:r w:rsidR="00DF1A5F">
        <w:rPr>
          <w:rFonts w:cs="Arial"/>
        </w:rPr>
        <w:t>MIPS per dollar using the prorated chip area.</w:t>
      </w:r>
    </w:p>
    <w:p w:rsidR="00DF1A5F" w:rsidRDefault="00DF1A5F" w:rsidP="00DF1A5F">
      <w:pPr>
        <w:spacing w:after="0"/>
        <w:ind w:left="360" w:firstLine="360"/>
        <w:rPr>
          <w:rFonts w:cs="Arial"/>
        </w:rPr>
      </w:pPr>
      <w:r>
        <w:rPr>
          <w:rFonts w:cs="Arial"/>
        </w:rPr>
        <w:t xml:space="preserve">The </w:t>
      </w:r>
      <w:r w:rsidR="00C1123A">
        <w:rPr>
          <w:rFonts w:cs="Arial"/>
        </w:rPr>
        <w:t>D</w:t>
      </w:r>
      <w:r>
        <w:rPr>
          <w:rFonts w:cs="Arial"/>
        </w:rPr>
        <w:t xml:space="preserve">MIPS per dollar and </w:t>
      </w:r>
      <w:r w:rsidR="00C1123A">
        <w:rPr>
          <w:rFonts w:cs="Arial"/>
        </w:rPr>
        <w:t>D</w:t>
      </w:r>
      <w:r>
        <w:rPr>
          <w:rFonts w:cs="Arial"/>
        </w:rPr>
        <w:t xml:space="preserve">MIPS per unit silicon area metrics also allow comparison with </w:t>
      </w:r>
      <w:r w:rsidR="009A34CD">
        <w:rPr>
          <w:rFonts w:cs="Arial"/>
        </w:rPr>
        <w:t xml:space="preserve">FPGAs with </w:t>
      </w:r>
      <w:r>
        <w:rPr>
          <w:rFonts w:cs="Arial"/>
        </w:rPr>
        <w:t xml:space="preserve">hard core processors such as the </w:t>
      </w:r>
      <w:r w:rsidR="00411521">
        <w:rPr>
          <w:rFonts w:cs="Arial"/>
        </w:rPr>
        <w:t xml:space="preserve">PowerPC, </w:t>
      </w:r>
      <w:r>
        <w:rPr>
          <w:rFonts w:cs="Arial"/>
        </w:rPr>
        <w:t xml:space="preserve">ARM Cortex A9 or </w:t>
      </w:r>
      <w:r w:rsidR="00411521">
        <w:rPr>
          <w:rFonts w:cs="Arial"/>
        </w:rPr>
        <w:t xml:space="preserve">Cortex </w:t>
      </w:r>
      <w:r>
        <w:rPr>
          <w:rFonts w:cs="Arial"/>
        </w:rPr>
        <w:t>A3</w:t>
      </w:r>
      <w:r w:rsidR="009A34CD">
        <w:rPr>
          <w:rFonts w:cs="Arial"/>
        </w:rPr>
        <w:t xml:space="preserve">, or </w:t>
      </w:r>
      <w:r w:rsidR="00C1123A">
        <w:rPr>
          <w:rFonts w:cs="Arial"/>
        </w:rPr>
        <w:t>with non-FPGA</w:t>
      </w:r>
      <w:r w:rsidR="009A34CD">
        <w:rPr>
          <w:rFonts w:cs="Arial"/>
        </w:rPr>
        <w:t xml:space="preserve"> embedded processors</w:t>
      </w:r>
      <w:r>
        <w:rPr>
          <w:rFonts w:cs="Arial"/>
        </w:rPr>
        <w:t>.</w:t>
      </w:r>
    </w:p>
    <w:p w:rsidR="00DF1A5F" w:rsidRDefault="00DF1A5F" w:rsidP="00DF1A5F">
      <w:pPr>
        <w:spacing w:after="0"/>
        <w:ind w:left="360" w:firstLine="360"/>
        <w:rPr>
          <w:rFonts w:cs="Arial"/>
        </w:rPr>
      </w:pPr>
      <w:r>
        <w:rPr>
          <w:rFonts w:cs="Arial"/>
        </w:rPr>
        <w:t>Naturally some applications call for very little data RAM or instruction memory.  Other applications call for a full 32-bit processor with floating-point, caches and/or memory management.</w:t>
      </w:r>
    </w:p>
    <w:p w:rsidR="00DF1A5F" w:rsidRDefault="00DF1A5F" w:rsidP="00DF1A5F">
      <w:pPr>
        <w:spacing w:after="0"/>
        <w:ind w:left="360" w:firstLine="360"/>
        <w:rPr>
          <w:rFonts w:cs="Arial"/>
        </w:rPr>
      </w:pPr>
      <w:r>
        <w:rPr>
          <w:rFonts w:cs="Arial"/>
        </w:rPr>
        <w:t xml:space="preserve">Interestingly enough there are </w:t>
      </w:r>
      <w:r w:rsidR="001A6E7F">
        <w:rPr>
          <w:rFonts w:cs="Arial"/>
        </w:rPr>
        <w:t xml:space="preserve">examples of </w:t>
      </w:r>
      <w:r>
        <w:rPr>
          <w:rFonts w:cs="Arial"/>
        </w:rPr>
        <w:t xml:space="preserve">high performance FPGA soft core processors at the minimal level, </w:t>
      </w:r>
      <w:r w:rsidR="009A34CD">
        <w:rPr>
          <w:rFonts w:cs="Arial"/>
        </w:rPr>
        <w:t xml:space="preserve">at </w:t>
      </w:r>
      <w:r>
        <w:rPr>
          <w:rFonts w:cs="Arial"/>
        </w:rPr>
        <w:t>the single processor pipelined level and at the multi-processor/barrel approach.</w:t>
      </w:r>
      <w:r w:rsidR="009A34CD">
        <w:rPr>
          <w:rFonts w:cs="Arial"/>
        </w:rPr>
        <w:t xml:space="preserve">  Thus it is possible to get a high figure of merit for any of the three design approaches.</w:t>
      </w:r>
    </w:p>
    <w:p w:rsidR="00DF1A5F" w:rsidRDefault="00DF1A5F" w:rsidP="00DF1A5F">
      <w:pPr>
        <w:spacing w:after="0"/>
        <w:ind w:left="360" w:firstLine="360"/>
        <w:rPr>
          <w:rFonts w:cs="Arial"/>
        </w:rPr>
      </w:pPr>
      <w:r>
        <w:rPr>
          <w:rFonts w:cs="Arial"/>
        </w:rPr>
        <w:t xml:space="preserve">Given that </w:t>
      </w:r>
      <w:r w:rsidR="00313D5C">
        <w:rPr>
          <w:rFonts w:cs="Arial"/>
          <w:b/>
        </w:rPr>
        <w:t>rois24_24</w:t>
      </w:r>
      <w:r w:rsidR="00BF4A2A">
        <w:rPr>
          <w:rFonts w:cs="Arial"/>
          <w:b/>
        </w:rPr>
        <w:t>uP</w:t>
      </w:r>
      <w:r>
        <w:rPr>
          <w:rFonts w:cs="Arial"/>
        </w:rPr>
        <w:t xml:space="preserve"> is a new architecture</w:t>
      </w:r>
      <w:r w:rsidR="008D49E8">
        <w:rPr>
          <w:rFonts w:cs="Arial"/>
        </w:rPr>
        <w:t>,</w:t>
      </w:r>
      <w:r>
        <w:rPr>
          <w:rFonts w:cs="Arial"/>
        </w:rPr>
        <w:t xml:space="preserve"> a simple or min</w:t>
      </w:r>
      <w:r w:rsidR="00220517">
        <w:rPr>
          <w:rFonts w:cs="Arial"/>
        </w:rPr>
        <w:t>imal implementation is the lowest</w:t>
      </w:r>
      <w:r>
        <w:rPr>
          <w:rFonts w:cs="Arial"/>
        </w:rPr>
        <w:t xml:space="preserve"> risk and fastest </w:t>
      </w:r>
      <w:r w:rsidR="00220517">
        <w:rPr>
          <w:rFonts w:cs="Arial"/>
        </w:rPr>
        <w:t>to implement choice</w:t>
      </w:r>
      <w:r>
        <w:rPr>
          <w:rFonts w:cs="Arial"/>
        </w:rPr>
        <w:t>.</w:t>
      </w:r>
      <w:r w:rsidR="008D49E8">
        <w:rPr>
          <w:rFonts w:cs="Arial"/>
        </w:rPr>
        <w:t xml:space="preserve">  A minimal implementation also offers the greatest insight into LUT count versus instruction set complexity</w:t>
      </w:r>
      <w:r w:rsidR="00C7459C">
        <w:rPr>
          <w:rFonts w:cs="Arial"/>
        </w:rPr>
        <w:t xml:space="preserve"> or cycle time</w:t>
      </w:r>
      <w:r w:rsidR="008D49E8">
        <w:rPr>
          <w:rFonts w:cs="Arial"/>
        </w:rPr>
        <w:t>.</w:t>
      </w:r>
    </w:p>
    <w:p w:rsidR="00D2783B" w:rsidRPr="00D2783B" w:rsidRDefault="00D2783B" w:rsidP="004E7B46">
      <w:pPr>
        <w:pStyle w:val="ListParagraph"/>
        <w:numPr>
          <w:ilvl w:val="1"/>
          <w:numId w:val="46"/>
        </w:numPr>
        <w:spacing w:after="120"/>
        <w:rPr>
          <w:rFonts w:ascii="Arial" w:hAnsi="Arial" w:cs="Arial"/>
          <w:b/>
        </w:rPr>
      </w:pPr>
      <w:r w:rsidRPr="00D2783B">
        <w:rPr>
          <w:rFonts w:ascii="Arial" w:hAnsi="Arial" w:cs="Arial"/>
          <w:b/>
        </w:rPr>
        <w:t>Use a single pipeline stage</w:t>
      </w:r>
    </w:p>
    <w:p w:rsidR="00FE06A3" w:rsidRDefault="00FE06A3" w:rsidP="00DF1A5F">
      <w:pPr>
        <w:pStyle w:val="ListParagraph"/>
        <w:spacing w:after="0"/>
        <w:ind w:left="360" w:firstLine="360"/>
        <w:rPr>
          <w:rFonts w:cs="Arial"/>
        </w:rPr>
      </w:pPr>
      <w:r>
        <w:rPr>
          <w:rFonts w:cs="Arial"/>
        </w:rPr>
        <w:lastRenderedPageBreak/>
        <w:t>This mode of operation uses LUT RAM with asynchronous read for fetching operands.  Thus in one clock cycle an instruction is read, is decoded, the operands are read, the operation performed and the results along with the updated PC registered at the beginning of the next clock cycle.</w:t>
      </w:r>
    </w:p>
    <w:p w:rsidR="00FE06A3" w:rsidRDefault="00D43BA9" w:rsidP="00DF1A5F">
      <w:pPr>
        <w:pStyle w:val="ListParagraph"/>
        <w:spacing w:after="0"/>
        <w:ind w:left="360" w:firstLine="360"/>
        <w:rPr>
          <w:rFonts w:cs="Arial"/>
        </w:rPr>
      </w:pPr>
      <w:r>
        <w:rPr>
          <w:rFonts w:cs="Arial"/>
        </w:rPr>
        <w:t>A pipeline design with</w:t>
      </w:r>
      <w:r w:rsidR="00FE06A3">
        <w:rPr>
          <w:rFonts w:cs="Arial"/>
        </w:rPr>
        <w:t xml:space="preserve"> additional stages will res</w:t>
      </w:r>
      <w:r>
        <w:rPr>
          <w:rFonts w:cs="Arial"/>
        </w:rPr>
        <w:t>ult in a higher clock speed and</w:t>
      </w:r>
      <w:r w:rsidR="00FE06A3">
        <w:rPr>
          <w:rFonts w:cs="Arial"/>
        </w:rPr>
        <w:t xml:space="preserve"> greater performance.  However, there is greater complexity which is best left to when after the single pipeline stage design is up and running.  A full pipelined “barrel</w:t>
      </w:r>
      <w:r w:rsidR="000B0C2E">
        <w:rPr>
          <w:rFonts w:cs="Arial"/>
        </w:rPr>
        <w:t xml:space="preserve"> </w:t>
      </w:r>
      <w:r w:rsidR="00FE06A3">
        <w:rPr>
          <w:rFonts w:cs="Arial"/>
        </w:rPr>
        <w:t>processor</w:t>
      </w:r>
      <w:r w:rsidR="000B0C2E">
        <w:rPr>
          <w:rFonts w:cs="Arial"/>
        </w:rPr>
        <w:t>”</w:t>
      </w:r>
      <w:r w:rsidR="00FE06A3">
        <w:rPr>
          <w:rFonts w:cs="Arial"/>
        </w:rPr>
        <w:t xml:space="preserve"> design, with one processor per pipeline stage, is a straight forward way to get maximum clock rate. </w:t>
      </w:r>
    </w:p>
    <w:p w:rsidR="00313D5C" w:rsidRDefault="00313D5C" w:rsidP="004E7B46">
      <w:pPr>
        <w:pStyle w:val="ListParagraph"/>
        <w:numPr>
          <w:ilvl w:val="1"/>
          <w:numId w:val="46"/>
        </w:numPr>
        <w:spacing w:after="0"/>
        <w:rPr>
          <w:rFonts w:ascii="Arial" w:hAnsi="Arial" w:cs="Arial"/>
          <w:b/>
        </w:rPr>
      </w:pPr>
      <w:r>
        <w:rPr>
          <w:rFonts w:ascii="Arial" w:hAnsi="Arial" w:cs="Arial"/>
          <w:b/>
        </w:rPr>
        <w:t>Do not use a data path</w:t>
      </w:r>
    </w:p>
    <w:p w:rsidR="00313D5C" w:rsidRPr="00940D14" w:rsidRDefault="00313D5C" w:rsidP="00313D5C">
      <w:pPr>
        <w:pStyle w:val="ListParagraph"/>
        <w:spacing w:after="0"/>
        <w:ind w:left="360" w:firstLine="360"/>
        <w:rPr>
          <w:rFonts w:cs="Arial"/>
        </w:rPr>
      </w:pPr>
      <w:r w:rsidRPr="00940D14">
        <w:rPr>
          <w:rFonts w:cs="Arial"/>
        </w:rPr>
        <w:t>For a simple processor implementation with single pipeline stage, the instruction decode is a large case statement with each case condition expressing the instruction calculation.</w:t>
      </w:r>
    </w:p>
    <w:p w:rsidR="00313D5C" w:rsidRPr="00940D14" w:rsidRDefault="00313D5C" w:rsidP="00313D5C">
      <w:pPr>
        <w:pStyle w:val="ListParagraph"/>
        <w:spacing w:after="0"/>
        <w:ind w:left="360" w:firstLine="360"/>
        <w:rPr>
          <w:rFonts w:cs="Arial"/>
        </w:rPr>
      </w:pPr>
      <w:r w:rsidRPr="00940D14">
        <w:rPr>
          <w:rFonts w:cs="Arial"/>
        </w:rPr>
        <w:t>Normally one would code the data path and have the instruction decode generate the control signals for the data paths.  For sizeable instruction sets, this saves LUTs and results in a faster clock cycle.</w:t>
      </w:r>
    </w:p>
    <w:p w:rsidR="009B6AEE" w:rsidRDefault="009B6AEE" w:rsidP="004E7B46">
      <w:pPr>
        <w:pStyle w:val="ListParagraph"/>
        <w:numPr>
          <w:ilvl w:val="1"/>
          <w:numId w:val="46"/>
        </w:numPr>
        <w:spacing w:after="0"/>
        <w:rPr>
          <w:rFonts w:ascii="Arial" w:hAnsi="Arial" w:cs="Arial"/>
          <w:b/>
        </w:rPr>
      </w:pPr>
      <w:r>
        <w:rPr>
          <w:rFonts w:ascii="Arial" w:hAnsi="Arial" w:cs="Arial"/>
          <w:b/>
        </w:rPr>
        <w:t>Use an inferred data path</w:t>
      </w:r>
    </w:p>
    <w:p w:rsidR="009B6AEE" w:rsidRPr="009B6AEE" w:rsidRDefault="009B6AEE" w:rsidP="009B6AEE">
      <w:pPr>
        <w:pStyle w:val="ListParagraph"/>
        <w:spacing w:after="0"/>
        <w:ind w:left="360" w:firstLine="360"/>
        <w:rPr>
          <w:rFonts w:cs="Arial"/>
        </w:rPr>
      </w:pPr>
      <w:r w:rsidRPr="009B6AEE">
        <w:rPr>
          <w:rFonts w:cs="Arial"/>
        </w:rPr>
        <w:t>It is straight forward to promote shared use of adders by coding the adders separate from the instruction case</w:t>
      </w:r>
      <w:r w:rsidR="00D369BB">
        <w:rPr>
          <w:rFonts w:cs="Arial"/>
        </w:rPr>
        <w:t xml:space="preserve"> condition</w:t>
      </w:r>
      <w:r w:rsidRPr="009B6AEE">
        <w:rPr>
          <w:rFonts w:cs="Arial"/>
        </w:rPr>
        <w:t xml:space="preserve"> coding.  The tools will then use the limited number of adders with a big reduction in LUT count (50%</w:t>
      </w:r>
      <w:r w:rsidR="00D369BB">
        <w:rPr>
          <w:rFonts w:cs="Arial"/>
        </w:rPr>
        <w:t xml:space="preserve"> or more</w:t>
      </w:r>
      <w:r w:rsidRPr="009B6AEE">
        <w:rPr>
          <w:rFonts w:cs="Arial"/>
        </w:rPr>
        <w:t>) and improved Fmax (20%).</w:t>
      </w:r>
      <w:r w:rsidR="00D369BB">
        <w:rPr>
          <w:rFonts w:cs="Arial"/>
        </w:rPr>
        <w:t xml:space="preserve">  A designed data path may or may not improve the LUT count?</w:t>
      </w:r>
    </w:p>
    <w:p w:rsidR="00940D14" w:rsidRDefault="00940D14" w:rsidP="004E7B46">
      <w:pPr>
        <w:pStyle w:val="ListParagraph"/>
        <w:numPr>
          <w:ilvl w:val="1"/>
          <w:numId w:val="46"/>
        </w:numPr>
        <w:spacing w:after="0"/>
        <w:rPr>
          <w:rFonts w:ascii="Arial" w:hAnsi="Arial" w:cs="Arial"/>
          <w:b/>
        </w:rPr>
      </w:pPr>
      <w:r>
        <w:rPr>
          <w:rFonts w:ascii="Arial" w:hAnsi="Arial" w:cs="Arial"/>
          <w:b/>
        </w:rPr>
        <w:t>Condition code register (CCR)</w:t>
      </w:r>
    </w:p>
    <w:p w:rsidR="00940D14" w:rsidRDefault="00940D14" w:rsidP="00940D14">
      <w:pPr>
        <w:spacing w:after="0"/>
        <w:ind w:left="360" w:firstLine="360"/>
        <w:rPr>
          <w:rFonts w:cs="Arial"/>
        </w:rPr>
      </w:pPr>
      <w:r>
        <w:rPr>
          <w:rFonts w:cs="Arial"/>
        </w:rPr>
        <w:t>The conditional branch instructions specify a condition code.  There are arguments for and against condition code registers.  Here, it was decided to stay with a full condition code register.  Thus, the CCR contains carry, signed overflow, zero and sign for each accumulator.  Also included is a least significant bit (even/odd).  And four bits for: all ones, all zeroes for both the floating point exponent and the floating point mantissa fields (the overall zero bit becomes redundant).</w:t>
      </w:r>
    </w:p>
    <w:p w:rsidR="00940D14" w:rsidRDefault="00940D14" w:rsidP="00940D14">
      <w:pPr>
        <w:spacing w:after="0"/>
        <w:ind w:left="360" w:firstLine="360"/>
        <w:rPr>
          <w:rFonts w:cs="Arial"/>
        </w:rPr>
      </w:pPr>
      <w:r>
        <w:rPr>
          <w:rFonts w:cs="Arial"/>
        </w:rPr>
        <w:t>Interrupt enable and Interrupted bits also present.</w:t>
      </w:r>
    </w:p>
    <w:p w:rsidR="00940D14" w:rsidRDefault="00940D14" w:rsidP="004E7B46">
      <w:pPr>
        <w:pStyle w:val="ListParagraph"/>
        <w:numPr>
          <w:ilvl w:val="1"/>
          <w:numId w:val="46"/>
        </w:numPr>
        <w:spacing w:after="0"/>
        <w:rPr>
          <w:rFonts w:ascii="Arial" w:hAnsi="Arial" w:cs="Arial"/>
          <w:b/>
        </w:rPr>
      </w:pPr>
      <w:r>
        <w:rPr>
          <w:rFonts w:ascii="Arial" w:hAnsi="Arial" w:cs="Arial"/>
          <w:b/>
        </w:rPr>
        <w:t>Condition code register contains the ALU result</w:t>
      </w:r>
    </w:p>
    <w:p w:rsidR="00940D14" w:rsidRPr="00940D14" w:rsidRDefault="00940D14" w:rsidP="00940D14">
      <w:pPr>
        <w:pStyle w:val="ListParagraph"/>
        <w:spacing w:after="0"/>
        <w:ind w:left="360" w:firstLine="360"/>
        <w:rPr>
          <w:rFonts w:cs="Arial"/>
        </w:rPr>
      </w:pPr>
      <w:r w:rsidRPr="00940D14">
        <w:rPr>
          <w:rFonts w:cs="Arial"/>
        </w:rPr>
        <w:t>It takes additional logic to generate the some condition code bits from the ALU result (such as the zero bit).  Instead save the entire ALU result and do the additional logic during the logic for conditional branches.  To save the CCR, the ALU result is reduced.  To restore the CCR, the all zeros and all ones bits are “unreduced”.</w:t>
      </w:r>
      <w:r w:rsidR="00016232">
        <w:rPr>
          <w:rFonts w:cs="Arial"/>
        </w:rPr>
        <w:t xml:space="preserve">  CCR saved/restored via IO instructions.</w:t>
      </w:r>
    </w:p>
    <w:p w:rsidR="00D2783B" w:rsidRPr="00D2783B" w:rsidRDefault="00D2783B" w:rsidP="004E7B46">
      <w:pPr>
        <w:pStyle w:val="ListParagraph"/>
        <w:numPr>
          <w:ilvl w:val="1"/>
          <w:numId w:val="46"/>
        </w:numPr>
        <w:spacing w:after="0"/>
        <w:rPr>
          <w:rFonts w:ascii="Arial" w:hAnsi="Arial" w:cs="Arial"/>
          <w:b/>
        </w:rPr>
      </w:pPr>
      <w:r w:rsidRPr="00D2783B">
        <w:rPr>
          <w:rFonts w:ascii="Arial" w:hAnsi="Arial" w:cs="Arial"/>
          <w:b/>
        </w:rPr>
        <w:t>Keep the accumulators in RAM (LUT or Block)</w:t>
      </w:r>
    </w:p>
    <w:p w:rsidR="00093515" w:rsidRDefault="000A0DA4" w:rsidP="00DF1A5F">
      <w:pPr>
        <w:spacing w:after="0"/>
        <w:ind w:left="360" w:firstLine="360"/>
        <w:rPr>
          <w:rFonts w:cs="Arial"/>
        </w:rPr>
      </w:pPr>
      <w:r>
        <w:rPr>
          <w:rFonts w:cs="Arial"/>
        </w:rPr>
        <w:t>Keeping the accumulators in RAM e</w:t>
      </w:r>
      <w:r w:rsidR="00093515">
        <w:rPr>
          <w:rFonts w:cs="Arial"/>
        </w:rPr>
        <w:t xml:space="preserve">liminates the complexity of updating </w:t>
      </w:r>
      <w:r w:rsidR="000B0C2E">
        <w:rPr>
          <w:rFonts w:cs="Arial"/>
        </w:rPr>
        <w:t xml:space="preserve">discrete </w:t>
      </w:r>
      <w:r w:rsidR="00411521">
        <w:rPr>
          <w:rFonts w:cs="Arial"/>
        </w:rPr>
        <w:t>accumulator registers and pushing them to RAM.</w:t>
      </w:r>
    </w:p>
    <w:p w:rsidR="00D2783B" w:rsidRDefault="00D2783B" w:rsidP="004E7B46">
      <w:pPr>
        <w:pStyle w:val="ListParagraph"/>
        <w:numPr>
          <w:ilvl w:val="1"/>
          <w:numId w:val="46"/>
        </w:numPr>
        <w:spacing w:after="0"/>
        <w:rPr>
          <w:rFonts w:ascii="Arial" w:hAnsi="Arial" w:cs="Arial"/>
          <w:b/>
        </w:rPr>
      </w:pPr>
      <w:r>
        <w:rPr>
          <w:rFonts w:ascii="Arial" w:hAnsi="Arial" w:cs="Arial"/>
          <w:b/>
        </w:rPr>
        <w:t>Use block RAM for instruction memory</w:t>
      </w:r>
    </w:p>
    <w:p w:rsidR="00093515" w:rsidRDefault="00093515" w:rsidP="00DF1A5F">
      <w:pPr>
        <w:pStyle w:val="ListParagraph"/>
        <w:spacing w:after="0"/>
        <w:ind w:left="360" w:firstLine="360"/>
        <w:rPr>
          <w:rFonts w:cs="Arial"/>
        </w:rPr>
      </w:pPr>
      <w:r>
        <w:rPr>
          <w:rFonts w:cs="Arial"/>
        </w:rPr>
        <w:t>The smallest block RAM allows for several hundred instructions, a reasonable number.</w:t>
      </w:r>
      <w:r w:rsidR="00FE06A3">
        <w:rPr>
          <w:rFonts w:cs="Arial"/>
        </w:rPr>
        <w:t xml:space="preserve">  Reading instructions from a synchronous RAM is compatible with a single pipe stage implementation.</w:t>
      </w:r>
    </w:p>
    <w:p w:rsidR="00093515" w:rsidRPr="00D2783B" w:rsidRDefault="00093515" w:rsidP="004E7B46">
      <w:pPr>
        <w:pStyle w:val="ListParagraph"/>
        <w:numPr>
          <w:ilvl w:val="1"/>
          <w:numId w:val="46"/>
        </w:numPr>
        <w:spacing w:after="0"/>
        <w:rPr>
          <w:rFonts w:ascii="Arial" w:hAnsi="Arial" w:cs="Arial"/>
          <w:b/>
        </w:rPr>
      </w:pPr>
      <w:r w:rsidRPr="00D2783B">
        <w:rPr>
          <w:rFonts w:ascii="Arial" w:hAnsi="Arial" w:cs="Arial"/>
          <w:b/>
        </w:rPr>
        <w:t>Use</w:t>
      </w:r>
      <w:r w:rsidR="0039404F">
        <w:rPr>
          <w:rFonts w:ascii="Arial" w:hAnsi="Arial" w:cs="Arial"/>
          <w:b/>
        </w:rPr>
        <w:t xml:space="preserve"> dual port or quad port LUT RAM</w:t>
      </w:r>
    </w:p>
    <w:p w:rsidR="00093515" w:rsidRDefault="00093515" w:rsidP="00DF1A5F">
      <w:pPr>
        <w:pStyle w:val="ListParagraph"/>
        <w:spacing w:after="0"/>
        <w:ind w:left="360" w:firstLine="360"/>
        <w:rPr>
          <w:rFonts w:cs="Arial"/>
        </w:rPr>
      </w:pPr>
      <w:r>
        <w:rPr>
          <w:rFonts w:cs="Arial"/>
        </w:rPr>
        <w:t>A Xilinx series 6 or 7 FPGA</w:t>
      </w:r>
      <w:r w:rsidR="000B0C2E">
        <w:rPr>
          <w:rFonts w:cs="Arial"/>
        </w:rPr>
        <w:t>s</w:t>
      </w:r>
      <w:r>
        <w:rPr>
          <w:rFonts w:cs="Arial"/>
        </w:rPr>
        <w:t xml:space="preserve"> support quad port LUT RAM</w:t>
      </w:r>
      <w:r w:rsidR="000B0C2E">
        <w:rPr>
          <w:rFonts w:cs="Arial"/>
        </w:rPr>
        <w:t>s</w:t>
      </w:r>
      <w:r>
        <w:rPr>
          <w:rFonts w:cs="Arial"/>
        </w:rPr>
        <w:t xml:space="preserve"> (three </w:t>
      </w:r>
      <w:r w:rsidR="001A658D">
        <w:rPr>
          <w:rFonts w:cs="Arial"/>
        </w:rPr>
        <w:t xml:space="preserve">asynchronous </w:t>
      </w:r>
      <w:r>
        <w:rPr>
          <w:rFonts w:cs="Arial"/>
        </w:rPr>
        <w:t xml:space="preserve">read ports and one </w:t>
      </w:r>
      <w:r w:rsidR="001A658D">
        <w:rPr>
          <w:rFonts w:cs="Arial"/>
        </w:rPr>
        <w:t xml:space="preserve">asynchronous </w:t>
      </w:r>
      <w:r>
        <w:rPr>
          <w:rFonts w:cs="Arial"/>
        </w:rPr>
        <w:t>read/</w:t>
      </w:r>
      <w:r w:rsidR="001A658D">
        <w:rPr>
          <w:rFonts w:cs="Arial"/>
        </w:rPr>
        <w:t xml:space="preserve">synchronous </w:t>
      </w:r>
      <w:r>
        <w:rPr>
          <w:rFonts w:cs="Arial"/>
        </w:rPr>
        <w:t xml:space="preserve">write port).  </w:t>
      </w:r>
      <w:r w:rsidR="00F40CED">
        <w:rPr>
          <w:rFonts w:cs="Arial"/>
        </w:rPr>
        <w:t>F</w:t>
      </w:r>
      <w:r w:rsidR="001A658D">
        <w:rPr>
          <w:rFonts w:cs="Arial"/>
        </w:rPr>
        <w:t xml:space="preserve">or the </w:t>
      </w:r>
      <w:r w:rsidR="00313D5C">
        <w:rPr>
          <w:rFonts w:cs="Arial"/>
          <w:b/>
        </w:rPr>
        <w:t>rois24_24uP</w:t>
      </w:r>
      <w:r w:rsidR="00313D5C">
        <w:rPr>
          <w:rFonts w:cs="Arial"/>
        </w:rPr>
        <w:t xml:space="preserve"> </w:t>
      </w:r>
      <w:r w:rsidR="001A658D">
        <w:rPr>
          <w:rFonts w:cs="Arial"/>
        </w:rPr>
        <w:t>instruction set</w:t>
      </w:r>
      <w:r w:rsidR="00F40CED">
        <w:rPr>
          <w:rFonts w:cs="Arial"/>
        </w:rPr>
        <w:t xml:space="preserve"> one can use</w:t>
      </w:r>
      <w:r>
        <w:rPr>
          <w:rFonts w:cs="Arial"/>
        </w:rPr>
        <w:t xml:space="preserve"> </w:t>
      </w:r>
      <w:r w:rsidR="00313D5C">
        <w:rPr>
          <w:rFonts w:cs="Arial"/>
        </w:rPr>
        <w:t>three</w:t>
      </w:r>
      <w:r w:rsidR="001A658D">
        <w:rPr>
          <w:rFonts w:cs="Arial"/>
        </w:rPr>
        <w:t xml:space="preserve"> ports: </w:t>
      </w:r>
      <w:r>
        <w:rPr>
          <w:rFonts w:cs="Arial"/>
        </w:rPr>
        <w:t>a read port for o</w:t>
      </w:r>
      <w:r w:rsidR="00A13622">
        <w:rPr>
          <w:rFonts w:cs="Arial"/>
        </w:rPr>
        <w:t>ne operand of an instruction,</w:t>
      </w:r>
      <w:r>
        <w:rPr>
          <w:rFonts w:cs="Arial"/>
        </w:rPr>
        <w:t xml:space="preserve"> a read port for the</w:t>
      </w:r>
      <w:r w:rsidR="008D49E8">
        <w:rPr>
          <w:rFonts w:cs="Arial"/>
        </w:rPr>
        <w:t xml:space="preserve"> second</w:t>
      </w:r>
      <w:r w:rsidR="001A658D">
        <w:rPr>
          <w:rFonts w:cs="Arial"/>
        </w:rPr>
        <w:t xml:space="preserve"> operand and </w:t>
      </w:r>
      <w:r w:rsidR="00A13622">
        <w:rPr>
          <w:rFonts w:cs="Arial"/>
        </w:rPr>
        <w:t xml:space="preserve">a write port for </w:t>
      </w:r>
      <w:r w:rsidR="001A658D">
        <w:rPr>
          <w:rFonts w:cs="Arial"/>
        </w:rPr>
        <w:t>the result data</w:t>
      </w:r>
      <w:r>
        <w:rPr>
          <w:rFonts w:cs="Arial"/>
        </w:rPr>
        <w:t>.</w:t>
      </w:r>
    </w:p>
    <w:p w:rsidR="008D49E8" w:rsidRDefault="002C49D4" w:rsidP="00DF1A5F">
      <w:pPr>
        <w:pStyle w:val="ListParagraph"/>
        <w:spacing w:after="0"/>
        <w:ind w:left="360" w:firstLine="360"/>
        <w:rPr>
          <w:rFonts w:cs="Arial"/>
        </w:rPr>
      </w:pPr>
      <w:r>
        <w:rPr>
          <w:rFonts w:cs="Arial"/>
        </w:rPr>
        <w:lastRenderedPageBreak/>
        <w:t>Some</w:t>
      </w:r>
      <w:r w:rsidR="001A658D">
        <w:rPr>
          <w:rFonts w:cs="Arial"/>
        </w:rPr>
        <w:t xml:space="preserve"> Altera </w:t>
      </w:r>
      <w:r w:rsidR="000B0C2E">
        <w:rPr>
          <w:rFonts w:cs="Arial"/>
        </w:rPr>
        <w:t>FPGAs support</w:t>
      </w:r>
      <w:r w:rsidR="008D49E8">
        <w:rPr>
          <w:rFonts w:cs="Arial"/>
        </w:rPr>
        <w:t xml:space="preserve"> a s</w:t>
      </w:r>
      <w:r w:rsidR="00DA70B1">
        <w:rPr>
          <w:rFonts w:cs="Arial"/>
        </w:rPr>
        <w:t>imple dual</w:t>
      </w:r>
      <w:r w:rsidR="008D49E8">
        <w:rPr>
          <w:rFonts w:cs="Arial"/>
        </w:rPr>
        <w:t xml:space="preserve"> block RAM </w:t>
      </w:r>
      <w:r w:rsidR="00DA70B1">
        <w:rPr>
          <w:rFonts w:cs="Arial"/>
        </w:rPr>
        <w:t>“MLAB</w:t>
      </w:r>
      <w:r w:rsidR="000B0C2E">
        <w:rPr>
          <w:rFonts w:cs="Arial"/>
        </w:rPr>
        <w:t>s</w:t>
      </w:r>
      <w:r w:rsidR="00DA70B1">
        <w:rPr>
          <w:rFonts w:cs="Arial"/>
        </w:rPr>
        <w:t>”</w:t>
      </w:r>
      <w:r w:rsidR="008D49E8">
        <w:rPr>
          <w:rFonts w:cs="Arial"/>
        </w:rPr>
        <w:t xml:space="preserve"> </w:t>
      </w:r>
      <w:r w:rsidR="00DA70B1">
        <w:rPr>
          <w:rFonts w:cs="Arial"/>
        </w:rPr>
        <w:t>(</w:t>
      </w:r>
      <w:r w:rsidR="008D49E8">
        <w:rPr>
          <w:rFonts w:cs="Arial"/>
        </w:rPr>
        <w:t>with asynchronous read and a separate synchronous write</w:t>
      </w:r>
      <w:r w:rsidR="00DA70B1">
        <w:rPr>
          <w:rFonts w:cs="Arial"/>
        </w:rPr>
        <w:t>)</w:t>
      </w:r>
      <w:r w:rsidR="00313D5C">
        <w:rPr>
          <w:rFonts w:cs="Arial"/>
        </w:rPr>
        <w:t>.  By operating two</w:t>
      </w:r>
      <w:r w:rsidR="00DA70B1">
        <w:rPr>
          <w:rFonts w:cs="Arial"/>
        </w:rPr>
        <w:t xml:space="preserve"> MLAB</w:t>
      </w:r>
      <w:r w:rsidR="001A658D">
        <w:rPr>
          <w:rFonts w:cs="Arial"/>
        </w:rPr>
        <w:t>s</w:t>
      </w:r>
      <w:r w:rsidR="008D49E8">
        <w:rPr>
          <w:rFonts w:cs="Arial"/>
        </w:rPr>
        <w:t xml:space="preserve"> in parallel one can obtain </w:t>
      </w:r>
      <w:r w:rsidR="00313D5C">
        <w:rPr>
          <w:rFonts w:cs="Arial"/>
        </w:rPr>
        <w:t>two</w:t>
      </w:r>
      <w:r w:rsidR="008D49E8">
        <w:rPr>
          <w:rFonts w:cs="Arial"/>
        </w:rPr>
        <w:t xml:space="preserve"> </w:t>
      </w:r>
      <w:r w:rsidR="00DA70B1">
        <w:rPr>
          <w:rFonts w:cs="Arial"/>
        </w:rPr>
        <w:t xml:space="preserve">asynchronous </w:t>
      </w:r>
      <w:r w:rsidR="008D49E8">
        <w:rPr>
          <w:rFonts w:cs="Arial"/>
        </w:rPr>
        <w:t>read ports and a single</w:t>
      </w:r>
      <w:r w:rsidR="00DA70B1">
        <w:rPr>
          <w:rFonts w:cs="Arial"/>
        </w:rPr>
        <w:t xml:space="preserve"> synchronous</w:t>
      </w:r>
      <w:r w:rsidR="008D49E8">
        <w:rPr>
          <w:rFonts w:cs="Arial"/>
        </w:rPr>
        <w:t xml:space="preserve"> write port</w:t>
      </w:r>
      <w:r w:rsidR="000A0DA4">
        <w:rPr>
          <w:rFonts w:cs="Arial"/>
        </w:rPr>
        <w:t xml:space="preserve"> (always writing</w:t>
      </w:r>
      <w:r w:rsidR="00DA70B1">
        <w:rPr>
          <w:rFonts w:cs="Arial"/>
        </w:rPr>
        <w:t xml:space="preserve"> the same l</w:t>
      </w:r>
      <w:r w:rsidR="000B0C2E">
        <w:rPr>
          <w:rFonts w:cs="Arial"/>
        </w:rPr>
        <w:t>ocation and da</w:t>
      </w:r>
      <w:r w:rsidR="00313D5C">
        <w:rPr>
          <w:rFonts w:cs="Arial"/>
        </w:rPr>
        <w:t>ta to the two</w:t>
      </w:r>
      <w:r w:rsidR="00DA70B1">
        <w:rPr>
          <w:rFonts w:cs="Arial"/>
        </w:rPr>
        <w:t xml:space="preserve"> MLABs simultaneously)</w:t>
      </w:r>
      <w:r w:rsidR="008D49E8">
        <w:rPr>
          <w:rFonts w:cs="Arial"/>
        </w:rPr>
        <w:t>.</w:t>
      </w:r>
    </w:p>
    <w:p w:rsidR="00DA70B1" w:rsidRDefault="00DA70B1" w:rsidP="00DF1A5F">
      <w:pPr>
        <w:pStyle w:val="ListParagraph"/>
        <w:spacing w:after="0"/>
        <w:ind w:left="360" w:firstLine="360"/>
        <w:rPr>
          <w:rFonts w:cs="Arial"/>
        </w:rPr>
      </w:pPr>
      <w:r>
        <w:rPr>
          <w:rFonts w:cs="Arial"/>
        </w:rPr>
        <w:t>Micro Semiconductor, formerly Actel</w:t>
      </w:r>
      <w:r w:rsidR="000B0C2E">
        <w:rPr>
          <w:rFonts w:cs="Arial"/>
        </w:rPr>
        <w:t>,</w:t>
      </w:r>
      <w:r>
        <w:rPr>
          <w:rFonts w:cs="Arial"/>
        </w:rPr>
        <w:t xml:space="preserve"> and Lattice Semiconductor FPGAs provide similar capabilities as the Xilinx and Altera FPGAs (block RAM and LUT or MLAB RAM). </w:t>
      </w:r>
    </w:p>
    <w:p w:rsidR="00590A75" w:rsidRDefault="00590A75" w:rsidP="004E7B46">
      <w:pPr>
        <w:pStyle w:val="ListParagraph"/>
        <w:numPr>
          <w:ilvl w:val="1"/>
          <w:numId w:val="46"/>
        </w:numPr>
        <w:spacing w:after="0"/>
        <w:rPr>
          <w:rFonts w:ascii="Arial" w:hAnsi="Arial" w:cs="Arial"/>
          <w:b/>
        </w:rPr>
      </w:pPr>
      <w:r>
        <w:rPr>
          <w:rFonts w:ascii="Arial" w:hAnsi="Arial" w:cs="Arial"/>
          <w:b/>
        </w:rPr>
        <w:t>Use block RAM for all operands and results</w:t>
      </w:r>
    </w:p>
    <w:p w:rsidR="00590A75" w:rsidRPr="00590A75" w:rsidRDefault="00590A75" w:rsidP="00F43E4B">
      <w:pPr>
        <w:spacing w:after="0"/>
        <w:ind w:left="360" w:firstLine="360"/>
        <w:rPr>
          <w:rFonts w:cs="Arial"/>
        </w:rPr>
      </w:pPr>
      <w:r w:rsidRPr="00590A75">
        <w:rPr>
          <w:rFonts w:cs="Arial"/>
        </w:rPr>
        <w:t xml:space="preserve">With a </w:t>
      </w:r>
      <w:r w:rsidR="00001A09">
        <w:rPr>
          <w:rFonts w:cs="Arial"/>
        </w:rPr>
        <w:t>two stage pipeline and a full</w:t>
      </w:r>
      <w:r>
        <w:rPr>
          <w:rFonts w:cs="Arial"/>
        </w:rPr>
        <w:t xml:space="preserve"> dual port RAM, the sequence is: 1</w:t>
      </w:r>
      <w:r w:rsidRPr="00590A75">
        <w:rPr>
          <w:rFonts w:cs="Arial"/>
          <w:vertAlign w:val="superscript"/>
        </w:rPr>
        <w:t>st</w:t>
      </w:r>
      <w:r>
        <w:rPr>
          <w:rFonts w:cs="Arial"/>
        </w:rPr>
        <w:t xml:space="preserve"> pipeline stage reads the next instruction and writes the previous result.  2</w:t>
      </w:r>
      <w:r w:rsidRPr="00590A75">
        <w:rPr>
          <w:rFonts w:cs="Arial"/>
          <w:vertAlign w:val="superscript"/>
        </w:rPr>
        <w:t>nd</w:t>
      </w:r>
      <w:r>
        <w:rPr>
          <w:rFonts w:cs="Arial"/>
        </w:rPr>
        <w:t xml:space="preserve"> pipeline stage reads the two operands and computes the result.  Address calculation fitted into first stage.  ALU operation fitted into second stage.  Delay exceptions or resource constraints force additional pipeline stages.  A conditional branch can be fitted into a single pipeline stage</w:t>
      </w:r>
      <w:r w:rsidR="00001A09">
        <w:rPr>
          <w:rFonts w:cs="Arial"/>
        </w:rPr>
        <w:t xml:space="preserve"> if it uses CCR results from completed instructions</w:t>
      </w:r>
      <w:r>
        <w:rPr>
          <w:rFonts w:cs="Arial"/>
        </w:rPr>
        <w:t>.</w:t>
      </w:r>
    </w:p>
    <w:p w:rsidR="00220517" w:rsidRDefault="00220517" w:rsidP="004E7B46">
      <w:pPr>
        <w:pStyle w:val="ListParagraph"/>
        <w:numPr>
          <w:ilvl w:val="1"/>
          <w:numId w:val="46"/>
        </w:numPr>
        <w:spacing w:after="0"/>
        <w:rPr>
          <w:rFonts w:ascii="Arial" w:hAnsi="Arial" w:cs="Arial"/>
          <w:b/>
        </w:rPr>
      </w:pPr>
      <w:r>
        <w:rPr>
          <w:rFonts w:ascii="Arial" w:hAnsi="Arial" w:cs="Arial"/>
          <w:b/>
        </w:rPr>
        <w:t>Using instruction memory for data memory</w:t>
      </w:r>
    </w:p>
    <w:p w:rsidR="00220517" w:rsidRDefault="00220517" w:rsidP="00220517">
      <w:pPr>
        <w:spacing w:after="0"/>
        <w:ind w:left="360" w:firstLine="360"/>
        <w:rPr>
          <w:rFonts w:cs="Arial"/>
        </w:rPr>
      </w:pPr>
      <w:r>
        <w:rPr>
          <w:rFonts w:cs="Arial"/>
        </w:rPr>
        <w:t>Given that instruction memory is block RAM and therefore has synchronous reads, and supports dual port operation (first port for instruction reads, second port used for data RAM read/write), the single stage pipe design does not allow a block RAM data read to occur in the same cycle as the instruction read.  However a block RAM data write can occur at the end of the cycle.</w:t>
      </w:r>
    </w:p>
    <w:p w:rsidR="00220517" w:rsidRPr="00220517" w:rsidRDefault="00220517" w:rsidP="00220517">
      <w:pPr>
        <w:spacing w:after="0"/>
        <w:ind w:left="360" w:firstLine="360"/>
        <w:rPr>
          <w:rFonts w:cs="Arial"/>
        </w:rPr>
      </w:pPr>
      <w:r>
        <w:rPr>
          <w:rFonts w:cs="Arial"/>
        </w:rPr>
        <w:t>Given that it takes one cycle to post the read address and the next cycle to read from the block RAM, a variety of arrangements can be made for data read: Use two instructions, one to post the read address and the next instruction to process the data.  Or use a memory pointer register (in IO space) which auto increments after each data read</w:t>
      </w:r>
      <w:r w:rsidR="00F40CED">
        <w:rPr>
          <w:rFonts w:cs="Arial"/>
        </w:rPr>
        <w:t xml:space="preserve"> and fetches data at the next location</w:t>
      </w:r>
      <w:r>
        <w:rPr>
          <w:rFonts w:cs="Arial"/>
        </w:rPr>
        <w:t>.</w:t>
      </w:r>
    </w:p>
    <w:p w:rsidR="007425A7" w:rsidRDefault="007425A7" w:rsidP="004E7B46">
      <w:pPr>
        <w:pStyle w:val="ListParagraph"/>
        <w:numPr>
          <w:ilvl w:val="1"/>
          <w:numId w:val="46"/>
        </w:numPr>
        <w:spacing w:after="0"/>
        <w:rPr>
          <w:rFonts w:ascii="Arial" w:hAnsi="Arial" w:cs="Arial"/>
          <w:b/>
        </w:rPr>
      </w:pPr>
      <w:r>
        <w:rPr>
          <w:rFonts w:ascii="Arial" w:hAnsi="Arial" w:cs="Arial"/>
          <w:b/>
        </w:rPr>
        <w:t>Interrupts</w:t>
      </w:r>
    </w:p>
    <w:p w:rsidR="007425A7" w:rsidRPr="007425A7" w:rsidRDefault="007425A7" w:rsidP="007425A7">
      <w:pPr>
        <w:spacing w:after="0"/>
        <w:ind w:left="360" w:firstLine="360"/>
        <w:rPr>
          <w:rFonts w:cs="Arial"/>
        </w:rPr>
      </w:pPr>
      <w:r>
        <w:rPr>
          <w:rFonts w:cs="Arial"/>
        </w:rPr>
        <w:t>Interrupts shall push sufficient information (program counter, condition code register, etc.) to transparently resume the program at the point of</w:t>
      </w:r>
      <w:r w:rsidR="00B73077">
        <w:rPr>
          <w:rFonts w:cs="Arial"/>
        </w:rPr>
        <w:t xml:space="preserve"> interrupt</w:t>
      </w:r>
      <w:r>
        <w:rPr>
          <w:rFonts w:cs="Arial"/>
        </w:rPr>
        <w:t>.</w:t>
      </w:r>
    </w:p>
    <w:p w:rsidR="0039404F" w:rsidRDefault="0039404F" w:rsidP="001E3F7C">
      <w:pPr>
        <w:spacing w:after="0"/>
        <w:ind w:left="360" w:firstLine="360"/>
        <w:rPr>
          <w:rFonts w:cs="Arial"/>
        </w:rPr>
      </w:pPr>
    </w:p>
    <w:p w:rsidR="00582A80" w:rsidRPr="00792775" w:rsidRDefault="00582A80" w:rsidP="004E7B46">
      <w:pPr>
        <w:pStyle w:val="ListParagraph"/>
        <w:numPr>
          <w:ilvl w:val="0"/>
          <w:numId w:val="46"/>
        </w:numPr>
        <w:spacing w:after="120"/>
        <w:rPr>
          <w:rFonts w:ascii="Arial" w:hAnsi="Arial" w:cs="Arial"/>
          <w:b/>
        </w:rPr>
      </w:pPr>
      <w:r w:rsidRPr="00792775">
        <w:rPr>
          <w:rFonts w:ascii="Arial" w:hAnsi="Arial" w:cs="Arial"/>
          <w:b/>
        </w:rPr>
        <w:t>Architecture Unification</w:t>
      </w:r>
    </w:p>
    <w:p w:rsidR="008C4C98" w:rsidRPr="00763DDB" w:rsidRDefault="008C4C98" w:rsidP="0013094A">
      <w:pPr>
        <w:pStyle w:val="ListParagraph"/>
        <w:numPr>
          <w:ilvl w:val="1"/>
          <w:numId w:val="49"/>
        </w:numPr>
        <w:spacing w:after="0"/>
        <w:rPr>
          <w:rFonts w:ascii="Arial" w:hAnsi="Arial" w:cs="Arial"/>
          <w:b/>
        </w:rPr>
      </w:pPr>
      <w:r w:rsidRPr="00763DDB">
        <w:rPr>
          <w:rFonts w:ascii="Arial" w:hAnsi="Arial" w:cs="Arial"/>
          <w:b/>
        </w:rPr>
        <w:t>Architecture character:</w:t>
      </w:r>
    </w:p>
    <w:p w:rsidR="00583F53" w:rsidRDefault="00583F53" w:rsidP="0015640F">
      <w:pPr>
        <w:spacing w:after="0"/>
        <w:rPr>
          <w:rFonts w:cs="Arial"/>
        </w:rPr>
      </w:pPr>
      <w:r w:rsidRPr="00056B84">
        <w:rPr>
          <w:rFonts w:cs="Arial"/>
        </w:rPr>
        <w:t xml:space="preserve">The market being addressed is soft-core processors using FPGA fabric.  As such a number of small processors running at high clock rates can be preferable to a larger, more powerful processor running at a slower clock rate and using more resources.  Indeed, the </w:t>
      </w:r>
      <w:r w:rsidR="00D16486" w:rsidRPr="00056B84">
        <w:rPr>
          <w:rFonts w:cs="Arial"/>
        </w:rPr>
        <w:t>fixed size FPGA resources for RAM create</w:t>
      </w:r>
      <w:r w:rsidRPr="00056B84">
        <w:rPr>
          <w:rFonts w:cs="Arial"/>
        </w:rPr>
        <w:t xml:space="preserve"> sweet spots for program and data capacity.  Ideally one wants to use only one or a few Block</w:t>
      </w:r>
      <w:r w:rsidR="0025389B" w:rsidRPr="00056B84">
        <w:rPr>
          <w:rFonts w:cs="Arial"/>
        </w:rPr>
        <w:t xml:space="preserve"> RAMs per processor.  Use of a DSP b</w:t>
      </w:r>
      <w:r w:rsidRPr="00056B84">
        <w:rPr>
          <w:rFonts w:cs="Arial"/>
        </w:rPr>
        <w:t xml:space="preserve">lock for the ALU can lead </w:t>
      </w:r>
      <w:r w:rsidR="008C5376" w:rsidRPr="00056B84">
        <w:rPr>
          <w:rFonts w:cs="Arial"/>
        </w:rPr>
        <w:t>to low</w:t>
      </w:r>
      <w:r w:rsidRPr="00056B84">
        <w:rPr>
          <w:rFonts w:cs="Arial"/>
        </w:rPr>
        <w:t xml:space="preserve"> logic resource usage and to high clock speeds.</w:t>
      </w:r>
    </w:p>
    <w:p w:rsidR="0015640F" w:rsidRPr="00056B84" w:rsidRDefault="0015640F" w:rsidP="0015640F">
      <w:pPr>
        <w:spacing w:after="0"/>
        <w:rPr>
          <w:rFonts w:cs="Arial"/>
        </w:rPr>
      </w:pPr>
    </w:p>
    <w:p w:rsidR="007A5796" w:rsidRDefault="007A5796" w:rsidP="0015640F">
      <w:pPr>
        <w:spacing w:after="0"/>
        <w:rPr>
          <w:rFonts w:cs="Arial"/>
        </w:rPr>
      </w:pPr>
      <w:r w:rsidRPr="00056B84">
        <w:rPr>
          <w:rFonts w:cs="Arial"/>
        </w:rPr>
        <w:t xml:space="preserve">The architecture character </w:t>
      </w:r>
      <w:r w:rsidR="0025389B" w:rsidRPr="00056B84">
        <w:rPr>
          <w:rFonts w:cs="Arial"/>
        </w:rPr>
        <w:t xml:space="preserve">herein </w:t>
      </w:r>
      <w:r w:rsidRPr="00056B84">
        <w:rPr>
          <w:rFonts w:cs="Arial"/>
        </w:rPr>
        <w:t xml:space="preserve">is oriented towards a generic programming language style, that being that of algebraic languages with evaluation </w:t>
      </w:r>
      <w:r w:rsidR="00D16486" w:rsidRPr="00056B84">
        <w:rPr>
          <w:rFonts w:cs="Arial"/>
        </w:rPr>
        <w:t xml:space="preserve">of </w:t>
      </w:r>
      <w:r w:rsidRPr="00056B84">
        <w:rPr>
          <w:rFonts w:cs="Arial"/>
        </w:rPr>
        <w:t>expressions and subroutines.  This leaves out those special features for functional programming or event driven architectures</w:t>
      </w:r>
      <w:r w:rsidR="00F90F02">
        <w:rPr>
          <w:rStyle w:val="FootnoteReference"/>
          <w:rFonts w:cs="Arial"/>
        </w:rPr>
        <w:footnoteReference w:id="5"/>
      </w:r>
      <w:r w:rsidRPr="00056B84">
        <w:rPr>
          <w:rFonts w:cs="Arial"/>
        </w:rPr>
        <w:t>.  And the architecture character is oriented towards a simple mapping between algebraic language operations and those operations in the instruction set.</w:t>
      </w:r>
    </w:p>
    <w:p w:rsidR="0015640F" w:rsidRPr="00056B84" w:rsidRDefault="0015640F" w:rsidP="0015640F">
      <w:pPr>
        <w:spacing w:after="0"/>
        <w:rPr>
          <w:rFonts w:cs="Arial"/>
        </w:rPr>
      </w:pPr>
    </w:p>
    <w:p w:rsidR="008C4C98" w:rsidRPr="00056B84" w:rsidRDefault="008C4C98" w:rsidP="0015640F">
      <w:pPr>
        <w:spacing w:after="0"/>
        <w:rPr>
          <w:rFonts w:cs="Arial"/>
        </w:rPr>
      </w:pPr>
      <w:r w:rsidRPr="00056B84">
        <w:rPr>
          <w:rFonts w:cs="Arial"/>
        </w:rPr>
        <w:lastRenderedPageBreak/>
        <w:t xml:space="preserve">The overriding </w:t>
      </w:r>
      <w:r w:rsidR="008C5376" w:rsidRPr="00056B84">
        <w:rPr>
          <w:rFonts w:cs="Arial"/>
        </w:rPr>
        <w:t xml:space="preserve">architecture </w:t>
      </w:r>
      <w:r w:rsidRPr="00056B84">
        <w:rPr>
          <w:rFonts w:cs="Arial"/>
        </w:rPr>
        <w:t>character is that a range of processors are possible using a range of resources and implementation complexities.  At its core this class of architectures uses accumulator</w:t>
      </w:r>
      <w:r w:rsidR="002A0E60">
        <w:rPr>
          <w:rFonts w:cs="Arial"/>
        </w:rPr>
        <w:t>s</w:t>
      </w:r>
      <w:r w:rsidRPr="00056B84">
        <w:rPr>
          <w:rFonts w:cs="Arial"/>
        </w:rPr>
        <w:t xml:space="preserve"> and stacks.  </w:t>
      </w:r>
      <w:r w:rsidR="00583F53" w:rsidRPr="00056B84">
        <w:rPr>
          <w:rFonts w:cs="Arial"/>
        </w:rPr>
        <w:t xml:space="preserve">And </w:t>
      </w:r>
      <w:r w:rsidRPr="00056B84">
        <w:rPr>
          <w:rFonts w:cs="Arial"/>
        </w:rPr>
        <w:t>IO register</w:t>
      </w:r>
      <w:r w:rsidR="00583F53" w:rsidRPr="00056B84">
        <w:rPr>
          <w:rFonts w:cs="Arial"/>
        </w:rPr>
        <w:t>s to</w:t>
      </w:r>
      <w:r w:rsidRPr="00056B84">
        <w:rPr>
          <w:rFonts w:cs="Arial"/>
        </w:rPr>
        <w:t xml:space="preserve"> connect to the outside world.  As memory needs increase one adds data memory and instruction memory.  As these </w:t>
      </w:r>
      <w:r w:rsidR="00583F53" w:rsidRPr="00056B84">
        <w:rPr>
          <w:rFonts w:cs="Arial"/>
        </w:rPr>
        <w:t xml:space="preserve">memories </w:t>
      </w:r>
      <w:r w:rsidRPr="00056B84">
        <w:rPr>
          <w:rFonts w:cs="Arial"/>
        </w:rPr>
        <w:t>get larger, they migrate from LUT RAM to Block RAM(s).  As performance needs increase, data widths increase and co-processors are added.</w:t>
      </w:r>
    </w:p>
    <w:p w:rsidR="0015640F" w:rsidRDefault="0015640F" w:rsidP="0015640F">
      <w:pPr>
        <w:spacing w:after="0"/>
        <w:rPr>
          <w:rFonts w:cs="Arial"/>
        </w:rPr>
      </w:pPr>
    </w:p>
    <w:p w:rsidR="008C4C98" w:rsidRPr="00056B84" w:rsidRDefault="008C4C98" w:rsidP="0015640F">
      <w:pPr>
        <w:spacing w:after="0"/>
        <w:rPr>
          <w:rFonts w:cs="Arial"/>
        </w:rPr>
      </w:pPr>
      <w:r w:rsidRPr="00056B84">
        <w:rPr>
          <w:rFonts w:cs="Arial"/>
        </w:rPr>
        <w:t xml:space="preserve">The instruction set </w:t>
      </w:r>
      <w:r w:rsidR="0011394C" w:rsidRPr="00056B84">
        <w:rPr>
          <w:rFonts w:cs="Arial"/>
        </w:rPr>
        <w:t>i</w:t>
      </w:r>
      <w:r w:rsidR="008518D3">
        <w:rPr>
          <w:rFonts w:cs="Arial"/>
        </w:rPr>
        <w:t>s very fluid: by using prefix chunk</w:t>
      </w:r>
      <w:r w:rsidR="0011394C" w:rsidRPr="00056B84">
        <w:rPr>
          <w:rFonts w:cs="Arial"/>
        </w:rPr>
        <w:t>s</w:t>
      </w:r>
      <w:r w:rsidRPr="00056B84">
        <w:rPr>
          <w:rFonts w:cs="Arial"/>
        </w:rPr>
        <w:t>, both long</w:t>
      </w:r>
      <w:r w:rsidR="0025389B" w:rsidRPr="00056B84">
        <w:rPr>
          <w:rFonts w:cs="Arial"/>
        </w:rPr>
        <w:t>-complex</w:t>
      </w:r>
      <w:r w:rsidRPr="00056B84">
        <w:rPr>
          <w:rFonts w:cs="Arial"/>
        </w:rPr>
        <w:t xml:space="preserve"> and short</w:t>
      </w:r>
      <w:r w:rsidR="0025389B" w:rsidRPr="00056B84">
        <w:rPr>
          <w:rFonts w:cs="Arial"/>
        </w:rPr>
        <w:t>-simple</w:t>
      </w:r>
      <w:r w:rsidRPr="00056B84">
        <w:rPr>
          <w:rFonts w:cs="Arial"/>
        </w:rPr>
        <w:t xml:space="preserve"> instructions can be handled</w:t>
      </w:r>
      <w:r w:rsidR="0011394C" w:rsidRPr="00056B84">
        <w:rPr>
          <w:rFonts w:cs="Arial"/>
        </w:rPr>
        <w:t xml:space="preserve"> efficiently</w:t>
      </w:r>
      <w:r w:rsidRPr="00056B84">
        <w:rPr>
          <w:rFonts w:cs="Arial"/>
        </w:rPr>
        <w:t>.  As the instruction register can always be made larger, adding additional parameters and op-codes can be done without changing much besides instruction decod</w:t>
      </w:r>
      <w:r w:rsidR="008518D3">
        <w:rPr>
          <w:rFonts w:cs="Arial"/>
        </w:rPr>
        <w:t>ing</w:t>
      </w:r>
      <w:r w:rsidRPr="00056B84">
        <w:rPr>
          <w:rFonts w:cs="Arial"/>
        </w:rPr>
        <w:t>.</w:t>
      </w:r>
    </w:p>
    <w:p w:rsidR="008C4C98" w:rsidRDefault="008C4C98" w:rsidP="0015640F">
      <w:pPr>
        <w:spacing w:after="0"/>
        <w:rPr>
          <w:rFonts w:cs="Arial"/>
        </w:rPr>
      </w:pPr>
      <w:r w:rsidRPr="00056B84">
        <w:rPr>
          <w:rFonts w:cs="Arial"/>
        </w:rPr>
        <w:t>Short instructions use default values for things such as data size, operand and de</w:t>
      </w:r>
      <w:r w:rsidR="008518D3">
        <w:rPr>
          <w:rFonts w:cs="Arial"/>
        </w:rPr>
        <w:t>stination locations (e.g. on a</w:t>
      </w:r>
      <w:r w:rsidRPr="00056B84">
        <w:rPr>
          <w:rFonts w:cs="Arial"/>
        </w:rPr>
        <w:t xml:space="preserve"> stack for minimal instruction size).  Larger </w:t>
      </w:r>
      <w:r w:rsidR="0011394C" w:rsidRPr="00056B84">
        <w:rPr>
          <w:rFonts w:cs="Arial"/>
        </w:rPr>
        <w:t xml:space="preserve">word size </w:t>
      </w:r>
      <w:r w:rsidRPr="00056B84">
        <w:rPr>
          <w:rFonts w:cs="Arial"/>
        </w:rPr>
        <w:t>versions can be upwards compatible with their smaller brothe</w:t>
      </w:r>
      <w:r w:rsidR="00D16486" w:rsidRPr="00056B84">
        <w:rPr>
          <w:rFonts w:cs="Arial"/>
        </w:rPr>
        <w:t xml:space="preserve">rs by including an instruction field </w:t>
      </w:r>
      <w:r w:rsidRPr="00056B84">
        <w:rPr>
          <w:rFonts w:cs="Arial"/>
        </w:rPr>
        <w:t>for data size</w:t>
      </w:r>
      <w:r w:rsidR="00AE308D">
        <w:rPr>
          <w:rStyle w:val="FootnoteReference"/>
          <w:rFonts w:cs="Arial"/>
        </w:rPr>
        <w:footnoteReference w:id="6"/>
      </w:r>
      <w:r w:rsidRPr="00056B84">
        <w:rPr>
          <w:rFonts w:cs="Arial"/>
        </w:rPr>
        <w:t>.</w:t>
      </w:r>
    </w:p>
    <w:p w:rsidR="0051776C" w:rsidRDefault="0051776C" w:rsidP="0015640F">
      <w:pPr>
        <w:spacing w:after="0"/>
        <w:rPr>
          <w:rFonts w:cs="Arial"/>
        </w:rPr>
      </w:pPr>
    </w:p>
    <w:p w:rsidR="0051776C" w:rsidRDefault="0051776C" w:rsidP="0015640F">
      <w:pPr>
        <w:spacing w:after="0"/>
        <w:rPr>
          <w:rFonts w:cs="Arial"/>
        </w:rPr>
      </w:pPr>
      <w:r>
        <w:rPr>
          <w:rFonts w:cs="Arial"/>
        </w:rPr>
        <w:t xml:space="preserve">There is a second aspect to instruction set encoding.  As the IR is zeroed after instruction execution and can be made as large as needed, the order of bits in the IR can be adjusted so that op-code bits interleave with mode bits and offset bits.  One can examine the compiler generated code and optimize the IR bit ordering so that the most necessary bits occur last in the instruction stream.  This minimizes the number of prefix chunks in the instruction </w:t>
      </w:r>
      <w:r w:rsidR="00F90F02">
        <w:rPr>
          <w:rFonts w:cs="Arial"/>
        </w:rPr>
        <w:t>stream, e.g.</w:t>
      </w:r>
      <w:r>
        <w:rPr>
          <w:rFonts w:cs="Arial"/>
        </w:rPr>
        <w:t xml:space="preserve"> minimizes either static or dynamic program length.</w:t>
      </w:r>
    </w:p>
    <w:p w:rsidR="0015640F" w:rsidRPr="00056B84" w:rsidRDefault="0015640F" w:rsidP="0015640F">
      <w:pPr>
        <w:spacing w:after="0"/>
        <w:rPr>
          <w:rFonts w:cs="Arial"/>
        </w:rPr>
      </w:pPr>
    </w:p>
    <w:p w:rsidR="009D452D" w:rsidRPr="00763DDB" w:rsidRDefault="009D452D" w:rsidP="0013094A">
      <w:pPr>
        <w:pStyle w:val="ListParagraph"/>
        <w:numPr>
          <w:ilvl w:val="1"/>
          <w:numId w:val="49"/>
        </w:numPr>
        <w:spacing w:after="0"/>
        <w:rPr>
          <w:rFonts w:ascii="Arial" w:hAnsi="Arial" w:cs="Arial"/>
          <w:b/>
        </w:rPr>
      </w:pPr>
      <w:r w:rsidRPr="00763DDB">
        <w:rPr>
          <w:rFonts w:ascii="Arial" w:hAnsi="Arial" w:cs="Arial"/>
          <w:b/>
        </w:rPr>
        <w:t>Instruction character:</w:t>
      </w:r>
    </w:p>
    <w:p w:rsidR="009D452D" w:rsidRPr="00056B84" w:rsidRDefault="009D452D" w:rsidP="0015640F">
      <w:pPr>
        <w:spacing w:after="0"/>
        <w:rPr>
          <w:rFonts w:cs="Arial"/>
        </w:rPr>
      </w:pPr>
      <w:r w:rsidRPr="00056B84">
        <w:rPr>
          <w:rFonts w:cs="Arial"/>
        </w:rPr>
        <w:t>The basic instruction h</w:t>
      </w:r>
      <w:r w:rsidR="00715A9C">
        <w:rPr>
          <w:rFonts w:cs="Arial"/>
        </w:rPr>
        <w:t>as a small, say 8</w:t>
      </w:r>
      <w:r w:rsidR="0098798D">
        <w:rPr>
          <w:rFonts w:cs="Arial"/>
        </w:rPr>
        <w:t>, 12</w:t>
      </w:r>
      <w:r w:rsidR="00715A9C">
        <w:rPr>
          <w:rFonts w:cs="Arial"/>
        </w:rPr>
        <w:t xml:space="preserve"> or 16-bit “chunk”</w:t>
      </w:r>
      <w:r w:rsidRPr="00056B84">
        <w:rPr>
          <w:rFonts w:cs="Arial"/>
        </w:rPr>
        <w:t xml:space="preserve">.  Instruction </w:t>
      </w:r>
      <w:r w:rsidR="00715A9C">
        <w:rPr>
          <w:rFonts w:cs="Arial"/>
        </w:rPr>
        <w:t>can be lengthened by prefix chunk</w:t>
      </w:r>
      <w:r w:rsidRPr="00056B84">
        <w:rPr>
          <w:rFonts w:cs="Arial"/>
        </w:rPr>
        <w:t>s and is gathered in</w:t>
      </w:r>
      <w:r w:rsidR="00715A9C">
        <w:rPr>
          <w:rFonts w:cs="Arial"/>
        </w:rPr>
        <w:t>to</w:t>
      </w:r>
      <w:r w:rsidRPr="00056B84">
        <w:rPr>
          <w:rFonts w:cs="Arial"/>
        </w:rPr>
        <w:t xml:space="preserve"> the instruction register by a shift and insert sequence.  </w:t>
      </w:r>
      <w:r w:rsidR="008C1B3D" w:rsidRPr="00056B84">
        <w:rPr>
          <w:rFonts w:cs="Arial"/>
        </w:rPr>
        <w:t xml:space="preserve">The </w:t>
      </w:r>
      <w:r w:rsidR="00D84358" w:rsidRPr="00056B84">
        <w:rPr>
          <w:rFonts w:cs="Arial"/>
        </w:rPr>
        <w:t xml:space="preserve">entire </w:t>
      </w:r>
      <w:r w:rsidR="008C1B3D" w:rsidRPr="00056B84">
        <w:rPr>
          <w:rFonts w:cs="Arial"/>
        </w:rPr>
        <w:t xml:space="preserve">instruction register is cleared after each instruction.  The entire instruction register is always in use.  </w:t>
      </w:r>
      <w:r w:rsidRPr="00056B84">
        <w:rPr>
          <w:rFonts w:cs="Arial"/>
        </w:rPr>
        <w:t xml:space="preserve">The basic instructions are short with additional parameterization </w:t>
      </w:r>
      <w:r w:rsidR="0046581E" w:rsidRPr="00056B84">
        <w:rPr>
          <w:rFonts w:cs="Arial"/>
        </w:rPr>
        <w:t>being zero</w:t>
      </w:r>
      <w:r w:rsidRPr="00056B84">
        <w:rPr>
          <w:rFonts w:cs="Arial"/>
        </w:rPr>
        <w:t xml:space="preserve">.  Thus a </w:t>
      </w:r>
      <w:r w:rsidR="003518EC" w:rsidRPr="00056B84">
        <w:rPr>
          <w:rFonts w:cs="Arial"/>
        </w:rPr>
        <w:t xml:space="preserve">short format </w:t>
      </w:r>
      <w:r w:rsidRPr="00056B84">
        <w:rPr>
          <w:rFonts w:cs="Arial"/>
        </w:rPr>
        <w:t xml:space="preserve">load immediate op-code may only load zero but with additional prefixes can load </w:t>
      </w:r>
      <w:r w:rsidR="00D84358" w:rsidRPr="00056B84">
        <w:rPr>
          <w:rFonts w:cs="Arial"/>
        </w:rPr>
        <w:t xml:space="preserve">a succession of </w:t>
      </w:r>
      <w:r w:rsidRPr="00056B84">
        <w:rPr>
          <w:rFonts w:cs="Arial"/>
        </w:rPr>
        <w:t xml:space="preserve">larger data values up to </w:t>
      </w:r>
      <w:r w:rsidR="00D84358" w:rsidRPr="00056B84">
        <w:rPr>
          <w:rFonts w:cs="Arial"/>
        </w:rPr>
        <w:t xml:space="preserve">or greater than </w:t>
      </w:r>
      <w:r w:rsidRPr="00056B84">
        <w:rPr>
          <w:rFonts w:cs="Arial"/>
        </w:rPr>
        <w:t xml:space="preserve">the accumulator size.  This gives instruction memory </w:t>
      </w:r>
      <w:r w:rsidR="00D84358" w:rsidRPr="00056B84">
        <w:rPr>
          <w:rFonts w:cs="Arial"/>
        </w:rPr>
        <w:t>economy for</w:t>
      </w:r>
      <w:r w:rsidRPr="00056B84">
        <w:rPr>
          <w:rFonts w:cs="Arial"/>
        </w:rPr>
        <w:t xml:space="preserve"> the simple modes for various op-codes.</w:t>
      </w:r>
    </w:p>
    <w:p w:rsidR="0015640F" w:rsidRDefault="0015640F" w:rsidP="0015640F">
      <w:pPr>
        <w:spacing w:after="0"/>
        <w:rPr>
          <w:rFonts w:cs="Arial"/>
        </w:rPr>
      </w:pPr>
    </w:p>
    <w:p w:rsidR="009D452D" w:rsidRPr="00056B84" w:rsidRDefault="009D452D" w:rsidP="0015640F">
      <w:pPr>
        <w:spacing w:after="0"/>
        <w:rPr>
          <w:rFonts w:cs="Arial"/>
        </w:rPr>
      </w:pPr>
      <w:r w:rsidRPr="00056B84">
        <w:rPr>
          <w:rFonts w:cs="Arial"/>
        </w:rPr>
        <w:t>The instruction memory</w:t>
      </w:r>
      <w:r w:rsidR="00693A23">
        <w:rPr>
          <w:rFonts w:cs="Arial"/>
        </w:rPr>
        <w:t xml:space="preserve"> can be made wider than the chunk</w:t>
      </w:r>
      <w:r w:rsidRPr="00056B84">
        <w:rPr>
          <w:rFonts w:cs="Arial"/>
        </w:rPr>
        <w:t xml:space="preserve"> size so that prefix look ahead can gather all the prefixes in fewer clock cycles.</w:t>
      </w:r>
      <w:r w:rsidR="00D16486" w:rsidRPr="00056B84">
        <w:rPr>
          <w:rFonts w:cs="Arial"/>
        </w:rPr>
        <w:t xml:space="preserve">  And in</w:t>
      </w:r>
      <w:r w:rsidR="00693A23">
        <w:rPr>
          <w:rFonts w:cs="Arial"/>
        </w:rPr>
        <w:t>struction memory can have a bit</w:t>
      </w:r>
      <w:r w:rsidR="00D16486" w:rsidRPr="00056B84">
        <w:rPr>
          <w:rFonts w:cs="Arial"/>
        </w:rPr>
        <w:t xml:space="preserve"> s</w:t>
      </w:r>
      <w:r w:rsidR="00693A23">
        <w:rPr>
          <w:rFonts w:cs="Arial"/>
        </w:rPr>
        <w:t>ize different from the data</w:t>
      </w:r>
      <w:r w:rsidR="00D16486" w:rsidRPr="00056B84">
        <w:rPr>
          <w:rFonts w:cs="Arial"/>
        </w:rPr>
        <w:t xml:space="preserve"> </w:t>
      </w:r>
      <w:r w:rsidR="00693A23">
        <w:rPr>
          <w:rFonts w:cs="Arial"/>
        </w:rPr>
        <w:t>granularity</w:t>
      </w:r>
      <w:r w:rsidR="006D43B0" w:rsidRPr="00056B84">
        <w:rPr>
          <w:rStyle w:val="FootnoteReference"/>
          <w:rFonts w:cs="Arial"/>
        </w:rPr>
        <w:footnoteReference w:id="7"/>
      </w:r>
      <w:r w:rsidR="00D16486" w:rsidRPr="00056B84">
        <w:rPr>
          <w:rFonts w:cs="Arial"/>
        </w:rPr>
        <w:t>.</w:t>
      </w:r>
    </w:p>
    <w:p w:rsidR="0015640F" w:rsidRDefault="0015640F" w:rsidP="0015640F">
      <w:pPr>
        <w:spacing w:after="0"/>
        <w:rPr>
          <w:rFonts w:cs="Arial"/>
        </w:rPr>
      </w:pPr>
    </w:p>
    <w:p w:rsidR="008C1B3D" w:rsidRPr="00056B84" w:rsidRDefault="008C1B3D" w:rsidP="0015640F">
      <w:pPr>
        <w:spacing w:after="0"/>
        <w:rPr>
          <w:rFonts w:cs="Arial"/>
        </w:rPr>
      </w:pPr>
      <w:r w:rsidRPr="00056B84">
        <w:rPr>
          <w:rFonts w:cs="Arial"/>
        </w:rPr>
        <w:t>Processing efficiency follows from each instruction doing several things.  Th</w:t>
      </w:r>
      <w:r w:rsidR="0045522D">
        <w:rPr>
          <w:rFonts w:cs="Arial"/>
        </w:rPr>
        <w:t>us the simple operations use an accumulator and one of the</w:t>
      </w:r>
      <w:r w:rsidRPr="00056B84">
        <w:rPr>
          <w:rFonts w:cs="Arial"/>
        </w:rPr>
        <w:t xml:space="preserve"> stacks</w:t>
      </w:r>
      <w:r w:rsidR="0045522D">
        <w:rPr>
          <w:rFonts w:cs="Arial"/>
        </w:rPr>
        <w:t xml:space="preserve"> or other accumulators for the operands and put the result back into the accumulator</w:t>
      </w:r>
      <w:r w:rsidRPr="00056B84">
        <w:rPr>
          <w:rFonts w:cs="Arial"/>
        </w:rPr>
        <w:t>.  More elaborate operations access data memory via Thread and Frame pointers and do replace operations to the selected memory location.  A</w:t>
      </w:r>
      <w:r w:rsidR="007179E2">
        <w:rPr>
          <w:rFonts w:cs="Arial"/>
        </w:rPr>
        <w:t xml:space="preserve"> subroutine</w:t>
      </w:r>
      <w:r w:rsidRPr="00056B84">
        <w:rPr>
          <w:rFonts w:cs="Arial"/>
        </w:rPr>
        <w:t xml:space="preserve"> return bit can be included in the instruction so that a distinct return operation is seldom needed.  The Thread and Frame pointers can be operated in auto-</w:t>
      </w:r>
      <w:r w:rsidR="00817D37">
        <w:rPr>
          <w:rFonts w:cs="Arial"/>
        </w:rPr>
        <w:t>advance (T bit)</w:t>
      </w:r>
      <w:r w:rsidRPr="00056B84">
        <w:rPr>
          <w:rFonts w:cs="Arial"/>
        </w:rPr>
        <w:t xml:space="preserve"> mode for sequencing through data memory.</w:t>
      </w:r>
    </w:p>
    <w:p w:rsidR="0015640F" w:rsidRPr="00056B84" w:rsidRDefault="0015640F" w:rsidP="0015640F">
      <w:pPr>
        <w:spacing w:after="0"/>
        <w:ind w:left="360"/>
        <w:rPr>
          <w:rFonts w:cs="Arial"/>
        </w:rPr>
      </w:pPr>
    </w:p>
    <w:p w:rsidR="00582A80" w:rsidRPr="00FA5D67" w:rsidRDefault="00693A23" w:rsidP="0013094A">
      <w:pPr>
        <w:pStyle w:val="ListParagraph"/>
        <w:numPr>
          <w:ilvl w:val="1"/>
          <w:numId w:val="49"/>
        </w:numPr>
        <w:spacing w:after="0"/>
        <w:rPr>
          <w:rFonts w:ascii="Arial" w:hAnsi="Arial" w:cs="Arial"/>
          <w:b/>
        </w:rPr>
      </w:pPr>
      <w:r w:rsidRPr="00FA5D67">
        <w:rPr>
          <w:rFonts w:ascii="Arial" w:hAnsi="Arial" w:cs="Arial"/>
          <w:b/>
        </w:rPr>
        <w:t>Growth pattern</w:t>
      </w:r>
      <w:r w:rsidR="00582A80" w:rsidRPr="00FA5D67">
        <w:rPr>
          <w:rFonts w:ascii="Arial" w:hAnsi="Arial" w:cs="Arial"/>
          <w:b/>
        </w:rPr>
        <w:t>:</w:t>
      </w:r>
      <w:r w:rsidRPr="00FA5D67">
        <w:rPr>
          <w:rFonts w:ascii="Arial" w:hAnsi="Arial" w:cs="Arial"/>
          <w:b/>
        </w:rPr>
        <w:t xml:space="preserve"> from state machine to general purpose programmable processor</w:t>
      </w:r>
    </w:p>
    <w:p w:rsidR="00E87230" w:rsidRPr="00FA5D67" w:rsidRDefault="00763DD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 xml:space="preserve">Starting very basic: </w:t>
      </w:r>
    </w:p>
    <w:p w:rsidR="00FE7D9C" w:rsidRPr="00FA5D67" w:rsidRDefault="00FE7D9C" w:rsidP="00FA5D67">
      <w:pPr>
        <w:pStyle w:val="ListParagraph"/>
        <w:numPr>
          <w:ilvl w:val="0"/>
          <w:numId w:val="7"/>
        </w:numPr>
        <w:spacing w:after="0"/>
        <w:ind w:left="720" w:firstLine="360"/>
        <w:rPr>
          <w:rFonts w:cs="Arial"/>
          <w:sz w:val="20"/>
          <w:szCs w:val="20"/>
        </w:rPr>
      </w:pPr>
      <w:r w:rsidRPr="00FA5D67">
        <w:rPr>
          <w:rFonts w:cs="Arial"/>
          <w:sz w:val="20"/>
          <w:szCs w:val="20"/>
        </w:rPr>
        <w:t>The simplest processor is a small state machine.  States are given names by enumeration and each state has the expressions for computing and</w:t>
      </w:r>
      <w:r w:rsidR="00693A23" w:rsidRPr="00FA5D67">
        <w:rPr>
          <w:rFonts w:cs="Arial"/>
          <w:sz w:val="20"/>
          <w:szCs w:val="20"/>
        </w:rPr>
        <w:t xml:space="preserve"> for</w:t>
      </w:r>
      <w:r w:rsidRPr="00FA5D67">
        <w:rPr>
          <w:rFonts w:cs="Arial"/>
          <w:sz w:val="20"/>
          <w:szCs w:val="20"/>
        </w:rPr>
        <w:t xml:space="preserve"> going to the next state.  State machines without an ALU will be characterized as “small”.</w:t>
      </w:r>
      <w:r w:rsidR="00F925EE" w:rsidRPr="00FA5D67">
        <w:rPr>
          <w:rFonts w:cs="Arial"/>
          <w:sz w:val="20"/>
          <w:szCs w:val="20"/>
        </w:rPr>
        <w:t xml:space="preserve">  There is no instruction set.</w:t>
      </w:r>
    </w:p>
    <w:p w:rsidR="00D84358"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No instruction memory, only the ALU and registers</w:t>
      </w:r>
      <w:r w:rsidR="00E87230" w:rsidRPr="00FA5D67">
        <w:rPr>
          <w:rFonts w:cs="Arial"/>
          <w:sz w:val="20"/>
          <w:szCs w:val="20"/>
        </w:rPr>
        <w:t xml:space="preserve">. </w:t>
      </w:r>
      <w:r w:rsidRPr="00FA5D67">
        <w:rPr>
          <w:rFonts w:cs="Arial"/>
          <w:sz w:val="20"/>
          <w:szCs w:val="20"/>
        </w:rPr>
        <w:t xml:space="preserve">This is the realm of micro-code and medium size state machines.  </w:t>
      </w:r>
      <w:r w:rsidR="00F925EE" w:rsidRPr="00FA5D67">
        <w:rPr>
          <w:rFonts w:cs="Arial"/>
          <w:sz w:val="20"/>
          <w:szCs w:val="20"/>
        </w:rPr>
        <w:t xml:space="preserve">E.g., there is no instruction set other than the micro-code signals.  </w:t>
      </w:r>
      <w:r w:rsidR="00FE7D9C" w:rsidRPr="00FA5D67">
        <w:rPr>
          <w:rFonts w:cs="Arial"/>
          <w:sz w:val="20"/>
          <w:szCs w:val="20"/>
        </w:rPr>
        <w:t>Without a formal</w:t>
      </w:r>
      <w:r w:rsidR="00E87230" w:rsidRPr="00FA5D67">
        <w:rPr>
          <w:rFonts w:cs="Arial"/>
          <w:sz w:val="20"/>
          <w:szCs w:val="20"/>
        </w:rPr>
        <w:t xml:space="preserve"> ALU it can’t be considered general purpose.  </w:t>
      </w:r>
      <w:r w:rsidR="00182180" w:rsidRPr="00FA5D67">
        <w:rPr>
          <w:rFonts w:cs="Arial"/>
          <w:sz w:val="20"/>
          <w:szCs w:val="20"/>
        </w:rPr>
        <w:t>If a register file (with say two read ports and one write port) is used instead of an accumulator one has a register oriented computer instead of a memory oriented computer</w:t>
      </w:r>
      <w:r w:rsidR="00182180" w:rsidRPr="00FA5D67">
        <w:rPr>
          <w:rStyle w:val="FootnoteReference"/>
          <w:rFonts w:cs="Arial"/>
          <w:sz w:val="20"/>
          <w:szCs w:val="20"/>
        </w:rPr>
        <w:footnoteReference w:id="8"/>
      </w:r>
      <w:r w:rsidR="00182180" w:rsidRPr="00FA5D67">
        <w:rPr>
          <w:rFonts w:cs="Arial"/>
          <w:sz w:val="20"/>
          <w:szCs w:val="20"/>
        </w:rPr>
        <w:t>.</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At some point the need for subroutines and organized processing</w:t>
      </w:r>
      <w:r w:rsidR="00D84358" w:rsidRPr="00FA5D67">
        <w:rPr>
          <w:rFonts w:cs="Arial"/>
          <w:sz w:val="20"/>
          <w:szCs w:val="20"/>
        </w:rPr>
        <w:t>, with intermediate data,</w:t>
      </w:r>
      <w:r w:rsidRPr="00FA5D67">
        <w:rPr>
          <w:rFonts w:cs="Arial"/>
          <w:sz w:val="20"/>
          <w:szCs w:val="20"/>
        </w:rPr>
        <w:t xml:space="preserve"> brings in an accumulator with data and control stack RAMs</w:t>
      </w:r>
      <w:r w:rsidR="008D27C5" w:rsidRPr="00FA5D67">
        <w:rPr>
          <w:rStyle w:val="FootnoteReference"/>
          <w:rFonts w:cs="Arial"/>
          <w:sz w:val="20"/>
          <w:szCs w:val="20"/>
        </w:rPr>
        <w:footnoteReference w:id="9"/>
      </w:r>
      <w:r w:rsidRPr="00FA5D67">
        <w:rPr>
          <w:rFonts w:cs="Arial"/>
          <w:sz w:val="20"/>
          <w:szCs w:val="20"/>
        </w:rPr>
        <w:t xml:space="preserve">.  </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 xml:space="preserve">At some further point, need for code compactness leads to an instruction decoder and instruction memory. </w:t>
      </w:r>
    </w:p>
    <w:p w:rsidR="00E87230" w:rsidRPr="00FA5D67" w:rsidRDefault="00583F53" w:rsidP="00FA5D67">
      <w:pPr>
        <w:pStyle w:val="ListParagraph"/>
        <w:numPr>
          <w:ilvl w:val="0"/>
          <w:numId w:val="7"/>
        </w:numPr>
        <w:spacing w:after="0"/>
        <w:ind w:left="720" w:firstLine="360"/>
        <w:rPr>
          <w:rFonts w:cs="Arial"/>
          <w:sz w:val="20"/>
          <w:szCs w:val="20"/>
        </w:rPr>
      </w:pPr>
      <w:r w:rsidRPr="00FA5D67">
        <w:rPr>
          <w:rFonts w:cs="Arial"/>
          <w:sz w:val="20"/>
          <w:szCs w:val="20"/>
        </w:rPr>
        <w:t xml:space="preserve">At some further point the need for subroutine working space leads to adding a Frame pointer.  It could point to </w:t>
      </w:r>
      <w:r w:rsidR="00763DDB" w:rsidRPr="00FA5D67">
        <w:rPr>
          <w:rFonts w:cs="Arial"/>
          <w:sz w:val="20"/>
          <w:szCs w:val="20"/>
        </w:rPr>
        <w:t>within the control stack.  Design</w:t>
      </w:r>
      <w:r w:rsidRPr="00FA5D67">
        <w:rPr>
          <w:rFonts w:cs="Arial"/>
          <w:sz w:val="20"/>
          <w:szCs w:val="20"/>
        </w:rPr>
        <w:t xml:space="preserve"> complexity </w:t>
      </w:r>
      <w:r w:rsidR="00763DDB" w:rsidRPr="00FA5D67">
        <w:rPr>
          <w:rFonts w:cs="Arial"/>
          <w:sz w:val="20"/>
          <w:szCs w:val="20"/>
        </w:rPr>
        <w:t>favors a distinct memory for frame data and</w:t>
      </w:r>
      <w:r w:rsidR="00D84358" w:rsidRPr="00FA5D67">
        <w:rPr>
          <w:rFonts w:cs="Arial"/>
          <w:sz w:val="20"/>
          <w:szCs w:val="20"/>
        </w:rPr>
        <w:t>/or</w:t>
      </w:r>
      <w:r w:rsidR="00763DDB" w:rsidRPr="00FA5D67">
        <w:rPr>
          <w:rFonts w:cs="Arial"/>
          <w:sz w:val="20"/>
          <w:szCs w:val="20"/>
        </w:rPr>
        <w:t xml:space="preserve"> global data.  </w:t>
      </w:r>
    </w:p>
    <w:p w:rsidR="00583F53" w:rsidRPr="00FA5D67" w:rsidRDefault="00763DDB" w:rsidP="00FA5D67">
      <w:pPr>
        <w:pStyle w:val="ListParagraph"/>
        <w:numPr>
          <w:ilvl w:val="0"/>
          <w:numId w:val="7"/>
        </w:numPr>
        <w:spacing w:after="0"/>
        <w:ind w:left="720" w:firstLine="360"/>
        <w:rPr>
          <w:rFonts w:cs="Arial"/>
          <w:sz w:val="20"/>
          <w:szCs w:val="20"/>
        </w:rPr>
      </w:pPr>
      <w:r w:rsidRPr="00FA5D67">
        <w:rPr>
          <w:rFonts w:cs="Arial"/>
          <w:sz w:val="20"/>
          <w:szCs w:val="20"/>
        </w:rPr>
        <w:t>Adding a Thread pointer allows multi-threading with t</w:t>
      </w:r>
      <w:r w:rsidR="00206F67" w:rsidRPr="00FA5D67">
        <w:rPr>
          <w:rFonts w:cs="Arial"/>
          <w:sz w:val="20"/>
          <w:szCs w:val="20"/>
        </w:rPr>
        <w:t>h</w:t>
      </w:r>
      <w:r w:rsidRPr="00FA5D67">
        <w:rPr>
          <w:rFonts w:cs="Arial"/>
          <w:sz w:val="20"/>
          <w:szCs w:val="20"/>
        </w:rPr>
        <w:t>read changes requiring multiple sets of Thread, Frame, Return stack and Data stack pointers along with the other state such as the PC, Accumulator</w:t>
      </w:r>
      <w:r w:rsidR="00206F67" w:rsidRPr="00FA5D67">
        <w:rPr>
          <w:rFonts w:cs="Arial"/>
          <w:sz w:val="20"/>
          <w:szCs w:val="20"/>
        </w:rPr>
        <w:t>s</w:t>
      </w:r>
      <w:r w:rsidRPr="00FA5D67">
        <w:rPr>
          <w:rFonts w:cs="Arial"/>
          <w:sz w:val="20"/>
          <w:szCs w:val="20"/>
        </w:rPr>
        <w:t xml:space="preserve"> and Status register.</w:t>
      </w:r>
    </w:p>
    <w:p w:rsidR="00582A80" w:rsidRPr="00FA5D67" w:rsidRDefault="00763DD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Starting with n</w:t>
      </w:r>
      <w:r w:rsidR="00582A80" w:rsidRPr="00FA5D67">
        <w:rPr>
          <w:rFonts w:ascii="Arial" w:hAnsi="Arial" w:cs="Arial"/>
          <w:sz w:val="20"/>
          <w:szCs w:val="20"/>
        </w:rPr>
        <w:t>o Thread or Frame pointer</w:t>
      </w:r>
      <w:r w:rsidR="009D452D" w:rsidRPr="00FA5D67">
        <w:rPr>
          <w:rFonts w:ascii="Arial" w:hAnsi="Arial" w:cs="Arial"/>
          <w:sz w:val="20"/>
          <w:szCs w:val="20"/>
        </w:rPr>
        <w:t>s</w:t>
      </w:r>
      <w:r w:rsidRPr="00FA5D67">
        <w:rPr>
          <w:rFonts w:ascii="Arial" w:hAnsi="Arial" w:cs="Arial"/>
          <w:sz w:val="20"/>
          <w:szCs w:val="20"/>
        </w:rPr>
        <w:t>:</w:t>
      </w:r>
      <w:r w:rsidR="00582A80" w:rsidRPr="00FA5D67">
        <w:rPr>
          <w:rFonts w:ascii="Arial" w:hAnsi="Arial" w:cs="Arial"/>
          <w:sz w:val="20"/>
          <w:szCs w:val="20"/>
        </w:rPr>
        <w:t xml:space="preserve"> </w:t>
      </w:r>
      <w:r w:rsidRPr="00FA5D67">
        <w:rPr>
          <w:rFonts w:ascii="Arial" w:hAnsi="Arial" w:cs="Arial"/>
          <w:sz w:val="20"/>
          <w:szCs w:val="20"/>
        </w:rPr>
        <w:t>A</w:t>
      </w:r>
      <w:r w:rsidR="00FE7D9C" w:rsidRPr="00FA5D67">
        <w:rPr>
          <w:rFonts w:ascii="Arial" w:hAnsi="Arial" w:cs="Arial"/>
          <w:sz w:val="20"/>
          <w:szCs w:val="20"/>
        </w:rPr>
        <w:t>ll addressing is global</w:t>
      </w:r>
    </w:p>
    <w:p w:rsidR="00FE7D9C" w:rsidRPr="00FA5D67" w:rsidRDefault="00FE7D9C" w:rsidP="00FE7D9C">
      <w:pPr>
        <w:spacing w:after="0"/>
        <w:ind w:left="720"/>
        <w:rPr>
          <w:rFonts w:cs="Arial"/>
          <w:sz w:val="20"/>
          <w:szCs w:val="20"/>
        </w:rPr>
      </w:pPr>
      <w:r w:rsidRPr="00FA5D67">
        <w:rPr>
          <w:rFonts w:cs="Arial"/>
          <w:sz w:val="20"/>
          <w:szCs w:val="20"/>
        </w:rPr>
        <w:t xml:space="preserve">For some embedded applications, a global data pool is possible.  An example is when there is no subroutine recursion, so each subroutine can have a section of </w:t>
      </w:r>
      <w:r w:rsidR="00BB6FE3" w:rsidRPr="00FA5D67">
        <w:rPr>
          <w:rFonts w:cs="Arial"/>
          <w:sz w:val="20"/>
          <w:szCs w:val="20"/>
        </w:rPr>
        <w:t xml:space="preserve">global memory </w:t>
      </w:r>
      <w:r w:rsidRPr="00FA5D67">
        <w:rPr>
          <w:rFonts w:cs="Arial"/>
          <w:sz w:val="20"/>
          <w:szCs w:val="20"/>
        </w:rPr>
        <w:t>dedicated for its parameters, results and local data.</w:t>
      </w:r>
    </w:p>
    <w:p w:rsidR="00582A80" w:rsidRPr="00FA5D67" w:rsidRDefault="00763DD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 xml:space="preserve">Starting with no </w:t>
      </w:r>
      <w:r w:rsidR="00582A80" w:rsidRPr="00FA5D67">
        <w:rPr>
          <w:rFonts w:ascii="Arial" w:hAnsi="Arial" w:cs="Arial"/>
          <w:sz w:val="20"/>
          <w:szCs w:val="20"/>
        </w:rPr>
        <w:t>co-processors</w:t>
      </w:r>
    </w:p>
    <w:p w:rsidR="00F925EE" w:rsidRPr="00FA5D67" w:rsidRDefault="00F925EE" w:rsidP="00F925EE">
      <w:pPr>
        <w:spacing w:after="0"/>
        <w:ind w:left="720"/>
        <w:rPr>
          <w:rFonts w:ascii="Arial" w:hAnsi="Arial" w:cs="Arial"/>
          <w:sz w:val="20"/>
          <w:szCs w:val="20"/>
        </w:rPr>
      </w:pPr>
      <w:r w:rsidRPr="00FA5D67">
        <w:rPr>
          <w:rFonts w:cs="Arial"/>
          <w:sz w:val="20"/>
          <w:szCs w:val="20"/>
        </w:rPr>
        <w:t>Typical</w:t>
      </w:r>
      <w:r w:rsidRPr="00FA5D67">
        <w:rPr>
          <w:rFonts w:ascii="Arial" w:hAnsi="Arial" w:cs="Arial"/>
          <w:sz w:val="20"/>
          <w:szCs w:val="20"/>
        </w:rPr>
        <w:t>.</w:t>
      </w:r>
    </w:p>
    <w:p w:rsidR="00582A80" w:rsidRPr="00FA5D67" w:rsidRDefault="00763DD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 xml:space="preserve">Starting with no </w:t>
      </w:r>
      <w:r w:rsidR="00582A80" w:rsidRPr="00FA5D67">
        <w:rPr>
          <w:rFonts w:ascii="Arial" w:hAnsi="Arial" w:cs="Arial"/>
          <w:sz w:val="20"/>
          <w:szCs w:val="20"/>
        </w:rPr>
        <w:t>Return stack</w:t>
      </w:r>
    </w:p>
    <w:p w:rsidR="00FE7D9C" w:rsidRPr="00FA5D67" w:rsidRDefault="00FE7D9C" w:rsidP="00FE7D9C">
      <w:pPr>
        <w:spacing w:after="0"/>
        <w:ind w:left="720"/>
        <w:rPr>
          <w:rFonts w:cs="Arial"/>
          <w:sz w:val="20"/>
          <w:szCs w:val="20"/>
        </w:rPr>
      </w:pPr>
      <w:r w:rsidRPr="00FA5D67">
        <w:rPr>
          <w:rFonts w:cs="Arial"/>
          <w:sz w:val="20"/>
          <w:szCs w:val="20"/>
        </w:rPr>
        <w:t xml:space="preserve">For some embedded applications, only one or two levels of subroutine calls occur.  It is then efficient to allocate </w:t>
      </w:r>
      <w:r w:rsidR="00BB6FE3" w:rsidRPr="00FA5D67">
        <w:rPr>
          <w:rFonts w:cs="Arial"/>
          <w:sz w:val="20"/>
          <w:szCs w:val="20"/>
        </w:rPr>
        <w:t>D flip-flops for the return address</w:t>
      </w:r>
      <w:r w:rsidRPr="00FA5D67">
        <w:rPr>
          <w:rFonts w:cs="Arial"/>
          <w:sz w:val="20"/>
          <w:szCs w:val="20"/>
        </w:rPr>
        <w:t xml:space="preserve"> as opposed to a return stack RAM and its pointer register.</w:t>
      </w:r>
    </w:p>
    <w:p w:rsidR="009D452D" w:rsidRPr="00FA5D67" w:rsidRDefault="00763DD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 xml:space="preserve">Starting with no </w:t>
      </w:r>
      <w:r w:rsidR="009D452D" w:rsidRPr="00FA5D67">
        <w:rPr>
          <w:rFonts w:ascii="Arial" w:hAnsi="Arial" w:cs="Arial"/>
          <w:sz w:val="20"/>
          <w:szCs w:val="20"/>
        </w:rPr>
        <w:t>Global data memory, use data stack only</w:t>
      </w:r>
    </w:p>
    <w:p w:rsidR="00182180" w:rsidRPr="00FA5D67" w:rsidRDefault="00182180" w:rsidP="00182180">
      <w:pPr>
        <w:spacing w:after="0"/>
        <w:ind w:left="720"/>
        <w:rPr>
          <w:rFonts w:cs="Arial"/>
          <w:sz w:val="20"/>
          <w:szCs w:val="20"/>
        </w:rPr>
      </w:pPr>
      <w:r w:rsidRPr="00FA5D67">
        <w:rPr>
          <w:rFonts w:cs="Arial"/>
          <w:sz w:val="20"/>
          <w:szCs w:val="20"/>
        </w:rPr>
        <w:t>Rare, insignificant.</w:t>
      </w:r>
    </w:p>
    <w:p w:rsidR="00843ABB" w:rsidRPr="00FA5D67" w:rsidRDefault="00843ABB" w:rsidP="0013094A">
      <w:pPr>
        <w:pStyle w:val="ListParagraph"/>
        <w:numPr>
          <w:ilvl w:val="2"/>
          <w:numId w:val="49"/>
        </w:numPr>
        <w:spacing w:after="0"/>
        <w:rPr>
          <w:rFonts w:ascii="Arial" w:hAnsi="Arial" w:cs="Arial"/>
          <w:sz w:val="20"/>
          <w:szCs w:val="20"/>
        </w:rPr>
      </w:pPr>
      <w:r w:rsidRPr="00FA5D67">
        <w:rPr>
          <w:rFonts w:ascii="Arial" w:hAnsi="Arial" w:cs="Arial"/>
          <w:sz w:val="20"/>
          <w:szCs w:val="20"/>
        </w:rPr>
        <w:t>Starting with no Data stack or Return stack</w:t>
      </w:r>
    </w:p>
    <w:p w:rsidR="00843ABB" w:rsidRPr="00FA5D67" w:rsidRDefault="00843ABB" w:rsidP="00843ABB">
      <w:pPr>
        <w:spacing w:after="0"/>
        <w:ind w:left="720"/>
        <w:rPr>
          <w:rFonts w:cs="Arial"/>
          <w:sz w:val="20"/>
          <w:szCs w:val="20"/>
        </w:rPr>
      </w:pPr>
      <w:r w:rsidRPr="00FA5D67">
        <w:rPr>
          <w:rFonts w:cs="Arial"/>
          <w:sz w:val="20"/>
          <w:szCs w:val="20"/>
        </w:rPr>
        <w:lastRenderedPageBreak/>
        <w:t xml:space="preserve">Changes the basic nature of the instruction set.  </w:t>
      </w:r>
      <w:r w:rsidR="007749A6" w:rsidRPr="00FA5D67">
        <w:rPr>
          <w:rFonts w:cs="Arial"/>
          <w:sz w:val="20"/>
          <w:szCs w:val="20"/>
        </w:rPr>
        <w:t>All operations are to/from data memory (e.g. an accumulator design).</w:t>
      </w:r>
    </w:p>
    <w:p w:rsidR="00E66B0F" w:rsidRPr="009026F2" w:rsidRDefault="00E66B0F" w:rsidP="00843ABB">
      <w:pPr>
        <w:spacing w:after="0"/>
        <w:ind w:left="720"/>
        <w:rPr>
          <w:rFonts w:cs="Arial"/>
        </w:rPr>
      </w:pPr>
    </w:p>
    <w:p w:rsidR="004149C6" w:rsidRDefault="004149C6" w:rsidP="0013094A">
      <w:pPr>
        <w:pStyle w:val="ListParagraph"/>
        <w:numPr>
          <w:ilvl w:val="0"/>
          <w:numId w:val="49"/>
        </w:numPr>
        <w:rPr>
          <w:rFonts w:ascii="Arial" w:hAnsi="Arial" w:cs="Arial"/>
          <w:b/>
        </w:rPr>
      </w:pPr>
      <w:r>
        <w:rPr>
          <w:rFonts w:ascii="Arial" w:hAnsi="Arial" w:cs="Arial"/>
          <w:b/>
        </w:rPr>
        <w:t>Compilers and optimization</w:t>
      </w:r>
    </w:p>
    <w:p w:rsidR="004149C6" w:rsidRPr="004149C6" w:rsidRDefault="004149C6" w:rsidP="0013094A">
      <w:pPr>
        <w:pStyle w:val="ListParagraph"/>
        <w:numPr>
          <w:ilvl w:val="1"/>
          <w:numId w:val="49"/>
        </w:numPr>
        <w:spacing w:before="240" w:after="0"/>
        <w:rPr>
          <w:rFonts w:ascii="Arial" w:hAnsi="Arial" w:cs="Arial"/>
          <w:b/>
        </w:rPr>
      </w:pPr>
      <w:r>
        <w:rPr>
          <w:rFonts w:cs="Arial"/>
        </w:rPr>
        <w:t xml:space="preserve">For embedded applications with small amounts of code, global variables are simpler than stack frame variables.  Compiler should be bright enough to decide between the various forms.  </w:t>
      </w:r>
    </w:p>
    <w:p w:rsidR="0039404F" w:rsidRPr="00B84CAC" w:rsidRDefault="004149C6" w:rsidP="0013094A">
      <w:pPr>
        <w:pStyle w:val="ListParagraph"/>
        <w:numPr>
          <w:ilvl w:val="1"/>
          <w:numId w:val="49"/>
        </w:numPr>
        <w:tabs>
          <w:tab w:val="left" w:pos="360"/>
        </w:tabs>
        <w:spacing w:before="240" w:after="0"/>
        <w:rPr>
          <w:rFonts w:ascii="Arial" w:hAnsi="Arial" w:cs="Arial"/>
          <w:b/>
        </w:rPr>
      </w:pPr>
      <w:r w:rsidRPr="00B84CAC">
        <w:rPr>
          <w:rFonts w:cs="Arial"/>
        </w:rPr>
        <w:t xml:space="preserve">A sufficiently bright compiler should be able to inline subroutine calls on a case by case basis (e.g. if the parameters of the call allow simplification of the subroutine code and if there are few calls of this sort – e.g. do a cost benefit analysis).  Also in the bright category is choosing between using a stack frame and not using a stack frame (and thereby avoiding the stack frame overhead).  </w:t>
      </w:r>
    </w:p>
    <w:p w:rsidR="00AA2AAB" w:rsidRPr="00AA2AAB" w:rsidRDefault="00AA2AAB" w:rsidP="00AA2AAB">
      <w:pPr>
        <w:pStyle w:val="ListParagraph"/>
        <w:rPr>
          <w:rFonts w:ascii="Arial" w:hAnsi="Arial" w:cs="Arial"/>
          <w:b/>
        </w:rPr>
      </w:pPr>
    </w:p>
    <w:p w:rsidR="0013094A" w:rsidRDefault="0013094A" w:rsidP="0013094A">
      <w:pPr>
        <w:pStyle w:val="ListParagraph"/>
        <w:numPr>
          <w:ilvl w:val="0"/>
          <w:numId w:val="49"/>
        </w:numPr>
        <w:spacing w:after="0"/>
        <w:rPr>
          <w:rFonts w:ascii="Arial" w:hAnsi="Arial" w:cs="Arial"/>
          <w:b/>
        </w:rPr>
      </w:pPr>
      <w:r>
        <w:rPr>
          <w:rFonts w:ascii="Arial" w:hAnsi="Arial" w:cs="Arial"/>
          <w:b/>
        </w:rPr>
        <w:t>Benchmarks</w:t>
      </w:r>
    </w:p>
    <w:p w:rsidR="00622FB6" w:rsidRDefault="009B6AEE" w:rsidP="00D369BB">
      <w:pPr>
        <w:pStyle w:val="ListParagraph"/>
        <w:spacing w:after="0"/>
        <w:ind w:left="360" w:firstLine="360"/>
        <w:rPr>
          <w:rFonts w:cs="Arial"/>
        </w:rPr>
      </w:pPr>
      <w:r w:rsidRPr="00D369BB">
        <w:rPr>
          <w:rFonts w:cs="Arial"/>
        </w:rPr>
        <w:t>The intent is to provide a</w:t>
      </w:r>
      <w:r w:rsidR="008F4504" w:rsidRPr="00D369BB">
        <w:rPr>
          <w:rFonts w:cs="Arial"/>
        </w:rPr>
        <w:t xml:space="preserve"> list of benchmark functions easily coded in assembler.</w:t>
      </w:r>
      <w:r w:rsidR="009B1EB8" w:rsidRPr="00D369BB">
        <w:rPr>
          <w:rFonts w:cs="Arial"/>
        </w:rPr>
        <w:t xml:space="preserve">  For each function and its evaluation at a particular input</w:t>
      </w:r>
      <w:r w:rsidRPr="00D369BB">
        <w:rPr>
          <w:rFonts w:cs="Arial"/>
        </w:rPr>
        <w:t>,</w:t>
      </w:r>
      <w:r w:rsidR="009B1EB8" w:rsidRPr="00D369BB">
        <w:rPr>
          <w:rFonts w:cs="Arial"/>
        </w:rPr>
        <w:t xml:space="preserve"> report code size and performance in clock count.</w:t>
      </w:r>
    </w:p>
    <w:p w:rsidR="008F4504" w:rsidRPr="00D369BB" w:rsidRDefault="00622FB6" w:rsidP="00D369BB">
      <w:pPr>
        <w:pStyle w:val="ListParagraph"/>
        <w:spacing w:after="0"/>
        <w:ind w:left="360" w:firstLine="360"/>
        <w:rPr>
          <w:rFonts w:cs="Arial"/>
        </w:rPr>
      </w:pPr>
      <w:r>
        <w:rPr>
          <w:rFonts w:cs="Arial"/>
        </w:rPr>
        <w:t>Results will become extensive with a variety of word sizes and register encodings and instruction set additions.  For instance, if multiply is not provided, then single bit shifts and rotates are very useful.  For deeply recursive benchmarks the effect of register file size and its management become important.</w:t>
      </w:r>
      <w:bookmarkStart w:id="0" w:name="_GoBack"/>
      <w:bookmarkEnd w:id="0"/>
      <w:r w:rsidR="009B6AEE" w:rsidRPr="00D369BB">
        <w:rPr>
          <w:rFonts w:cs="Arial"/>
        </w:rPr>
        <w:t xml:space="preserve">  </w:t>
      </w:r>
    </w:p>
    <w:p w:rsidR="0013094A" w:rsidRDefault="008F4504" w:rsidP="0013094A">
      <w:pPr>
        <w:pStyle w:val="ListParagraph"/>
        <w:numPr>
          <w:ilvl w:val="1"/>
          <w:numId w:val="49"/>
        </w:numPr>
        <w:spacing w:after="0"/>
        <w:rPr>
          <w:rFonts w:ascii="Arial" w:hAnsi="Arial" w:cs="Arial"/>
          <w:b/>
        </w:rPr>
      </w:pPr>
      <w:r>
        <w:rPr>
          <w:rFonts w:ascii="Arial" w:hAnsi="Arial" w:cs="Arial"/>
          <w:b/>
        </w:rPr>
        <w:t>Recursive Fibonacci</w:t>
      </w:r>
    </w:p>
    <w:p w:rsidR="009B1EB8" w:rsidRPr="00D369BB" w:rsidRDefault="009B1EB8" w:rsidP="009B1EB8">
      <w:pPr>
        <w:pStyle w:val="ListParagraph"/>
        <w:spacing w:after="0"/>
        <w:ind w:left="360"/>
        <w:rPr>
          <w:rFonts w:cs="Arial"/>
        </w:rPr>
      </w:pPr>
      <w:r w:rsidRPr="00D369BB">
        <w:rPr>
          <w:rFonts w:cs="Arial"/>
        </w:rPr>
        <w:t>Return stack size limits max result.</w:t>
      </w:r>
      <w:r w:rsidR="009B6AEE" w:rsidRPr="00D369BB">
        <w:rPr>
          <w:rFonts w:cs="Arial"/>
        </w:rPr>
        <w:t xml:space="preserve">  Is a test of call/return overhead.</w:t>
      </w:r>
    </w:p>
    <w:p w:rsidR="008F4504" w:rsidRDefault="008F4504" w:rsidP="0013094A">
      <w:pPr>
        <w:pStyle w:val="ListParagraph"/>
        <w:numPr>
          <w:ilvl w:val="1"/>
          <w:numId w:val="49"/>
        </w:numPr>
        <w:spacing w:after="0"/>
        <w:rPr>
          <w:rFonts w:ascii="Arial" w:hAnsi="Arial" w:cs="Arial"/>
          <w:b/>
        </w:rPr>
      </w:pPr>
      <w:r>
        <w:rPr>
          <w:rFonts w:ascii="Arial" w:hAnsi="Arial" w:cs="Arial"/>
          <w:b/>
        </w:rPr>
        <w:t>Iterative Fibonacci</w:t>
      </w:r>
    </w:p>
    <w:p w:rsidR="009B1EB8" w:rsidRPr="00D369BB" w:rsidRDefault="009B6AEE" w:rsidP="009B1EB8">
      <w:pPr>
        <w:pStyle w:val="ListParagraph"/>
        <w:spacing w:after="0"/>
        <w:ind w:left="360"/>
        <w:rPr>
          <w:rFonts w:cs="Arial"/>
        </w:rPr>
      </w:pPr>
      <w:r w:rsidRPr="00D369BB">
        <w:rPr>
          <w:rFonts w:cs="Arial"/>
        </w:rPr>
        <w:t>48-bit</w:t>
      </w:r>
      <w:r w:rsidR="009B1EB8" w:rsidRPr="00D369BB">
        <w:rPr>
          <w:rFonts w:cs="Arial"/>
        </w:rPr>
        <w:t xml:space="preserve"> result.</w:t>
      </w:r>
      <w:r w:rsidRPr="00D369BB">
        <w:rPr>
          <w:rFonts w:cs="Arial"/>
        </w:rPr>
        <w:t xml:space="preserve">  Is a test of multi-word arithmetic.</w:t>
      </w:r>
    </w:p>
    <w:p w:rsidR="008F4504" w:rsidRDefault="008F4504" w:rsidP="0013094A">
      <w:pPr>
        <w:pStyle w:val="ListParagraph"/>
        <w:numPr>
          <w:ilvl w:val="1"/>
          <w:numId w:val="49"/>
        </w:numPr>
        <w:spacing w:after="0"/>
        <w:rPr>
          <w:rFonts w:ascii="Arial" w:hAnsi="Arial" w:cs="Arial"/>
          <w:b/>
        </w:rPr>
      </w:pPr>
      <w:r>
        <w:rPr>
          <w:rFonts w:ascii="Arial" w:hAnsi="Arial" w:cs="Arial"/>
          <w:b/>
        </w:rPr>
        <w:t>Recursive Ackerman function</w:t>
      </w:r>
    </w:p>
    <w:p w:rsidR="008F4504" w:rsidRDefault="008F4504" w:rsidP="0013094A">
      <w:pPr>
        <w:pStyle w:val="ListParagraph"/>
        <w:numPr>
          <w:ilvl w:val="1"/>
          <w:numId w:val="49"/>
        </w:numPr>
        <w:spacing w:after="0"/>
        <w:rPr>
          <w:rFonts w:ascii="Arial" w:hAnsi="Arial" w:cs="Arial"/>
          <w:b/>
        </w:rPr>
      </w:pPr>
      <w:r>
        <w:rPr>
          <w:rFonts w:ascii="Arial" w:hAnsi="Arial" w:cs="Arial"/>
          <w:b/>
        </w:rPr>
        <w:t>Optimized Ackerman function</w:t>
      </w:r>
    </w:p>
    <w:p w:rsidR="009B1EB8" w:rsidRDefault="009B1EB8" w:rsidP="009B1EB8">
      <w:pPr>
        <w:pStyle w:val="ListParagraph"/>
        <w:numPr>
          <w:ilvl w:val="1"/>
          <w:numId w:val="49"/>
        </w:numPr>
        <w:spacing w:after="0"/>
        <w:rPr>
          <w:rFonts w:ascii="Arial" w:hAnsi="Arial" w:cs="Arial"/>
          <w:b/>
        </w:rPr>
      </w:pPr>
      <w:r>
        <w:rPr>
          <w:rFonts w:ascii="Arial" w:hAnsi="Arial" w:cs="Arial"/>
          <w:b/>
        </w:rPr>
        <w:t>Polynomial evaluation</w:t>
      </w:r>
    </w:p>
    <w:p w:rsidR="009B6AEE" w:rsidRPr="00D369BB" w:rsidRDefault="009B6AEE" w:rsidP="009B6AEE">
      <w:pPr>
        <w:pStyle w:val="ListParagraph"/>
        <w:spacing w:after="0"/>
        <w:ind w:left="360"/>
        <w:rPr>
          <w:rFonts w:cs="Arial"/>
        </w:rPr>
      </w:pPr>
      <w:r w:rsidRPr="00D369BB">
        <w:rPr>
          <w:rFonts w:cs="Arial"/>
        </w:rPr>
        <w:t>Polynomial in memory.</w:t>
      </w:r>
    </w:p>
    <w:p w:rsidR="009B1EB8" w:rsidRDefault="009B1EB8" w:rsidP="009B1EB8">
      <w:pPr>
        <w:pStyle w:val="ListParagraph"/>
        <w:numPr>
          <w:ilvl w:val="1"/>
          <w:numId w:val="49"/>
        </w:numPr>
        <w:spacing w:after="0"/>
        <w:rPr>
          <w:rFonts w:ascii="Arial" w:hAnsi="Arial" w:cs="Arial"/>
          <w:b/>
        </w:rPr>
      </w:pPr>
      <w:r>
        <w:rPr>
          <w:rFonts w:ascii="Arial" w:hAnsi="Arial" w:cs="Arial"/>
          <w:b/>
        </w:rPr>
        <w:t>Matrix multiply</w:t>
      </w:r>
    </w:p>
    <w:p w:rsidR="008F4504" w:rsidRDefault="008F4504" w:rsidP="0013094A">
      <w:pPr>
        <w:pStyle w:val="ListParagraph"/>
        <w:numPr>
          <w:ilvl w:val="1"/>
          <w:numId w:val="49"/>
        </w:numPr>
        <w:spacing w:after="0"/>
        <w:rPr>
          <w:rFonts w:ascii="Arial" w:hAnsi="Arial" w:cs="Arial"/>
          <w:b/>
        </w:rPr>
      </w:pPr>
      <w:r>
        <w:rPr>
          <w:rFonts w:ascii="Arial" w:hAnsi="Arial" w:cs="Arial"/>
          <w:b/>
        </w:rPr>
        <w:t>FFT</w:t>
      </w:r>
    </w:p>
    <w:p w:rsidR="008F4504" w:rsidRDefault="009B1EB8" w:rsidP="0013094A">
      <w:pPr>
        <w:pStyle w:val="ListParagraph"/>
        <w:numPr>
          <w:ilvl w:val="1"/>
          <w:numId w:val="49"/>
        </w:numPr>
        <w:spacing w:after="0"/>
        <w:rPr>
          <w:rFonts w:ascii="Arial" w:hAnsi="Arial" w:cs="Arial"/>
          <w:b/>
        </w:rPr>
      </w:pPr>
      <w:r>
        <w:rPr>
          <w:rFonts w:ascii="Arial" w:hAnsi="Arial" w:cs="Arial"/>
          <w:b/>
        </w:rPr>
        <w:t>State Machine</w:t>
      </w:r>
    </w:p>
    <w:p w:rsidR="009B1EB8" w:rsidRDefault="009B1EB8" w:rsidP="0013094A">
      <w:pPr>
        <w:pStyle w:val="ListParagraph"/>
        <w:numPr>
          <w:ilvl w:val="1"/>
          <w:numId w:val="49"/>
        </w:numPr>
        <w:spacing w:after="0"/>
        <w:rPr>
          <w:rFonts w:ascii="Arial" w:hAnsi="Arial" w:cs="Arial"/>
          <w:b/>
        </w:rPr>
      </w:pPr>
      <w:r>
        <w:rPr>
          <w:rFonts w:ascii="Arial" w:hAnsi="Arial" w:cs="Arial"/>
          <w:b/>
        </w:rPr>
        <w:t xml:space="preserve">Compress/decompress </w:t>
      </w:r>
      <w:r w:rsidR="009B6AEE">
        <w:rPr>
          <w:rFonts w:ascii="Arial" w:hAnsi="Arial" w:cs="Arial"/>
          <w:b/>
        </w:rPr>
        <w:t xml:space="preserve">ASCII </w:t>
      </w:r>
      <w:r>
        <w:rPr>
          <w:rFonts w:ascii="Arial" w:hAnsi="Arial" w:cs="Arial"/>
          <w:b/>
        </w:rPr>
        <w:t>text</w:t>
      </w:r>
    </w:p>
    <w:p w:rsidR="009B6AEE" w:rsidRDefault="009B6AEE" w:rsidP="0013094A">
      <w:pPr>
        <w:pStyle w:val="ListParagraph"/>
        <w:numPr>
          <w:ilvl w:val="1"/>
          <w:numId w:val="49"/>
        </w:numPr>
        <w:spacing w:after="0"/>
        <w:rPr>
          <w:rFonts w:ascii="Arial" w:hAnsi="Arial" w:cs="Arial"/>
          <w:b/>
        </w:rPr>
      </w:pPr>
      <w:r>
        <w:rPr>
          <w:rFonts w:ascii="Arial" w:hAnsi="Arial" w:cs="Arial"/>
          <w:b/>
        </w:rPr>
        <w:t xml:space="preserve">Bit mashing: </w:t>
      </w:r>
      <w:r w:rsidR="00DC029A">
        <w:rPr>
          <w:rFonts w:ascii="Arial" w:hAnsi="Arial" w:cs="Arial"/>
          <w:b/>
        </w:rPr>
        <w:t>pack and unpack a data structure</w:t>
      </w:r>
    </w:p>
    <w:p w:rsidR="009B1EB8" w:rsidRDefault="009B1EB8" w:rsidP="0013094A">
      <w:pPr>
        <w:pStyle w:val="ListParagraph"/>
        <w:numPr>
          <w:ilvl w:val="1"/>
          <w:numId w:val="49"/>
        </w:numPr>
        <w:spacing w:after="0"/>
        <w:rPr>
          <w:rFonts w:ascii="Arial" w:hAnsi="Arial" w:cs="Arial"/>
          <w:b/>
        </w:rPr>
      </w:pPr>
      <w:r>
        <w:rPr>
          <w:rFonts w:ascii="Arial" w:hAnsi="Arial" w:cs="Arial"/>
          <w:b/>
        </w:rPr>
        <w:t>Software multiply and</w:t>
      </w:r>
      <w:r w:rsidR="00DC029A">
        <w:rPr>
          <w:rFonts w:ascii="Arial" w:hAnsi="Arial" w:cs="Arial"/>
          <w:b/>
        </w:rPr>
        <w:t>/or</w:t>
      </w:r>
      <w:r>
        <w:rPr>
          <w:rFonts w:ascii="Arial" w:hAnsi="Arial" w:cs="Arial"/>
          <w:b/>
        </w:rPr>
        <w:t xml:space="preserve"> divide</w:t>
      </w:r>
      <w:r w:rsidR="00DC029A">
        <w:rPr>
          <w:rFonts w:ascii="Arial" w:hAnsi="Arial" w:cs="Arial"/>
          <w:b/>
        </w:rPr>
        <w:t xml:space="preserve"> and/or square root</w:t>
      </w:r>
    </w:p>
    <w:p w:rsidR="009B1EB8" w:rsidRDefault="009B1EB8" w:rsidP="0013094A">
      <w:pPr>
        <w:pStyle w:val="ListParagraph"/>
        <w:numPr>
          <w:ilvl w:val="1"/>
          <w:numId w:val="49"/>
        </w:numPr>
        <w:spacing w:after="0"/>
        <w:rPr>
          <w:rFonts w:ascii="Arial" w:hAnsi="Arial" w:cs="Arial"/>
          <w:b/>
        </w:rPr>
      </w:pPr>
      <w:r>
        <w:rPr>
          <w:rFonts w:ascii="Arial" w:hAnsi="Arial" w:cs="Arial"/>
          <w:b/>
        </w:rPr>
        <w:t>Software floating-point</w:t>
      </w:r>
    </w:p>
    <w:p w:rsidR="009B6AEE" w:rsidRDefault="009B6AEE" w:rsidP="009B6AEE">
      <w:pPr>
        <w:pStyle w:val="ListParagraph"/>
        <w:spacing w:after="0"/>
        <w:ind w:left="360"/>
        <w:rPr>
          <w:rFonts w:ascii="Arial" w:hAnsi="Arial" w:cs="Arial"/>
          <w:b/>
        </w:rPr>
      </w:pPr>
    </w:p>
    <w:p w:rsidR="00AA2AAB" w:rsidRDefault="00AA2AAB" w:rsidP="0013094A">
      <w:pPr>
        <w:pStyle w:val="ListParagraph"/>
        <w:numPr>
          <w:ilvl w:val="0"/>
          <w:numId w:val="49"/>
        </w:numPr>
        <w:spacing w:after="0"/>
        <w:rPr>
          <w:rFonts w:ascii="Arial" w:hAnsi="Arial" w:cs="Arial"/>
          <w:b/>
        </w:rPr>
      </w:pPr>
      <w:r>
        <w:rPr>
          <w:rFonts w:ascii="Arial" w:hAnsi="Arial" w:cs="Arial"/>
          <w:b/>
        </w:rPr>
        <w:t>Debug and Test Sequence</w:t>
      </w:r>
    </w:p>
    <w:p w:rsidR="00AA2AAB" w:rsidRDefault="00AA2AAB" w:rsidP="00AA2AAB">
      <w:pPr>
        <w:pStyle w:val="ListParagraph"/>
        <w:spacing w:after="0"/>
        <w:ind w:left="360" w:firstLine="360"/>
        <w:rPr>
          <w:rFonts w:cs="Arial"/>
        </w:rPr>
      </w:pPr>
      <w:r>
        <w:rPr>
          <w:rFonts w:cs="Arial"/>
        </w:rPr>
        <w:t>The development sequence is to implement a few instructions and implement a corresponding test.  On power-up the sequence of tests is executed with a halt at the end of any failing test.  The halt displays either the instruction address or the fault code (to an eight-bit or more LED string).  Sequencing beyond the halt is via a push button (there being a “reset” and a “continue” push button).</w:t>
      </w:r>
    </w:p>
    <w:p w:rsidR="004C2E9F" w:rsidRDefault="00AA2AAB" w:rsidP="004C2E9F">
      <w:pPr>
        <w:pStyle w:val="ListParagraph"/>
        <w:spacing w:after="0"/>
        <w:ind w:left="360" w:firstLine="360"/>
        <w:rPr>
          <w:rFonts w:cs="Arial"/>
        </w:rPr>
      </w:pPr>
      <w:r>
        <w:rPr>
          <w:rFonts w:cs="Arial"/>
        </w:rPr>
        <w:t>The initial implementation is for a Zynq “Zed Board” as this allows use of 6LUTs, quad port LUT RAM and the DSP ALU for logic as well as arithmetic.</w:t>
      </w:r>
      <w:r w:rsidR="004C2E9F">
        <w:rPr>
          <w:rFonts w:cs="Arial"/>
        </w:rPr>
        <w:t xml:space="preserve">  The LS9 micro-board (Spartan-6) is also usable.</w:t>
      </w:r>
    </w:p>
    <w:p w:rsidR="003C15BF" w:rsidRDefault="003C15BF" w:rsidP="004C2E9F">
      <w:pPr>
        <w:pStyle w:val="ListParagraph"/>
        <w:spacing w:after="0"/>
        <w:ind w:left="360" w:firstLine="360"/>
        <w:rPr>
          <w:rFonts w:cs="Arial"/>
        </w:rPr>
      </w:pPr>
      <w:r>
        <w:rPr>
          <w:rFonts w:cs="Arial"/>
        </w:rPr>
        <w:lastRenderedPageBreak/>
        <w:t>At each step record resource utilization (LUT count, etc.) and performance (F- max).</w:t>
      </w:r>
    </w:p>
    <w:p w:rsidR="003C15BF" w:rsidRPr="004C2E9F" w:rsidRDefault="003C15BF" w:rsidP="004C2E9F">
      <w:pPr>
        <w:pStyle w:val="ListParagraph"/>
        <w:spacing w:after="0"/>
        <w:ind w:left="360" w:firstLine="360"/>
        <w:rPr>
          <w:rFonts w:cs="Arial"/>
        </w:rPr>
      </w:pPr>
    </w:p>
    <w:p w:rsidR="00B96402" w:rsidRDefault="00B96402" w:rsidP="0013094A">
      <w:pPr>
        <w:pStyle w:val="ListParagraph"/>
        <w:numPr>
          <w:ilvl w:val="1"/>
          <w:numId w:val="49"/>
        </w:numPr>
        <w:spacing w:after="0"/>
        <w:ind w:left="720" w:hanging="360"/>
        <w:rPr>
          <w:rFonts w:ascii="Arial" w:hAnsi="Arial" w:cs="Arial"/>
          <w:b/>
        </w:rPr>
      </w:pPr>
      <w:r>
        <w:rPr>
          <w:rFonts w:ascii="Arial" w:hAnsi="Arial" w:cs="Arial"/>
          <w:b/>
        </w:rPr>
        <w:t xml:space="preserve">Hello World for FPGAs </w:t>
      </w:r>
      <w:r w:rsidRPr="004C2E9F">
        <w:rPr>
          <w:rFonts w:ascii="Arial" w:hAnsi="Arial" w:cs="Arial"/>
        </w:rPr>
        <w:t>(completed</w:t>
      </w:r>
      <w:r w:rsidR="00895CB9">
        <w:rPr>
          <w:rFonts w:ascii="Arial" w:hAnsi="Arial" w:cs="Arial"/>
        </w:rPr>
        <w:t xml:space="preserve"> 2/11/2016</w:t>
      </w:r>
      <w:r w:rsidRPr="004C2E9F">
        <w:rPr>
          <w:rFonts w:ascii="Arial" w:hAnsi="Arial" w:cs="Arial"/>
        </w:rPr>
        <w:t>)</w:t>
      </w:r>
    </w:p>
    <w:p w:rsidR="00B96402" w:rsidRDefault="0039404F" w:rsidP="00533EA2">
      <w:pPr>
        <w:pStyle w:val="ListParagraph"/>
        <w:spacing w:after="0"/>
        <w:ind w:left="360" w:firstLine="360"/>
        <w:rPr>
          <w:rFonts w:cs="Arial"/>
        </w:rPr>
      </w:pPr>
      <w:r>
        <w:rPr>
          <w:rFonts w:cs="Arial"/>
        </w:rPr>
        <w:t>A 48</w:t>
      </w:r>
      <w:r w:rsidR="00B96402" w:rsidRPr="00025C10">
        <w:rPr>
          <w:rFonts w:cs="Arial"/>
        </w:rPr>
        <w:t>-bit counter is imple</w:t>
      </w:r>
      <w:r>
        <w:rPr>
          <w:rFonts w:cs="Arial"/>
        </w:rPr>
        <w:t>mented in two register</w:t>
      </w:r>
      <w:r w:rsidR="00F50041">
        <w:rPr>
          <w:rFonts w:cs="Arial"/>
        </w:rPr>
        <w:t>s.  Only four in</w:t>
      </w:r>
      <w:r w:rsidR="00B96402" w:rsidRPr="00025C10">
        <w:rPr>
          <w:rFonts w:cs="Arial"/>
        </w:rPr>
        <w:t xml:space="preserve">structions </w:t>
      </w:r>
      <w:r w:rsidR="00F50041">
        <w:rPr>
          <w:rFonts w:cs="Arial"/>
        </w:rPr>
        <w:t xml:space="preserve">are </w:t>
      </w:r>
      <w:r>
        <w:rPr>
          <w:rFonts w:cs="Arial"/>
        </w:rPr>
        <w:t>required: ADDI, AD</w:t>
      </w:r>
      <w:r w:rsidR="00B96402" w:rsidRPr="00025C10">
        <w:rPr>
          <w:rFonts w:cs="Arial"/>
        </w:rPr>
        <w:t>C,</w:t>
      </w:r>
      <w:r w:rsidR="00895CB9">
        <w:rPr>
          <w:rFonts w:cs="Arial"/>
        </w:rPr>
        <w:t xml:space="preserve"> JMPsN</w:t>
      </w:r>
      <w:r w:rsidR="00B96402">
        <w:rPr>
          <w:rFonts w:cs="Arial"/>
        </w:rPr>
        <w:t xml:space="preserve"> and OUT</w:t>
      </w:r>
      <w:r>
        <w:rPr>
          <w:rFonts w:cs="Arial"/>
        </w:rPr>
        <w:t xml:space="preserve"> (output most significant word to some LEDs on the development board)</w:t>
      </w:r>
      <w:r w:rsidR="00B96402">
        <w:rPr>
          <w:rFonts w:cs="Arial"/>
        </w:rPr>
        <w:t>.</w:t>
      </w:r>
      <w:r w:rsidR="00895CB9">
        <w:rPr>
          <w:rFonts w:cs="Arial"/>
        </w:rPr>
        <w:t xml:space="preserve">  Instructions (e.g. the program) encoded by CASE statement.  </w:t>
      </w:r>
      <w:r w:rsidR="0068231A">
        <w:rPr>
          <w:rFonts w:cs="Arial"/>
        </w:rPr>
        <w:t xml:space="preserve">Utilization: </w:t>
      </w:r>
      <w:r w:rsidR="00895CB9">
        <w:rPr>
          <w:rFonts w:cs="Arial"/>
        </w:rPr>
        <w:t>184 LUTs including 96 for quad port register file.  Fmax = 110MHz on Spartan6 -3.</w:t>
      </w:r>
    </w:p>
    <w:p w:rsidR="00160629" w:rsidRPr="005B0D47" w:rsidRDefault="00160629" w:rsidP="00533EA2">
      <w:pPr>
        <w:pStyle w:val="ListParagraph"/>
        <w:spacing w:after="0"/>
        <w:ind w:left="360" w:firstLine="360"/>
        <w:rPr>
          <w:rFonts w:cs="Arial"/>
        </w:rPr>
      </w:pPr>
    </w:p>
    <w:p w:rsidR="00895CB9" w:rsidRPr="00F54103" w:rsidRDefault="00895CB9" w:rsidP="0013094A">
      <w:pPr>
        <w:pStyle w:val="ListParagraph"/>
        <w:numPr>
          <w:ilvl w:val="1"/>
          <w:numId w:val="49"/>
        </w:numPr>
        <w:spacing w:after="0"/>
        <w:rPr>
          <w:rFonts w:ascii="Arial" w:hAnsi="Arial" w:cs="Arial"/>
          <w:b/>
        </w:rPr>
      </w:pPr>
      <w:r>
        <w:rPr>
          <w:rFonts w:ascii="Arial" w:hAnsi="Arial" w:cs="Arial"/>
          <w:b/>
        </w:rPr>
        <w:t>Coding of remaining instructions</w:t>
      </w:r>
      <w:r w:rsidR="00EC0AE1">
        <w:rPr>
          <w:rFonts w:ascii="Arial" w:hAnsi="Arial" w:cs="Arial"/>
        </w:rPr>
        <w:t xml:space="preserve"> (completed 2/1</w:t>
      </w:r>
      <w:r w:rsidR="00FF4BDC">
        <w:rPr>
          <w:rFonts w:ascii="Arial" w:hAnsi="Arial" w:cs="Arial"/>
        </w:rPr>
        <w:t>2</w:t>
      </w:r>
      <w:r>
        <w:rPr>
          <w:rFonts w:ascii="Arial" w:hAnsi="Arial" w:cs="Arial"/>
        </w:rPr>
        <w:t>/2016)</w:t>
      </w:r>
    </w:p>
    <w:p w:rsidR="00F54103" w:rsidRPr="00F54103" w:rsidRDefault="00F54103" w:rsidP="00F54103">
      <w:pPr>
        <w:spacing w:after="0"/>
        <w:ind w:left="360" w:firstLine="360"/>
        <w:rPr>
          <w:rFonts w:cs="Arial"/>
        </w:rPr>
      </w:pPr>
      <w:r w:rsidRPr="00F54103">
        <w:rPr>
          <w:rFonts w:cs="Arial"/>
        </w:rPr>
        <w:t xml:space="preserve">Hello World loop placed in block RAM, all instructions except INsN coded.  Utilization: </w:t>
      </w:r>
      <w:r w:rsidR="00FF4BDC">
        <w:rPr>
          <w:rFonts w:cs="Arial"/>
        </w:rPr>
        <w:t>1119</w:t>
      </w:r>
      <w:r w:rsidRPr="00F54103">
        <w:rPr>
          <w:rFonts w:cs="Arial"/>
        </w:rPr>
        <w:t xml:space="preserve"> LUTs including 96 for quad port register file.  Fmax = </w:t>
      </w:r>
      <w:r w:rsidR="00FF4BDC">
        <w:rPr>
          <w:rFonts w:cs="Arial"/>
        </w:rPr>
        <w:t>83</w:t>
      </w:r>
      <w:r w:rsidRPr="00F54103">
        <w:rPr>
          <w:rFonts w:cs="Arial"/>
        </w:rPr>
        <w:t>MHz on Spartan6 -3.</w:t>
      </w:r>
      <w:r w:rsidR="00FF4BDC">
        <w:rPr>
          <w:rFonts w:cs="Arial"/>
        </w:rPr>
        <w:t xml:space="preserve">  </w:t>
      </w:r>
      <w:r w:rsidR="00BA6F18">
        <w:rPr>
          <w:rFonts w:cs="Arial"/>
        </w:rPr>
        <w:t>Bugs: Must i</w:t>
      </w:r>
      <w:r w:rsidR="00FF4BDC">
        <w:rPr>
          <w:rFonts w:cs="Arial"/>
        </w:rPr>
        <w:t>nvert block-RAM address inputs.  Program starts at location 0x1</w:t>
      </w:r>
      <w:r w:rsidR="00BA6F18">
        <w:rPr>
          <w:rFonts w:cs="Arial"/>
        </w:rPr>
        <w:t xml:space="preserve"> instead of 0x0</w:t>
      </w:r>
      <w:r w:rsidR="00FF4BDC">
        <w:rPr>
          <w:rFonts w:cs="Arial"/>
        </w:rPr>
        <w:t>.</w:t>
      </w:r>
    </w:p>
    <w:p w:rsidR="00F54103" w:rsidRPr="00F54103" w:rsidRDefault="00F54103" w:rsidP="00F54103">
      <w:pPr>
        <w:pStyle w:val="ListParagraph"/>
        <w:spacing w:after="0"/>
        <w:rPr>
          <w:rFonts w:cs="Arial"/>
        </w:rPr>
      </w:pPr>
    </w:p>
    <w:p w:rsidR="008F4504" w:rsidRPr="008F4504" w:rsidRDefault="008F4504" w:rsidP="0013094A">
      <w:pPr>
        <w:pStyle w:val="ListParagraph"/>
        <w:numPr>
          <w:ilvl w:val="1"/>
          <w:numId w:val="49"/>
        </w:numPr>
        <w:spacing w:after="0"/>
        <w:rPr>
          <w:rFonts w:ascii="Arial" w:hAnsi="Arial" w:cs="Arial"/>
          <w:b/>
        </w:rPr>
      </w:pPr>
      <w:r>
        <w:rPr>
          <w:rFonts w:ascii="Arial" w:hAnsi="Arial" w:cs="Arial"/>
          <w:b/>
        </w:rPr>
        <w:t xml:space="preserve">Inferred data path, coding of condition codes </w:t>
      </w:r>
      <w:r>
        <w:rPr>
          <w:rFonts w:ascii="Arial" w:hAnsi="Arial" w:cs="Arial"/>
        </w:rPr>
        <w:t>(completed 3/27/2016)</w:t>
      </w:r>
    </w:p>
    <w:p w:rsidR="008F4504" w:rsidRPr="008F4504" w:rsidRDefault="008F4504" w:rsidP="008F4504">
      <w:pPr>
        <w:pStyle w:val="ListParagraph"/>
        <w:spacing w:after="0"/>
        <w:ind w:left="360" w:firstLine="360"/>
        <w:rPr>
          <w:rFonts w:cs="Arial"/>
        </w:rPr>
      </w:pPr>
      <w:r w:rsidRPr="008F4504">
        <w:rPr>
          <w:rFonts w:cs="Arial"/>
        </w:rPr>
        <w:t xml:space="preserve">Hello World loop placed in block RAM, all </w:t>
      </w:r>
      <w:r w:rsidR="009B1EB8">
        <w:rPr>
          <w:rFonts w:cs="Arial"/>
        </w:rPr>
        <w:t xml:space="preserve">30 </w:t>
      </w:r>
      <w:r w:rsidRPr="008F4504">
        <w:rPr>
          <w:rFonts w:cs="Arial"/>
        </w:rPr>
        <w:t xml:space="preserve">instructions </w:t>
      </w:r>
      <w:r>
        <w:rPr>
          <w:rFonts w:cs="Arial"/>
        </w:rPr>
        <w:t xml:space="preserve">and </w:t>
      </w:r>
      <w:r w:rsidR="009B1EB8">
        <w:rPr>
          <w:rFonts w:cs="Arial"/>
        </w:rPr>
        <w:t xml:space="preserve">32 </w:t>
      </w:r>
      <w:r>
        <w:rPr>
          <w:rFonts w:cs="Arial"/>
        </w:rPr>
        <w:t>condition codes implemented</w:t>
      </w:r>
      <w:r w:rsidRPr="008F4504">
        <w:rPr>
          <w:rFonts w:cs="Arial"/>
        </w:rPr>
        <w:t xml:space="preserve">.  Utilization: </w:t>
      </w:r>
      <w:r>
        <w:rPr>
          <w:rFonts w:cs="Arial"/>
        </w:rPr>
        <w:t>493</w:t>
      </w:r>
      <w:r w:rsidRPr="008F4504">
        <w:rPr>
          <w:rFonts w:cs="Arial"/>
        </w:rPr>
        <w:t xml:space="preserve"> LUTs including 96 for quad port register file.  Fmax = </w:t>
      </w:r>
      <w:r>
        <w:rPr>
          <w:rFonts w:cs="Arial"/>
        </w:rPr>
        <w:t>107</w:t>
      </w:r>
      <w:r w:rsidRPr="008F4504">
        <w:rPr>
          <w:rFonts w:cs="Arial"/>
        </w:rPr>
        <w:t>MHz on Spartan6 -3.  Bugs: Must invert block-RAM address inputs.  Program starts at location 0x1 instead of 0x0.</w:t>
      </w:r>
    </w:p>
    <w:p w:rsidR="008F4504" w:rsidRDefault="008F4504" w:rsidP="008F4504">
      <w:pPr>
        <w:pStyle w:val="ListParagraph"/>
        <w:spacing w:after="0"/>
        <w:ind w:left="360"/>
        <w:rPr>
          <w:rFonts w:ascii="Arial" w:hAnsi="Arial" w:cs="Arial"/>
          <w:b/>
        </w:rPr>
      </w:pPr>
    </w:p>
    <w:p w:rsidR="00AA2AAB" w:rsidRDefault="00B96402" w:rsidP="0013094A">
      <w:pPr>
        <w:pStyle w:val="ListParagraph"/>
        <w:numPr>
          <w:ilvl w:val="1"/>
          <w:numId w:val="49"/>
        </w:numPr>
        <w:spacing w:after="0"/>
        <w:rPr>
          <w:rFonts w:ascii="Arial" w:hAnsi="Arial" w:cs="Arial"/>
          <w:b/>
        </w:rPr>
      </w:pPr>
      <w:r>
        <w:rPr>
          <w:rFonts w:ascii="Arial" w:hAnsi="Arial" w:cs="Arial"/>
          <w:b/>
        </w:rPr>
        <w:t>Use push button as continue</w:t>
      </w:r>
      <w:r w:rsidR="004C2E9F">
        <w:rPr>
          <w:rFonts w:ascii="Arial" w:hAnsi="Arial" w:cs="Arial"/>
          <w:b/>
        </w:rPr>
        <w:t xml:space="preserve"> </w:t>
      </w:r>
      <w:r>
        <w:rPr>
          <w:rFonts w:ascii="Arial" w:hAnsi="Arial" w:cs="Arial"/>
        </w:rPr>
        <w:t>(completed</w:t>
      </w:r>
      <w:r w:rsidR="007A3D27">
        <w:rPr>
          <w:rFonts w:ascii="Arial" w:hAnsi="Arial" w:cs="Arial"/>
        </w:rPr>
        <w:t xml:space="preserve"> ?</w:t>
      </w:r>
      <w:r w:rsidR="004C2E9F" w:rsidRPr="004C2E9F">
        <w:rPr>
          <w:rFonts w:ascii="Arial" w:hAnsi="Arial" w:cs="Arial"/>
        </w:rPr>
        <w:t>)</w:t>
      </w:r>
    </w:p>
    <w:p w:rsidR="005B0D47" w:rsidRDefault="0039404F" w:rsidP="00AA2AAB">
      <w:pPr>
        <w:pStyle w:val="ListParagraph"/>
        <w:spacing w:after="0"/>
        <w:ind w:left="360" w:firstLine="360"/>
        <w:rPr>
          <w:rFonts w:cs="Arial"/>
        </w:rPr>
      </w:pPr>
      <w:r>
        <w:rPr>
          <w:rFonts w:cs="Arial"/>
        </w:rPr>
        <w:t>A 48</w:t>
      </w:r>
      <w:r w:rsidRPr="00025C10">
        <w:rPr>
          <w:rFonts w:cs="Arial"/>
        </w:rPr>
        <w:t>-bit counter is imple</w:t>
      </w:r>
      <w:r>
        <w:rPr>
          <w:rFonts w:cs="Arial"/>
        </w:rPr>
        <w:t xml:space="preserve">mented in two registers.  </w:t>
      </w:r>
      <w:r w:rsidR="00AA2AAB">
        <w:rPr>
          <w:rFonts w:cs="Arial"/>
        </w:rPr>
        <w:t xml:space="preserve">Instructions required are: </w:t>
      </w:r>
      <w:r>
        <w:rPr>
          <w:rFonts w:cs="Arial"/>
        </w:rPr>
        <w:t>ADI</w:t>
      </w:r>
      <w:r w:rsidR="00B55531">
        <w:rPr>
          <w:rFonts w:cs="Arial"/>
        </w:rPr>
        <w:t xml:space="preserve">, </w:t>
      </w:r>
      <w:r w:rsidR="00790EDD">
        <w:rPr>
          <w:rFonts w:cs="Arial"/>
        </w:rPr>
        <w:t>ADC</w:t>
      </w:r>
      <w:r w:rsidR="00B84CAC">
        <w:rPr>
          <w:rFonts w:cs="Arial"/>
        </w:rPr>
        <w:t xml:space="preserve">, </w:t>
      </w:r>
      <w:r w:rsidR="00B55531">
        <w:rPr>
          <w:rFonts w:cs="Arial"/>
        </w:rPr>
        <w:t xml:space="preserve">BR, </w:t>
      </w:r>
      <w:r w:rsidR="004C2E9F">
        <w:rPr>
          <w:rFonts w:cs="Arial"/>
        </w:rPr>
        <w:t>OUT</w:t>
      </w:r>
      <w:r w:rsidR="00895CB9">
        <w:rPr>
          <w:rFonts w:cs="Arial"/>
        </w:rPr>
        <w:t>sN</w:t>
      </w:r>
      <w:r w:rsidR="00B96402">
        <w:rPr>
          <w:rFonts w:cs="Arial"/>
        </w:rPr>
        <w:t xml:space="preserve"> and ANDI</w:t>
      </w:r>
      <w:r w:rsidR="00AA2AAB">
        <w:rPr>
          <w:rFonts w:cs="Arial"/>
        </w:rPr>
        <w:t>.</w:t>
      </w:r>
    </w:p>
    <w:p w:rsidR="00160629" w:rsidRPr="005B0D47" w:rsidRDefault="00160629" w:rsidP="00AA2AAB">
      <w:pPr>
        <w:pStyle w:val="ListParagraph"/>
        <w:spacing w:after="0"/>
        <w:ind w:left="360" w:firstLine="360"/>
        <w:rPr>
          <w:rFonts w:cs="Arial"/>
        </w:rPr>
      </w:pPr>
    </w:p>
    <w:p w:rsidR="00790EDD" w:rsidRDefault="003C15BF" w:rsidP="0013094A">
      <w:pPr>
        <w:pStyle w:val="ListParagraph"/>
        <w:numPr>
          <w:ilvl w:val="1"/>
          <w:numId w:val="49"/>
        </w:numPr>
        <w:spacing w:after="0"/>
        <w:rPr>
          <w:rFonts w:ascii="Arial" w:hAnsi="Arial" w:cs="Arial"/>
          <w:b/>
        </w:rPr>
      </w:pPr>
      <w:r>
        <w:rPr>
          <w:rFonts w:ascii="Arial" w:hAnsi="Arial" w:cs="Arial"/>
          <w:b/>
        </w:rPr>
        <w:t xml:space="preserve">Test rig: </w:t>
      </w:r>
      <w:r w:rsidR="00790EDD">
        <w:rPr>
          <w:rFonts w:ascii="Arial" w:hAnsi="Arial" w:cs="Arial"/>
          <w:b/>
        </w:rPr>
        <w:t>Place continue mechanism, e.g. push button loop in a subroutine</w:t>
      </w:r>
    </w:p>
    <w:p w:rsidR="00790EDD" w:rsidRDefault="003C15BF" w:rsidP="003C15BF">
      <w:pPr>
        <w:pStyle w:val="ListParagraph"/>
        <w:spacing w:after="0"/>
        <w:ind w:left="360" w:firstLine="360"/>
        <w:rPr>
          <w:rFonts w:ascii="Arial" w:hAnsi="Arial" w:cs="Arial"/>
        </w:rPr>
      </w:pPr>
      <w:r>
        <w:rPr>
          <w:rFonts w:ascii="Arial" w:hAnsi="Arial" w:cs="Arial"/>
        </w:rPr>
        <w:t>Provide a subroutine to do a comparison test, if no match, wait for push button to continue, if a match, single step via push button if switch on.</w:t>
      </w:r>
    </w:p>
    <w:p w:rsidR="003C15BF" w:rsidRPr="003C15BF" w:rsidRDefault="003C15BF" w:rsidP="003C15BF">
      <w:pPr>
        <w:pStyle w:val="ListParagraph"/>
        <w:spacing w:after="0"/>
        <w:ind w:left="360" w:firstLine="360"/>
        <w:rPr>
          <w:rFonts w:ascii="Arial" w:hAnsi="Arial" w:cs="Arial"/>
        </w:rPr>
      </w:pPr>
    </w:p>
    <w:p w:rsidR="00EC0AE1" w:rsidRDefault="00EC0AE1" w:rsidP="0013094A">
      <w:pPr>
        <w:pStyle w:val="ListParagraph"/>
        <w:numPr>
          <w:ilvl w:val="1"/>
          <w:numId w:val="49"/>
        </w:numPr>
        <w:spacing w:after="0"/>
        <w:rPr>
          <w:rFonts w:ascii="Arial" w:hAnsi="Arial" w:cs="Arial"/>
          <w:b/>
        </w:rPr>
      </w:pPr>
      <w:r>
        <w:rPr>
          <w:rFonts w:ascii="Arial" w:hAnsi="Arial" w:cs="Arial"/>
          <w:b/>
        </w:rPr>
        <w:t>Five bit register #s, return bit &amp; CC update enable bits</w:t>
      </w:r>
    </w:p>
    <w:p w:rsidR="00EC0AE1" w:rsidRDefault="00EC0AE1" w:rsidP="00EC0AE1">
      <w:pPr>
        <w:pStyle w:val="ListParagraph"/>
        <w:spacing w:after="0"/>
        <w:ind w:left="360"/>
        <w:rPr>
          <w:rFonts w:ascii="Arial" w:hAnsi="Arial" w:cs="Arial"/>
          <w:b/>
        </w:rPr>
      </w:pPr>
    </w:p>
    <w:p w:rsidR="00EC0AE1" w:rsidRDefault="00EC0AE1" w:rsidP="0013094A">
      <w:pPr>
        <w:pStyle w:val="ListParagraph"/>
        <w:numPr>
          <w:ilvl w:val="1"/>
          <w:numId w:val="49"/>
        </w:numPr>
        <w:spacing w:after="0"/>
        <w:rPr>
          <w:rFonts w:ascii="Arial" w:hAnsi="Arial" w:cs="Arial"/>
          <w:b/>
        </w:rPr>
      </w:pPr>
      <w:r>
        <w:rPr>
          <w:rFonts w:ascii="Arial" w:hAnsi="Arial" w:cs="Arial"/>
          <w:b/>
        </w:rPr>
        <w:t>Stack encoding for register #s</w:t>
      </w:r>
    </w:p>
    <w:p w:rsidR="00EC0AE1" w:rsidRDefault="00EC0AE1" w:rsidP="00EC0AE1">
      <w:pPr>
        <w:pStyle w:val="ListParagraph"/>
        <w:spacing w:after="0"/>
        <w:ind w:left="360"/>
        <w:rPr>
          <w:rFonts w:ascii="Arial" w:hAnsi="Arial" w:cs="Arial"/>
          <w:b/>
        </w:rPr>
      </w:pPr>
    </w:p>
    <w:p w:rsidR="00400FD3" w:rsidRDefault="00400FD3" w:rsidP="0013094A">
      <w:pPr>
        <w:pStyle w:val="ListParagraph"/>
        <w:numPr>
          <w:ilvl w:val="1"/>
          <w:numId w:val="49"/>
        </w:numPr>
        <w:spacing w:after="0"/>
        <w:rPr>
          <w:rFonts w:ascii="Arial" w:hAnsi="Arial" w:cs="Arial"/>
          <w:b/>
        </w:rPr>
      </w:pPr>
      <w:r>
        <w:rPr>
          <w:rFonts w:ascii="Arial" w:hAnsi="Arial" w:cs="Arial"/>
          <w:b/>
        </w:rPr>
        <w:t>Two stage pipe: better control of ALUs</w:t>
      </w:r>
    </w:p>
    <w:p w:rsidR="00400FD3" w:rsidRDefault="00400FD3" w:rsidP="00400FD3">
      <w:pPr>
        <w:pStyle w:val="ListParagraph"/>
        <w:spacing w:after="0"/>
        <w:rPr>
          <w:rFonts w:ascii="Arial" w:hAnsi="Arial" w:cs="Arial"/>
        </w:rPr>
      </w:pPr>
      <w:r>
        <w:rPr>
          <w:rFonts w:ascii="Arial" w:hAnsi="Arial" w:cs="Arial"/>
        </w:rPr>
        <w:t>First stage reads the instruction; registers pointers, imm’s &amp; control signals for 2</w:t>
      </w:r>
      <w:r w:rsidRPr="00400FD3">
        <w:rPr>
          <w:rFonts w:ascii="Arial" w:hAnsi="Arial" w:cs="Arial"/>
          <w:vertAlign w:val="superscript"/>
        </w:rPr>
        <w:t>nd</w:t>
      </w:r>
      <w:r>
        <w:rPr>
          <w:rFonts w:ascii="Arial" w:hAnsi="Arial" w:cs="Arial"/>
        </w:rPr>
        <w:t xml:space="preserve"> stage</w:t>
      </w:r>
    </w:p>
    <w:p w:rsidR="00400FD3" w:rsidRDefault="00400FD3" w:rsidP="00400FD3">
      <w:pPr>
        <w:pStyle w:val="ListParagraph"/>
        <w:spacing w:after="0"/>
        <w:rPr>
          <w:rFonts w:ascii="Arial" w:hAnsi="Arial" w:cs="Arial"/>
        </w:rPr>
      </w:pPr>
      <w:r>
        <w:rPr>
          <w:rFonts w:ascii="Arial" w:hAnsi="Arial" w:cs="Arial"/>
        </w:rPr>
        <w:tab/>
        <w:t>Multiple states for some inst., flag to indicate CCR about to change</w:t>
      </w:r>
    </w:p>
    <w:p w:rsidR="00400FD3" w:rsidRDefault="00400FD3" w:rsidP="00400FD3">
      <w:pPr>
        <w:pStyle w:val="ListParagraph"/>
        <w:spacing w:after="0"/>
        <w:rPr>
          <w:rFonts w:ascii="Arial" w:hAnsi="Arial" w:cs="Arial"/>
        </w:rPr>
      </w:pPr>
      <w:r>
        <w:rPr>
          <w:rFonts w:ascii="Arial" w:hAnsi="Arial" w:cs="Arial"/>
        </w:rPr>
        <w:t>Second stage reads the LUT RAM, does the ALU &amp; registers/writes the results</w:t>
      </w:r>
    </w:p>
    <w:p w:rsidR="00400FD3" w:rsidRDefault="00400FD3" w:rsidP="00400FD3">
      <w:pPr>
        <w:pStyle w:val="ListParagraph"/>
        <w:spacing w:after="0"/>
        <w:rPr>
          <w:rFonts w:ascii="Arial" w:hAnsi="Arial" w:cs="Arial"/>
        </w:rPr>
      </w:pPr>
      <w:r>
        <w:rPr>
          <w:rFonts w:ascii="Arial" w:hAnsi="Arial" w:cs="Arial"/>
        </w:rPr>
        <w:t>Both stages interface to separate ports of block RAM</w:t>
      </w:r>
    </w:p>
    <w:p w:rsidR="00400FD3" w:rsidRPr="00400FD3" w:rsidRDefault="00400FD3" w:rsidP="00400FD3">
      <w:pPr>
        <w:pStyle w:val="ListParagraph"/>
        <w:spacing w:after="0"/>
        <w:rPr>
          <w:rFonts w:ascii="Arial" w:hAnsi="Arial" w:cs="Arial"/>
        </w:rPr>
      </w:pPr>
    </w:p>
    <w:p w:rsidR="00BB2240" w:rsidRDefault="00666CCB" w:rsidP="0013094A">
      <w:pPr>
        <w:pStyle w:val="ListParagraph"/>
        <w:numPr>
          <w:ilvl w:val="1"/>
          <w:numId w:val="49"/>
        </w:numPr>
        <w:spacing w:after="0"/>
        <w:rPr>
          <w:rFonts w:ascii="Arial" w:hAnsi="Arial" w:cs="Arial"/>
          <w:b/>
        </w:rPr>
      </w:pPr>
      <w:r>
        <w:rPr>
          <w:rFonts w:ascii="Arial" w:hAnsi="Arial" w:cs="Arial"/>
          <w:b/>
        </w:rPr>
        <w:t>Test full instruction set</w:t>
      </w:r>
      <w:r w:rsidR="00BB2240">
        <w:rPr>
          <w:rFonts w:ascii="Arial" w:hAnsi="Arial" w:cs="Arial"/>
          <w:b/>
        </w:rPr>
        <w:t xml:space="preserve"> </w:t>
      </w:r>
      <w:r w:rsidR="00B754AB">
        <w:rPr>
          <w:rFonts w:ascii="Arial" w:hAnsi="Arial" w:cs="Arial"/>
        </w:rPr>
        <w:t xml:space="preserve">(completed </w:t>
      </w:r>
      <w:r w:rsidR="00EC0AE1">
        <w:rPr>
          <w:rFonts w:ascii="Arial" w:hAnsi="Arial" w:cs="Arial"/>
        </w:rPr>
        <w:t xml:space="preserve">? </w:t>
      </w:r>
      <w:r w:rsidR="00BB2240">
        <w:rPr>
          <w:rFonts w:ascii="Arial" w:hAnsi="Arial" w:cs="Arial"/>
        </w:rPr>
        <w:t>using LX9 micro-board</w:t>
      </w:r>
      <w:r w:rsidR="00BB2240" w:rsidRPr="004C2E9F">
        <w:rPr>
          <w:rFonts w:ascii="Arial" w:hAnsi="Arial" w:cs="Arial"/>
        </w:rPr>
        <w:t>)</w:t>
      </w:r>
    </w:p>
    <w:p w:rsidR="004778FD" w:rsidRDefault="00BB2240" w:rsidP="00666CCB">
      <w:pPr>
        <w:spacing w:after="0"/>
        <w:ind w:left="360" w:firstLine="360"/>
      </w:pPr>
      <w:r>
        <w:t>Do a variety of test</w:t>
      </w:r>
      <w:r w:rsidR="00025C10">
        <w:t>s</w:t>
      </w:r>
      <w:r>
        <w:t xml:space="preserve"> on each op-code with a trap to a common routine that displays </w:t>
      </w:r>
      <w:r w:rsidR="00AC4300">
        <w:t xml:space="preserve">a fault code or </w:t>
      </w:r>
      <w:r>
        <w:t>the return address until user push button pressed and released.</w:t>
      </w:r>
      <w:r w:rsidR="00AC4300">
        <w:t xml:space="preserve">  The common routine de-bounces the push button.</w:t>
      </w:r>
    </w:p>
    <w:p w:rsidR="00160629" w:rsidRDefault="00160629" w:rsidP="00666CCB">
      <w:pPr>
        <w:spacing w:after="0"/>
        <w:ind w:left="360" w:firstLine="360"/>
      </w:pPr>
    </w:p>
    <w:p w:rsidR="00666CCB" w:rsidRPr="00666CCB" w:rsidRDefault="00666CCB" w:rsidP="0013094A">
      <w:pPr>
        <w:pStyle w:val="ListParagraph"/>
        <w:numPr>
          <w:ilvl w:val="1"/>
          <w:numId w:val="49"/>
        </w:numPr>
        <w:spacing w:after="0"/>
        <w:rPr>
          <w:rFonts w:ascii="Arial" w:hAnsi="Arial" w:cs="Arial"/>
          <w:b/>
        </w:rPr>
      </w:pPr>
      <w:r>
        <w:rPr>
          <w:rFonts w:ascii="Arial" w:hAnsi="Arial" w:cs="Arial"/>
          <w:b/>
        </w:rPr>
        <w:t xml:space="preserve">Optimize data path </w:t>
      </w:r>
      <w:r w:rsidR="00B754AB">
        <w:rPr>
          <w:rFonts w:ascii="Arial" w:hAnsi="Arial" w:cs="Arial"/>
        </w:rPr>
        <w:t xml:space="preserve">(completed </w:t>
      </w:r>
      <w:r w:rsidR="00EC0AE1">
        <w:rPr>
          <w:rFonts w:ascii="Arial" w:hAnsi="Arial" w:cs="Arial"/>
        </w:rPr>
        <w:t xml:space="preserve">? </w:t>
      </w:r>
      <w:r w:rsidR="00B754AB">
        <w:rPr>
          <w:rFonts w:ascii="Arial" w:hAnsi="Arial" w:cs="Arial"/>
        </w:rPr>
        <w:t>using Zynq ZedBoard</w:t>
      </w:r>
      <w:r w:rsidRPr="004C2E9F">
        <w:rPr>
          <w:rFonts w:ascii="Arial" w:hAnsi="Arial" w:cs="Arial"/>
        </w:rPr>
        <w:t>)</w:t>
      </w:r>
    </w:p>
    <w:p w:rsidR="00666CCB" w:rsidRPr="00666CCB" w:rsidRDefault="00666CCB" w:rsidP="00666CCB">
      <w:pPr>
        <w:pStyle w:val="ListParagraph"/>
        <w:spacing w:after="0"/>
        <w:ind w:left="360" w:firstLine="360"/>
        <w:rPr>
          <w:rFonts w:cs="Arial"/>
        </w:rPr>
      </w:pPr>
      <w:r>
        <w:rPr>
          <w:rFonts w:cs="Arial"/>
        </w:rPr>
        <w:lastRenderedPageBreak/>
        <w:t xml:space="preserve">Create data path multiplexors, </w:t>
      </w:r>
      <w:r w:rsidR="00B754AB">
        <w:rPr>
          <w:rFonts w:cs="Arial"/>
        </w:rPr>
        <w:t>use DSP ALU</w:t>
      </w:r>
      <w:r>
        <w:rPr>
          <w:rFonts w:cs="Arial"/>
        </w:rPr>
        <w:t>, enumerate the control signals and re-write the VHDL to generate the control signals.</w:t>
      </w:r>
    </w:p>
    <w:p w:rsidR="00666CCB" w:rsidRPr="004778FD" w:rsidRDefault="00666CCB" w:rsidP="00AC4300">
      <w:pPr>
        <w:ind w:left="360" w:firstLine="360"/>
      </w:pPr>
    </w:p>
    <w:sectPr w:rsidR="00666CCB" w:rsidRPr="004778FD" w:rsidSect="00261A8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6604" w:rsidRDefault="009A6604" w:rsidP="008D27C5">
      <w:pPr>
        <w:spacing w:after="0" w:line="240" w:lineRule="auto"/>
      </w:pPr>
      <w:r>
        <w:separator/>
      </w:r>
    </w:p>
  </w:endnote>
  <w:endnote w:type="continuationSeparator" w:id="0">
    <w:p w:rsidR="009A6604" w:rsidRDefault="009A6604" w:rsidP="008D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6222935"/>
      <w:docPartObj>
        <w:docPartGallery w:val="Page Numbers (Bottom of Page)"/>
        <w:docPartUnique/>
      </w:docPartObj>
    </w:sdtPr>
    <w:sdtEndPr/>
    <w:sdtContent>
      <w:sdt>
        <w:sdtPr>
          <w:id w:val="-1669238322"/>
          <w:docPartObj>
            <w:docPartGallery w:val="Page Numbers (Top of Page)"/>
            <w:docPartUnique/>
          </w:docPartObj>
        </w:sdtPr>
        <w:sdtEndPr/>
        <w:sdtContent>
          <w:p w:rsidR="00940D14" w:rsidRDefault="00940D14">
            <w:pPr>
              <w:pStyle w:val="Footer"/>
              <w:jc w:val="center"/>
            </w:pPr>
            <w:r w:rsidRPr="00DE40DE">
              <w:t xml:space="preserve">Page </w:t>
            </w:r>
            <w:r w:rsidRPr="00DE40DE">
              <w:rPr>
                <w:bCs/>
                <w:sz w:val="24"/>
                <w:szCs w:val="24"/>
              </w:rPr>
              <w:fldChar w:fldCharType="begin"/>
            </w:r>
            <w:r w:rsidRPr="00DE40DE">
              <w:rPr>
                <w:bCs/>
              </w:rPr>
              <w:instrText xml:space="preserve"> PAGE </w:instrText>
            </w:r>
            <w:r w:rsidRPr="00DE40DE">
              <w:rPr>
                <w:bCs/>
                <w:sz w:val="24"/>
                <w:szCs w:val="24"/>
              </w:rPr>
              <w:fldChar w:fldCharType="separate"/>
            </w:r>
            <w:r w:rsidR="00622FB6">
              <w:rPr>
                <w:bCs/>
                <w:noProof/>
              </w:rPr>
              <w:t>12</w:t>
            </w:r>
            <w:r w:rsidRPr="00DE40DE">
              <w:rPr>
                <w:bCs/>
                <w:sz w:val="24"/>
                <w:szCs w:val="24"/>
              </w:rPr>
              <w:fldChar w:fldCharType="end"/>
            </w:r>
            <w:r w:rsidRPr="00DE40DE">
              <w:t xml:space="preserve"> of </w:t>
            </w:r>
            <w:r w:rsidRPr="00DE40DE">
              <w:rPr>
                <w:bCs/>
                <w:sz w:val="24"/>
                <w:szCs w:val="24"/>
              </w:rPr>
              <w:fldChar w:fldCharType="begin"/>
            </w:r>
            <w:r w:rsidRPr="00DE40DE">
              <w:rPr>
                <w:bCs/>
              </w:rPr>
              <w:instrText xml:space="preserve"> NUMPAGES  </w:instrText>
            </w:r>
            <w:r w:rsidRPr="00DE40DE">
              <w:rPr>
                <w:bCs/>
                <w:sz w:val="24"/>
                <w:szCs w:val="24"/>
              </w:rPr>
              <w:fldChar w:fldCharType="separate"/>
            </w:r>
            <w:r w:rsidR="00622FB6">
              <w:rPr>
                <w:bCs/>
                <w:noProof/>
              </w:rPr>
              <w:t>14</w:t>
            </w:r>
            <w:r w:rsidRPr="00DE40DE">
              <w:rPr>
                <w:bCs/>
                <w:sz w:val="24"/>
                <w:szCs w:val="24"/>
              </w:rPr>
              <w:fldChar w:fldCharType="end"/>
            </w:r>
          </w:p>
        </w:sdtContent>
      </w:sdt>
    </w:sdtContent>
  </w:sdt>
  <w:p w:rsidR="00940D14" w:rsidRDefault="00940D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6604" w:rsidRDefault="009A6604" w:rsidP="008D27C5">
      <w:pPr>
        <w:spacing w:after="0" w:line="240" w:lineRule="auto"/>
      </w:pPr>
      <w:r>
        <w:separator/>
      </w:r>
    </w:p>
  </w:footnote>
  <w:footnote w:type="continuationSeparator" w:id="0">
    <w:p w:rsidR="009A6604" w:rsidRDefault="009A6604" w:rsidP="008D27C5">
      <w:pPr>
        <w:spacing w:after="0" w:line="240" w:lineRule="auto"/>
      </w:pPr>
      <w:r>
        <w:continuationSeparator/>
      </w:r>
    </w:p>
  </w:footnote>
  <w:footnote w:id="1">
    <w:p w:rsidR="00940D14" w:rsidRDefault="00940D14">
      <w:pPr>
        <w:pStyle w:val="FootnoteText"/>
      </w:pPr>
      <w:r>
        <w:rPr>
          <w:rStyle w:val="FootnoteReference"/>
        </w:rPr>
        <w:footnoteRef/>
      </w:r>
      <w:r>
        <w:t xml:space="preserve"> Not treated herein are variants for data and/or address sizes of 12 and 48 bits.</w:t>
      </w:r>
    </w:p>
  </w:footnote>
  <w:footnote w:id="2">
    <w:p w:rsidR="00843E97" w:rsidRPr="00F778B9" w:rsidRDefault="00F778B9" w:rsidP="00843E97">
      <w:pPr>
        <w:spacing w:after="0"/>
        <w:rPr>
          <w:rFonts w:cs="Arial"/>
          <w:sz w:val="20"/>
          <w:szCs w:val="20"/>
        </w:rPr>
      </w:pPr>
      <w:r w:rsidRPr="00F778B9">
        <w:rPr>
          <w:rStyle w:val="FootnoteReference"/>
          <w:sz w:val="20"/>
          <w:szCs w:val="20"/>
        </w:rPr>
        <w:footnoteRef/>
      </w:r>
      <w:r w:rsidRPr="00F778B9">
        <w:rPr>
          <w:rFonts w:cs="Arial"/>
          <w:sz w:val="20"/>
          <w:szCs w:val="20"/>
        </w:rPr>
        <w:t>Further expansion of</w:t>
      </w:r>
      <w:r w:rsidR="00843E97">
        <w:rPr>
          <w:rFonts w:cs="Arial"/>
          <w:sz w:val="20"/>
          <w:szCs w:val="20"/>
        </w:rPr>
        <w:t xml:space="preserve"> the</w:t>
      </w:r>
      <w:r w:rsidRPr="00F778B9">
        <w:rPr>
          <w:rFonts w:cs="Arial"/>
          <w:sz w:val="20"/>
          <w:szCs w:val="20"/>
        </w:rPr>
        <w:t xml:space="preserve"> </w:t>
      </w:r>
      <w:r w:rsidR="00843E97">
        <w:rPr>
          <w:rFonts w:cs="Arial"/>
          <w:sz w:val="20"/>
          <w:szCs w:val="20"/>
        </w:rPr>
        <w:t>“</w:t>
      </w:r>
      <w:r w:rsidRPr="00F778B9">
        <w:rPr>
          <w:rFonts w:cs="Arial"/>
          <w:sz w:val="20"/>
          <w:szCs w:val="20"/>
        </w:rPr>
        <w:t>case statement as the program</w:t>
      </w:r>
      <w:r w:rsidR="00843E97">
        <w:rPr>
          <w:rFonts w:cs="Arial"/>
          <w:sz w:val="20"/>
          <w:szCs w:val="20"/>
        </w:rPr>
        <w:t>”</w:t>
      </w:r>
      <w:r>
        <w:rPr>
          <w:rFonts w:cs="Arial"/>
          <w:sz w:val="20"/>
          <w:szCs w:val="20"/>
        </w:rPr>
        <w:t xml:space="preserve"> </w:t>
      </w:r>
      <w:r w:rsidR="00843E97">
        <w:rPr>
          <w:rFonts w:cs="Arial"/>
          <w:sz w:val="20"/>
          <w:szCs w:val="20"/>
        </w:rPr>
        <w:t xml:space="preserve">approach </w:t>
      </w:r>
      <w:r>
        <w:rPr>
          <w:rFonts w:cs="Arial"/>
          <w:sz w:val="20"/>
          <w:szCs w:val="20"/>
        </w:rPr>
        <w:t>is covered in the paper: “Lutiac – Small Soft Processors for Small Programs”, Galloway and Lewis, 2010.</w:t>
      </w:r>
      <w:r w:rsidR="00843E97">
        <w:rPr>
          <w:rFonts w:cs="Arial"/>
          <w:sz w:val="20"/>
          <w:szCs w:val="20"/>
        </w:rPr>
        <w:t xml:space="preserve">  </w:t>
      </w:r>
      <w:hyperlink r:id="rId1" w:history="1">
        <w:r w:rsidR="00843E97" w:rsidRPr="00FA2285">
          <w:rPr>
            <w:rStyle w:val="Hyperlink"/>
            <w:rFonts w:cs="Arial"/>
            <w:sz w:val="20"/>
            <w:szCs w:val="20"/>
          </w:rPr>
          <w:t>http://www.eecg.utoronto.ca/~jayar/FPGAseminar/2010/lutiac---small-processors-2.html</w:t>
        </w:r>
      </w:hyperlink>
    </w:p>
  </w:footnote>
  <w:footnote w:id="3">
    <w:p w:rsidR="00B56661" w:rsidRDefault="00B56661" w:rsidP="00843E97">
      <w:pPr>
        <w:pStyle w:val="FootnoteText"/>
      </w:pPr>
      <w:r>
        <w:rPr>
          <w:rStyle w:val="FootnoteReference"/>
        </w:rPr>
        <w:footnoteRef/>
      </w:r>
      <w:r>
        <w:t xml:space="preserve"> Instruction work is the average amount of computation done by a single instruction, typically normalized to a VAX MIP</w:t>
      </w:r>
      <w:r w:rsidR="007244B9">
        <w:t>S</w:t>
      </w:r>
      <w:r>
        <w:t xml:space="preserve"> (e.g. the Drystone MIP</w:t>
      </w:r>
      <w:r w:rsidR="007244B9">
        <w:t>S</w:t>
      </w:r>
      <w:r>
        <w:t xml:space="preserve"> or the CoreMark).</w:t>
      </w:r>
      <w:r w:rsidR="003D2300">
        <w:t xml:space="preserve">  The target performance metric</w:t>
      </w:r>
      <w:r>
        <w:t xml:space="preserve"> value is several hundred.</w:t>
      </w:r>
      <w:r w:rsidR="00B94506">
        <w:t xml:space="preserve">  To a first approximation instruction work is pro-rated by word size: 8:33%, 16:67%, 24:83%, 32:100%, 48:150%, 64:200% and by average clocks per instruction.  Further pro-rating if instruction set is weak, average or strong.</w:t>
      </w:r>
    </w:p>
  </w:footnote>
  <w:footnote w:id="4">
    <w:p w:rsidR="007244B9" w:rsidRDefault="007244B9">
      <w:pPr>
        <w:pStyle w:val="FootnoteText"/>
      </w:pPr>
      <w:r>
        <w:rPr>
          <w:rStyle w:val="FootnoteReference"/>
        </w:rPr>
        <w:footnoteRef/>
      </w:r>
      <w:r w:rsidR="00E77571">
        <w:t xml:space="preserve"> PDP-11</w:t>
      </w:r>
      <w:r>
        <w:t>, x86</w:t>
      </w:r>
      <w:r w:rsidR="00655FCC">
        <w:t>, MSP430</w:t>
      </w:r>
      <w:r>
        <w:t xml:space="preserve"> and ARM Thumb instruction sets are considered some of the densest.</w:t>
      </w:r>
    </w:p>
  </w:footnote>
  <w:footnote w:id="5">
    <w:p w:rsidR="00940D14" w:rsidRDefault="00940D14">
      <w:pPr>
        <w:pStyle w:val="FootnoteText"/>
      </w:pPr>
      <w:r>
        <w:rPr>
          <w:rStyle w:val="FootnoteReference"/>
        </w:rPr>
        <w:footnoteRef/>
      </w:r>
      <w:r>
        <w:t xml:space="preserve"> One can always add special instructions that facilitate functional or event operations.  </w:t>
      </w:r>
    </w:p>
  </w:footnote>
  <w:footnote w:id="6">
    <w:p w:rsidR="00940D14" w:rsidRDefault="00940D14">
      <w:pPr>
        <w:pStyle w:val="FootnoteText"/>
      </w:pPr>
      <w:r>
        <w:rPr>
          <w:rStyle w:val="FootnoteReference"/>
        </w:rPr>
        <w:footnoteRef/>
      </w:r>
      <w:r>
        <w:t xml:space="preserve"> The condition code register (CCR) contains the default value for data size.</w:t>
      </w:r>
    </w:p>
  </w:footnote>
  <w:footnote w:id="7">
    <w:p w:rsidR="00940D14" w:rsidRDefault="00940D14">
      <w:pPr>
        <w:pStyle w:val="FootnoteText"/>
      </w:pPr>
      <w:r>
        <w:rPr>
          <w:rStyle w:val="FootnoteReference"/>
        </w:rPr>
        <w:footnoteRef/>
      </w:r>
      <w:r>
        <w:t xml:space="preserve"> E.g., Harvard architecture: data memory separate from program memory and may have different word size.</w:t>
      </w:r>
    </w:p>
  </w:footnote>
  <w:footnote w:id="8">
    <w:p w:rsidR="00940D14" w:rsidRDefault="00940D14">
      <w:pPr>
        <w:pStyle w:val="FootnoteText"/>
      </w:pPr>
      <w:r>
        <w:rPr>
          <w:rStyle w:val="FootnoteReference"/>
        </w:rPr>
        <w:footnoteRef/>
      </w:r>
      <w:r>
        <w:t xml:space="preserve"> Multi-port register files are available in FPGAs and simple register oriented instruction sets (ROIS) are easy to implement.  A compiler for ROIS must be more complicated to do efficient register allocation.  Instruction and data memory are usually shared and implemented in Block RAM.</w:t>
      </w:r>
    </w:p>
  </w:footnote>
  <w:footnote w:id="9">
    <w:p w:rsidR="00940D14" w:rsidRDefault="00940D14">
      <w:pPr>
        <w:pStyle w:val="FootnoteText"/>
      </w:pPr>
      <w:r>
        <w:rPr>
          <w:rStyle w:val="FootnoteReference"/>
        </w:rPr>
        <w:footnoteRef/>
      </w:r>
      <w:r>
        <w:t xml:space="preserve"> Historically the choice was to add a single, all purpose, read/write memory.  Instruction fetch and data load/store occurred to the same memory.  Many instructions took several memory cycles to complete. </w:t>
      </w:r>
    </w:p>
    <w:p w:rsidR="00940D14" w:rsidRPr="00E66B0F" w:rsidRDefault="00940D14" w:rsidP="00283E28">
      <w:pPr>
        <w:pStyle w:val="FootnoteText"/>
        <w:ind w:firstLine="720"/>
      </w:pPr>
      <w:r w:rsidRPr="00E66B0F">
        <w:t>With FPGAs and their variety of memory resources, dedicated memories for each purpose make sense.  An</w:t>
      </w:r>
      <w:r>
        <w:t>d most instructions can compute</w:t>
      </w:r>
      <w:r w:rsidRPr="00E66B0F">
        <w:t xml:space="preserve"> in a single clock cycle.  Herein the major memory types are: data stack, return stack, data memory and program memory.  Add register files if co-processors are warranted.</w:t>
      </w:r>
    </w:p>
    <w:p w:rsidR="00940D14" w:rsidRPr="00E66B0F" w:rsidRDefault="00940D14" w:rsidP="00283E28">
      <w:pPr>
        <w:pStyle w:val="FootnoteText"/>
        <w:ind w:firstLine="720"/>
      </w:pPr>
      <w:r w:rsidRPr="00E66B0F">
        <w:t>Why four memory sections when one will do?  It’s a matter of total memory bandwidth: Here, a given instruction can interact with the four memories simultaneously.  As opposed to current architectures, famous for the “von Neumann bottleneck”, where instruction and data caches are needed to impr</w:t>
      </w:r>
      <w:r>
        <w:t>ove on the single path to a large memory a</w:t>
      </w:r>
      <w:r w:rsidRPr="00E66B0F">
        <w:t xml:space="preserve">nd </w:t>
      </w:r>
      <w:r>
        <w:t xml:space="preserve">to </w:t>
      </w:r>
      <w:r w:rsidRPr="00E66B0F">
        <w:t xml:space="preserve">overcome the slow speed and </w:t>
      </w:r>
      <w:r>
        <w:t>long access time of that large</w:t>
      </w:r>
      <w:r w:rsidRPr="00E66B0F">
        <w:t xml:space="preserve"> memory.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0D14" w:rsidRDefault="00F545C4" w:rsidP="00FD5089">
    <w:pPr>
      <w:pStyle w:val="Header"/>
      <w:jc w:val="center"/>
    </w:pPr>
    <w:r>
      <w:t>March 9</w:t>
    </w:r>
    <w:r w:rsidR="00371F83">
      <w:t>,</w:t>
    </w:r>
    <w:r w:rsidR="00940D14">
      <w:t xml:space="preserve"> 2016 </w:t>
    </w:r>
    <w:r>
      <w:tab/>
    </w:r>
    <w:r>
      <w:tab/>
    </w:r>
    <w:r w:rsidR="00940D14">
      <w:t>James C. Brakefield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74C5D"/>
    <w:multiLevelType w:val="multilevel"/>
    <w:tmpl w:val="7EA28DB0"/>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
    <w:nsid w:val="066746B3"/>
    <w:multiLevelType w:val="multilevel"/>
    <w:tmpl w:val="4266B61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
    <w:nsid w:val="076552B2"/>
    <w:multiLevelType w:val="multilevel"/>
    <w:tmpl w:val="F0B4C19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numFmt w:val="decimal"/>
      <w:lvlText w:val="%1.%2.%3.%4."/>
      <w:lvlJc w:val="left"/>
      <w:pPr>
        <w:ind w:left="1440" w:hanging="360"/>
      </w:pPr>
      <w:rPr>
        <w:rFonts w:hint="default"/>
        <w:b/>
      </w:rPr>
    </w:lvl>
    <w:lvl w:ilvl="4">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
    <w:nsid w:val="0C7813A3"/>
    <w:multiLevelType w:val="multilevel"/>
    <w:tmpl w:val="BB02CDE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13125FEA"/>
    <w:multiLevelType w:val="multilevel"/>
    <w:tmpl w:val="E452A548"/>
    <w:lvl w:ilvl="0">
      <w:start w:val="3"/>
      <w:numFmt w:val="decimal"/>
      <w:lvlText w:val="%1."/>
      <w:lvlJc w:val="left"/>
      <w:pPr>
        <w:ind w:left="360" w:hanging="360"/>
      </w:pPr>
      <w:rPr>
        <w:rFonts w:hint="default"/>
      </w:rPr>
    </w:lvl>
    <w:lvl w:ilvl="1">
      <w:start w:val="3"/>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5">
    <w:nsid w:val="16E63102"/>
    <w:multiLevelType w:val="multilevel"/>
    <w:tmpl w:val="8B024A1A"/>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6">
    <w:nsid w:val="218B7EF6"/>
    <w:multiLevelType w:val="multilevel"/>
    <w:tmpl w:val="C4709A1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8"/>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nsid w:val="292E1652"/>
    <w:multiLevelType w:val="multilevel"/>
    <w:tmpl w:val="25F802F2"/>
    <w:lvl w:ilvl="0">
      <w:start w:val="5"/>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8">
    <w:nsid w:val="29FC6EA9"/>
    <w:multiLevelType w:val="multilevel"/>
    <w:tmpl w:val="6ADCF922"/>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0"/>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9">
    <w:nsid w:val="2CEA4241"/>
    <w:multiLevelType w:val="multilevel"/>
    <w:tmpl w:val="F716B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0">
    <w:nsid w:val="31AE1DF0"/>
    <w:multiLevelType w:val="multilevel"/>
    <w:tmpl w:val="A6245954"/>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1">
    <w:nsid w:val="35F52DB1"/>
    <w:multiLevelType w:val="multilevel"/>
    <w:tmpl w:val="3AFE6BF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2">
    <w:nsid w:val="3FF012CA"/>
    <w:multiLevelType w:val="multilevel"/>
    <w:tmpl w:val="527A9604"/>
    <w:lvl w:ilvl="0">
      <w:start w:val="4"/>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3">
    <w:nsid w:val="429D436B"/>
    <w:multiLevelType w:val="multilevel"/>
    <w:tmpl w:val="A31C11C2"/>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4">
    <w:nsid w:val="42BE3862"/>
    <w:multiLevelType w:val="hybridMultilevel"/>
    <w:tmpl w:val="AADC5B7C"/>
    <w:lvl w:ilvl="0" w:tplc="C87270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E353C5"/>
    <w:multiLevelType w:val="multilevel"/>
    <w:tmpl w:val="CA5EEE0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6">
    <w:nsid w:val="489C513C"/>
    <w:multiLevelType w:val="multilevel"/>
    <w:tmpl w:val="93C69704"/>
    <w:lvl w:ilvl="0">
      <w:start w:val="1"/>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7">
    <w:nsid w:val="4B246EA9"/>
    <w:multiLevelType w:val="hybridMultilevel"/>
    <w:tmpl w:val="DB2E304A"/>
    <w:lvl w:ilvl="0" w:tplc="7718380E">
      <w:start w:val="1"/>
      <w:numFmt w:val="upp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8">
    <w:nsid w:val="4FF94141"/>
    <w:multiLevelType w:val="multilevel"/>
    <w:tmpl w:val="A956EB7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6"/>
      <w:numFmt w:val="decimal"/>
      <w:lvlText w:val="%1.%2.%3."/>
      <w:lvlJc w:val="left"/>
      <w:pPr>
        <w:ind w:left="1080" w:hanging="360"/>
      </w:pPr>
      <w:rPr>
        <w:rFonts w:hint="default"/>
        <w:b/>
      </w:rPr>
    </w:lvl>
    <w:lvl w:ilvl="3">
      <w:start w:val="2"/>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9">
    <w:nsid w:val="542D03A0"/>
    <w:multiLevelType w:val="hybridMultilevel"/>
    <w:tmpl w:val="D4D694CE"/>
    <w:lvl w:ilvl="0" w:tplc="E0D4CDAC">
      <w:start w:val="1"/>
      <w:numFmt w:val="upperLetter"/>
      <w:lvlText w:val="%1."/>
      <w:lvlJc w:val="left"/>
      <w:pPr>
        <w:ind w:left="720" w:hanging="360"/>
      </w:pPr>
      <w:rPr>
        <w:rFonts w:ascii="Arial" w:hAnsi="Arial"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5613ED"/>
    <w:multiLevelType w:val="hybridMultilevel"/>
    <w:tmpl w:val="4D8A08A4"/>
    <w:lvl w:ilvl="0" w:tplc="CD9C6E1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5B71607"/>
    <w:multiLevelType w:val="multilevel"/>
    <w:tmpl w:val="78B4FF60"/>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2">
    <w:nsid w:val="56B10E4E"/>
    <w:multiLevelType w:val="multilevel"/>
    <w:tmpl w:val="C004E0D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3">
    <w:nsid w:val="572B64E0"/>
    <w:multiLevelType w:val="hybridMultilevel"/>
    <w:tmpl w:val="0A8031CC"/>
    <w:lvl w:ilvl="0" w:tplc="A9EC5E46">
      <w:numFmt w:val="decimalZero"/>
      <w:lvlText w:val="%1"/>
      <w:lvlJc w:val="left"/>
      <w:pPr>
        <w:ind w:left="180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CB0555"/>
    <w:multiLevelType w:val="multilevel"/>
    <w:tmpl w:val="816EF1E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8"/>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5">
    <w:nsid w:val="60CA7E31"/>
    <w:multiLevelType w:val="hybridMultilevel"/>
    <w:tmpl w:val="BBBCD34C"/>
    <w:lvl w:ilvl="0" w:tplc="72EE9C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CB592E"/>
    <w:multiLevelType w:val="multilevel"/>
    <w:tmpl w:val="98A2F60C"/>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nsid w:val="631C7AB9"/>
    <w:multiLevelType w:val="multilevel"/>
    <w:tmpl w:val="14EC11A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5"/>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8">
    <w:nsid w:val="63B61050"/>
    <w:multiLevelType w:val="multilevel"/>
    <w:tmpl w:val="0840BE44"/>
    <w:lvl w:ilvl="0">
      <w:start w:val="4"/>
      <w:numFmt w:val="decimal"/>
      <w:lvlText w:val="%1."/>
      <w:lvlJc w:val="left"/>
      <w:pPr>
        <w:ind w:left="360" w:hanging="360"/>
      </w:pPr>
      <w:rPr>
        <w:rFonts w:hint="default"/>
      </w:rPr>
    </w:lvl>
    <w:lvl w:ilvl="1">
      <w:start w:val="2"/>
      <w:numFmt w:val="decimal"/>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
    <w:nsid w:val="67C25AE6"/>
    <w:multiLevelType w:val="multilevel"/>
    <w:tmpl w:val="22405350"/>
    <w:lvl w:ilvl="0">
      <w:start w:val="5"/>
      <w:numFmt w:val="decimal"/>
      <w:lvlText w:val="%1."/>
      <w:lvlJc w:val="left"/>
      <w:pPr>
        <w:ind w:left="360" w:hanging="360"/>
      </w:pPr>
      <w:rPr>
        <w:rFonts w:hint="default"/>
      </w:rPr>
    </w:lvl>
    <w:lvl w:ilvl="1">
      <w:start w:val="4"/>
      <w:numFmt w:val="decimal"/>
      <w:suff w:val="space"/>
      <w:lvlText w:val="%1.%2."/>
      <w:lvlJc w:val="left"/>
      <w:pPr>
        <w:ind w:left="360" w:firstLine="0"/>
      </w:pPr>
      <w:rPr>
        <w:rFonts w:ascii="Arial" w:hAnsi="Arial" w:cs="Arial" w:hint="default"/>
      </w:rPr>
    </w:lvl>
    <w:lvl w:ilvl="2">
      <w:start w:val="1"/>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0">
    <w:nsid w:val="6E811C42"/>
    <w:multiLevelType w:val="multilevel"/>
    <w:tmpl w:val="95706CFA"/>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2"/>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1">
    <w:nsid w:val="71231B58"/>
    <w:multiLevelType w:val="multilevel"/>
    <w:tmpl w:val="AD9E353E"/>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4"/>
      <w:numFmt w:val="decimal"/>
      <w:lvlText w:val="%1.%2.%3."/>
      <w:lvlJc w:val="left"/>
      <w:pPr>
        <w:ind w:left="1080" w:hanging="360"/>
      </w:pPr>
      <w:rPr>
        <w:rFonts w:hint="default"/>
        <w:b/>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2">
    <w:nsid w:val="72154CFE"/>
    <w:multiLevelType w:val="hybridMultilevel"/>
    <w:tmpl w:val="EBAEF7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BE6086"/>
    <w:multiLevelType w:val="multilevel"/>
    <w:tmpl w:val="06AEA8E6"/>
    <w:lvl w:ilvl="0">
      <w:start w:val="9"/>
      <w:numFmt w:val="decimal"/>
      <w:lvlText w:val="%1."/>
      <w:lvlJc w:val="left"/>
      <w:pPr>
        <w:ind w:left="360" w:hanging="360"/>
      </w:pPr>
      <w:rPr>
        <w:rFonts w:hint="default"/>
      </w:rPr>
    </w:lvl>
    <w:lvl w:ilvl="1">
      <w:start w:val="5"/>
      <w:numFmt w:val="decimal"/>
      <w:lvlText w:val="%1.%2."/>
      <w:lvlJc w:val="left"/>
      <w:pPr>
        <w:ind w:left="360" w:firstLine="0"/>
      </w:pPr>
      <w:rPr>
        <w:rFonts w:ascii="Arial" w:hAnsi="Arial" w:cs="Arial" w:hint="default"/>
      </w:rPr>
    </w:lvl>
    <w:lvl w:ilvl="2">
      <w:start w:val="3"/>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4">
    <w:nsid w:val="79F03533"/>
    <w:multiLevelType w:val="multilevel"/>
    <w:tmpl w:val="2D2674E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7AA266AE"/>
    <w:multiLevelType w:val="multilevel"/>
    <w:tmpl w:val="85243246"/>
    <w:lvl w:ilvl="0">
      <w:start w:val="2"/>
      <w:numFmt w:val="decimal"/>
      <w:lvlText w:val="%1."/>
      <w:lvlJc w:val="left"/>
      <w:pPr>
        <w:ind w:left="360" w:hanging="360"/>
      </w:pPr>
      <w:rPr>
        <w:rFonts w:hint="default"/>
      </w:rPr>
    </w:lvl>
    <w:lvl w:ilvl="1">
      <w:start w:val="1"/>
      <w:numFmt w:val="decimal"/>
      <w:lvlText w:val="%1.%2."/>
      <w:lvlJc w:val="left"/>
      <w:pPr>
        <w:ind w:left="360" w:firstLine="0"/>
      </w:pPr>
      <w:rPr>
        <w:rFonts w:ascii="Arial" w:hAnsi="Arial" w:cs="Arial" w:hint="default"/>
      </w:rPr>
    </w:lvl>
    <w:lvl w:ilvl="2">
      <w:start w:val="17"/>
      <w:numFmt w:val="decimal"/>
      <w:lvlText w:val="%1.%2.%3."/>
      <w:lvlJc w:val="left"/>
      <w:pPr>
        <w:ind w:left="1080" w:hanging="36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36">
    <w:nsid w:val="7CBF0E07"/>
    <w:multiLevelType w:val="hybridMultilevel"/>
    <w:tmpl w:val="FD54410A"/>
    <w:lvl w:ilvl="0" w:tplc="B7EE9B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2"/>
  </w:num>
  <w:num w:numId="2">
    <w:abstractNumId w:val="16"/>
  </w:num>
  <w:num w:numId="3">
    <w:abstractNumId w:val="0"/>
  </w:num>
  <w:num w:numId="4">
    <w:abstractNumId w:val="23"/>
  </w:num>
  <w:num w:numId="5">
    <w:abstractNumId w:val="20"/>
  </w:num>
  <w:num w:numId="6">
    <w:abstractNumId w:val="17"/>
  </w:num>
  <w:num w:numId="7">
    <w:abstractNumId w:val="36"/>
  </w:num>
  <w:num w:numId="8">
    <w:abstractNumId w:val="19"/>
  </w:num>
  <w:num w:numId="9">
    <w:abstractNumId w:val="34"/>
  </w:num>
  <w:num w:numId="10">
    <w:abstractNumId w:val="14"/>
  </w:num>
  <w:num w:numId="11">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Arial" w:hAnsi="Arial" w:cs="Arial" w:hint="default"/>
        </w:rPr>
      </w:lvl>
    </w:lvlOverride>
    <w:lvlOverride w:ilvl="2">
      <w:lvl w:ilvl="2">
        <w:start w:val="1"/>
        <w:numFmt w:val="decimal"/>
        <w:lvlText w:val="%1.%2.%3."/>
        <w:lvlJc w:val="left"/>
        <w:pPr>
          <w:ind w:left="1224" w:hanging="504"/>
        </w:pPr>
        <w:rPr>
          <w:rFonts w:hint="default"/>
          <w:b/>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3">
    <w:abstractNumId w:val="1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4">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5">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6">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7">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8">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19">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0">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1">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2">
    <w:abstractNumId w:val="16"/>
    <w:lvlOverride w:ilvl="0">
      <w:lvl w:ilvl="0">
        <w:start w:val="1"/>
        <w:numFmt w:val="decimal"/>
        <w:lvlText w:val="%1."/>
        <w:lvlJc w:val="left"/>
        <w:pPr>
          <w:ind w:left="360" w:hanging="360"/>
        </w:pPr>
        <w:rPr>
          <w:rFonts w:hint="default"/>
        </w:rPr>
      </w:lvl>
    </w:lvlOverride>
    <w:lvlOverride w:ilvl="1">
      <w:lvl w:ilvl="1">
        <w:start w:val="1"/>
        <w:numFmt w:val="decimal"/>
        <w:suff w:val="space"/>
        <w:lvlText w:val="%1.%2."/>
        <w:lvlJc w:val="left"/>
        <w:pPr>
          <w:ind w:left="360" w:firstLine="0"/>
        </w:pPr>
        <w:rPr>
          <w:rFonts w:ascii="Arial" w:hAnsi="Arial" w:cs="Arial" w:hint="default"/>
        </w:rPr>
      </w:lvl>
    </w:lvlOverride>
    <w:lvlOverride w:ilvl="2">
      <w:lvl w:ilvl="2">
        <w:start w:val="1"/>
        <w:numFmt w:val="decimal"/>
        <w:lvlText w:val="%1.%2.%3."/>
        <w:lvlJc w:val="left"/>
        <w:pPr>
          <w:ind w:left="1080" w:hanging="360"/>
        </w:pPr>
        <w:rPr>
          <w:rFonts w:hint="default"/>
          <w:b/>
        </w:rPr>
      </w:lvl>
    </w:lvlOverride>
    <w:lvlOverride w:ilvl="3">
      <w:lvl w:ilvl="3">
        <w:start w:val="1"/>
        <w:numFmt w:val="decimal"/>
        <w:lvlText w:val="%1.%2.%3.%4."/>
        <w:lvlJc w:val="left"/>
        <w:pPr>
          <w:ind w:left="1440" w:hanging="360"/>
        </w:pPr>
        <w:rPr>
          <w:rFonts w:hint="default"/>
        </w:rPr>
      </w:lvl>
    </w:lvlOverride>
    <w:lvlOverride w:ilvl="4">
      <w:lvl w:ilvl="4">
        <w:start w:val="1"/>
        <w:numFmt w:val="decimal"/>
        <w:lvlText w:val="%1.%2.%3.%4.%5."/>
        <w:lvlJc w:val="left"/>
        <w:pPr>
          <w:ind w:left="1800" w:hanging="360"/>
        </w:pPr>
        <w:rPr>
          <w:rFonts w:hint="default"/>
        </w:rPr>
      </w:lvl>
    </w:lvlOverride>
    <w:lvlOverride w:ilvl="5">
      <w:lvl w:ilvl="5">
        <w:start w:val="1"/>
        <w:numFmt w:val="decimal"/>
        <w:lvlText w:val="%1.%2.%3.%4.%5.%6."/>
        <w:lvlJc w:val="left"/>
        <w:pPr>
          <w:ind w:left="2160" w:hanging="360"/>
        </w:pPr>
        <w:rPr>
          <w:rFonts w:hint="default"/>
        </w:rPr>
      </w:lvl>
    </w:lvlOverride>
    <w:lvlOverride w:ilvl="6">
      <w:lvl w:ilvl="6">
        <w:start w:val="1"/>
        <w:numFmt w:val="decimal"/>
        <w:lvlText w:val="%1.%2.%3.%4.%5.%6.%7."/>
        <w:lvlJc w:val="left"/>
        <w:pPr>
          <w:ind w:left="2520" w:hanging="360"/>
        </w:pPr>
        <w:rPr>
          <w:rFonts w:hint="default"/>
        </w:rPr>
      </w:lvl>
    </w:lvlOverride>
    <w:lvlOverride w:ilvl="7">
      <w:lvl w:ilvl="7">
        <w:start w:val="1"/>
        <w:numFmt w:val="decimal"/>
        <w:lvlText w:val="%1.%2.%3.%4.%5.%6.%7.%8."/>
        <w:lvlJc w:val="left"/>
        <w:pPr>
          <w:ind w:left="2880" w:hanging="360"/>
        </w:pPr>
        <w:rPr>
          <w:rFonts w:hint="default"/>
        </w:rPr>
      </w:lvl>
    </w:lvlOverride>
    <w:lvlOverride w:ilvl="8">
      <w:lvl w:ilvl="8">
        <w:start w:val="1"/>
        <w:numFmt w:val="decimal"/>
        <w:lvlText w:val="%1.%2.%3.%4.%5.%6.%7.%8.%9."/>
        <w:lvlJc w:val="left"/>
        <w:pPr>
          <w:ind w:left="3240" w:hanging="360"/>
        </w:pPr>
        <w:rPr>
          <w:rFonts w:hint="default"/>
        </w:rPr>
      </w:lvl>
    </w:lvlOverride>
  </w:num>
  <w:num w:numId="23">
    <w:abstractNumId w:val="25"/>
  </w:num>
  <w:num w:numId="24">
    <w:abstractNumId w:val="1"/>
  </w:num>
  <w:num w:numId="25">
    <w:abstractNumId w:val="9"/>
  </w:num>
  <w:num w:numId="26">
    <w:abstractNumId w:val="3"/>
  </w:num>
  <w:num w:numId="27">
    <w:abstractNumId w:val="30"/>
  </w:num>
  <w:num w:numId="28">
    <w:abstractNumId w:val="21"/>
  </w:num>
  <w:num w:numId="29">
    <w:abstractNumId w:val="31"/>
  </w:num>
  <w:num w:numId="30">
    <w:abstractNumId w:val="24"/>
  </w:num>
  <w:num w:numId="31">
    <w:abstractNumId w:val="15"/>
  </w:num>
  <w:num w:numId="32">
    <w:abstractNumId w:val="2"/>
  </w:num>
  <w:num w:numId="33">
    <w:abstractNumId w:val="18"/>
  </w:num>
  <w:num w:numId="34">
    <w:abstractNumId w:val="10"/>
  </w:num>
  <w:num w:numId="35">
    <w:abstractNumId w:val="27"/>
  </w:num>
  <w:num w:numId="36">
    <w:abstractNumId w:val="22"/>
  </w:num>
  <w:num w:numId="37">
    <w:abstractNumId w:val="29"/>
  </w:num>
  <w:num w:numId="38">
    <w:abstractNumId w:val="8"/>
  </w:num>
  <w:num w:numId="39">
    <w:abstractNumId w:val="6"/>
  </w:num>
  <w:num w:numId="40">
    <w:abstractNumId w:val="35"/>
  </w:num>
  <w:num w:numId="41">
    <w:abstractNumId w:val="26"/>
  </w:num>
  <w:num w:numId="42">
    <w:abstractNumId w:val="11"/>
  </w:num>
  <w:num w:numId="43">
    <w:abstractNumId w:val="5"/>
  </w:num>
  <w:num w:numId="44">
    <w:abstractNumId w:val="13"/>
  </w:num>
  <w:num w:numId="45">
    <w:abstractNumId w:val="33"/>
  </w:num>
  <w:num w:numId="46">
    <w:abstractNumId w:val="4"/>
  </w:num>
  <w:num w:numId="47">
    <w:abstractNumId w:val="12"/>
  </w:num>
  <w:num w:numId="48">
    <w:abstractNumId w:val="28"/>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38"/>
    <w:rsid w:val="000013A5"/>
    <w:rsid w:val="00001A09"/>
    <w:rsid w:val="00004739"/>
    <w:rsid w:val="0000485F"/>
    <w:rsid w:val="000132D0"/>
    <w:rsid w:val="00013A6E"/>
    <w:rsid w:val="000146BD"/>
    <w:rsid w:val="00016232"/>
    <w:rsid w:val="00025C10"/>
    <w:rsid w:val="00025DB4"/>
    <w:rsid w:val="00030D4E"/>
    <w:rsid w:val="000320D8"/>
    <w:rsid w:val="00036275"/>
    <w:rsid w:val="00052A23"/>
    <w:rsid w:val="00056B84"/>
    <w:rsid w:val="000713C3"/>
    <w:rsid w:val="00073805"/>
    <w:rsid w:val="00075604"/>
    <w:rsid w:val="00075B92"/>
    <w:rsid w:val="0007669D"/>
    <w:rsid w:val="00084ECB"/>
    <w:rsid w:val="00090106"/>
    <w:rsid w:val="00093515"/>
    <w:rsid w:val="000A08C7"/>
    <w:rsid w:val="000A0DA4"/>
    <w:rsid w:val="000A59BF"/>
    <w:rsid w:val="000B0C2E"/>
    <w:rsid w:val="000B4038"/>
    <w:rsid w:val="000B7489"/>
    <w:rsid w:val="000C2BF9"/>
    <w:rsid w:val="000D0461"/>
    <w:rsid w:val="000D5571"/>
    <w:rsid w:val="000E1C97"/>
    <w:rsid w:val="000E21B7"/>
    <w:rsid w:val="000E68E8"/>
    <w:rsid w:val="000F6F70"/>
    <w:rsid w:val="000F77D6"/>
    <w:rsid w:val="0010071B"/>
    <w:rsid w:val="00101AFD"/>
    <w:rsid w:val="00105663"/>
    <w:rsid w:val="0011394C"/>
    <w:rsid w:val="00120CA4"/>
    <w:rsid w:val="00121ECF"/>
    <w:rsid w:val="00123E1C"/>
    <w:rsid w:val="0013094A"/>
    <w:rsid w:val="0013107E"/>
    <w:rsid w:val="00131D2E"/>
    <w:rsid w:val="0013784B"/>
    <w:rsid w:val="00140A49"/>
    <w:rsid w:val="00140B0D"/>
    <w:rsid w:val="001503D0"/>
    <w:rsid w:val="00152E5A"/>
    <w:rsid w:val="00154E54"/>
    <w:rsid w:val="0015558A"/>
    <w:rsid w:val="0015640F"/>
    <w:rsid w:val="00156F62"/>
    <w:rsid w:val="0016031E"/>
    <w:rsid w:val="00160629"/>
    <w:rsid w:val="001636CB"/>
    <w:rsid w:val="00165A5A"/>
    <w:rsid w:val="001713AF"/>
    <w:rsid w:val="00174F30"/>
    <w:rsid w:val="00176160"/>
    <w:rsid w:val="00182180"/>
    <w:rsid w:val="00182658"/>
    <w:rsid w:val="00184DD6"/>
    <w:rsid w:val="00190F67"/>
    <w:rsid w:val="001960BD"/>
    <w:rsid w:val="001A32BF"/>
    <w:rsid w:val="001A658D"/>
    <w:rsid w:val="001A6A98"/>
    <w:rsid w:val="001A6E7F"/>
    <w:rsid w:val="001A7506"/>
    <w:rsid w:val="001B0A19"/>
    <w:rsid w:val="001B636F"/>
    <w:rsid w:val="001E3F7C"/>
    <w:rsid w:val="001E6651"/>
    <w:rsid w:val="001F1D4D"/>
    <w:rsid w:val="001F3538"/>
    <w:rsid w:val="001F7996"/>
    <w:rsid w:val="001F7DB3"/>
    <w:rsid w:val="00200BBA"/>
    <w:rsid w:val="00203F23"/>
    <w:rsid w:val="002054E4"/>
    <w:rsid w:val="0020563B"/>
    <w:rsid w:val="00206F67"/>
    <w:rsid w:val="00210E83"/>
    <w:rsid w:val="0021311F"/>
    <w:rsid w:val="00215E79"/>
    <w:rsid w:val="00220517"/>
    <w:rsid w:val="00221F0B"/>
    <w:rsid w:val="00225347"/>
    <w:rsid w:val="002262DF"/>
    <w:rsid w:val="0023132E"/>
    <w:rsid w:val="00235C0D"/>
    <w:rsid w:val="00242F57"/>
    <w:rsid w:val="0024427D"/>
    <w:rsid w:val="0024717A"/>
    <w:rsid w:val="00247410"/>
    <w:rsid w:val="0025090A"/>
    <w:rsid w:val="00250CF5"/>
    <w:rsid w:val="00253594"/>
    <w:rsid w:val="0025389B"/>
    <w:rsid w:val="002554B0"/>
    <w:rsid w:val="00261119"/>
    <w:rsid w:val="00261A8F"/>
    <w:rsid w:val="00261FAF"/>
    <w:rsid w:val="002649D7"/>
    <w:rsid w:val="00264D98"/>
    <w:rsid w:val="00267346"/>
    <w:rsid w:val="002809D3"/>
    <w:rsid w:val="002810B3"/>
    <w:rsid w:val="00282A1B"/>
    <w:rsid w:val="00283E28"/>
    <w:rsid w:val="002848D8"/>
    <w:rsid w:val="00284CCF"/>
    <w:rsid w:val="00291D0A"/>
    <w:rsid w:val="002A0E60"/>
    <w:rsid w:val="002A7DB4"/>
    <w:rsid w:val="002B08B3"/>
    <w:rsid w:val="002C1898"/>
    <w:rsid w:val="002C49D4"/>
    <w:rsid w:val="002E13C4"/>
    <w:rsid w:val="002E1CF8"/>
    <w:rsid w:val="002E30EA"/>
    <w:rsid w:val="002F23A7"/>
    <w:rsid w:val="002F2433"/>
    <w:rsid w:val="002F7078"/>
    <w:rsid w:val="002F733C"/>
    <w:rsid w:val="0030683C"/>
    <w:rsid w:val="00306A3C"/>
    <w:rsid w:val="00313D5C"/>
    <w:rsid w:val="00315D4C"/>
    <w:rsid w:val="00324A99"/>
    <w:rsid w:val="00325332"/>
    <w:rsid w:val="00331F50"/>
    <w:rsid w:val="003345DE"/>
    <w:rsid w:val="003400BC"/>
    <w:rsid w:val="003457B5"/>
    <w:rsid w:val="003518EC"/>
    <w:rsid w:val="00357CB4"/>
    <w:rsid w:val="00362587"/>
    <w:rsid w:val="0036379C"/>
    <w:rsid w:val="00370554"/>
    <w:rsid w:val="0037142B"/>
    <w:rsid w:val="00371F83"/>
    <w:rsid w:val="00372C11"/>
    <w:rsid w:val="0037712E"/>
    <w:rsid w:val="003810A0"/>
    <w:rsid w:val="00382163"/>
    <w:rsid w:val="00384CA1"/>
    <w:rsid w:val="0039113E"/>
    <w:rsid w:val="0039404F"/>
    <w:rsid w:val="00395394"/>
    <w:rsid w:val="003A3A2E"/>
    <w:rsid w:val="003B41DC"/>
    <w:rsid w:val="003B57D5"/>
    <w:rsid w:val="003C06E4"/>
    <w:rsid w:val="003C15BF"/>
    <w:rsid w:val="003C2CD8"/>
    <w:rsid w:val="003C3631"/>
    <w:rsid w:val="003C4084"/>
    <w:rsid w:val="003C68FD"/>
    <w:rsid w:val="003D0479"/>
    <w:rsid w:val="003D2300"/>
    <w:rsid w:val="003D431D"/>
    <w:rsid w:val="003D45F0"/>
    <w:rsid w:val="003F056E"/>
    <w:rsid w:val="003F498E"/>
    <w:rsid w:val="003F5321"/>
    <w:rsid w:val="00400FD3"/>
    <w:rsid w:val="00411521"/>
    <w:rsid w:val="00412F05"/>
    <w:rsid w:val="00413AB7"/>
    <w:rsid w:val="004149C6"/>
    <w:rsid w:val="00416A53"/>
    <w:rsid w:val="0042310C"/>
    <w:rsid w:val="00426B1F"/>
    <w:rsid w:val="00440CBE"/>
    <w:rsid w:val="0044241C"/>
    <w:rsid w:val="004459B3"/>
    <w:rsid w:val="00446E22"/>
    <w:rsid w:val="0045522D"/>
    <w:rsid w:val="00455AF0"/>
    <w:rsid w:val="00455B83"/>
    <w:rsid w:val="00456610"/>
    <w:rsid w:val="00460BDF"/>
    <w:rsid w:val="00463A0E"/>
    <w:rsid w:val="0046581E"/>
    <w:rsid w:val="0047250C"/>
    <w:rsid w:val="004731C2"/>
    <w:rsid w:val="00473991"/>
    <w:rsid w:val="004778FD"/>
    <w:rsid w:val="00483A6A"/>
    <w:rsid w:val="004910D1"/>
    <w:rsid w:val="00491FAF"/>
    <w:rsid w:val="00495456"/>
    <w:rsid w:val="00497806"/>
    <w:rsid w:val="004A0B32"/>
    <w:rsid w:val="004A2E75"/>
    <w:rsid w:val="004B1EBA"/>
    <w:rsid w:val="004B3D23"/>
    <w:rsid w:val="004B666F"/>
    <w:rsid w:val="004B6C15"/>
    <w:rsid w:val="004B798F"/>
    <w:rsid w:val="004C2E9F"/>
    <w:rsid w:val="004C7D3D"/>
    <w:rsid w:val="004D2B7B"/>
    <w:rsid w:val="004E2183"/>
    <w:rsid w:val="004E7B46"/>
    <w:rsid w:val="004F2ADC"/>
    <w:rsid w:val="00501DDB"/>
    <w:rsid w:val="00502C44"/>
    <w:rsid w:val="00504A59"/>
    <w:rsid w:val="005173C8"/>
    <w:rsid w:val="0051776C"/>
    <w:rsid w:val="00522C63"/>
    <w:rsid w:val="0053152A"/>
    <w:rsid w:val="00533EA2"/>
    <w:rsid w:val="00541853"/>
    <w:rsid w:val="00545172"/>
    <w:rsid w:val="00551871"/>
    <w:rsid w:val="00560641"/>
    <w:rsid w:val="005614B2"/>
    <w:rsid w:val="005626C7"/>
    <w:rsid w:val="00570557"/>
    <w:rsid w:val="00575BA4"/>
    <w:rsid w:val="00582A80"/>
    <w:rsid w:val="00583F53"/>
    <w:rsid w:val="00587EDE"/>
    <w:rsid w:val="005901C1"/>
    <w:rsid w:val="00590A75"/>
    <w:rsid w:val="005A0B9E"/>
    <w:rsid w:val="005A62A2"/>
    <w:rsid w:val="005A734A"/>
    <w:rsid w:val="005B0208"/>
    <w:rsid w:val="005B0D47"/>
    <w:rsid w:val="005B4F22"/>
    <w:rsid w:val="005B5C2D"/>
    <w:rsid w:val="005D2867"/>
    <w:rsid w:val="005D3525"/>
    <w:rsid w:val="005D42B4"/>
    <w:rsid w:val="005D54BA"/>
    <w:rsid w:val="005E1CFB"/>
    <w:rsid w:val="005E6B1A"/>
    <w:rsid w:val="005E6C6C"/>
    <w:rsid w:val="005E7266"/>
    <w:rsid w:val="005F51A1"/>
    <w:rsid w:val="005F6640"/>
    <w:rsid w:val="00604870"/>
    <w:rsid w:val="00605011"/>
    <w:rsid w:val="00611291"/>
    <w:rsid w:val="006224F2"/>
    <w:rsid w:val="00622FB6"/>
    <w:rsid w:val="00623FFB"/>
    <w:rsid w:val="006306CE"/>
    <w:rsid w:val="00631E63"/>
    <w:rsid w:val="00633EE7"/>
    <w:rsid w:val="0063558E"/>
    <w:rsid w:val="00637704"/>
    <w:rsid w:val="00644F0B"/>
    <w:rsid w:val="00644F31"/>
    <w:rsid w:val="0065054E"/>
    <w:rsid w:val="00653BFD"/>
    <w:rsid w:val="00655FCC"/>
    <w:rsid w:val="00656B76"/>
    <w:rsid w:val="00664FBF"/>
    <w:rsid w:val="00666CCB"/>
    <w:rsid w:val="00676471"/>
    <w:rsid w:val="006767FA"/>
    <w:rsid w:val="0068066B"/>
    <w:rsid w:val="0068231A"/>
    <w:rsid w:val="00685758"/>
    <w:rsid w:val="00693A23"/>
    <w:rsid w:val="00696B93"/>
    <w:rsid w:val="006A5EE7"/>
    <w:rsid w:val="006B4D91"/>
    <w:rsid w:val="006B70EF"/>
    <w:rsid w:val="006D113F"/>
    <w:rsid w:val="006D43B0"/>
    <w:rsid w:val="006D5CA6"/>
    <w:rsid w:val="006E4F33"/>
    <w:rsid w:val="006F03A7"/>
    <w:rsid w:val="006F74EF"/>
    <w:rsid w:val="00700553"/>
    <w:rsid w:val="0070149F"/>
    <w:rsid w:val="00704250"/>
    <w:rsid w:val="0070466A"/>
    <w:rsid w:val="00706959"/>
    <w:rsid w:val="00706BF9"/>
    <w:rsid w:val="00715A9C"/>
    <w:rsid w:val="0071736E"/>
    <w:rsid w:val="007179E2"/>
    <w:rsid w:val="00723B98"/>
    <w:rsid w:val="007244B9"/>
    <w:rsid w:val="00724841"/>
    <w:rsid w:val="0073024C"/>
    <w:rsid w:val="007321AC"/>
    <w:rsid w:val="00737C81"/>
    <w:rsid w:val="007425A7"/>
    <w:rsid w:val="007436B2"/>
    <w:rsid w:val="00750137"/>
    <w:rsid w:val="0075419B"/>
    <w:rsid w:val="0075793C"/>
    <w:rsid w:val="0076053A"/>
    <w:rsid w:val="007623DD"/>
    <w:rsid w:val="00763DDB"/>
    <w:rsid w:val="007749A6"/>
    <w:rsid w:val="00775E27"/>
    <w:rsid w:val="007761A4"/>
    <w:rsid w:val="007777C7"/>
    <w:rsid w:val="00785BC2"/>
    <w:rsid w:val="00790EDD"/>
    <w:rsid w:val="00792775"/>
    <w:rsid w:val="00792874"/>
    <w:rsid w:val="00793B31"/>
    <w:rsid w:val="00796373"/>
    <w:rsid w:val="007A177A"/>
    <w:rsid w:val="007A2D3D"/>
    <w:rsid w:val="007A351C"/>
    <w:rsid w:val="007A3D27"/>
    <w:rsid w:val="007A574B"/>
    <w:rsid w:val="007A5796"/>
    <w:rsid w:val="007A79FE"/>
    <w:rsid w:val="007B0373"/>
    <w:rsid w:val="007B33DC"/>
    <w:rsid w:val="007B4771"/>
    <w:rsid w:val="007C2AF9"/>
    <w:rsid w:val="007C2D9B"/>
    <w:rsid w:val="007C7A6B"/>
    <w:rsid w:val="007D1E78"/>
    <w:rsid w:val="007D50B3"/>
    <w:rsid w:val="007E0E06"/>
    <w:rsid w:val="007E35B2"/>
    <w:rsid w:val="007F0805"/>
    <w:rsid w:val="007F1B0E"/>
    <w:rsid w:val="007F4585"/>
    <w:rsid w:val="00800F40"/>
    <w:rsid w:val="00802A79"/>
    <w:rsid w:val="00805F38"/>
    <w:rsid w:val="00812B78"/>
    <w:rsid w:val="00815438"/>
    <w:rsid w:val="008173AD"/>
    <w:rsid w:val="00817D37"/>
    <w:rsid w:val="00820B5B"/>
    <w:rsid w:val="00824AFC"/>
    <w:rsid w:val="00835954"/>
    <w:rsid w:val="00836771"/>
    <w:rsid w:val="00843ABB"/>
    <w:rsid w:val="00843E97"/>
    <w:rsid w:val="00850F0E"/>
    <w:rsid w:val="008518D3"/>
    <w:rsid w:val="00862704"/>
    <w:rsid w:val="00865FCE"/>
    <w:rsid w:val="00866881"/>
    <w:rsid w:val="0086726E"/>
    <w:rsid w:val="00874F36"/>
    <w:rsid w:val="0088773A"/>
    <w:rsid w:val="008952F9"/>
    <w:rsid w:val="008956D5"/>
    <w:rsid w:val="00895CB9"/>
    <w:rsid w:val="008A32C8"/>
    <w:rsid w:val="008A3BA1"/>
    <w:rsid w:val="008A611E"/>
    <w:rsid w:val="008B1BD4"/>
    <w:rsid w:val="008B72C2"/>
    <w:rsid w:val="008C1B3D"/>
    <w:rsid w:val="008C4C98"/>
    <w:rsid w:val="008C5376"/>
    <w:rsid w:val="008D27C5"/>
    <w:rsid w:val="008D402C"/>
    <w:rsid w:val="008D49E8"/>
    <w:rsid w:val="008D59A6"/>
    <w:rsid w:val="008E0107"/>
    <w:rsid w:val="008E0AD8"/>
    <w:rsid w:val="008E11F0"/>
    <w:rsid w:val="008E189F"/>
    <w:rsid w:val="008E557C"/>
    <w:rsid w:val="008F4504"/>
    <w:rsid w:val="008F5284"/>
    <w:rsid w:val="008F6DB1"/>
    <w:rsid w:val="009017DF"/>
    <w:rsid w:val="009026F2"/>
    <w:rsid w:val="00902B63"/>
    <w:rsid w:val="009032ED"/>
    <w:rsid w:val="0090527A"/>
    <w:rsid w:val="00913B67"/>
    <w:rsid w:val="00913DEC"/>
    <w:rsid w:val="0091523B"/>
    <w:rsid w:val="00916C91"/>
    <w:rsid w:val="00920DD7"/>
    <w:rsid w:val="00924F40"/>
    <w:rsid w:val="009251A5"/>
    <w:rsid w:val="00934D21"/>
    <w:rsid w:val="00940D14"/>
    <w:rsid w:val="00946520"/>
    <w:rsid w:val="00947FEA"/>
    <w:rsid w:val="00955ADD"/>
    <w:rsid w:val="00956D01"/>
    <w:rsid w:val="00961D79"/>
    <w:rsid w:val="00977CB2"/>
    <w:rsid w:val="00982279"/>
    <w:rsid w:val="00985730"/>
    <w:rsid w:val="0098798D"/>
    <w:rsid w:val="00991119"/>
    <w:rsid w:val="00991E26"/>
    <w:rsid w:val="009A34CD"/>
    <w:rsid w:val="009A5B61"/>
    <w:rsid w:val="009A6604"/>
    <w:rsid w:val="009B1EB8"/>
    <w:rsid w:val="009B2A8F"/>
    <w:rsid w:val="009B6AEE"/>
    <w:rsid w:val="009D197F"/>
    <w:rsid w:val="009D452D"/>
    <w:rsid w:val="009E3500"/>
    <w:rsid w:val="009E4931"/>
    <w:rsid w:val="009F630E"/>
    <w:rsid w:val="00A0492F"/>
    <w:rsid w:val="00A057FC"/>
    <w:rsid w:val="00A104F5"/>
    <w:rsid w:val="00A13622"/>
    <w:rsid w:val="00A2775F"/>
    <w:rsid w:val="00A32B9D"/>
    <w:rsid w:val="00A34134"/>
    <w:rsid w:val="00A35E68"/>
    <w:rsid w:val="00A41A6D"/>
    <w:rsid w:val="00A41EDC"/>
    <w:rsid w:val="00A449FF"/>
    <w:rsid w:val="00A52459"/>
    <w:rsid w:val="00A53909"/>
    <w:rsid w:val="00A54527"/>
    <w:rsid w:val="00A6043C"/>
    <w:rsid w:val="00A61DEA"/>
    <w:rsid w:val="00A71987"/>
    <w:rsid w:val="00A7309D"/>
    <w:rsid w:val="00A74402"/>
    <w:rsid w:val="00A81DEF"/>
    <w:rsid w:val="00A85666"/>
    <w:rsid w:val="00A86821"/>
    <w:rsid w:val="00A8749B"/>
    <w:rsid w:val="00A92696"/>
    <w:rsid w:val="00A930E1"/>
    <w:rsid w:val="00A96172"/>
    <w:rsid w:val="00A96570"/>
    <w:rsid w:val="00A97C22"/>
    <w:rsid w:val="00AA2AAB"/>
    <w:rsid w:val="00AA5833"/>
    <w:rsid w:val="00AA7184"/>
    <w:rsid w:val="00AB165D"/>
    <w:rsid w:val="00AB1FE1"/>
    <w:rsid w:val="00AB24A8"/>
    <w:rsid w:val="00AB3265"/>
    <w:rsid w:val="00AB5B42"/>
    <w:rsid w:val="00AB5B80"/>
    <w:rsid w:val="00AB5D34"/>
    <w:rsid w:val="00AB5D5D"/>
    <w:rsid w:val="00AC4300"/>
    <w:rsid w:val="00AC65FA"/>
    <w:rsid w:val="00AC730F"/>
    <w:rsid w:val="00AE1E54"/>
    <w:rsid w:val="00AE308D"/>
    <w:rsid w:val="00AE44AD"/>
    <w:rsid w:val="00AE692E"/>
    <w:rsid w:val="00AF06E6"/>
    <w:rsid w:val="00B00A07"/>
    <w:rsid w:val="00B04E80"/>
    <w:rsid w:val="00B063B1"/>
    <w:rsid w:val="00B122F7"/>
    <w:rsid w:val="00B27386"/>
    <w:rsid w:val="00B46FA2"/>
    <w:rsid w:val="00B5290C"/>
    <w:rsid w:val="00B55531"/>
    <w:rsid w:val="00B56661"/>
    <w:rsid w:val="00B604E6"/>
    <w:rsid w:val="00B60775"/>
    <w:rsid w:val="00B6404A"/>
    <w:rsid w:val="00B7135C"/>
    <w:rsid w:val="00B73077"/>
    <w:rsid w:val="00B73B5E"/>
    <w:rsid w:val="00B7435A"/>
    <w:rsid w:val="00B754AB"/>
    <w:rsid w:val="00B77A0D"/>
    <w:rsid w:val="00B83568"/>
    <w:rsid w:val="00B84CAC"/>
    <w:rsid w:val="00B94506"/>
    <w:rsid w:val="00B95893"/>
    <w:rsid w:val="00B96402"/>
    <w:rsid w:val="00B9789C"/>
    <w:rsid w:val="00BA55CC"/>
    <w:rsid w:val="00BA6F18"/>
    <w:rsid w:val="00BB0270"/>
    <w:rsid w:val="00BB2240"/>
    <w:rsid w:val="00BB54CC"/>
    <w:rsid w:val="00BB647D"/>
    <w:rsid w:val="00BB6FE3"/>
    <w:rsid w:val="00BB71E5"/>
    <w:rsid w:val="00BC5AE4"/>
    <w:rsid w:val="00BC7DED"/>
    <w:rsid w:val="00BD0806"/>
    <w:rsid w:val="00BD44CA"/>
    <w:rsid w:val="00BD455C"/>
    <w:rsid w:val="00BD4AE2"/>
    <w:rsid w:val="00BE5B10"/>
    <w:rsid w:val="00BF1219"/>
    <w:rsid w:val="00BF4A2A"/>
    <w:rsid w:val="00BF7498"/>
    <w:rsid w:val="00C1123A"/>
    <w:rsid w:val="00C11697"/>
    <w:rsid w:val="00C21CA9"/>
    <w:rsid w:val="00C242EA"/>
    <w:rsid w:val="00C24FE8"/>
    <w:rsid w:val="00C27DCB"/>
    <w:rsid w:val="00C401CC"/>
    <w:rsid w:val="00C411E7"/>
    <w:rsid w:val="00C472E2"/>
    <w:rsid w:val="00C56050"/>
    <w:rsid w:val="00C6003E"/>
    <w:rsid w:val="00C6118C"/>
    <w:rsid w:val="00C72379"/>
    <w:rsid w:val="00C7459C"/>
    <w:rsid w:val="00C761E2"/>
    <w:rsid w:val="00C76BBE"/>
    <w:rsid w:val="00C80357"/>
    <w:rsid w:val="00C84B43"/>
    <w:rsid w:val="00C85BB3"/>
    <w:rsid w:val="00C86617"/>
    <w:rsid w:val="00C96CC6"/>
    <w:rsid w:val="00CA2579"/>
    <w:rsid w:val="00CB1E14"/>
    <w:rsid w:val="00CB39FC"/>
    <w:rsid w:val="00CB6E3B"/>
    <w:rsid w:val="00CB7372"/>
    <w:rsid w:val="00CB76D1"/>
    <w:rsid w:val="00CD04D5"/>
    <w:rsid w:val="00CF18C8"/>
    <w:rsid w:val="00CF227C"/>
    <w:rsid w:val="00CF2854"/>
    <w:rsid w:val="00D042B8"/>
    <w:rsid w:val="00D04366"/>
    <w:rsid w:val="00D07412"/>
    <w:rsid w:val="00D12A3E"/>
    <w:rsid w:val="00D15170"/>
    <w:rsid w:val="00D15977"/>
    <w:rsid w:val="00D15A3E"/>
    <w:rsid w:val="00D16486"/>
    <w:rsid w:val="00D25BCE"/>
    <w:rsid w:val="00D2783B"/>
    <w:rsid w:val="00D3347D"/>
    <w:rsid w:val="00D3691B"/>
    <w:rsid w:val="00D369BB"/>
    <w:rsid w:val="00D406DA"/>
    <w:rsid w:val="00D4278A"/>
    <w:rsid w:val="00D42B6B"/>
    <w:rsid w:val="00D43BA9"/>
    <w:rsid w:val="00D650D8"/>
    <w:rsid w:val="00D656B2"/>
    <w:rsid w:val="00D679E2"/>
    <w:rsid w:val="00D67AEA"/>
    <w:rsid w:val="00D73622"/>
    <w:rsid w:val="00D80191"/>
    <w:rsid w:val="00D84358"/>
    <w:rsid w:val="00D870B5"/>
    <w:rsid w:val="00D91F3E"/>
    <w:rsid w:val="00D92D07"/>
    <w:rsid w:val="00DA70B1"/>
    <w:rsid w:val="00DA7668"/>
    <w:rsid w:val="00DB1E9A"/>
    <w:rsid w:val="00DB4CD6"/>
    <w:rsid w:val="00DC029A"/>
    <w:rsid w:val="00DC7F63"/>
    <w:rsid w:val="00DD3CBA"/>
    <w:rsid w:val="00DE0D2E"/>
    <w:rsid w:val="00DE40DE"/>
    <w:rsid w:val="00DE4EF0"/>
    <w:rsid w:val="00DF1A5F"/>
    <w:rsid w:val="00E01971"/>
    <w:rsid w:val="00E058B4"/>
    <w:rsid w:val="00E21C31"/>
    <w:rsid w:val="00E21E47"/>
    <w:rsid w:val="00E226AA"/>
    <w:rsid w:val="00E262DA"/>
    <w:rsid w:val="00E302BE"/>
    <w:rsid w:val="00E34F2D"/>
    <w:rsid w:val="00E3536D"/>
    <w:rsid w:val="00E35403"/>
    <w:rsid w:val="00E36763"/>
    <w:rsid w:val="00E41EC6"/>
    <w:rsid w:val="00E42E4C"/>
    <w:rsid w:val="00E45C7C"/>
    <w:rsid w:val="00E46F4C"/>
    <w:rsid w:val="00E50764"/>
    <w:rsid w:val="00E55AAC"/>
    <w:rsid w:val="00E60B3E"/>
    <w:rsid w:val="00E66B0F"/>
    <w:rsid w:val="00E67CB5"/>
    <w:rsid w:val="00E71D26"/>
    <w:rsid w:val="00E755AC"/>
    <w:rsid w:val="00E77571"/>
    <w:rsid w:val="00E833F8"/>
    <w:rsid w:val="00E86D52"/>
    <w:rsid w:val="00E87230"/>
    <w:rsid w:val="00E913A9"/>
    <w:rsid w:val="00E93159"/>
    <w:rsid w:val="00E96138"/>
    <w:rsid w:val="00EA2378"/>
    <w:rsid w:val="00EA2519"/>
    <w:rsid w:val="00EA3498"/>
    <w:rsid w:val="00EA4961"/>
    <w:rsid w:val="00EA7B6F"/>
    <w:rsid w:val="00EB0E1A"/>
    <w:rsid w:val="00EC0AE1"/>
    <w:rsid w:val="00EC0DA8"/>
    <w:rsid w:val="00EC335D"/>
    <w:rsid w:val="00EC643D"/>
    <w:rsid w:val="00ED4B44"/>
    <w:rsid w:val="00ED58FE"/>
    <w:rsid w:val="00ED6064"/>
    <w:rsid w:val="00ED7F84"/>
    <w:rsid w:val="00EE4CAD"/>
    <w:rsid w:val="00EF422B"/>
    <w:rsid w:val="00EF4595"/>
    <w:rsid w:val="00F00BDF"/>
    <w:rsid w:val="00F01EB2"/>
    <w:rsid w:val="00F03068"/>
    <w:rsid w:val="00F202DB"/>
    <w:rsid w:val="00F40CED"/>
    <w:rsid w:val="00F43E4B"/>
    <w:rsid w:val="00F4583A"/>
    <w:rsid w:val="00F46C60"/>
    <w:rsid w:val="00F50041"/>
    <w:rsid w:val="00F51D7C"/>
    <w:rsid w:val="00F54103"/>
    <w:rsid w:val="00F545C4"/>
    <w:rsid w:val="00F60914"/>
    <w:rsid w:val="00F6292C"/>
    <w:rsid w:val="00F638B1"/>
    <w:rsid w:val="00F66007"/>
    <w:rsid w:val="00F66273"/>
    <w:rsid w:val="00F72A18"/>
    <w:rsid w:val="00F744CF"/>
    <w:rsid w:val="00F778B9"/>
    <w:rsid w:val="00F812D5"/>
    <w:rsid w:val="00F90F02"/>
    <w:rsid w:val="00F925EE"/>
    <w:rsid w:val="00F932B4"/>
    <w:rsid w:val="00FA5D67"/>
    <w:rsid w:val="00FA6574"/>
    <w:rsid w:val="00FA7C6F"/>
    <w:rsid w:val="00FB2D74"/>
    <w:rsid w:val="00FC4935"/>
    <w:rsid w:val="00FC4F11"/>
    <w:rsid w:val="00FD5089"/>
    <w:rsid w:val="00FD7B19"/>
    <w:rsid w:val="00FE06A3"/>
    <w:rsid w:val="00FE070C"/>
    <w:rsid w:val="00FE27AE"/>
    <w:rsid w:val="00FE52EF"/>
    <w:rsid w:val="00FE6454"/>
    <w:rsid w:val="00FE7D8A"/>
    <w:rsid w:val="00FE7D9C"/>
    <w:rsid w:val="00FF103B"/>
    <w:rsid w:val="00FF2B9C"/>
    <w:rsid w:val="00FF4BDC"/>
    <w:rsid w:val="00FF65AE"/>
    <w:rsid w:val="00FF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38"/>
    <w:pPr>
      <w:ind w:left="720"/>
      <w:contextualSpacing/>
    </w:pPr>
  </w:style>
  <w:style w:type="paragraph" w:styleId="FootnoteText">
    <w:name w:val="footnote text"/>
    <w:basedOn w:val="Normal"/>
    <w:link w:val="FootnoteTextChar"/>
    <w:uiPriority w:val="99"/>
    <w:semiHidden/>
    <w:unhideWhenUsed/>
    <w:rsid w:val="008D27C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27C5"/>
    <w:rPr>
      <w:sz w:val="20"/>
      <w:szCs w:val="20"/>
    </w:rPr>
  </w:style>
  <w:style w:type="character" w:styleId="FootnoteReference">
    <w:name w:val="footnote reference"/>
    <w:basedOn w:val="DefaultParagraphFont"/>
    <w:uiPriority w:val="99"/>
    <w:semiHidden/>
    <w:unhideWhenUsed/>
    <w:rsid w:val="008D27C5"/>
    <w:rPr>
      <w:vertAlign w:val="superscript"/>
    </w:rPr>
  </w:style>
  <w:style w:type="paragraph" w:styleId="BalloonText">
    <w:name w:val="Balloon Text"/>
    <w:basedOn w:val="Normal"/>
    <w:link w:val="BalloonTextChar"/>
    <w:uiPriority w:val="99"/>
    <w:semiHidden/>
    <w:unhideWhenUsed/>
    <w:rsid w:val="005B0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208"/>
    <w:rPr>
      <w:rFonts w:ascii="Tahoma" w:hAnsi="Tahoma" w:cs="Tahoma"/>
      <w:sz w:val="16"/>
      <w:szCs w:val="16"/>
    </w:rPr>
  </w:style>
  <w:style w:type="paragraph" w:styleId="Header">
    <w:name w:val="header"/>
    <w:basedOn w:val="Normal"/>
    <w:link w:val="HeaderChar"/>
    <w:uiPriority w:val="99"/>
    <w:unhideWhenUsed/>
    <w:rsid w:val="00FD50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089"/>
  </w:style>
  <w:style w:type="paragraph" w:styleId="Footer">
    <w:name w:val="footer"/>
    <w:basedOn w:val="Normal"/>
    <w:link w:val="FooterChar"/>
    <w:uiPriority w:val="99"/>
    <w:unhideWhenUsed/>
    <w:rsid w:val="00FD5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089"/>
  </w:style>
  <w:style w:type="character" w:styleId="Hyperlink">
    <w:name w:val="Hyperlink"/>
    <w:basedOn w:val="DefaultParagraphFont"/>
    <w:uiPriority w:val="99"/>
    <w:unhideWhenUsed/>
    <w:rsid w:val="00843E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www.eecg.utoronto.ca/~jayar/FPGAseminar/2010/lutiac---small-processors-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B652C-833F-448C-BD20-3D0E3AA4E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4686</Words>
  <Characters>26714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 Brakefield</dc:creator>
  <cp:lastModifiedBy>James Brakefield</cp:lastModifiedBy>
  <cp:revision>3</cp:revision>
  <cp:lastPrinted>2013-08-23T20:02:00Z</cp:lastPrinted>
  <dcterms:created xsi:type="dcterms:W3CDTF">2016-04-02T03:27:00Z</dcterms:created>
  <dcterms:modified xsi:type="dcterms:W3CDTF">2016-04-02T04:22:00Z</dcterms:modified>
</cp:coreProperties>
</file>