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49FB" w:rsidRPr="00E806FB" w:rsidRDefault="00E460E1" w:rsidP="00E806FB">
      <w:pPr>
        <w:jc w:val="center"/>
        <w:rPr>
          <w:b/>
        </w:rPr>
      </w:pPr>
      <w:proofErr w:type="spellStart"/>
      <w:r>
        <w:rPr>
          <w:b/>
        </w:rPr>
        <w:t>Alt_ISA</w:t>
      </w:r>
      <w:proofErr w:type="spellEnd"/>
      <w:r>
        <w:rPr>
          <w:b/>
        </w:rPr>
        <w:t xml:space="preserve"> Status</w:t>
      </w:r>
    </w:p>
    <w:p w:rsidR="00561285" w:rsidRDefault="00BD695A" w:rsidP="00561285">
      <w:pPr>
        <w:spacing w:after="0"/>
      </w:pPr>
      <w:r w:rsidRPr="00BD695A">
        <w:rPr>
          <w:b/>
        </w:rPr>
        <w:t>Common to all</w:t>
      </w:r>
      <w:r w:rsidR="00C10A57" w:rsidRPr="00BD695A">
        <w:rPr>
          <w:b/>
        </w:rPr>
        <w:t>:</w:t>
      </w:r>
      <w:r w:rsidRPr="00BD695A">
        <w:rPr>
          <w:b/>
        </w:rPr>
        <w:tab/>
      </w:r>
      <w:r w:rsidR="00C10A57">
        <w:t>Memory:</w:t>
      </w:r>
      <w:r w:rsidR="00C10A57">
        <w:tab/>
        <w:t>Four 8-bit wi</w:t>
      </w:r>
      <w:r w:rsidR="00561285">
        <w:t xml:space="preserve">de block RAMS with </w:t>
      </w:r>
      <w:r w:rsidR="00C10A57">
        <w:t xml:space="preserve">32-bit </w:t>
      </w:r>
      <w:r w:rsidR="00561285">
        <w:t>byte rotate,</w:t>
      </w:r>
    </w:p>
    <w:p w:rsidR="00C10A57" w:rsidRDefault="00C10A57" w:rsidP="00561285">
      <w:pPr>
        <w:spacing w:after="0"/>
        <w:ind w:left="2160" w:firstLine="720"/>
      </w:pPr>
      <w:proofErr w:type="spellStart"/>
      <w:proofErr w:type="gramStart"/>
      <w:r>
        <w:t>adr</w:t>
      </w:r>
      <w:proofErr w:type="spellEnd"/>
      <w:proofErr w:type="gramEnd"/>
      <w:r>
        <w:t xml:space="preserve"> &amp; adr+4</w:t>
      </w:r>
      <w:r w:rsidR="00561285">
        <w:t xml:space="preserve"> fed to four</w:t>
      </w:r>
      <w:r>
        <w:t xml:space="preserve"> 2:1 </w:t>
      </w:r>
      <w:r w:rsidR="00561285">
        <w:t xml:space="preserve">address </w:t>
      </w:r>
      <w:proofErr w:type="spellStart"/>
      <w:r>
        <w:t>mux</w:t>
      </w:r>
      <w:r w:rsidR="00561285">
        <w:t>es</w:t>
      </w:r>
      <w:proofErr w:type="spellEnd"/>
    </w:p>
    <w:p w:rsidR="00561285" w:rsidRDefault="00C10A57" w:rsidP="00C10A57">
      <w:pPr>
        <w:spacing w:after="0"/>
      </w:pPr>
      <w:r>
        <w:tab/>
      </w:r>
      <w:r>
        <w:tab/>
        <w:t>Alignment:</w:t>
      </w:r>
      <w:r>
        <w:tab/>
        <w:t>Instructions and data byte aligned</w:t>
      </w:r>
      <w:r w:rsidR="00561285">
        <w:t>, byte addressing</w:t>
      </w:r>
    </w:p>
    <w:p w:rsidR="00561285" w:rsidRDefault="00561285" w:rsidP="00C10A57">
      <w:pPr>
        <w:spacing w:after="0"/>
      </w:pPr>
      <w:r>
        <w:tab/>
      </w:r>
      <w:r>
        <w:tab/>
        <w:t>Endian:</w:t>
      </w:r>
      <w:r>
        <w:tab/>
      </w:r>
      <w:r>
        <w:tab/>
        <w:t>Little</w:t>
      </w:r>
    </w:p>
    <w:p w:rsidR="00561285" w:rsidRDefault="00561285" w:rsidP="00C10A57">
      <w:pPr>
        <w:spacing w:after="0"/>
      </w:pPr>
      <w:r>
        <w:tab/>
      </w:r>
      <w:r w:rsidR="00BD695A">
        <w:tab/>
        <w:t>Status register</w:t>
      </w:r>
      <w:r>
        <w:t>:</w:t>
      </w:r>
      <w:r>
        <w:tab/>
        <w:t>Present</w:t>
      </w:r>
    </w:p>
    <w:p w:rsidR="00D6501B" w:rsidRDefault="00D6501B" w:rsidP="00C10A57">
      <w:pPr>
        <w:spacing w:after="0"/>
      </w:pPr>
      <w:r>
        <w:tab/>
      </w:r>
      <w:r>
        <w:tab/>
        <w:t>Basic instructions: ADD, ADC, SUB, SBC, AND, OR, XOR, Bcc, CALL, RTN</w:t>
      </w:r>
      <w:r w:rsidR="000D7201">
        <w:t>,</w:t>
      </w:r>
      <w:r>
        <w:t xml:space="preserve"> LD, ST,</w:t>
      </w:r>
    </w:p>
    <w:p w:rsidR="00D6501B" w:rsidRDefault="00D6501B" w:rsidP="00C10A57">
      <w:pPr>
        <w:spacing w:after="0"/>
      </w:pPr>
      <w:r>
        <w:tab/>
      </w:r>
      <w:r>
        <w:tab/>
      </w:r>
      <w:r>
        <w:tab/>
      </w:r>
      <w:r>
        <w:tab/>
        <w:t>MUL, MULU, MULUS</w:t>
      </w:r>
      <w:r w:rsidR="00391E5C">
        <w:t>, ROT, ASR, LSR, LSL</w:t>
      </w:r>
      <w:r>
        <w:t xml:space="preserve"> plus immediate versions</w:t>
      </w:r>
    </w:p>
    <w:p w:rsidR="00391E5C" w:rsidRDefault="00391E5C" w:rsidP="00C10A57">
      <w:pPr>
        <w:spacing w:after="0"/>
      </w:pPr>
      <w:r>
        <w:tab/>
      </w:r>
      <w:r>
        <w:tab/>
      </w:r>
      <w:r>
        <w:tab/>
      </w:r>
      <w:r>
        <w:tab/>
        <w:t>DIV &amp; IDIV defined, load &amp; store for all date sizes si</w:t>
      </w:r>
      <w:r w:rsidR="005B2C84">
        <w:t>gned/</w:t>
      </w:r>
      <w:r>
        <w:t>unsigned</w:t>
      </w:r>
    </w:p>
    <w:p w:rsidR="00391E5C" w:rsidRDefault="00391E5C" w:rsidP="00C10A57">
      <w:pPr>
        <w:spacing w:after="0"/>
      </w:pPr>
      <w:r>
        <w:tab/>
      </w:r>
      <w:r>
        <w:tab/>
        <w:t>Floating-point defined: FADD, FSUB, FMUL, FDIV and separate floating-point LD/ST</w:t>
      </w:r>
      <w:r w:rsidR="005B2C84">
        <w:t xml:space="preserve"> inst.</w:t>
      </w:r>
    </w:p>
    <w:p w:rsidR="00D6501B" w:rsidRDefault="005B2C84" w:rsidP="00C10A57">
      <w:pPr>
        <w:spacing w:after="0"/>
      </w:pPr>
      <w:r>
        <w:tab/>
      </w:r>
      <w:r>
        <w:tab/>
        <w:t>Variable length immediate</w:t>
      </w:r>
      <w:r w:rsidR="00D6501B">
        <w:t xml:space="preserve">: </w:t>
      </w:r>
      <w:r w:rsidR="000D7201">
        <w:t xml:space="preserve">two or </w:t>
      </w:r>
      <w:r w:rsidR="00D6501B">
        <w:t>three bit size field</w:t>
      </w:r>
      <w:r w:rsidR="00112982">
        <w:t xml:space="preserve"> for number of </w:t>
      </w:r>
      <w:r w:rsidR="00386FE1">
        <w:t xml:space="preserve">immediate </w:t>
      </w:r>
      <w:r w:rsidR="00112982">
        <w:t>bytes</w:t>
      </w:r>
    </w:p>
    <w:p w:rsidR="00391E5C" w:rsidRDefault="005B2C84" w:rsidP="00C10A57">
      <w:pPr>
        <w:spacing w:after="0"/>
      </w:pPr>
      <w:r>
        <w:tab/>
      </w:r>
      <w:r>
        <w:tab/>
      </w:r>
      <w:r>
        <w:tab/>
      </w:r>
      <w:r>
        <w:tab/>
        <w:t>Immediate values and/or</w:t>
      </w:r>
      <w:r w:rsidR="00391E5C">
        <w:t xml:space="preserve"> offsets</w:t>
      </w:r>
      <w:r>
        <w:t xml:space="preserve"> directly follow instruction</w:t>
      </w:r>
    </w:p>
    <w:p w:rsidR="005B2C84" w:rsidRDefault="005B2C84" w:rsidP="00C10A57">
      <w:pPr>
        <w:spacing w:after="0"/>
      </w:pPr>
      <w:r>
        <w:tab/>
      </w:r>
      <w:r>
        <w:tab/>
        <w:t>Comments:</w:t>
      </w:r>
      <w:r>
        <w:tab/>
        <w:t>Floating point departs from IEEE-754 &amp; supports gradual overflow</w:t>
      </w:r>
    </w:p>
    <w:p w:rsidR="00E460E1" w:rsidRDefault="00E460E1" w:rsidP="00BD695A">
      <w:pPr>
        <w:spacing w:before="120" w:after="0"/>
      </w:pPr>
      <w:r w:rsidRPr="00BD695A">
        <w:rPr>
          <w:b/>
        </w:rPr>
        <w:t>Alt_MSP430:</w:t>
      </w:r>
      <w:r>
        <w:tab/>
      </w:r>
      <w:r w:rsidR="007E6977">
        <w:t xml:space="preserve">Docs: </w:t>
      </w:r>
      <w:r w:rsidR="007E6977">
        <w:tab/>
      </w:r>
      <w:r w:rsidR="007E6977">
        <w:tab/>
        <w:t>Business case, op-codes, instruction formats</w:t>
      </w:r>
    </w:p>
    <w:p w:rsidR="00CE0758" w:rsidRDefault="007E6977" w:rsidP="00D45020">
      <w:pPr>
        <w:spacing w:after="0"/>
      </w:pPr>
      <w:r>
        <w:tab/>
      </w:r>
      <w:r>
        <w:tab/>
        <w:t>Choices:</w:t>
      </w:r>
      <w:r>
        <w:tab/>
        <w:t xml:space="preserve">24 or 32-bit registers, addresses &amp; ALU, </w:t>
      </w:r>
    </w:p>
    <w:p w:rsidR="007E6977" w:rsidRDefault="007E6977" w:rsidP="00CE0758">
      <w:pPr>
        <w:spacing w:after="0"/>
        <w:ind w:left="2160" w:firstLine="720"/>
      </w:pPr>
      <w:r>
        <w:t>R0: PC, R1: SR, R2: SP, R3: FP</w:t>
      </w:r>
    </w:p>
    <w:p w:rsidR="00CE0758" w:rsidRDefault="00CE0758" w:rsidP="00CE0758">
      <w:pPr>
        <w:spacing w:after="0"/>
        <w:ind w:left="2160" w:firstLine="720"/>
      </w:pPr>
      <w:r>
        <w:t>Three data sizes, 16-bit instructions</w:t>
      </w:r>
    </w:p>
    <w:p w:rsidR="00CE0758" w:rsidRDefault="007E6977" w:rsidP="00D45020">
      <w:pPr>
        <w:spacing w:after="0"/>
      </w:pPr>
      <w:r>
        <w:tab/>
      </w:r>
      <w:r>
        <w:tab/>
        <w:t>TBDs:</w:t>
      </w:r>
      <w:r>
        <w:tab/>
      </w:r>
      <w:r>
        <w:tab/>
        <w:t xml:space="preserve">Prefix instruction formats &amp; prefix op-codes; </w:t>
      </w:r>
    </w:p>
    <w:p w:rsidR="007E6977" w:rsidRDefault="007E6977" w:rsidP="00CE0758">
      <w:pPr>
        <w:spacing w:after="0"/>
        <w:ind w:left="2160" w:firstLine="720"/>
      </w:pPr>
      <w:r>
        <w:t>Detailed ISA doc</w:t>
      </w:r>
    </w:p>
    <w:p w:rsidR="00D45020" w:rsidRDefault="00D45020" w:rsidP="00D45020">
      <w:pPr>
        <w:spacing w:after="0"/>
      </w:pPr>
      <w:r>
        <w:tab/>
      </w:r>
      <w:r>
        <w:tab/>
        <w:t>Comments:</w:t>
      </w:r>
      <w:r>
        <w:tab/>
        <w:t>Relatively well defined, not fully compatible addressing modes</w:t>
      </w:r>
    </w:p>
    <w:p w:rsidR="007E6977" w:rsidRDefault="007E6977" w:rsidP="00BD695A">
      <w:pPr>
        <w:spacing w:before="120" w:after="0"/>
      </w:pPr>
      <w:proofErr w:type="spellStart"/>
      <w:r w:rsidRPr="00BD695A">
        <w:rPr>
          <w:b/>
        </w:rPr>
        <w:t>Alt_RISC</w:t>
      </w:r>
      <w:proofErr w:type="spellEnd"/>
      <w:r w:rsidRPr="00BD695A">
        <w:rPr>
          <w:b/>
        </w:rPr>
        <w:t>:</w:t>
      </w:r>
      <w:r>
        <w:tab/>
        <w:t>Docs:</w:t>
      </w:r>
      <w:r>
        <w:tab/>
      </w:r>
      <w:r>
        <w:tab/>
        <w:t>Business case, op-codes, instruction formats</w:t>
      </w:r>
    </w:p>
    <w:p w:rsidR="007E6977" w:rsidRDefault="007E6977" w:rsidP="00D45020">
      <w:pPr>
        <w:spacing w:after="0"/>
      </w:pPr>
      <w:r>
        <w:tab/>
      </w:r>
      <w:r>
        <w:tab/>
        <w:t>Choices:</w:t>
      </w:r>
      <w:r>
        <w:tab/>
      </w:r>
      <w:r w:rsidR="00F72AF3">
        <w:t xml:space="preserve">32 registers; </w:t>
      </w:r>
      <w:r>
        <w:t>24 or 32-bit registers, addresses</w:t>
      </w:r>
      <w:r w:rsidR="00F72AF3">
        <w:t xml:space="preserve"> &amp; ALU</w:t>
      </w:r>
    </w:p>
    <w:p w:rsidR="00C10A57" w:rsidRDefault="00B00847" w:rsidP="00C10A57">
      <w:pPr>
        <w:spacing w:after="0"/>
        <w:ind w:left="2160" w:firstLine="720"/>
      </w:pPr>
      <w:r>
        <w:t>Three</w:t>
      </w:r>
      <w:r w:rsidR="00C10A57">
        <w:t xml:space="preserve"> data sizes, 24-bit instructions</w:t>
      </w:r>
    </w:p>
    <w:p w:rsidR="00F72AF3" w:rsidRDefault="00F72AF3" w:rsidP="00D45020">
      <w:pPr>
        <w:spacing w:after="0"/>
      </w:pPr>
      <w:r>
        <w:tab/>
      </w:r>
      <w:r>
        <w:tab/>
        <w:t>Done:</w:t>
      </w:r>
      <w:r>
        <w:tab/>
      </w:r>
      <w:r>
        <w:tab/>
        <w:t>ROIS24_24: 24-bit data size only implementation</w:t>
      </w:r>
    </w:p>
    <w:p w:rsidR="00834F18" w:rsidRDefault="00834F18" w:rsidP="00834F18">
      <w:pPr>
        <w:spacing w:after="0"/>
      </w:pPr>
      <w:r>
        <w:tab/>
      </w:r>
      <w:r>
        <w:tab/>
      </w:r>
      <w:r>
        <w:tab/>
      </w:r>
      <w:r>
        <w:tab/>
        <w:t>ROIS24_32: 8, 16 &amp; 32-bit data, complete definition</w:t>
      </w:r>
    </w:p>
    <w:p w:rsidR="007E6977" w:rsidRDefault="007E6977" w:rsidP="00834F18">
      <w:pPr>
        <w:spacing w:after="0"/>
      </w:pPr>
      <w:r>
        <w:tab/>
      </w:r>
      <w:r>
        <w:tab/>
        <w:t>TBDs:</w:t>
      </w:r>
      <w:r>
        <w:tab/>
      </w:r>
      <w:r>
        <w:tab/>
      </w:r>
      <w:r w:rsidR="00F72AF3">
        <w:t>Stack mode register file</w:t>
      </w:r>
      <w:r w:rsidR="00CE0758">
        <w:t xml:space="preserve"> implementation</w:t>
      </w:r>
    </w:p>
    <w:p w:rsidR="00365588" w:rsidRDefault="00365588" w:rsidP="00834F18">
      <w:pPr>
        <w:spacing w:after="0"/>
      </w:pPr>
      <w:r>
        <w:tab/>
      </w:r>
      <w:r>
        <w:tab/>
      </w:r>
      <w:r>
        <w:tab/>
      </w:r>
      <w:r>
        <w:tab/>
        <w:t xml:space="preserve">Load/store op-codes </w:t>
      </w:r>
      <w:r w:rsidR="005B2C84">
        <w:t xml:space="preserve">defined </w:t>
      </w:r>
      <w:r>
        <w:t>for floating-point data</w:t>
      </w:r>
    </w:p>
    <w:p w:rsidR="00D45020" w:rsidRDefault="00D45020" w:rsidP="00D45020">
      <w:pPr>
        <w:spacing w:after="0"/>
      </w:pPr>
      <w:r>
        <w:tab/>
      </w:r>
      <w:r>
        <w:tab/>
        <w:t>Comments:</w:t>
      </w:r>
      <w:r>
        <w:tab/>
        <w:t>Relatively well defined</w:t>
      </w:r>
    </w:p>
    <w:p w:rsidR="00386FE1" w:rsidRDefault="00386FE1" w:rsidP="00D45020">
      <w:pPr>
        <w:spacing w:after="0"/>
      </w:pPr>
      <w:r>
        <w:tab/>
      </w:r>
      <w:r>
        <w:tab/>
      </w:r>
      <w:r>
        <w:tab/>
      </w:r>
      <w:r>
        <w:tab/>
        <w:t>Six bit register fields lead to insufficient op-code space</w:t>
      </w:r>
    </w:p>
    <w:p w:rsidR="00F72AF3" w:rsidRDefault="00F72AF3" w:rsidP="00BD695A">
      <w:pPr>
        <w:spacing w:before="120" w:after="0"/>
      </w:pPr>
      <w:proofErr w:type="spellStart"/>
      <w:r w:rsidRPr="00BD695A">
        <w:rPr>
          <w:b/>
        </w:rPr>
        <w:t>Alt_VAX</w:t>
      </w:r>
      <w:proofErr w:type="spellEnd"/>
      <w:r w:rsidRPr="00BD695A">
        <w:rPr>
          <w:b/>
        </w:rPr>
        <w:t>:</w:t>
      </w:r>
      <w:r>
        <w:tab/>
        <w:t>Docs:</w:t>
      </w:r>
      <w:r>
        <w:tab/>
      </w:r>
      <w:r>
        <w:tab/>
        <w:t>Business case, instruction formats</w:t>
      </w:r>
    </w:p>
    <w:p w:rsidR="00F72AF3" w:rsidRDefault="00F72AF3" w:rsidP="00D45020">
      <w:pPr>
        <w:spacing w:after="0"/>
      </w:pPr>
      <w:r>
        <w:tab/>
      </w:r>
      <w:r>
        <w:tab/>
        <w:t>Choices:</w:t>
      </w:r>
      <w:r>
        <w:tab/>
        <w:t xml:space="preserve">Prefix instruction formats, </w:t>
      </w:r>
      <w:r w:rsidR="00D45020">
        <w:t xml:space="preserve">full set of </w:t>
      </w:r>
      <w:proofErr w:type="spellStart"/>
      <w:r w:rsidR="00D45020">
        <w:t>alt_VAX</w:t>
      </w:r>
      <w:proofErr w:type="spellEnd"/>
      <w:r w:rsidR="00D45020">
        <w:t xml:space="preserve"> op-codes</w:t>
      </w:r>
    </w:p>
    <w:p w:rsidR="00C10A57" w:rsidRDefault="00C10A57" w:rsidP="00C10A57">
      <w:pPr>
        <w:spacing w:after="0"/>
        <w:ind w:left="2160" w:firstLine="720"/>
      </w:pPr>
      <w:r>
        <w:t>Four data sizes, 16 &amp; 24-bit instructions</w:t>
      </w:r>
      <w:r w:rsidR="00FD288A">
        <w:t xml:space="preserve"> (four bit register fields)</w:t>
      </w:r>
    </w:p>
    <w:p w:rsidR="00F72AF3" w:rsidRDefault="00F72AF3" w:rsidP="00D45020">
      <w:pPr>
        <w:spacing w:after="0"/>
      </w:pPr>
      <w:r>
        <w:tab/>
      </w:r>
      <w:r>
        <w:tab/>
        <w:t>TBDs:</w:t>
      </w:r>
      <w:r>
        <w:tab/>
      </w:r>
      <w:r>
        <w:tab/>
        <w:t>Detailed ISA doc</w:t>
      </w:r>
    </w:p>
    <w:p w:rsidR="00D45020" w:rsidRDefault="00D45020" w:rsidP="00C10A57">
      <w:pPr>
        <w:spacing w:after="0"/>
        <w:ind w:left="720" w:firstLine="720"/>
      </w:pPr>
      <w:r>
        <w:t>Comments:</w:t>
      </w:r>
      <w:r>
        <w:tab/>
        <w:t>Large number of VAX op-codes</w:t>
      </w:r>
    </w:p>
    <w:p w:rsidR="00386FE1" w:rsidRDefault="00D6501B" w:rsidP="00C10A57">
      <w:pPr>
        <w:spacing w:after="0"/>
        <w:ind w:left="720" w:firstLine="720"/>
      </w:pPr>
      <w:r>
        <w:tab/>
      </w:r>
      <w:r>
        <w:tab/>
        <w:t xml:space="preserve">Two register field instructions unnecessary, </w:t>
      </w:r>
      <w:r w:rsidR="00386FE1">
        <w:t xml:space="preserve">code space </w:t>
      </w:r>
      <w:r>
        <w:t xml:space="preserve">can be used for </w:t>
      </w:r>
    </w:p>
    <w:p w:rsidR="00D6501B" w:rsidRDefault="00386FE1" w:rsidP="00C10A57">
      <w:pPr>
        <w:spacing w:after="0"/>
        <w:ind w:left="720" w:firstLine="720"/>
      </w:pPr>
      <w:r>
        <w:tab/>
      </w:r>
      <w:r>
        <w:tab/>
      </w:r>
      <w:proofErr w:type="gramStart"/>
      <w:r w:rsidR="00D6501B">
        <w:t>instructions</w:t>
      </w:r>
      <w:proofErr w:type="gramEnd"/>
      <w:r w:rsidR="00D6501B">
        <w:t xml:space="preserve"> with immediate</w:t>
      </w:r>
    </w:p>
    <w:p w:rsidR="00D45020" w:rsidRDefault="00D45020" w:rsidP="00BD695A">
      <w:pPr>
        <w:spacing w:before="120" w:after="0"/>
      </w:pPr>
      <w:r w:rsidRPr="00BD695A">
        <w:rPr>
          <w:b/>
        </w:rPr>
        <w:t>Alt_x86:</w:t>
      </w:r>
      <w:r>
        <w:tab/>
        <w:t>Docs:</w:t>
      </w:r>
      <w:r>
        <w:tab/>
      </w:r>
      <w:r>
        <w:tab/>
        <w:t>Business case, instruction formats</w:t>
      </w:r>
    </w:p>
    <w:p w:rsidR="00D45020" w:rsidRDefault="00D45020" w:rsidP="00D45020">
      <w:pPr>
        <w:spacing w:after="0"/>
      </w:pPr>
      <w:r>
        <w:tab/>
      </w:r>
      <w:r>
        <w:tab/>
        <w:t>Choices:</w:t>
      </w:r>
      <w:r>
        <w:tab/>
        <w:t>Prefix instruction formats, full set of alt_x86 op-codes</w:t>
      </w:r>
    </w:p>
    <w:p w:rsidR="00C10A57" w:rsidRDefault="00C10A57" w:rsidP="00C10A57">
      <w:pPr>
        <w:spacing w:after="0"/>
        <w:ind w:left="2160" w:firstLine="720"/>
      </w:pPr>
      <w:r>
        <w:t>Four data sizes</w:t>
      </w:r>
    </w:p>
    <w:p w:rsidR="00C10A57" w:rsidRDefault="00C10A57" w:rsidP="00C10A57">
      <w:pPr>
        <w:spacing w:after="0"/>
        <w:ind w:left="2160" w:firstLine="720"/>
      </w:pPr>
      <w:r>
        <w:lastRenderedPageBreak/>
        <w:t>24 &amp; 32-bit instructions</w:t>
      </w:r>
    </w:p>
    <w:p w:rsidR="00D45020" w:rsidRDefault="00D45020" w:rsidP="00D45020">
      <w:pPr>
        <w:spacing w:after="0"/>
      </w:pPr>
      <w:r>
        <w:tab/>
      </w:r>
      <w:r>
        <w:tab/>
        <w:t>TBDs:</w:t>
      </w:r>
      <w:r>
        <w:tab/>
      </w:r>
      <w:r>
        <w:tab/>
        <w:t>Detailed ISA doc</w:t>
      </w:r>
    </w:p>
    <w:p w:rsidR="00D45020" w:rsidRDefault="00D45020" w:rsidP="00D45020">
      <w:pPr>
        <w:spacing w:after="0"/>
      </w:pPr>
      <w:r>
        <w:tab/>
      </w:r>
      <w:r>
        <w:tab/>
        <w:t>Comments:</w:t>
      </w:r>
      <w:r>
        <w:tab/>
        <w:t>Huge number of X86-64 op-codes</w:t>
      </w:r>
    </w:p>
    <w:p w:rsidR="00CE0758" w:rsidRDefault="00CE0758" w:rsidP="00BD695A">
      <w:pPr>
        <w:spacing w:before="120" w:after="0"/>
      </w:pPr>
      <w:proofErr w:type="spellStart"/>
      <w:r w:rsidRPr="00BD695A">
        <w:rPr>
          <w:b/>
        </w:rPr>
        <w:t>Quad_ISA</w:t>
      </w:r>
      <w:proofErr w:type="spellEnd"/>
      <w:r w:rsidRPr="00BD695A">
        <w:rPr>
          <w:b/>
        </w:rPr>
        <w:t>:</w:t>
      </w:r>
      <w:r>
        <w:tab/>
        <w:t>Docs:</w:t>
      </w:r>
      <w:r>
        <w:tab/>
      </w:r>
      <w:r>
        <w:tab/>
        <w:t>Business case, instruction formats, op-code lists</w:t>
      </w:r>
    </w:p>
    <w:p w:rsidR="00CE0758" w:rsidRDefault="00CE0758" w:rsidP="00CE0758">
      <w:pPr>
        <w:spacing w:after="0"/>
      </w:pPr>
      <w:r>
        <w:tab/>
      </w:r>
      <w:r>
        <w:tab/>
        <w:t>Choices:</w:t>
      </w:r>
      <w:r>
        <w:tab/>
        <w:t>Register files have 32 registers</w:t>
      </w:r>
    </w:p>
    <w:p w:rsidR="00C10A57" w:rsidRDefault="00C10A57" w:rsidP="00CE0758">
      <w:pPr>
        <w:spacing w:after="0"/>
        <w:ind w:left="2160" w:firstLine="720"/>
      </w:pPr>
      <w:r>
        <w:t xml:space="preserve">8(macro), 16(stack), 24(RISC) &amp; </w:t>
      </w:r>
      <w:r w:rsidR="00365588">
        <w:t>24/</w:t>
      </w:r>
      <w:r>
        <w:t>32(X86)-bit instructions</w:t>
      </w:r>
    </w:p>
    <w:p w:rsidR="00CE0758" w:rsidRDefault="00CE0758" w:rsidP="00CE0758">
      <w:pPr>
        <w:spacing w:after="0"/>
      </w:pPr>
      <w:r>
        <w:tab/>
      </w:r>
      <w:r>
        <w:tab/>
        <w:t>TBDs:</w:t>
      </w:r>
      <w:r>
        <w:tab/>
      </w:r>
      <w:r>
        <w:tab/>
        <w:t>Detailed ISA doc</w:t>
      </w:r>
    </w:p>
    <w:p w:rsidR="00CE0758" w:rsidRDefault="00CE0758" w:rsidP="00CE0758">
      <w:pPr>
        <w:spacing w:after="0"/>
      </w:pPr>
      <w:r>
        <w:tab/>
      </w:r>
      <w:r>
        <w:tab/>
        <w:t>Comments:</w:t>
      </w:r>
      <w:r>
        <w:tab/>
        <w:t>Relatively well defined except for the Macro facility</w:t>
      </w:r>
    </w:p>
    <w:p w:rsidR="007E6977" w:rsidRDefault="00CE0758" w:rsidP="00C10A57">
      <w:pPr>
        <w:spacing w:after="0"/>
      </w:pPr>
      <w:r>
        <w:tab/>
      </w:r>
      <w:r>
        <w:tab/>
      </w:r>
      <w:r>
        <w:tab/>
      </w:r>
      <w:r>
        <w:tab/>
        <w:t>Immediate size field in uniform location</w:t>
      </w:r>
    </w:p>
    <w:p w:rsidR="00C10A57" w:rsidRDefault="00C10A57" w:rsidP="00C10A57">
      <w:pPr>
        <w:spacing w:after="0"/>
        <w:ind w:left="2160" w:firstLine="720"/>
      </w:pPr>
      <w:r>
        <w:t>Four data sizes supported throughout</w:t>
      </w:r>
    </w:p>
    <w:p w:rsidR="00391E5C" w:rsidRDefault="00391E5C" w:rsidP="00C10A57">
      <w:pPr>
        <w:spacing w:after="0"/>
        <w:ind w:left="2160" w:firstLine="720"/>
      </w:pPr>
      <w:r>
        <w:t>Limiting to 16 registers allows all instructions to be 24-bits</w:t>
      </w:r>
    </w:p>
    <w:p w:rsidR="00FF33B1" w:rsidRDefault="00FF33B1" w:rsidP="00FF33B1">
      <w:pPr>
        <w:spacing w:after="0"/>
        <w:ind w:firstLine="720"/>
      </w:pPr>
    </w:p>
    <w:p w:rsidR="00FF33B1" w:rsidRDefault="00FF33B1" w:rsidP="00FF33B1">
      <w:pPr>
        <w:spacing w:after="0"/>
        <w:rPr>
          <w:b/>
        </w:rPr>
      </w:pPr>
      <w:r>
        <w:rPr>
          <w:b/>
        </w:rPr>
        <w:t>Common Details:</w:t>
      </w:r>
    </w:p>
    <w:p w:rsidR="00874062" w:rsidRDefault="00FF33B1" w:rsidP="00FF33B1">
      <w:pPr>
        <w:spacing w:after="0"/>
        <w:rPr>
          <w:b/>
        </w:rPr>
      </w:pPr>
      <w:r>
        <w:rPr>
          <w:b/>
        </w:rPr>
        <w:t>Byte addressing for instructions and data</w:t>
      </w:r>
    </w:p>
    <w:p w:rsidR="00874062" w:rsidRDefault="00874062" w:rsidP="00FF33B1">
      <w:pPr>
        <w:spacing w:after="0"/>
      </w:pPr>
      <w:r>
        <w:t>All ISAs support three or four data sizes</w:t>
      </w:r>
      <w:r w:rsidR="00631B52">
        <w:t xml:space="preserve"> (such as 8/16/32 or 8/16/24/32)</w:t>
      </w:r>
    </w:p>
    <w:p w:rsidR="00874062" w:rsidRDefault="00874062" w:rsidP="00FF33B1">
      <w:pPr>
        <w:spacing w:after="0"/>
      </w:pPr>
      <w:r>
        <w:t>Register file word size is as a minimum the largest data size</w:t>
      </w:r>
    </w:p>
    <w:p w:rsidR="00874062" w:rsidRDefault="00874062" w:rsidP="00FF33B1">
      <w:pPr>
        <w:spacing w:after="0"/>
      </w:pPr>
      <w:r>
        <w:t>Register file size varies between different ISAs with 16 and 32 words typical</w:t>
      </w:r>
    </w:p>
    <w:p w:rsidR="00874062" w:rsidRDefault="00874062" w:rsidP="00FF33B1">
      <w:pPr>
        <w:spacing w:after="0"/>
      </w:pPr>
      <w:r>
        <w:t xml:space="preserve">Register to register operations </w:t>
      </w:r>
      <w:r w:rsidR="00B41FFD">
        <w:t xml:space="preserve">use an ALU </w:t>
      </w:r>
      <w:r w:rsidR="008F6F60">
        <w:t xml:space="preserve">width </w:t>
      </w:r>
      <w:r w:rsidR="00B41FFD">
        <w:t>of the largest data size</w:t>
      </w:r>
    </w:p>
    <w:p w:rsidR="00B41FFD" w:rsidRPr="00874062" w:rsidRDefault="00B41FFD" w:rsidP="00FF33B1">
      <w:pPr>
        <w:spacing w:after="0"/>
      </w:pPr>
      <w:r>
        <w:t xml:space="preserve">Floating-point </w:t>
      </w:r>
      <w:r w:rsidR="008F6F60">
        <w:t xml:space="preserve">register </w:t>
      </w:r>
      <w:r>
        <w:t>values may have additional hidden bits</w:t>
      </w:r>
      <w:r w:rsidR="00631B52">
        <w:t xml:space="preserve"> in the register file (for performance optimization)</w:t>
      </w:r>
    </w:p>
    <w:p w:rsidR="00FF33B1" w:rsidRDefault="00874062" w:rsidP="00FF33B1">
      <w:pPr>
        <w:spacing w:after="0"/>
        <w:rPr>
          <w:b/>
        </w:rPr>
      </w:pPr>
      <w:r>
        <w:rPr>
          <w:b/>
        </w:rPr>
        <w:t>T</w:t>
      </w:r>
      <w:r w:rsidR="00FF33B1">
        <w:rPr>
          <w:b/>
        </w:rPr>
        <w:t>emporary alignment restrictions</w:t>
      </w:r>
      <w:r w:rsidR="00B41FFD">
        <w:rPr>
          <w:b/>
        </w:rPr>
        <w:t xml:space="preserve"> for 16 and 32-bit data and instructions</w:t>
      </w:r>
    </w:p>
    <w:p w:rsidR="00874062" w:rsidRDefault="00874062" w:rsidP="00FF33B1">
      <w:pPr>
        <w:spacing w:after="0"/>
      </w:pPr>
      <w:r>
        <w:t>For convenience in develop</w:t>
      </w:r>
      <w:r w:rsidR="00B41FFD">
        <w:t>ment and debug</w:t>
      </w:r>
    </w:p>
    <w:p w:rsidR="00B41FFD" w:rsidRDefault="008F6F60" w:rsidP="00FF33B1">
      <w:pPr>
        <w:spacing w:after="0"/>
        <w:rPr>
          <w:b/>
        </w:rPr>
      </w:pPr>
      <w:r>
        <w:rPr>
          <w:b/>
        </w:rPr>
        <w:t>May or may not have</w:t>
      </w:r>
      <w:r w:rsidR="00B41FFD">
        <w:rPr>
          <w:b/>
        </w:rPr>
        <w:t xml:space="preserve"> a condition code register</w:t>
      </w:r>
    </w:p>
    <w:p w:rsidR="00B41FFD" w:rsidRDefault="00B41FFD" w:rsidP="00FF33B1">
      <w:pPr>
        <w:spacing w:after="0"/>
      </w:pPr>
      <w:r>
        <w:t>Condition code register exists in two forms:</w:t>
      </w:r>
    </w:p>
    <w:p w:rsidR="00B41FFD" w:rsidRDefault="00B41FFD" w:rsidP="00FF33B1">
      <w:pPr>
        <w:spacing w:after="0"/>
      </w:pPr>
      <w:r>
        <w:t>A form that captures all of ALU results including overflow</w:t>
      </w:r>
    </w:p>
    <w:p w:rsidR="00B41FFD" w:rsidRPr="00B41FFD" w:rsidRDefault="00B41FFD" w:rsidP="00FF33B1">
      <w:pPr>
        <w:spacing w:after="0"/>
      </w:pPr>
      <w:r>
        <w:t>A reduced form for save/restore which contains bits for sign, least significant bit (even/odd), exponent bits all ones and exponent bits all zeros and similarly for the mantissa, integer overflow, floating-point result inexact</w:t>
      </w:r>
    </w:p>
    <w:p w:rsidR="00FF33B1" w:rsidRDefault="00FF33B1" w:rsidP="00FF33B1">
      <w:pPr>
        <w:spacing w:after="0"/>
        <w:rPr>
          <w:b/>
        </w:rPr>
      </w:pPr>
      <w:r>
        <w:rPr>
          <w:b/>
        </w:rPr>
        <w:t>Little Endian</w:t>
      </w:r>
    </w:p>
    <w:p w:rsidR="00FF33B1" w:rsidRDefault="00FF33B1" w:rsidP="00FF33B1">
      <w:pPr>
        <w:spacing w:after="0"/>
        <w:rPr>
          <w:b/>
        </w:rPr>
      </w:pPr>
      <w:r>
        <w:rPr>
          <w:b/>
        </w:rPr>
        <w:t>Binary representation of unsigned integers</w:t>
      </w:r>
    </w:p>
    <w:p w:rsidR="00FF33B1" w:rsidRDefault="00FF33B1" w:rsidP="00FF33B1">
      <w:pPr>
        <w:spacing w:after="0"/>
        <w:rPr>
          <w:b/>
        </w:rPr>
      </w:pPr>
      <w:r>
        <w:rPr>
          <w:b/>
        </w:rPr>
        <w:t>Two’s complement representation of signed integers</w:t>
      </w:r>
    </w:p>
    <w:p w:rsidR="00FF33B1" w:rsidRDefault="00FF33B1" w:rsidP="00FF33B1">
      <w:pPr>
        <w:spacing w:after="0"/>
      </w:pPr>
      <w:r>
        <w:rPr>
          <w:b/>
        </w:rPr>
        <w:t>Floating-point departs from IEEE-754</w:t>
      </w:r>
    </w:p>
    <w:p w:rsidR="00FF33B1" w:rsidRDefault="00B41FFD" w:rsidP="00FF33B1">
      <w:pPr>
        <w:spacing w:after="0"/>
      </w:pPr>
      <w:r>
        <w:t>Register format has additional exponent bits to accommodate gradual underflow and gradual overflow.</w:t>
      </w:r>
    </w:p>
    <w:p w:rsidR="003F6448" w:rsidRDefault="003F6448" w:rsidP="00FF33B1">
      <w:pPr>
        <w:spacing w:after="0"/>
      </w:pPr>
      <w:r>
        <w:t>Register format has additional status bits to indicate exact versus inexact</w:t>
      </w:r>
    </w:p>
    <w:p w:rsidR="00B41FFD" w:rsidRDefault="00B41FFD" w:rsidP="00FF33B1">
      <w:pPr>
        <w:spacing w:after="0"/>
      </w:pPr>
    </w:p>
    <w:p w:rsidR="00FF33B1" w:rsidRDefault="00FF33B1" w:rsidP="00FF33B1">
      <w:pPr>
        <w:spacing w:after="0"/>
      </w:pPr>
      <w:r>
        <w:t>For 24-bit and 32-bit floating point numbers</w:t>
      </w:r>
    </w:p>
    <w:p w:rsidR="008F6F60" w:rsidRDefault="008F6F60" w:rsidP="00FF33B1">
      <w:pPr>
        <w:spacing w:after="0"/>
      </w:pPr>
      <w:r>
        <w:t>Sign, biased exponent, mantissa with hidden leading one bit and an inexact bit</w:t>
      </w:r>
    </w:p>
    <w:p w:rsidR="008F6F60" w:rsidRDefault="008F6F60" w:rsidP="00FF33B1">
      <w:pPr>
        <w:spacing w:after="0"/>
      </w:pPr>
      <w:r>
        <w:t>If result of an operation on exact values does not give an exact result then the result becomes inexact</w:t>
      </w:r>
    </w:p>
    <w:p w:rsidR="008F6F60" w:rsidRDefault="008F6F60" w:rsidP="00FF33B1">
      <w:pPr>
        <w:spacing w:after="0"/>
      </w:pPr>
      <w:r>
        <w:t xml:space="preserve">Inexact rounding rounds to the interval between exact values; with intervals alternating open and closed so that </w:t>
      </w:r>
      <w:r w:rsidR="00AD5575">
        <w:t>unbiased round</w:t>
      </w:r>
      <w:r w:rsidR="00631B52">
        <w:t>ing can be done without incrementing or decrementing</w:t>
      </w:r>
      <w:r w:rsidR="00AD5575">
        <w:t xml:space="preserve"> the truncated mantissa.</w:t>
      </w:r>
    </w:p>
    <w:p w:rsidR="008F6F60" w:rsidRDefault="008F6F60" w:rsidP="00FF33B1">
      <w:pPr>
        <w:spacing w:after="0"/>
      </w:pPr>
      <w:r>
        <w:lastRenderedPageBreak/>
        <w:t>Least exponent value signifies underflow value (number of trailing zeros in mantissa is the amount to reduce the exponent value to get true exponent)</w:t>
      </w:r>
      <w:r w:rsidR="00AD5575">
        <w:t>.</w:t>
      </w:r>
    </w:p>
    <w:p w:rsidR="008F6F60" w:rsidRDefault="008F6F60" w:rsidP="00FF33B1">
      <w:pPr>
        <w:spacing w:after="0"/>
      </w:pPr>
      <w:r>
        <w:t>Greatest exponent values signifies overflow value (number of trailing zeros in mantissa is the amount to increase the exponent value to get true exponent)</w:t>
      </w:r>
      <w:r w:rsidR="00AD5575">
        <w:t>.</w:t>
      </w:r>
    </w:p>
    <w:p w:rsidR="00AD5575" w:rsidRDefault="00AD5575" w:rsidP="00FF33B1">
      <w:pPr>
        <w:spacing w:after="0"/>
      </w:pPr>
      <w:r>
        <w:t>There may be (design choice) more than one greatest or least exponent value.  The number of such values is always a power of two.</w:t>
      </w:r>
    </w:p>
    <w:p w:rsidR="00AD5575" w:rsidRDefault="00AD5575" w:rsidP="00FF33B1">
      <w:pPr>
        <w:spacing w:after="0"/>
      </w:pPr>
    </w:p>
    <w:p w:rsidR="00631B52" w:rsidRDefault="00631B52" w:rsidP="00FF33B1">
      <w:pPr>
        <w:spacing w:after="0"/>
      </w:pPr>
      <w:r>
        <w:t>Support for 16-bit floating point values with either short or full size exponent</w:t>
      </w:r>
    </w:p>
    <w:p w:rsidR="00631B52" w:rsidRDefault="00631B52" w:rsidP="00FF33B1">
      <w:pPr>
        <w:spacing w:after="0"/>
      </w:pPr>
    </w:p>
    <w:p w:rsidR="00AD5575" w:rsidRDefault="00AD5575" w:rsidP="00FF33B1">
      <w:pPr>
        <w:spacing w:after="0"/>
        <w:rPr>
          <w:b/>
        </w:rPr>
      </w:pPr>
      <w:r>
        <w:rPr>
          <w:b/>
        </w:rPr>
        <w:t>Predication, conditional execution and predicate shift register</w:t>
      </w:r>
    </w:p>
    <w:p w:rsidR="00AD5575" w:rsidRDefault="00AD5575" w:rsidP="00FF33B1">
      <w:pPr>
        <w:spacing w:after="0"/>
      </w:pPr>
      <w:r>
        <w:t xml:space="preserve">An instruction bit is used to signify the predication fields which increase the instruction length by </w:t>
      </w:r>
      <w:r w:rsidR="000A580D">
        <w:t xml:space="preserve">an </w:t>
      </w:r>
      <w:r>
        <w:t>eight bit</w:t>
      </w:r>
      <w:r w:rsidR="000A580D">
        <w:t xml:space="preserve"> field</w:t>
      </w:r>
      <w:r>
        <w:t>.  The first four bits identify the predicate to be placed on the shift register.  Besides the usual carry, sign, zero, odd, overflow</w:t>
      </w:r>
      <w:r w:rsidR="000A580D">
        <w:t xml:space="preserve"> choices</w:t>
      </w:r>
      <w:r w:rsidR="00091DB4">
        <w:t xml:space="preserve"> there is an allocation for none (no bits placed on the shift register), within bounds (&gt;=0 and &lt; comparison value, &gt;0 and &lt;= comparison value), floating point inexact (</w:t>
      </w:r>
      <w:r w:rsidR="000A580D">
        <w:t xml:space="preserve">the </w:t>
      </w:r>
      <w:r w:rsidR="00091DB4">
        <w:t>odd predicate), floating point normal (exponent bits not all ones nor all zeros), predicate is one and save extended result into destination register plus one.</w:t>
      </w:r>
    </w:p>
    <w:p w:rsidR="00091DB4" w:rsidRDefault="00091DB4" w:rsidP="00FF33B1">
      <w:pPr>
        <w:spacing w:after="0"/>
      </w:pPr>
      <w:r>
        <w:t>The next three bits indicate the shift register bit to examine (shift register is eight bits long, referencing the last bit is a pass situation – the instruction executes normally.  The last bit is the polarity test on the shift register bit, if it matches the instruction executes normally, otherwise the instruction is a NOP.</w:t>
      </w:r>
    </w:p>
    <w:p w:rsidR="00091DB4" w:rsidRDefault="00091DB4" w:rsidP="00FF33B1">
      <w:pPr>
        <w:spacing w:after="0"/>
      </w:pPr>
    </w:p>
    <w:p w:rsidR="00091DB4" w:rsidRPr="00091DB4" w:rsidRDefault="00091DB4" w:rsidP="00FF33B1">
      <w:pPr>
        <w:spacing w:after="0"/>
        <w:rPr>
          <w:b/>
        </w:rPr>
      </w:pPr>
      <w:r w:rsidRPr="00091DB4">
        <w:rPr>
          <w:b/>
        </w:rPr>
        <w:t>Standard set of instruction operations</w:t>
      </w:r>
    </w:p>
    <w:p w:rsidR="00091DB4" w:rsidRDefault="003F1A88" w:rsidP="00FF33B1">
      <w:pPr>
        <w:spacing w:after="0"/>
      </w:pPr>
      <w:r>
        <w:t>There are two operands and one result.  The instruction decode process identifies the register or memory locations of the operands and results.  One of the operands can be encoded into the instruction as an “immediate” value.  The size of the immediate in bytes is also encoded into the instruction (and lengthens the instruction).  A short immediate shall be sign extended to operand length.</w:t>
      </w:r>
    </w:p>
    <w:p w:rsidR="003F1A88" w:rsidRDefault="003F1A88" w:rsidP="00FF33B1">
      <w:pPr>
        <w:spacing w:after="0"/>
      </w:pPr>
    </w:p>
    <w:p w:rsidR="003F1A88" w:rsidRDefault="004B4E8F" w:rsidP="00FF33B1">
      <w:pPr>
        <w:spacing w:after="0"/>
      </w:pPr>
      <w:r>
        <w:t>(18</w:t>
      </w:r>
      <w:r w:rsidR="000A699B">
        <w:t xml:space="preserve">) </w:t>
      </w:r>
      <w:r w:rsidR="003F1A88">
        <w:t xml:space="preserve">Standard </w:t>
      </w:r>
      <w:r w:rsidR="005F0622">
        <w:t xml:space="preserve">two operand </w:t>
      </w:r>
      <w:r w:rsidR="003F1A88">
        <w:t>operations</w:t>
      </w:r>
      <w:r>
        <w:t xml:space="preserve"> (compare instructions have a destination register)</w:t>
      </w:r>
      <w:bookmarkStart w:id="0" w:name="_GoBack"/>
      <w:bookmarkEnd w:id="0"/>
    </w:p>
    <w:p w:rsidR="003F1A88" w:rsidRDefault="003F1A88" w:rsidP="00FF33B1">
      <w:pPr>
        <w:spacing w:after="0"/>
      </w:pPr>
      <w:r>
        <w:t>ADD</w:t>
      </w:r>
      <w:r>
        <w:tab/>
        <w:t>Two’s complement addition supporting either signed or unsigned interpretation</w:t>
      </w:r>
    </w:p>
    <w:p w:rsidR="003F1A88" w:rsidRDefault="003F1A88" w:rsidP="00FF33B1">
      <w:pPr>
        <w:spacing w:after="0"/>
      </w:pPr>
      <w:r>
        <w:t>SUB</w:t>
      </w:r>
      <w:r w:rsidRPr="003F1A88">
        <w:t xml:space="preserve"> </w:t>
      </w:r>
      <w:r>
        <w:tab/>
        <w:t>Two’s complement subtraction supporting either signed or unsigned interpretation</w:t>
      </w:r>
    </w:p>
    <w:p w:rsidR="003F1A88" w:rsidRDefault="003F1A88" w:rsidP="003F1A88">
      <w:pPr>
        <w:spacing w:after="0"/>
      </w:pPr>
      <w:r>
        <w:t>ADC</w:t>
      </w:r>
      <w:r>
        <w:tab/>
        <w:t xml:space="preserve">Two’s complement addition with </w:t>
      </w:r>
      <w:proofErr w:type="gramStart"/>
      <w:r>
        <w:t>carry</w:t>
      </w:r>
      <w:proofErr w:type="gramEnd"/>
      <w:r>
        <w:t xml:space="preserve"> supporting either signed or unsigned interpretation</w:t>
      </w:r>
    </w:p>
    <w:p w:rsidR="003F1A88" w:rsidRDefault="003F1A88" w:rsidP="003F1A88">
      <w:pPr>
        <w:spacing w:after="0"/>
      </w:pPr>
      <w:r>
        <w:t>SBC</w:t>
      </w:r>
      <w:r w:rsidRPr="003F1A88">
        <w:t xml:space="preserve"> </w:t>
      </w:r>
      <w:r>
        <w:tab/>
        <w:t>Two’s complement subtraction with “carry” supporting either signed or unsigned interpretation</w:t>
      </w:r>
    </w:p>
    <w:p w:rsidR="003F1A88" w:rsidRDefault="00C076A9" w:rsidP="003F1A88">
      <w:pPr>
        <w:spacing w:after="0"/>
      </w:pPr>
      <w:r>
        <w:t>C</w:t>
      </w:r>
      <w:r w:rsidR="003F1A88">
        <w:t>MP</w:t>
      </w:r>
      <w:r w:rsidR="003F1A88">
        <w:tab/>
      </w:r>
      <w:r w:rsidR="000E4899">
        <w:t>Two’s complement subtraction with no register result (result provided either by condition code register or predicate processing)</w:t>
      </w:r>
    </w:p>
    <w:p w:rsidR="000E4899" w:rsidRPr="00AD5575" w:rsidRDefault="000E4899" w:rsidP="003F1A88">
      <w:pPr>
        <w:spacing w:after="0"/>
      </w:pPr>
      <w:r>
        <w:t>AND</w:t>
      </w:r>
      <w:r>
        <w:tab/>
        <w:t>Binary bit by bit logical AND</w:t>
      </w:r>
    </w:p>
    <w:p w:rsidR="000E4899" w:rsidRPr="00AD5575" w:rsidRDefault="000E4899" w:rsidP="000E4899">
      <w:pPr>
        <w:spacing w:after="0"/>
      </w:pPr>
      <w:r>
        <w:t>OR</w:t>
      </w:r>
      <w:r>
        <w:tab/>
        <w:t>Binary bit by bit logical OR</w:t>
      </w:r>
    </w:p>
    <w:p w:rsidR="000E4899" w:rsidRPr="00AD5575" w:rsidRDefault="000E4899" w:rsidP="000E4899">
      <w:pPr>
        <w:spacing w:after="0"/>
      </w:pPr>
      <w:r>
        <w:t>XOR</w:t>
      </w:r>
      <w:r>
        <w:tab/>
        <w:t>Binary bit by bit logical exclusive or</w:t>
      </w:r>
    </w:p>
    <w:p w:rsidR="000E4899" w:rsidRDefault="000E4899" w:rsidP="000E4899">
      <w:pPr>
        <w:spacing w:after="0"/>
      </w:pPr>
      <w:r>
        <w:t>ANDN</w:t>
      </w:r>
      <w:r>
        <w:tab/>
        <w:t>Binary bit by bit logical AND with the logical complement of the second operand</w:t>
      </w:r>
    </w:p>
    <w:p w:rsidR="000E4899" w:rsidRDefault="000E4899" w:rsidP="000E4899">
      <w:pPr>
        <w:spacing w:after="0"/>
      </w:pPr>
      <w:r>
        <w:t>MUL</w:t>
      </w:r>
      <w:r>
        <w:tab/>
        <w:t>Least significant half of the product of signed or unsigned operands</w:t>
      </w:r>
    </w:p>
    <w:p w:rsidR="000E4899" w:rsidRPr="00AD5575" w:rsidRDefault="000E4899" w:rsidP="000E4899">
      <w:pPr>
        <w:spacing w:after="0"/>
      </w:pPr>
      <w:r>
        <w:t>MULU</w:t>
      </w:r>
      <w:r>
        <w:tab/>
        <w:t>Most significant half of the product of unsigned operands</w:t>
      </w:r>
    </w:p>
    <w:p w:rsidR="000E4899" w:rsidRDefault="000E4899" w:rsidP="000E4899">
      <w:pPr>
        <w:spacing w:after="0"/>
      </w:pPr>
      <w:r>
        <w:t>MULUS</w:t>
      </w:r>
      <w:r>
        <w:tab/>
        <w:t>Most significant half of the product of signed operands</w:t>
      </w:r>
    </w:p>
    <w:p w:rsidR="000E4899" w:rsidRPr="00AD5575" w:rsidRDefault="000E4899" w:rsidP="000E4899">
      <w:pPr>
        <w:spacing w:after="0"/>
      </w:pPr>
      <w:r>
        <w:t>DIV</w:t>
      </w:r>
      <w:r>
        <w:tab/>
        <w:t>Quotient of dividing the first unsigned operand by the second unsigned operand</w:t>
      </w:r>
    </w:p>
    <w:p w:rsidR="000E4899" w:rsidRDefault="000E4899" w:rsidP="000E4899">
      <w:pPr>
        <w:spacing w:after="0"/>
      </w:pPr>
      <w:r>
        <w:t>DIVS</w:t>
      </w:r>
      <w:r>
        <w:tab/>
        <w:t>Quotient of dividing the first unsigned operand by the second unsigned operand</w:t>
      </w:r>
    </w:p>
    <w:p w:rsidR="000E4899" w:rsidRDefault="000E4899" w:rsidP="000E4899">
      <w:pPr>
        <w:spacing w:after="0"/>
      </w:pPr>
      <w:r>
        <w:lastRenderedPageBreak/>
        <w:t>EX</w:t>
      </w:r>
      <w:r w:rsidR="00631B52">
        <w:t>TR</w:t>
      </w:r>
      <w:r>
        <w:t>CT</w:t>
      </w:r>
      <w:r>
        <w:tab/>
      </w:r>
      <w:r w:rsidR="00631B52">
        <w:t>Second operand has extract bit location in the first operand and also (by bit wise concatenation) the bit length of the field extracted.  The extracted field is zero extended to result size.</w:t>
      </w:r>
    </w:p>
    <w:p w:rsidR="00631B52" w:rsidRDefault="00631B52" w:rsidP="00631B52">
      <w:pPr>
        <w:spacing w:after="0"/>
      </w:pPr>
      <w:r>
        <w:t>EXTRCTS Second operand has extract bit location in the first operand and also (by bit wise concatenation) the bit length of the field extracted.  The extracted field is sign extended to result size.</w:t>
      </w:r>
    </w:p>
    <w:p w:rsidR="00631B52" w:rsidRPr="00AD5575" w:rsidRDefault="00631B52" w:rsidP="000E4899">
      <w:pPr>
        <w:spacing w:after="0"/>
      </w:pPr>
      <w:r>
        <w:t>INSRT</w:t>
      </w:r>
      <w:r>
        <w:tab/>
        <w:t>Second operand has insert bit location in the first operand and also (by bit wise concatenation) the bit length of the field inserted into the result.</w:t>
      </w:r>
    </w:p>
    <w:p w:rsidR="003F1A88" w:rsidRDefault="00E01029" w:rsidP="00FF33B1">
      <w:pPr>
        <w:spacing w:after="0"/>
      </w:pPr>
      <w:r>
        <w:t>FADD</w:t>
      </w:r>
      <w:r>
        <w:tab/>
        <w:t>Add two floating point operands producing a floating point result</w:t>
      </w:r>
    </w:p>
    <w:p w:rsidR="00E01029" w:rsidRDefault="00E01029" w:rsidP="00E01029">
      <w:pPr>
        <w:spacing w:after="0"/>
      </w:pPr>
      <w:r>
        <w:t>FSUB</w:t>
      </w:r>
      <w:r>
        <w:tab/>
        <w:t>Subtract two floating point operands producing a floating point result</w:t>
      </w:r>
    </w:p>
    <w:p w:rsidR="00E01029" w:rsidRDefault="00E01029" w:rsidP="00E01029">
      <w:pPr>
        <w:spacing w:after="0"/>
      </w:pPr>
      <w:r>
        <w:t>FMUL</w:t>
      </w:r>
      <w:r>
        <w:tab/>
        <w:t>Multiply two floating point operands producing a floating point result</w:t>
      </w:r>
    </w:p>
    <w:p w:rsidR="00E01029" w:rsidRDefault="00E01029" w:rsidP="00E01029">
      <w:pPr>
        <w:spacing w:after="0"/>
      </w:pPr>
      <w:r>
        <w:t>FADD</w:t>
      </w:r>
      <w:r>
        <w:tab/>
        <w:t>Divide two floating point operands producing a floating point result</w:t>
      </w:r>
    </w:p>
    <w:p w:rsidR="00E01029" w:rsidRDefault="00E01029" w:rsidP="00E01029">
      <w:pPr>
        <w:spacing w:after="0"/>
      </w:pPr>
      <w:r>
        <w:t>FCMP</w:t>
      </w:r>
      <w:r>
        <w:tab/>
        <w:t>Compare two floating point operands with no register result (result provided either by condition code register or predicate processing)</w:t>
      </w:r>
    </w:p>
    <w:p w:rsidR="005F0622" w:rsidRDefault="005F0622" w:rsidP="00E01029">
      <w:pPr>
        <w:spacing w:after="0"/>
      </w:pPr>
      <w:r>
        <w:t>LSR</w:t>
      </w:r>
      <w:r>
        <w:tab/>
        <w:t>Logical shift right</w:t>
      </w:r>
    </w:p>
    <w:p w:rsidR="005F0622" w:rsidRDefault="005F0622" w:rsidP="00E01029">
      <w:pPr>
        <w:spacing w:after="0"/>
      </w:pPr>
      <w:r>
        <w:t>LSL</w:t>
      </w:r>
      <w:r>
        <w:tab/>
        <w:t>Logical shift left</w:t>
      </w:r>
    </w:p>
    <w:p w:rsidR="005F0622" w:rsidRDefault="005F0622" w:rsidP="00E01029">
      <w:pPr>
        <w:spacing w:after="0"/>
      </w:pPr>
      <w:r>
        <w:t>ASR</w:t>
      </w:r>
      <w:r>
        <w:tab/>
        <w:t>Arithmetic shift right</w:t>
      </w:r>
    </w:p>
    <w:p w:rsidR="005F0622" w:rsidRDefault="005F0622" w:rsidP="00E01029">
      <w:pPr>
        <w:spacing w:after="0"/>
      </w:pPr>
      <w:r>
        <w:t>ROTL</w:t>
      </w:r>
      <w:r>
        <w:tab/>
        <w:t>Rotate left</w:t>
      </w:r>
    </w:p>
    <w:p w:rsidR="000A699B" w:rsidRDefault="000A699B" w:rsidP="00E01029">
      <w:pPr>
        <w:spacing w:after="0"/>
      </w:pPr>
    </w:p>
    <w:p w:rsidR="00C849C3" w:rsidRDefault="00C849C3" w:rsidP="00E01029">
      <w:pPr>
        <w:spacing w:after="0"/>
      </w:pPr>
      <w:proofErr w:type="spellStart"/>
      <w:r>
        <w:t>BRcc</w:t>
      </w:r>
      <w:proofErr w:type="spellEnd"/>
      <w:r>
        <w:tab/>
        <w:t>Conditional branch using the condition code register.  The first (destination) register field specifies the condition and the second field is the relative branch displacement.</w:t>
      </w:r>
    </w:p>
    <w:p w:rsidR="00C849C3" w:rsidRDefault="00C849C3" w:rsidP="00C849C3">
      <w:pPr>
        <w:spacing w:after="0"/>
      </w:pPr>
      <w:proofErr w:type="spellStart"/>
      <w:r>
        <w:t>JMPcc</w:t>
      </w:r>
      <w:proofErr w:type="spellEnd"/>
      <w:r>
        <w:tab/>
        <w:t xml:space="preserve">Conditional branch using the condition code register.  The first (destination) register field specifies the condition and the second field register </w:t>
      </w:r>
      <w:proofErr w:type="gramStart"/>
      <w:r>
        <w:t>is</w:t>
      </w:r>
      <w:proofErr w:type="gramEnd"/>
      <w:r>
        <w:t xml:space="preserve"> added to the third field immediate to generate the branch address.</w:t>
      </w:r>
    </w:p>
    <w:p w:rsidR="00C849C3" w:rsidRDefault="00C849C3" w:rsidP="00C849C3">
      <w:pPr>
        <w:spacing w:after="0"/>
      </w:pPr>
      <w:r>
        <w:t>BSR</w:t>
      </w:r>
      <w:r>
        <w:tab/>
        <w:t>The first (destination) register field specifies the register to get the address of the next instruction and the second field is the relative branch displacement.</w:t>
      </w:r>
    </w:p>
    <w:p w:rsidR="00C849C3" w:rsidRDefault="00575E6C" w:rsidP="00C849C3">
      <w:pPr>
        <w:spacing w:after="0"/>
      </w:pPr>
      <w:r>
        <w:t>JSR</w:t>
      </w:r>
      <w:r w:rsidR="00C849C3">
        <w:tab/>
        <w:t>The first (destination) register field specifies the register to get the address of the next instruction and second field register is added to the third field immediate to generate the branch address.</w:t>
      </w:r>
    </w:p>
    <w:p w:rsidR="00C849C3" w:rsidRDefault="00D47CCA" w:rsidP="00E01029">
      <w:pPr>
        <w:spacing w:after="0"/>
      </w:pPr>
      <w:r>
        <w:t>PRED</w:t>
      </w:r>
      <w:r>
        <w:tab/>
        <w:t>Predicate from three predicate bits</w:t>
      </w:r>
    </w:p>
    <w:p w:rsidR="000A699B" w:rsidRDefault="000A699B" w:rsidP="005F0622">
      <w:pPr>
        <w:spacing w:after="0"/>
      </w:pPr>
    </w:p>
    <w:p w:rsidR="005F0622" w:rsidRPr="000A699B" w:rsidRDefault="005F0622" w:rsidP="005F0622">
      <w:pPr>
        <w:spacing w:after="0"/>
        <w:rPr>
          <w:b/>
        </w:rPr>
      </w:pPr>
      <w:r w:rsidRPr="000A699B">
        <w:rPr>
          <w:b/>
        </w:rPr>
        <w:t>Standard one operand operations</w:t>
      </w:r>
    </w:p>
    <w:p w:rsidR="005F0622" w:rsidRDefault="005F0622" w:rsidP="00E01029">
      <w:pPr>
        <w:spacing w:after="0"/>
      </w:pPr>
      <w:r>
        <w:t>LDZCT</w:t>
      </w:r>
      <w:r w:rsidR="00C20C12">
        <w:tab/>
        <w:t>Leading zeros count</w:t>
      </w:r>
    </w:p>
    <w:p w:rsidR="005F0622" w:rsidRDefault="005F0622" w:rsidP="00E01029">
      <w:pPr>
        <w:spacing w:after="0"/>
      </w:pPr>
      <w:r>
        <w:t>TRZCT</w:t>
      </w:r>
      <w:r w:rsidR="00C20C12">
        <w:tab/>
        <w:t>Trailing zeros count</w:t>
      </w:r>
    </w:p>
    <w:p w:rsidR="005F0622" w:rsidRDefault="005F0622" w:rsidP="00E01029">
      <w:pPr>
        <w:spacing w:after="0"/>
      </w:pPr>
      <w:r>
        <w:t>LDOCT</w:t>
      </w:r>
      <w:r w:rsidR="00C20C12">
        <w:tab/>
        <w:t>Leading ones count</w:t>
      </w:r>
    </w:p>
    <w:p w:rsidR="005F0622" w:rsidRDefault="005F0622" w:rsidP="00E01029">
      <w:pPr>
        <w:spacing w:after="0"/>
      </w:pPr>
      <w:r>
        <w:t>TROCT</w:t>
      </w:r>
      <w:r w:rsidR="00C20C12">
        <w:tab/>
        <w:t>Trailing ones count</w:t>
      </w:r>
    </w:p>
    <w:p w:rsidR="005F0622" w:rsidRDefault="005F0622" w:rsidP="00E01029">
      <w:pPr>
        <w:spacing w:after="0"/>
      </w:pPr>
      <w:r>
        <w:t>INC</w:t>
      </w:r>
    </w:p>
    <w:p w:rsidR="005F0622" w:rsidRDefault="005F0622" w:rsidP="00E01029">
      <w:pPr>
        <w:spacing w:after="0"/>
      </w:pPr>
      <w:r>
        <w:t>DEC</w:t>
      </w:r>
    </w:p>
    <w:p w:rsidR="005F0622" w:rsidRDefault="005F0622" w:rsidP="00E01029">
      <w:pPr>
        <w:spacing w:after="0"/>
      </w:pPr>
      <w:r>
        <w:t>CLEAR</w:t>
      </w:r>
    </w:p>
    <w:p w:rsidR="005F0622" w:rsidRDefault="005F0622" w:rsidP="00E01029">
      <w:pPr>
        <w:spacing w:after="0"/>
      </w:pPr>
      <w:r>
        <w:t>SET</w:t>
      </w:r>
    </w:p>
    <w:p w:rsidR="005F0622" w:rsidRDefault="005F0622" w:rsidP="00E01029">
      <w:pPr>
        <w:spacing w:after="0"/>
      </w:pPr>
      <w:r>
        <w:t>SQRT</w:t>
      </w:r>
      <w:r w:rsidR="00C20C12">
        <w:tab/>
        <w:t>Unsigned integer square root</w:t>
      </w:r>
    </w:p>
    <w:p w:rsidR="005F0622" w:rsidRDefault="005F0622" w:rsidP="00E01029">
      <w:pPr>
        <w:spacing w:after="0"/>
      </w:pPr>
      <w:r>
        <w:t>FSQRT</w:t>
      </w:r>
      <w:r w:rsidR="00C20C12">
        <w:tab/>
        <w:t>Floating point square root</w:t>
      </w:r>
    </w:p>
    <w:p w:rsidR="00C20C12" w:rsidRDefault="00C20C12" w:rsidP="00E01029">
      <w:pPr>
        <w:spacing w:after="0"/>
      </w:pPr>
      <w:r>
        <w:t>FEXP</w:t>
      </w:r>
      <w:r>
        <w:tab/>
        <w:t>Floating point natural exponential</w:t>
      </w:r>
    </w:p>
    <w:p w:rsidR="00C20C12" w:rsidRDefault="00C20C12" w:rsidP="00E01029">
      <w:pPr>
        <w:spacing w:after="0"/>
      </w:pPr>
      <w:r>
        <w:t>FLN</w:t>
      </w:r>
      <w:r>
        <w:tab/>
        <w:t>Floating point natural logarithm</w:t>
      </w:r>
    </w:p>
    <w:p w:rsidR="005F0622" w:rsidRDefault="00C20C12" w:rsidP="00E01029">
      <w:pPr>
        <w:spacing w:after="0"/>
      </w:pPr>
      <w:r>
        <w:lastRenderedPageBreak/>
        <w:t>FLOAT</w:t>
      </w:r>
      <w:r>
        <w:tab/>
        <w:t>Convert integer to floating point</w:t>
      </w:r>
    </w:p>
    <w:p w:rsidR="005F0622" w:rsidRDefault="00C20C12" w:rsidP="00E01029">
      <w:pPr>
        <w:spacing w:after="0"/>
      </w:pPr>
      <w:r>
        <w:t>INT</w:t>
      </w:r>
      <w:r>
        <w:tab/>
        <w:t>Extract integer portion of floating point value</w:t>
      </w:r>
    </w:p>
    <w:p w:rsidR="00C20C12" w:rsidRDefault="00C20C12" w:rsidP="00C20C12">
      <w:pPr>
        <w:spacing w:after="0"/>
      </w:pPr>
      <w:r>
        <w:t>EXPON</w:t>
      </w:r>
      <w:r>
        <w:tab/>
        <w:t>Extract exponent portion of floating point value</w:t>
      </w:r>
    </w:p>
    <w:p w:rsidR="00C20C12" w:rsidRDefault="00C20C12" w:rsidP="00E01029">
      <w:pPr>
        <w:spacing w:after="0"/>
      </w:pPr>
    </w:p>
    <w:p w:rsidR="005F0622" w:rsidRDefault="005F0622" w:rsidP="00E01029">
      <w:pPr>
        <w:spacing w:after="0"/>
      </w:pPr>
      <w:r>
        <w:t xml:space="preserve">Trigonometric with operand or result </w:t>
      </w:r>
      <w:r w:rsidR="00C20C12">
        <w:t>in 360 degree rotations:</w:t>
      </w:r>
    </w:p>
    <w:p w:rsidR="00C20C12" w:rsidRDefault="00C20C12" w:rsidP="00E01029">
      <w:pPr>
        <w:spacing w:after="0"/>
      </w:pPr>
      <w:r>
        <w:t>SINPI, COSPI, ATANPI</w:t>
      </w:r>
    </w:p>
    <w:p w:rsidR="00E01029" w:rsidRDefault="00E01029" w:rsidP="00FF33B1">
      <w:pPr>
        <w:spacing w:after="0"/>
      </w:pPr>
    </w:p>
    <w:p w:rsidR="00575E6C" w:rsidRDefault="000A699B" w:rsidP="00FF33B1">
      <w:pPr>
        <w:spacing w:after="0"/>
        <w:rPr>
          <w:b/>
        </w:rPr>
      </w:pPr>
      <w:r>
        <w:rPr>
          <w:b/>
        </w:rPr>
        <w:t xml:space="preserve">(18) </w:t>
      </w:r>
      <w:r w:rsidR="00575E6C">
        <w:rPr>
          <w:b/>
        </w:rPr>
        <w:t>Load and Store operations</w:t>
      </w:r>
    </w:p>
    <w:p w:rsidR="000A699B" w:rsidRDefault="000A699B" w:rsidP="00FF33B1">
      <w:pPr>
        <w:spacing w:after="0"/>
      </w:pPr>
      <w:r>
        <w:t>LDI</w:t>
      </w:r>
      <w:r>
        <w:tab/>
      </w:r>
      <w:r>
        <w:tab/>
        <w:t>Load immediate</w:t>
      </w:r>
    </w:p>
    <w:p w:rsidR="00575E6C" w:rsidRDefault="00D47CCA" w:rsidP="00FF33B1">
      <w:pPr>
        <w:spacing w:after="0"/>
      </w:pPr>
      <w:r>
        <w:t>LDB</w:t>
      </w:r>
      <w:r>
        <w:tab/>
      </w:r>
      <w:r>
        <w:tab/>
        <w:t>Load byte</w:t>
      </w:r>
    </w:p>
    <w:p w:rsidR="00D47CCA" w:rsidRDefault="00D47CCA" w:rsidP="00FF33B1">
      <w:pPr>
        <w:spacing w:after="0"/>
      </w:pPr>
      <w:r>
        <w:t>LDSB</w:t>
      </w:r>
      <w:r>
        <w:tab/>
      </w:r>
      <w:r>
        <w:tab/>
        <w:t>Load signed byte</w:t>
      </w:r>
    </w:p>
    <w:p w:rsidR="00D47CCA" w:rsidRDefault="00D47CCA" w:rsidP="00FF33B1">
      <w:pPr>
        <w:spacing w:after="0"/>
      </w:pPr>
      <w:r>
        <w:t>LDH</w:t>
      </w:r>
      <w:r>
        <w:tab/>
      </w:r>
      <w:r>
        <w:tab/>
        <w:t>Load half</w:t>
      </w:r>
    </w:p>
    <w:p w:rsidR="00D47CCA" w:rsidRDefault="00D47CCA" w:rsidP="00FF33B1">
      <w:pPr>
        <w:spacing w:after="0"/>
      </w:pPr>
      <w:r>
        <w:t>LDSH</w:t>
      </w:r>
      <w:r>
        <w:tab/>
      </w:r>
      <w:r>
        <w:tab/>
        <w:t>Load signed half</w:t>
      </w:r>
    </w:p>
    <w:p w:rsidR="00D47CCA" w:rsidRDefault="00D47CCA" w:rsidP="00FF33B1">
      <w:pPr>
        <w:spacing w:after="0"/>
      </w:pPr>
      <w:r>
        <w:t>LDW</w:t>
      </w:r>
      <w:r>
        <w:tab/>
      </w:r>
      <w:r>
        <w:tab/>
        <w:t>Load word</w:t>
      </w:r>
    </w:p>
    <w:p w:rsidR="00D47CCA" w:rsidRDefault="00D47CCA" w:rsidP="00FF33B1">
      <w:pPr>
        <w:spacing w:after="0"/>
      </w:pPr>
      <w:r>
        <w:t>LDSW</w:t>
      </w:r>
      <w:r>
        <w:tab/>
      </w:r>
      <w:r>
        <w:tab/>
        <w:t>Load signed word</w:t>
      </w:r>
    </w:p>
    <w:p w:rsidR="00D47CCA" w:rsidRDefault="00D47CCA" w:rsidP="00FF33B1">
      <w:pPr>
        <w:spacing w:after="0"/>
      </w:pPr>
      <w:r>
        <w:t>LD</w:t>
      </w:r>
      <w:r>
        <w:tab/>
      </w:r>
      <w:r>
        <w:tab/>
        <w:t>Load long</w:t>
      </w:r>
    </w:p>
    <w:p w:rsidR="00D47CCA" w:rsidRDefault="00D47CCA" w:rsidP="00FF33B1">
      <w:pPr>
        <w:spacing w:after="0"/>
      </w:pPr>
      <w:r>
        <w:t>STB</w:t>
      </w:r>
      <w:r>
        <w:tab/>
      </w:r>
      <w:r>
        <w:tab/>
        <w:t>Store byte</w:t>
      </w:r>
    </w:p>
    <w:p w:rsidR="00D47CCA" w:rsidRDefault="00D47CCA" w:rsidP="00FF33B1">
      <w:pPr>
        <w:spacing w:after="0"/>
      </w:pPr>
      <w:r>
        <w:t>STH</w:t>
      </w:r>
      <w:r>
        <w:tab/>
      </w:r>
      <w:r>
        <w:tab/>
        <w:t>Store half</w:t>
      </w:r>
    </w:p>
    <w:p w:rsidR="00D47CCA" w:rsidRDefault="00D47CCA" w:rsidP="00FF33B1">
      <w:pPr>
        <w:spacing w:after="0"/>
      </w:pPr>
      <w:r>
        <w:t>STW</w:t>
      </w:r>
      <w:r>
        <w:tab/>
      </w:r>
      <w:r>
        <w:tab/>
        <w:t>Store word</w:t>
      </w:r>
    </w:p>
    <w:p w:rsidR="00D47CCA" w:rsidRDefault="00D47CCA" w:rsidP="00FF33B1">
      <w:pPr>
        <w:spacing w:after="0"/>
      </w:pPr>
      <w:r>
        <w:t>ST</w:t>
      </w:r>
      <w:r>
        <w:tab/>
      </w:r>
      <w:r>
        <w:tab/>
        <w:t>Store long</w:t>
      </w:r>
    </w:p>
    <w:p w:rsidR="00D47CCA" w:rsidRDefault="00D47CCA" w:rsidP="00FF33B1">
      <w:pPr>
        <w:spacing w:after="0"/>
      </w:pPr>
      <w:r>
        <w:t>FLDH</w:t>
      </w:r>
      <w:r>
        <w:tab/>
      </w:r>
      <w:r>
        <w:tab/>
        <w:t>Floating load half</w:t>
      </w:r>
      <w:r w:rsidR="000A699B">
        <w:t xml:space="preserve"> (float16 &amp; float with 8-bit exponent?)</w:t>
      </w:r>
    </w:p>
    <w:p w:rsidR="00D47CCA" w:rsidRDefault="00D47CCA" w:rsidP="00FF33B1">
      <w:pPr>
        <w:spacing w:after="0"/>
      </w:pPr>
      <w:r>
        <w:t>FLDW</w:t>
      </w:r>
      <w:r>
        <w:tab/>
      </w:r>
      <w:r>
        <w:tab/>
        <w:t>Floating load word</w:t>
      </w:r>
    </w:p>
    <w:p w:rsidR="00D47CCA" w:rsidRDefault="00D47CCA" w:rsidP="00FF33B1">
      <w:pPr>
        <w:spacing w:after="0"/>
      </w:pPr>
      <w:r>
        <w:t>FLD</w:t>
      </w:r>
      <w:r>
        <w:tab/>
      </w:r>
      <w:r>
        <w:tab/>
        <w:t>Floating load long</w:t>
      </w:r>
    </w:p>
    <w:p w:rsidR="00D47CCA" w:rsidRDefault="00D47CCA" w:rsidP="00FF33B1">
      <w:pPr>
        <w:spacing w:after="0"/>
      </w:pPr>
      <w:r>
        <w:t>FSTH</w:t>
      </w:r>
      <w:r>
        <w:tab/>
      </w:r>
      <w:r>
        <w:tab/>
        <w:t>Floating store half</w:t>
      </w:r>
      <w:r w:rsidR="000A699B">
        <w:t xml:space="preserve"> </w:t>
      </w:r>
      <w:r w:rsidR="000A699B">
        <w:t>(float16 &amp; float with 8-bit exponent?)</w:t>
      </w:r>
    </w:p>
    <w:p w:rsidR="00D47CCA" w:rsidRDefault="00D47CCA" w:rsidP="00FF33B1">
      <w:pPr>
        <w:spacing w:after="0"/>
      </w:pPr>
      <w:r>
        <w:t>FSTW</w:t>
      </w:r>
      <w:r>
        <w:tab/>
      </w:r>
      <w:r>
        <w:tab/>
        <w:t>Floating store word</w:t>
      </w:r>
    </w:p>
    <w:p w:rsidR="00D47CCA" w:rsidRPr="00575E6C" w:rsidRDefault="00D47CCA" w:rsidP="00FF33B1">
      <w:pPr>
        <w:spacing w:after="0"/>
      </w:pPr>
      <w:r>
        <w:t>FST</w:t>
      </w:r>
      <w:r>
        <w:tab/>
      </w:r>
      <w:r>
        <w:tab/>
        <w:t>Floating store long</w:t>
      </w:r>
    </w:p>
    <w:sectPr w:rsidR="00D47CCA" w:rsidRPr="00575E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7178"/>
    <w:rsid w:val="00067178"/>
    <w:rsid w:val="00091DB4"/>
    <w:rsid w:val="000A580D"/>
    <w:rsid w:val="000A699B"/>
    <w:rsid w:val="000D7201"/>
    <w:rsid w:val="000E4899"/>
    <w:rsid w:val="00112982"/>
    <w:rsid w:val="001B5053"/>
    <w:rsid w:val="00365588"/>
    <w:rsid w:val="0036606D"/>
    <w:rsid w:val="00375325"/>
    <w:rsid w:val="00386FE1"/>
    <w:rsid w:val="00391E5C"/>
    <w:rsid w:val="003F1A88"/>
    <w:rsid w:val="003F6448"/>
    <w:rsid w:val="004B4E8F"/>
    <w:rsid w:val="005349FB"/>
    <w:rsid w:val="005506FC"/>
    <w:rsid w:val="00561285"/>
    <w:rsid w:val="00575E6C"/>
    <w:rsid w:val="005B2C84"/>
    <w:rsid w:val="005F0622"/>
    <w:rsid w:val="00631B52"/>
    <w:rsid w:val="00664380"/>
    <w:rsid w:val="006B3C4F"/>
    <w:rsid w:val="007361A7"/>
    <w:rsid w:val="007B081F"/>
    <w:rsid w:val="007E6977"/>
    <w:rsid w:val="00834F18"/>
    <w:rsid w:val="00874062"/>
    <w:rsid w:val="00882F5F"/>
    <w:rsid w:val="008F6F60"/>
    <w:rsid w:val="00934932"/>
    <w:rsid w:val="0095622B"/>
    <w:rsid w:val="00AD5575"/>
    <w:rsid w:val="00B00847"/>
    <w:rsid w:val="00B41FFD"/>
    <w:rsid w:val="00B90716"/>
    <w:rsid w:val="00BD695A"/>
    <w:rsid w:val="00BE5926"/>
    <w:rsid w:val="00C076A9"/>
    <w:rsid w:val="00C10A57"/>
    <w:rsid w:val="00C20C12"/>
    <w:rsid w:val="00C849C3"/>
    <w:rsid w:val="00CE0758"/>
    <w:rsid w:val="00D45020"/>
    <w:rsid w:val="00D47CCA"/>
    <w:rsid w:val="00D6501B"/>
    <w:rsid w:val="00E01029"/>
    <w:rsid w:val="00E460E1"/>
    <w:rsid w:val="00E806FB"/>
    <w:rsid w:val="00F72AF3"/>
    <w:rsid w:val="00FD288A"/>
    <w:rsid w:val="00FF33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1534</Words>
  <Characters>8745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Brakefield</dc:creator>
  <cp:lastModifiedBy>James Brakefield</cp:lastModifiedBy>
  <cp:revision>4</cp:revision>
  <cp:lastPrinted>2020-03-06T02:56:00Z</cp:lastPrinted>
  <dcterms:created xsi:type="dcterms:W3CDTF">2020-05-04T04:40:00Z</dcterms:created>
  <dcterms:modified xsi:type="dcterms:W3CDTF">2020-05-04T05:17:00Z</dcterms:modified>
</cp:coreProperties>
</file>