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B4" w:rsidRPr="004345AD" w:rsidRDefault="004345AD" w:rsidP="004345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某</w:t>
      </w:r>
      <w:r w:rsidR="00A460B0" w:rsidRPr="004345AD">
        <w:rPr>
          <w:b/>
          <w:sz w:val="28"/>
          <w:szCs w:val="28"/>
        </w:rPr>
        <w:t>项目硬件初步设计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EA0193" w:rsidTr="0043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EA0193" w:rsidRDefault="00EA0193" w:rsidP="00434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088" w:type="dxa"/>
            <w:vAlign w:val="center"/>
          </w:tcPr>
          <w:p w:rsidR="00EA0193" w:rsidRDefault="00EA0193" w:rsidP="00434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硬件型号</w:t>
            </w:r>
          </w:p>
        </w:tc>
        <w:tc>
          <w:tcPr>
            <w:tcW w:w="2089" w:type="dxa"/>
            <w:vAlign w:val="center"/>
          </w:tcPr>
          <w:p w:rsidR="00EA0193" w:rsidRDefault="00EA0193" w:rsidP="00434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使用方法及参数</w:t>
            </w:r>
          </w:p>
        </w:tc>
        <w:tc>
          <w:tcPr>
            <w:tcW w:w="2030" w:type="dxa"/>
            <w:vAlign w:val="center"/>
          </w:tcPr>
          <w:p w:rsidR="00EA0193" w:rsidRDefault="00EA0193" w:rsidP="00434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</w:p>
        </w:tc>
      </w:tr>
      <w:tr w:rsidR="00EA0193" w:rsidTr="004345AD">
        <w:trPr>
          <w:trHeight w:val="2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EA0193" w:rsidRDefault="004345AD" w:rsidP="004345AD">
            <w:pPr>
              <w:ind w:right="42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EA0193">
              <w:rPr>
                <w:rFonts w:hint="eastAsia"/>
              </w:rPr>
              <w:t>小车可调速</w:t>
            </w:r>
          </w:p>
        </w:tc>
        <w:tc>
          <w:tcPr>
            <w:tcW w:w="2088" w:type="dxa"/>
            <w:vAlign w:val="center"/>
          </w:tcPr>
          <w:p w:rsidR="00EA0193" w:rsidRDefault="00EA0193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飞思卡尔</w:t>
            </w:r>
            <w:proofErr w:type="gramEnd"/>
            <w:r>
              <w:rPr>
                <w:rFonts w:hint="eastAsia"/>
              </w:rPr>
              <w:t>智能小车带碳刷强磁电机</w:t>
            </w:r>
            <w:r w:rsidR="00A06D60">
              <w:rPr>
                <w:rFonts w:hint="eastAsia"/>
              </w:rPr>
              <w:t>、</w:t>
            </w:r>
            <w:r w:rsidR="00A06D60" w:rsidRPr="00A06D60">
              <w:rPr>
                <w:rFonts w:hint="eastAsia"/>
              </w:rPr>
              <w:t>七星虫</w:t>
            </w:r>
            <w:r w:rsidR="00A06D60">
              <w:rPr>
                <w:rFonts w:hint="eastAsia"/>
              </w:rPr>
              <w:t>2</w:t>
            </w:r>
            <w:r w:rsidR="00A06D60">
              <w:rPr>
                <w:rFonts w:hint="eastAsia"/>
              </w:rPr>
              <w:t>路直流电机驱动带</w:t>
            </w:r>
            <w:r w:rsidR="00A06D60">
              <w:rPr>
                <w:rFonts w:hint="eastAsia"/>
              </w:rPr>
              <w:t>PWM</w:t>
            </w:r>
            <w:r w:rsidR="00A06D60">
              <w:rPr>
                <w:rFonts w:hint="eastAsia"/>
              </w:rPr>
              <w:t>调速芯片</w:t>
            </w:r>
          </w:p>
        </w:tc>
        <w:tc>
          <w:tcPr>
            <w:tcW w:w="2089" w:type="dxa"/>
            <w:vAlign w:val="center"/>
          </w:tcPr>
          <w:p w:rsidR="00EA0193" w:rsidRDefault="009775B6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驱动芯片可以</w:t>
            </w:r>
            <w:r w:rsidR="00A06D60">
              <w:rPr>
                <w:rFonts w:hint="eastAsia"/>
              </w:rPr>
              <w:t>使用</w:t>
            </w:r>
            <w:r>
              <w:rPr>
                <w:rFonts w:hint="eastAsia"/>
              </w:rPr>
              <w:t>2.5-12V</w:t>
            </w:r>
            <w:r w:rsidR="00A06D60">
              <w:rPr>
                <w:rFonts w:hint="eastAsia"/>
              </w:rPr>
              <w:t>的供电系统，</w:t>
            </w:r>
            <w:r w:rsidR="00D439AB">
              <w:rPr>
                <w:rFonts w:hint="eastAsia"/>
              </w:rPr>
              <w:t>用两根线将小车后轮电机与芯片直接相连，可以进行调速以及倒车。</w:t>
            </w:r>
          </w:p>
        </w:tc>
        <w:tc>
          <w:tcPr>
            <w:tcW w:w="2030" w:type="dxa"/>
            <w:vAlign w:val="center"/>
          </w:tcPr>
          <w:p w:rsidR="00EA0193" w:rsidRDefault="00D439AB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12+88=</w:t>
            </w:r>
            <w:r>
              <w:t>100</w:t>
            </w:r>
            <w:r>
              <w:rPr>
                <w:rFonts w:hint="eastAsia"/>
              </w:rPr>
              <w:t>￥</w:t>
            </w:r>
          </w:p>
        </w:tc>
      </w:tr>
      <w:tr w:rsidR="00EA0193" w:rsidTr="004345AD">
        <w:trPr>
          <w:trHeight w:val="1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EA0193" w:rsidRDefault="00EA0193" w:rsidP="00434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小车可转向</w:t>
            </w:r>
          </w:p>
        </w:tc>
        <w:tc>
          <w:tcPr>
            <w:tcW w:w="2088" w:type="dxa"/>
            <w:vAlign w:val="center"/>
          </w:tcPr>
          <w:p w:rsidR="00EA0193" w:rsidRDefault="00EA0193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飞思卡尔</w:t>
            </w:r>
            <w:proofErr w:type="gramEnd"/>
            <w:r>
              <w:rPr>
                <w:rFonts w:hint="eastAsia"/>
              </w:rPr>
              <w:t>智能小车</w:t>
            </w:r>
            <w:r w:rsidR="00D439AB">
              <w:rPr>
                <w:rFonts w:hint="eastAsia"/>
              </w:rPr>
              <w:t>自带</w:t>
            </w:r>
            <w:r>
              <w:rPr>
                <w:rFonts w:hint="eastAsia"/>
              </w:rPr>
              <w:t>舵机</w:t>
            </w:r>
          </w:p>
        </w:tc>
        <w:tc>
          <w:tcPr>
            <w:tcW w:w="2089" w:type="dxa"/>
            <w:vAlign w:val="center"/>
          </w:tcPr>
          <w:p w:rsidR="00EA0193" w:rsidRDefault="00D439AB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小车舵机购买时已含有排线，直接连接主机进行控制。</w:t>
            </w:r>
          </w:p>
        </w:tc>
        <w:tc>
          <w:tcPr>
            <w:tcW w:w="2030" w:type="dxa"/>
            <w:vAlign w:val="center"/>
          </w:tcPr>
          <w:p w:rsidR="00EA0193" w:rsidRPr="00D439AB" w:rsidRDefault="00D439AB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包含在上一项中</w:t>
            </w:r>
          </w:p>
        </w:tc>
      </w:tr>
      <w:tr w:rsidR="00EA0193" w:rsidTr="0043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:rsidR="00EA0193" w:rsidRDefault="00D439AB" w:rsidP="00434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小车供电</w:t>
            </w:r>
          </w:p>
        </w:tc>
        <w:tc>
          <w:tcPr>
            <w:tcW w:w="2088" w:type="dxa"/>
            <w:vAlign w:val="center"/>
          </w:tcPr>
          <w:p w:rsidR="00EA0193" w:rsidRDefault="00D439AB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D439AB">
              <w:t>Niwoit</w:t>
            </w:r>
            <w:proofErr w:type="spellEnd"/>
            <w:r>
              <w:t xml:space="preserve"> </w:t>
            </w:r>
            <w:r w:rsidR="009775B6">
              <w:t>3</w:t>
            </w:r>
            <w:r w:rsidR="009775B6">
              <w:rPr>
                <w:rFonts w:hint="eastAsia"/>
              </w:rPr>
              <w:t>-</w:t>
            </w:r>
            <w:r w:rsidR="009775B6">
              <w:t>FM</w:t>
            </w:r>
            <w:r w:rsidR="009775B6">
              <w:rPr>
                <w:rFonts w:hint="eastAsia"/>
              </w:rPr>
              <w:t>-</w:t>
            </w:r>
            <w:r w:rsidR="009775B6">
              <w:t>4.5 6V 4.5AH</w:t>
            </w:r>
            <w:r w:rsidR="009775B6">
              <w:t>蓄电池</w:t>
            </w:r>
          </w:p>
        </w:tc>
        <w:tc>
          <w:tcPr>
            <w:tcW w:w="2089" w:type="dxa"/>
            <w:vAlign w:val="center"/>
          </w:tcPr>
          <w:p w:rsidR="00EA0193" w:rsidRDefault="009775B6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电池规格</w:t>
            </w:r>
            <w:r>
              <w:rPr>
                <w:rFonts w:hint="eastAsia"/>
              </w:rPr>
              <w:t>70*45</w:t>
            </w:r>
            <w:r>
              <w:t>*100 mm</w:t>
            </w:r>
          </w:p>
        </w:tc>
        <w:tc>
          <w:tcPr>
            <w:tcW w:w="2030" w:type="dxa"/>
            <w:vAlign w:val="center"/>
          </w:tcPr>
          <w:p w:rsidR="00EA0193" w:rsidRDefault="00000D1D" w:rsidP="00434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￥</w:t>
            </w:r>
          </w:p>
        </w:tc>
      </w:tr>
    </w:tbl>
    <w:p w:rsidR="00A460B0" w:rsidRDefault="00A460B0"/>
    <w:p w:rsidR="00000D1D" w:rsidRPr="004345AD" w:rsidRDefault="00000D1D">
      <w:pPr>
        <w:rPr>
          <w:b/>
        </w:rPr>
      </w:pPr>
      <w:r w:rsidRPr="004345AD">
        <w:rPr>
          <w:b/>
        </w:rPr>
        <w:t>目前存疑的地方</w:t>
      </w:r>
      <w:r w:rsidRPr="004345AD">
        <w:rPr>
          <w:rFonts w:hint="eastAsia"/>
          <w:b/>
        </w:rPr>
        <w:t>：</w:t>
      </w:r>
      <w:bookmarkStart w:id="0" w:name="_GoBack"/>
      <w:bookmarkEnd w:id="0"/>
    </w:p>
    <w:p w:rsidR="00000D1D" w:rsidRDefault="00000D1D" w:rsidP="00000D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电池容量是否足够带动主机长时间运转，电压是否足够。技术上需要解决。</w:t>
      </w:r>
    </w:p>
    <w:p w:rsidR="00000D1D" w:rsidRDefault="00000D1D" w:rsidP="00000D1D">
      <w:pPr>
        <w:pStyle w:val="a5"/>
        <w:numPr>
          <w:ilvl w:val="0"/>
          <w:numId w:val="1"/>
        </w:numPr>
        <w:ind w:firstLineChars="0"/>
      </w:pPr>
      <w:r>
        <w:t>PWM</w:t>
      </w:r>
      <w:r>
        <w:t>调速芯片提供的是单片机示例以及单片机相关接口</w:t>
      </w:r>
      <w:r>
        <w:rPr>
          <w:rFonts w:hint="eastAsia"/>
        </w:rPr>
        <w:t>，</w:t>
      </w:r>
      <w:r>
        <w:t>普通主机上是否存在类似接口</w:t>
      </w:r>
      <w:r>
        <w:rPr>
          <w:rFonts w:hint="eastAsia"/>
        </w:rPr>
        <w:t>。技术上需要解决。</w:t>
      </w:r>
    </w:p>
    <w:p w:rsidR="00000D1D" w:rsidRDefault="00000D1D" w:rsidP="00000D1D">
      <w:pPr>
        <w:pStyle w:val="a5"/>
        <w:numPr>
          <w:ilvl w:val="0"/>
          <w:numId w:val="1"/>
        </w:numPr>
        <w:ind w:firstLineChars="0"/>
      </w:pPr>
      <w:r>
        <w:t>由于店家并未提供小车上的电机数据</w:t>
      </w:r>
      <w:r>
        <w:rPr>
          <w:rFonts w:hint="eastAsia"/>
        </w:rPr>
        <w:t>，</w:t>
      </w:r>
      <w:r>
        <w:t>咨询目前没有反应</w:t>
      </w:r>
      <w:r>
        <w:rPr>
          <w:rFonts w:hint="eastAsia"/>
        </w:rPr>
        <w:t>，</w:t>
      </w:r>
      <w:r>
        <w:t>如果电流不够</w:t>
      </w:r>
      <w:r>
        <w:rPr>
          <w:rFonts w:hint="eastAsia"/>
        </w:rPr>
        <w:t>，</w:t>
      </w:r>
      <w:proofErr w:type="gramStart"/>
      <w:r>
        <w:t>亦或</w:t>
      </w:r>
      <w:proofErr w:type="gramEnd"/>
      <w:r>
        <w:t>是其他问题</w:t>
      </w:r>
      <w:r>
        <w:rPr>
          <w:rFonts w:hint="eastAsia"/>
        </w:rPr>
        <w:t>，</w:t>
      </w:r>
      <w:r>
        <w:t>可能需要更换调速芯片</w:t>
      </w:r>
      <w:r>
        <w:rPr>
          <w:rFonts w:hint="eastAsia"/>
        </w:rPr>
        <w:t>。</w:t>
      </w:r>
      <w:r>
        <w:t>拖延进度</w:t>
      </w:r>
      <w:r>
        <w:rPr>
          <w:rFonts w:hint="eastAsia"/>
        </w:rPr>
        <w:t>。</w:t>
      </w:r>
    </w:p>
    <w:p w:rsidR="00000D1D" w:rsidRDefault="00000D1D" w:rsidP="00000D1D">
      <w:pPr>
        <w:pStyle w:val="a5"/>
        <w:numPr>
          <w:ilvl w:val="0"/>
          <w:numId w:val="1"/>
        </w:numPr>
        <w:ind w:firstLineChars="0"/>
      </w:pPr>
      <w:r>
        <w:t>由于在各种芯片及器件的连接上并无太多经验</w:t>
      </w:r>
      <w:r>
        <w:rPr>
          <w:rFonts w:hint="eastAsia"/>
        </w:rPr>
        <w:t>，</w:t>
      </w:r>
      <w:r>
        <w:t>小车电机与驱动芯片的连接线</w:t>
      </w:r>
      <w:r>
        <w:rPr>
          <w:rFonts w:hint="eastAsia"/>
        </w:rPr>
        <w:t>，</w:t>
      </w:r>
      <w:r>
        <w:t>包括芯片与主机的连接线</w:t>
      </w:r>
      <w:r>
        <w:rPr>
          <w:rFonts w:hint="eastAsia"/>
        </w:rPr>
        <w:t>，</w:t>
      </w:r>
      <w:r>
        <w:t>可能需要拿到实际物品后购买</w:t>
      </w:r>
      <w:r>
        <w:rPr>
          <w:rFonts w:hint="eastAsia"/>
        </w:rPr>
        <w:t>。拖延进度。</w:t>
      </w:r>
    </w:p>
    <w:p w:rsidR="00000D1D" w:rsidRDefault="00000D1D" w:rsidP="00000D1D">
      <w:pPr>
        <w:pStyle w:val="a5"/>
        <w:numPr>
          <w:ilvl w:val="0"/>
          <w:numId w:val="1"/>
        </w:numPr>
        <w:ind w:firstLineChars="0"/>
      </w:pPr>
      <w:r>
        <w:t>舵机控制信号的材料目前并不能拿到</w:t>
      </w:r>
      <w:r>
        <w:rPr>
          <w:rFonts w:hint="eastAsia"/>
        </w:rPr>
        <w:t>，</w:t>
      </w:r>
      <w:r>
        <w:t>需购买后店家才发</w:t>
      </w:r>
      <w:r>
        <w:rPr>
          <w:rFonts w:hint="eastAsia"/>
        </w:rPr>
        <w:t>，</w:t>
      </w:r>
      <w:r>
        <w:t>黑</w:t>
      </w:r>
      <w:r>
        <w:rPr>
          <w:rFonts w:hint="eastAsia"/>
        </w:rPr>
        <w:t>店无疑。</w:t>
      </w:r>
    </w:p>
    <w:p w:rsidR="00000D1D" w:rsidRDefault="00000D1D" w:rsidP="00000D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能反映电机速度的</w:t>
      </w:r>
      <w:proofErr w:type="gramStart"/>
      <w:r>
        <w:rPr>
          <w:rFonts w:hint="eastAsia"/>
        </w:rPr>
        <w:t>装置为码盘</w:t>
      </w:r>
      <w:proofErr w:type="gramEnd"/>
      <w:r>
        <w:rPr>
          <w:rFonts w:hint="eastAsia"/>
        </w:rPr>
        <w:t>，目前还无法确定到底是用码盘进行测速还是直接购买速度传感器。个人觉得可以拿到电机之后看一下周遭的机械构造再考虑买哪个，毕竟如果没有</w:t>
      </w:r>
      <w:proofErr w:type="gramStart"/>
      <w:r>
        <w:rPr>
          <w:rFonts w:hint="eastAsia"/>
        </w:rPr>
        <w:t>给码盘留</w:t>
      </w:r>
      <w:proofErr w:type="gramEnd"/>
      <w:r>
        <w:rPr>
          <w:rFonts w:hint="eastAsia"/>
        </w:rPr>
        <w:t>位置，很有可能装不进去。</w:t>
      </w:r>
    </w:p>
    <w:sectPr w:rsidR="00000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060A6"/>
    <w:multiLevelType w:val="hybridMultilevel"/>
    <w:tmpl w:val="C7C08A8A"/>
    <w:lvl w:ilvl="0" w:tplc="B1741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BD"/>
    <w:rsid w:val="00000D1D"/>
    <w:rsid w:val="00046755"/>
    <w:rsid w:val="001861BD"/>
    <w:rsid w:val="00390996"/>
    <w:rsid w:val="004345AD"/>
    <w:rsid w:val="009775B6"/>
    <w:rsid w:val="00A06D60"/>
    <w:rsid w:val="00A460B0"/>
    <w:rsid w:val="00B03968"/>
    <w:rsid w:val="00D439AB"/>
    <w:rsid w:val="00EA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0232B-4B2B-4C61-90CC-961C5ED5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A019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EA019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A019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EA01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A019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A01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A01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000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彭方正</dc:creator>
  <cp:keywords/>
  <dc:description/>
  <cp:lastModifiedBy>彭方正</cp:lastModifiedBy>
  <cp:revision>5</cp:revision>
  <dcterms:created xsi:type="dcterms:W3CDTF">2015-12-23T02:30:00Z</dcterms:created>
  <dcterms:modified xsi:type="dcterms:W3CDTF">2015-12-24T10:31:00Z</dcterms:modified>
</cp:coreProperties>
</file>