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823" w:rsidRDefault="00335823" w:rsidP="00643F60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58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MetroScope </w:t>
      </w:r>
      <w:r w:rsidR="00CE7C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Gen 3.5    </w:t>
      </w:r>
      <w:r w:rsidR="005D79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Function</w:t>
      </w:r>
      <w:r w:rsidR="002617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Definitions</w:t>
      </w:r>
    </w:p>
    <w:p w:rsidR="008E2E14" w:rsidRDefault="00CE7C0E" w:rsidP="00335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Draft </w:t>
      </w:r>
      <w:r w:rsidR="00287232">
        <w:rPr>
          <w:rFonts w:ascii="Times New Roman" w:eastAsia="Times New Roman" w:hAnsi="Times New Roman" w:cs="Times New Roman"/>
          <w:sz w:val="24"/>
          <w:szCs w:val="24"/>
        </w:rPr>
        <w:t>4/2</w:t>
      </w:r>
      <w:r w:rsidR="0020173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/2013</w:t>
      </w:r>
      <w:r w:rsidR="00335823" w:rsidRPr="00335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82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Jim Cser, Metro Economic and Land Use Forecasting</w:t>
      </w:r>
    </w:p>
    <w:p w:rsidR="00335823" w:rsidRDefault="00335823" w:rsidP="00335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06F69" w:rsidRPr="00335823" w:rsidRDefault="00206F69" w:rsidP="00335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81A" w:rsidRPr="00D7281A" w:rsidRDefault="00840FCF" w:rsidP="00D7281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 w:rsidR="00D7281A" w:rsidRPr="00D7281A">
        <w:rPr>
          <w:b/>
          <w:sz w:val="24"/>
          <w:szCs w:val="24"/>
        </w:rPr>
        <w:t>35_IO_functions.R</w:t>
      </w:r>
    </w:p>
    <w:p w:rsidR="00D7281A" w:rsidRPr="00D7281A" w:rsidRDefault="00D7281A" w:rsidP="00D7281A">
      <w:pPr>
        <w:spacing w:after="0"/>
      </w:pPr>
      <w:r w:rsidRPr="00D7281A">
        <w:t>MetroScope data input/output functions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rPr>
          <w:b/>
        </w:rPr>
        <w:t>readTable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Reads table from CSV format file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scenarioID = scenario ID number</w:t>
      </w:r>
    </w:p>
    <w:p w:rsidR="00D7281A" w:rsidRPr="00D7281A" w:rsidRDefault="00D7281A" w:rsidP="00D7281A">
      <w:pPr>
        <w:spacing w:after="0"/>
      </w:pPr>
      <w:r w:rsidRPr="00D7281A">
        <w:t>relPath = path relative to home directory</w:t>
      </w:r>
    </w:p>
    <w:p w:rsidR="00D7281A" w:rsidRPr="00D7281A" w:rsidRDefault="00D7281A" w:rsidP="00D7281A">
      <w:pPr>
        <w:spacing w:after="0"/>
      </w:pPr>
      <w:r w:rsidRPr="00D7281A">
        <w:t>tableName = name of CSV file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R data frame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rPr>
          <w:b/>
        </w:rPr>
        <w:t>writeTable</w:t>
      </w:r>
      <w:r w:rsidRPr="00D7281A">
        <w:t xml:space="preserve">() </w:t>
      </w:r>
    </w:p>
    <w:p w:rsidR="00D7281A" w:rsidRPr="00D7281A" w:rsidRDefault="00D7281A" w:rsidP="00D7281A">
      <w:pPr>
        <w:spacing w:after="0"/>
      </w:pPr>
      <w:r w:rsidRPr="00D7281A">
        <w:t>Writes array to CSV format file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scenarioID = scenario ID number</w:t>
      </w:r>
    </w:p>
    <w:p w:rsidR="00D7281A" w:rsidRPr="00D7281A" w:rsidRDefault="00D7281A" w:rsidP="00D7281A">
      <w:pPr>
        <w:spacing w:after="0"/>
      </w:pPr>
      <w:r w:rsidRPr="00D7281A">
        <w:t>dataArray = array to be written</w:t>
      </w:r>
    </w:p>
    <w:p w:rsidR="00D7281A" w:rsidRPr="00D7281A" w:rsidRDefault="00D7281A" w:rsidP="00D7281A">
      <w:pPr>
        <w:spacing w:after="0"/>
      </w:pPr>
      <w:r w:rsidRPr="00D7281A">
        <w:t>relPath = path relative to home directory</w:t>
      </w:r>
    </w:p>
    <w:p w:rsidR="00D7281A" w:rsidRPr="00D7281A" w:rsidRDefault="00D7281A" w:rsidP="00D7281A">
      <w:pPr>
        <w:spacing w:after="0"/>
      </w:pPr>
      <w:r w:rsidRPr="00D7281A">
        <w:t>tableName = name of CSV file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rPr>
          <w:b/>
        </w:rPr>
        <w:t>updateResDemandData_yearN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Writes residential demand module arrays to temporary directory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lastRenderedPageBreak/>
        <w:t>resDemandResults</w:t>
      </w:r>
    </w:p>
    <w:p w:rsidR="00D7281A" w:rsidRPr="00D7281A" w:rsidRDefault="00D7281A" w:rsidP="00D7281A">
      <w:pPr>
        <w:spacing w:after="0"/>
      </w:pPr>
      <w:r w:rsidRPr="00D7281A">
        <w:t xml:space="preserve">    $avgHouseSizeBin = average house size, by housing bin</w:t>
      </w:r>
    </w:p>
    <w:p w:rsidR="00D7281A" w:rsidRPr="00D7281A" w:rsidRDefault="00D7281A" w:rsidP="00D7281A">
      <w:pPr>
        <w:spacing w:after="0"/>
      </w:pPr>
      <w:r w:rsidRPr="00D7281A">
        <w:t xml:space="preserve">    $avgLotSizeBin = average lot size, by housing bin</w:t>
      </w:r>
    </w:p>
    <w:p w:rsidR="00D7281A" w:rsidRPr="00D7281A" w:rsidRDefault="00D7281A" w:rsidP="00D7281A">
      <w:pPr>
        <w:spacing w:after="0"/>
      </w:pPr>
      <w:r w:rsidRPr="00D7281A">
        <w:t xml:space="preserve">    $avgHedonicBin = average hedonic price, by housing bin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writeTable()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rPr>
          <w:b/>
        </w:rPr>
        <w:t>updateNonresDemandData_yearN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 xml:space="preserve">Writes non-residential demand module arrays to temporary directory 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 xml:space="preserve">nonresDemandResults </w:t>
      </w:r>
    </w:p>
    <w:p w:rsidR="00D7281A" w:rsidRPr="00D7281A" w:rsidRDefault="00D7281A" w:rsidP="00D7281A">
      <w:pPr>
        <w:spacing w:after="0"/>
      </w:pPr>
      <w:r w:rsidRPr="00D7281A">
        <w:t xml:space="preserve">    $sqftDemandEzRe = sqft demand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writeTable()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rPr>
          <w:b/>
        </w:rPr>
        <w:t>outputResData_yearN</w:t>
      </w:r>
      <w:r w:rsidRPr="00D7281A">
        <w:t xml:space="preserve">() </w:t>
      </w:r>
    </w:p>
    <w:p w:rsidR="00D7281A" w:rsidRPr="00D7281A" w:rsidRDefault="00D7281A" w:rsidP="00D7281A">
      <w:pPr>
        <w:spacing w:after="0"/>
      </w:pPr>
      <w:r w:rsidRPr="00D7281A">
        <w:t xml:space="preserve">Writes outputs of residential module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resDemandResults</w:t>
      </w:r>
    </w:p>
    <w:p w:rsidR="00D7281A" w:rsidRPr="00D7281A" w:rsidRDefault="00D7281A" w:rsidP="00D7281A">
      <w:pPr>
        <w:spacing w:after="0"/>
      </w:pPr>
      <w:r w:rsidRPr="00D7281A">
        <w:t xml:space="preserve">    $res_demand_Rz = DU demand by rzone</w:t>
      </w:r>
    </w:p>
    <w:p w:rsidR="00D7281A" w:rsidRPr="00D7281A" w:rsidRDefault="00D7281A" w:rsidP="00D7281A">
      <w:pPr>
        <w:spacing w:after="0"/>
      </w:pPr>
      <w:r w:rsidRPr="00D7281A">
        <w:t xml:space="preserve">    $res_demand_KHIARz = DU demand by rzone, KHIA</w:t>
      </w:r>
    </w:p>
    <w:p w:rsidR="00D7281A" w:rsidRPr="00D7281A" w:rsidRDefault="00D7281A" w:rsidP="00D7281A">
      <w:pPr>
        <w:spacing w:after="0"/>
      </w:pPr>
      <w:r w:rsidRPr="00D7281A">
        <w:t xml:space="preserve">    $res_demand_EzRz = DU demand by ezone, rzone</w:t>
      </w:r>
    </w:p>
    <w:p w:rsidR="00D7281A" w:rsidRPr="00D7281A" w:rsidRDefault="00D7281A" w:rsidP="00D7281A">
      <w:pPr>
        <w:spacing w:after="0"/>
      </w:pPr>
      <w:r w:rsidRPr="00D7281A">
        <w:t xml:space="preserve">    $res_demand_RzBin = DU demand by ezone, housing bin</w:t>
      </w:r>
    </w:p>
    <w:p w:rsidR="00D7281A" w:rsidRPr="00D7281A" w:rsidRDefault="00D7281A" w:rsidP="00D7281A">
      <w:pPr>
        <w:spacing w:after="0"/>
      </w:pPr>
      <w:r w:rsidRPr="00D7281A">
        <w:t xml:space="preserve">    $res_demand_Ez = DU demand by ezone</w:t>
      </w:r>
    </w:p>
    <w:p w:rsidR="00D7281A" w:rsidRPr="00D7281A" w:rsidRDefault="00D7281A" w:rsidP="00D7281A">
      <w:pPr>
        <w:spacing w:after="0"/>
      </w:pPr>
      <w:r w:rsidRPr="00D7281A">
        <w:t xml:space="preserve">    $avgHouseSizeBin = average house size, by housing bin</w:t>
      </w:r>
    </w:p>
    <w:p w:rsidR="00D7281A" w:rsidRPr="00D7281A" w:rsidRDefault="00D7281A" w:rsidP="00D7281A">
      <w:pPr>
        <w:spacing w:after="0"/>
      </w:pPr>
      <w:r w:rsidRPr="00D7281A">
        <w:t xml:space="preserve">    $avgLotSizeBin = average lot size, by housing bin</w:t>
      </w:r>
    </w:p>
    <w:p w:rsidR="00D7281A" w:rsidRPr="00D7281A" w:rsidRDefault="00D7281A" w:rsidP="00D7281A">
      <w:pPr>
        <w:spacing w:after="0"/>
      </w:pPr>
      <w:r w:rsidRPr="00D7281A">
        <w:t xml:space="preserve">    $avgHedonicBin = average hedonic price, by housing bin</w:t>
      </w:r>
    </w:p>
    <w:p w:rsidR="00D7281A" w:rsidRPr="00D7281A" w:rsidRDefault="00D7281A" w:rsidP="00D7281A">
      <w:pPr>
        <w:spacing w:after="0"/>
      </w:pPr>
      <w:r w:rsidRPr="00D7281A">
        <w:t xml:space="preserve">    $res_demand_binshares = DU demand shares by housing bin</w:t>
      </w:r>
    </w:p>
    <w:p w:rsidR="00D7281A" w:rsidRPr="00D7281A" w:rsidRDefault="00D7281A" w:rsidP="00D7281A">
      <w:pPr>
        <w:spacing w:after="0"/>
      </w:pPr>
      <w:r w:rsidRPr="00D7281A">
        <w:t>resSupplyResults</w:t>
      </w:r>
    </w:p>
    <w:p w:rsidR="00D7281A" w:rsidRPr="00D7281A" w:rsidRDefault="00D7281A" w:rsidP="00D7281A">
      <w:pPr>
        <w:spacing w:after="0"/>
      </w:pPr>
      <w:r w:rsidRPr="00D7281A">
        <w:t xml:space="preserve">    $newSupply = new regular DU supply increment</w:t>
      </w:r>
    </w:p>
    <w:p w:rsidR="00D7281A" w:rsidRPr="00D7281A" w:rsidRDefault="00D7281A" w:rsidP="00D7281A">
      <w:pPr>
        <w:spacing w:after="0"/>
      </w:pPr>
      <w:r w:rsidRPr="00D7281A">
        <w:t xml:space="preserve">    $newSupplyUR = new UR DU supply increment</w:t>
      </w:r>
    </w:p>
    <w:p w:rsidR="00D7281A" w:rsidRPr="00D7281A" w:rsidRDefault="00D7281A" w:rsidP="00D7281A">
      <w:pPr>
        <w:spacing w:after="0"/>
      </w:pPr>
      <w:r w:rsidRPr="00D7281A">
        <w:t xml:space="preserve">    $res_supply_Rz = total DU supply</w:t>
      </w:r>
    </w:p>
    <w:p w:rsidR="00D7281A" w:rsidRPr="00D7281A" w:rsidRDefault="00D7281A" w:rsidP="00D7281A">
      <w:pPr>
        <w:spacing w:after="0"/>
      </w:pPr>
      <w:r w:rsidRPr="00D7281A">
        <w:lastRenderedPageBreak/>
        <w:t xml:space="preserve">    $acresConsumed = new regular acres consumed</w:t>
      </w:r>
    </w:p>
    <w:p w:rsidR="00D7281A" w:rsidRPr="00D7281A" w:rsidRDefault="00D7281A" w:rsidP="00D7281A">
      <w:pPr>
        <w:spacing w:after="0"/>
      </w:pPr>
      <w:r w:rsidRPr="00D7281A">
        <w:t xml:space="preserve">    $acresConsumedUR = new UR acres consumed</w:t>
      </w:r>
    </w:p>
    <w:p w:rsidR="00D7281A" w:rsidRPr="00D7281A" w:rsidRDefault="00D7281A" w:rsidP="00D7281A">
      <w:pPr>
        <w:spacing w:after="0"/>
      </w:pPr>
      <w:r w:rsidRPr="00D7281A">
        <w:t xml:space="preserve">    $acresRemaining = total regular acres remaining</w:t>
      </w:r>
    </w:p>
    <w:p w:rsidR="00D7281A" w:rsidRPr="00D7281A" w:rsidRDefault="00D7281A" w:rsidP="00D7281A">
      <w:pPr>
        <w:spacing w:after="0"/>
      </w:pPr>
      <w:r w:rsidRPr="00D7281A">
        <w:t xml:space="preserve">    $acresRemainingUR = total UR acres remaining</w:t>
      </w:r>
    </w:p>
    <w:p w:rsidR="00D7281A" w:rsidRPr="00D7281A" w:rsidRDefault="00D7281A" w:rsidP="00D7281A">
      <w:pPr>
        <w:spacing w:after="0"/>
      </w:pPr>
      <w:r w:rsidRPr="00D7281A">
        <w:t>resLocpriceResults</w:t>
      </w:r>
    </w:p>
    <w:p w:rsidR="00D7281A" w:rsidRPr="00D7281A" w:rsidRDefault="00D7281A" w:rsidP="00D7281A">
      <w:pPr>
        <w:spacing w:after="0"/>
      </w:pPr>
      <w:r w:rsidRPr="00D7281A">
        <w:t xml:space="preserve">    $res_locationprice_new = updated location price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writeTable()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rPr>
          <w:b/>
        </w:rPr>
        <w:t>outputNonresData_yearN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 xml:space="preserve">Writes outputs of residential module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nonresDemandResults</w:t>
      </w:r>
    </w:p>
    <w:p w:rsidR="00D7281A" w:rsidRPr="00D7281A" w:rsidRDefault="00D7281A" w:rsidP="00D7281A">
      <w:pPr>
        <w:spacing w:after="0"/>
      </w:pPr>
      <w:r w:rsidRPr="00D7281A">
        <w:t xml:space="preserve">    $sqftDemandcalc = total sqft demand</w:t>
      </w:r>
    </w:p>
    <w:p w:rsidR="00D7281A" w:rsidRPr="00D7281A" w:rsidRDefault="00D7281A" w:rsidP="00D7281A">
      <w:pPr>
        <w:spacing w:after="0"/>
      </w:pPr>
      <w:r w:rsidRPr="00D7281A">
        <w:t xml:space="preserve">    $empDemand_calc = total employment demand by ezone, emplcass, retype</w:t>
      </w:r>
    </w:p>
    <w:p w:rsidR="00D7281A" w:rsidRPr="00D7281A" w:rsidRDefault="00D7281A" w:rsidP="00D7281A">
      <w:pPr>
        <w:spacing w:after="0"/>
      </w:pPr>
      <w:r w:rsidRPr="00D7281A">
        <w:t xml:space="preserve">    $empDemandEzEc = total employment demand by ezone, emplcass</w:t>
      </w:r>
    </w:p>
    <w:p w:rsidR="00D7281A" w:rsidRPr="00D7281A" w:rsidRDefault="00D7281A" w:rsidP="00D7281A">
      <w:pPr>
        <w:spacing w:after="0"/>
      </w:pPr>
      <w:r w:rsidRPr="00D7281A">
        <w:t xml:space="preserve">    $empDemandEz = total employment demand by ezone, emplcass</w:t>
      </w:r>
    </w:p>
    <w:p w:rsidR="00D7281A" w:rsidRPr="00D7281A" w:rsidRDefault="00D7281A" w:rsidP="00D7281A">
      <w:pPr>
        <w:spacing w:after="0"/>
      </w:pPr>
      <w:r w:rsidRPr="00D7281A">
        <w:t>nonresSupplyResults</w:t>
      </w:r>
    </w:p>
    <w:p w:rsidR="00D7281A" w:rsidRPr="00D7281A" w:rsidRDefault="00D7281A" w:rsidP="00D7281A">
      <w:pPr>
        <w:spacing w:after="0"/>
      </w:pPr>
      <w:r w:rsidRPr="00D7281A">
        <w:t xml:space="preserve">    $sqftNewSupply = new regular sqft supply increment by ezone, emplcass, retype</w:t>
      </w:r>
    </w:p>
    <w:p w:rsidR="00D7281A" w:rsidRPr="00D7281A" w:rsidRDefault="00D7281A" w:rsidP="00D7281A">
      <w:pPr>
        <w:spacing w:after="0"/>
      </w:pPr>
      <w:r w:rsidRPr="00D7281A">
        <w:t xml:space="preserve">    $sqftNewSupply_UR = new UR sqft supply increment by ezone, emplcass, retype</w:t>
      </w:r>
    </w:p>
    <w:p w:rsidR="00D7281A" w:rsidRPr="00D7281A" w:rsidRDefault="00D7281A" w:rsidP="00D7281A">
      <w:pPr>
        <w:spacing w:after="0"/>
      </w:pPr>
      <w:r w:rsidRPr="00D7281A">
        <w:t xml:space="preserve">    $sqftNewSupplyEzRe = new regular sqft supply increment by ezone, retype</w:t>
      </w:r>
    </w:p>
    <w:p w:rsidR="00D7281A" w:rsidRPr="00D7281A" w:rsidRDefault="00D7281A" w:rsidP="00D7281A">
      <w:pPr>
        <w:spacing w:after="0"/>
      </w:pPr>
      <w:r w:rsidRPr="00D7281A">
        <w:t xml:space="preserve">    $sqftNewSupplyEzRe_UR = new regular sqft supply increment by ezone, retype</w:t>
      </w:r>
    </w:p>
    <w:p w:rsidR="00D7281A" w:rsidRPr="00D7281A" w:rsidRDefault="00D7281A" w:rsidP="00D7281A">
      <w:pPr>
        <w:spacing w:after="0"/>
      </w:pPr>
      <w:r w:rsidRPr="00D7281A">
        <w:t xml:space="preserve">    $sqftVintageSupplyEzRe = total sqft supply from previous model year</w:t>
      </w:r>
    </w:p>
    <w:p w:rsidR="00D7281A" w:rsidRPr="00D7281A" w:rsidRDefault="00D7281A" w:rsidP="00D7281A">
      <w:pPr>
        <w:spacing w:after="0"/>
      </w:pPr>
      <w:r w:rsidRPr="00D7281A">
        <w:t xml:space="preserve">    $acresConsumed = new regular acres consumed</w:t>
      </w:r>
    </w:p>
    <w:p w:rsidR="00D7281A" w:rsidRPr="00D7281A" w:rsidRDefault="00D7281A" w:rsidP="00D7281A">
      <w:pPr>
        <w:spacing w:after="0"/>
      </w:pPr>
      <w:r w:rsidRPr="00D7281A">
        <w:t xml:space="preserve">    $acresConsumedUR = new UR acres consumed</w:t>
      </w:r>
    </w:p>
    <w:p w:rsidR="00D7281A" w:rsidRPr="00D7281A" w:rsidRDefault="00D7281A" w:rsidP="00D7281A">
      <w:pPr>
        <w:spacing w:after="0"/>
      </w:pPr>
      <w:r w:rsidRPr="00D7281A">
        <w:t xml:space="preserve">    $acresRemaining = total regular acres remaining</w:t>
      </w:r>
    </w:p>
    <w:p w:rsidR="00D7281A" w:rsidRPr="00D7281A" w:rsidRDefault="00D7281A" w:rsidP="00D7281A">
      <w:pPr>
        <w:spacing w:after="0"/>
      </w:pPr>
      <w:r w:rsidRPr="00D7281A">
        <w:t xml:space="preserve">    $acresRemainingUR = total UR acres remaining</w:t>
      </w:r>
    </w:p>
    <w:p w:rsidR="00D7281A" w:rsidRPr="00D7281A" w:rsidRDefault="00D7281A" w:rsidP="00D7281A">
      <w:pPr>
        <w:spacing w:after="0"/>
      </w:pPr>
      <w:r w:rsidRPr="00D7281A">
        <w:t>nonresLocpriceResults</w:t>
      </w:r>
    </w:p>
    <w:p w:rsidR="00D7281A" w:rsidRPr="00D7281A" w:rsidRDefault="00D7281A" w:rsidP="00D7281A">
      <w:pPr>
        <w:spacing w:after="0"/>
      </w:pPr>
      <w:r w:rsidRPr="00D7281A">
        <w:t xml:space="preserve">    $nonres_locationprice_new = updated location price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writeTable()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Default="00D7281A">
      <w:r>
        <w:br w:type="page"/>
      </w:r>
    </w:p>
    <w:p w:rsidR="00D7281A" w:rsidRPr="00D7281A" w:rsidRDefault="00D7281A" w:rsidP="00D7281A">
      <w:pPr>
        <w:spacing w:after="0"/>
        <w:rPr>
          <w:b/>
          <w:sz w:val="24"/>
          <w:szCs w:val="24"/>
        </w:rPr>
      </w:pPr>
      <w:r w:rsidRPr="00D7281A">
        <w:rPr>
          <w:b/>
          <w:sz w:val="24"/>
          <w:szCs w:val="24"/>
        </w:rPr>
        <w:lastRenderedPageBreak/>
        <w:t>G35_nonres_calcNonresLocationPrice.R</w:t>
      </w:r>
    </w:p>
    <w:p w:rsidR="006B0949" w:rsidRDefault="006B0949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rPr>
          <w:b/>
        </w:rPr>
        <w:t>calcNonresLocationPrice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Uses the calculated sqft supply and demand to adjust the non-residential location price.</w:t>
      </w:r>
    </w:p>
    <w:p w:rsidR="00D7281A" w:rsidRPr="00D7281A" w:rsidRDefault="00D7281A" w:rsidP="00D7281A">
      <w:pPr>
        <w:spacing w:after="0"/>
      </w:pPr>
      <w:r w:rsidRPr="00D7281A">
        <w:t xml:space="preserve"> </w:t>
      </w: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iLoops = iteration of nonres module</w:t>
      </w:r>
    </w:p>
    <w:p w:rsidR="00D7281A" w:rsidRPr="00D7281A" w:rsidRDefault="00D7281A" w:rsidP="00D7281A">
      <w:pPr>
        <w:spacing w:after="0"/>
      </w:pPr>
      <w:r w:rsidRPr="00D7281A">
        <w:t>supply_sqft = total nonres sqft supply</w:t>
      </w:r>
    </w:p>
    <w:p w:rsidR="00D7281A" w:rsidRPr="00D7281A" w:rsidRDefault="00D7281A" w:rsidP="00D7281A">
      <w:pPr>
        <w:spacing w:after="0"/>
      </w:pPr>
      <w:r w:rsidRPr="00D7281A">
        <w:t>demand_sqft = total nonres sqft demand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totalSumSq = diagnostic, sum of (demand - supply)^2</w:t>
      </w:r>
    </w:p>
    <w:p w:rsidR="00D7281A" w:rsidRPr="00D7281A" w:rsidRDefault="00D7281A" w:rsidP="00D7281A">
      <w:pPr>
        <w:spacing w:after="0"/>
      </w:pPr>
      <w:r w:rsidRPr="00D7281A">
        <w:t>nonres_locationprice_new = new nonres location price</w:t>
      </w:r>
    </w:p>
    <w:p w:rsidR="00D7281A" w:rsidRDefault="00D7281A" w:rsidP="00D7281A">
      <w:pPr>
        <w:spacing w:after="0"/>
      </w:pPr>
      <w:r w:rsidRPr="00D7281A">
        <w:t>nonres_locationprice = old nonres location price</w:t>
      </w:r>
    </w:p>
    <w:p w:rsidR="006570D5" w:rsidRDefault="006570D5" w:rsidP="00D7281A">
      <w:pPr>
        <w:spacing w:after="0"/>
      </w:pPr>
    </w:p>
    <w:p w:rsidR="006570D5" w:rsidRDefault="006570D5" w:rsidP="00D7281A">
      <w:pPr>
        <w:spacing w:after="0"/>
      </w:pPr>
    </w:p>
    <w:p w:rsidR="006570D5" w:rsidRDefault="006570D5" w:rsidP="00D7281A">
      <w:pPr>
        <w:spacing w:after="0"/>
      </w:pPr>
    </w:p>
    <w:p w:rsidR="006570D5" w:rsidRDefault="006570D5" w:rsidP="00D7281A">
      <w:pPr>
        <w:spacing w:after="0"/>
      </w:pPr>
    </w:p>
    <w:p w:rsidR="006570D5" w:rsidRPr="00D7281A" w:rsidRDefault="006570D5" w:rsidP="00D7281A">
      <w:pPr>
        <w:spacing w:after="0"/>
      </w:pPr>
    </w:p>
    <w:p w:rsidR="00D7281A" w:rsidRDefault="00D7281A" w:rsidP="00D7281A">
      <w:pPr>
        <w:spacing w:after="0"/>
        <w:rPr>
          <w:b/>
        </w:rPr>
      </w:pPr>
      <w:r w:rsidRPr="006570D5">
        <w:rPr>
          <w:b/>
        </w:rPr>
        <w:t>G35_nonres_demand_calcNonresAccess.R</w:t>
      </w:r>
    </w:p>
    <w:p w:rsidR="006570D5" w:rsidRPr="006570D5" w:rsidRDefault="006570D5" w:rsidP="00D7281A">
      <w:pPr>
        <w:spacing w:after="0"/>
        <w:rPr>
          <w:b/>
        </w:rPr>
      </w:pPr>
    </w:p>
    <w:p w:rsidR="00D7281A" w:rsidRPr="00D7281A" w:rsidRDefault="00D7281A" w:rsidP="00D7281A">
      <w:pPr>
        <w:spacing w:after="0"/>
      </w:pPr>
      <w:r w:rsidRPr="00D7281A">
        <w:rPr>
          <w:b/>
        </w:rPr>
        <w:t>calcNonresAccess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Calculates non-residential travel access weights</w:t>
      </w:r>
    </w:p>
    <w:p w:rsidR="00D7281A" w:rsidRPr="00D7281A" w:rsidRDefault="00D7281A" w:rsidP="00D7281A">
      <w:pPr>
        <w:spacing w:after="0"/>
      </w:pPr>
      <w:r w:rsidRPr="00D7281A">
        <w:t xml:space="preserve"> </w:t>
      </w:r>
    </w:p>
    <w:p w:rsidR="00D7281A" w:rsidRPr="00D7281A" w:rsidRDefault="00D7281A" w:rsidP="00D7281A">
      <w:pPr>
        <w:spacing w:after="0"/>
      </w:pPr>
      <w:r w:rsidRPr="00D7281A">
        <w:t>Access is an inverse function of travel time-- the longer the commute, the less probablity of choosing that location</w:t>
      </w:r>
    </w:p>
    <w:p w:rsidR="00D7281A" w:rsidRPr="00D7281A" w:rsidRDefault="00D7281A" w:rsidP="00D7281A">
      <w:pPr>
        <w:spacing w:after="0"/>
      </w:pPr>
      <w:r w:rsidRPr="00D7281A">
        <w:t xml:space="preserve"> </w:t>
      </w:r>
    </w:p>
    <w:p w:rsidR="00D7281A" w:rsidRPr="00D7281A" w:rsidRDefault="00D7281A" w:rsidP="00D7281A">
      <w:pPr>
        <w:spacing w:after="0"/>
      </w:pPr>
      <w:r w:rsidRPr="00D7281A">
        <w:t xml:space="preserve">access weights for total employment  = total employment [ezone] / </w:t>
      </w:r>
    </w:p>
    <w:p w:rsidR="00D7281A" w:rsidRPr="00D7281A" w:rsidRDefault="00D7281A" w:rsidP="00D7281A">
      <w:pPr>
        <w:spacing w:after="0"/>
      </w:pPr>
      <w:r w:rsidRPr="00D7281A">
        <w:t xml:space="preserve"> (travel time [ezone1 x ezone2] * time param + travel time ^2 [ezone1 x ezone2] * timesq param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 access weights for total households  =  = base year total households [ezone] / </w:t>
      </w:r>
    </w:p>
    <w:p w:rsidR="00D7281A" w:rsidRPr="00D7281A" w:rsidRDefault="00D7281A" w:rsidP="00D7281A">
      <w:pPr>
        <w:spacing w:after="0"/>
      </w:pPr>
      <w:r w:rsidRPr="00D7281A">
        <w:t xml:space="preserve"> (travel time [ezone1 x ezone2] * time param + travel time ^2 [ezone1 x ezone2] * timesq param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 access weights for employment by employment class = empclass emp [ezone] / </w:t>
      </w:r>
    </w:p>
    <w:p w:rsidR="00D7281A" w:rsidRPr="00D7281A" w:rsidRDefault="00D7281A" w:rsidP="00D7281A">
      <w:pPr>
        <w:spacing w:after="0"/>
      </w:pPr>
      <w:r w:rsidRPr="00D7281A">
        <w:t xml:space="preserve"> (travel time [ezone1 x ezone2] * time param + travel time ^2 [ezone1 x ezone2] * timesq param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... except for Government- Education access [empclass 15]</w:t>
      </w:r>
    </w:p>
    <w:p w:rsidR="00D7281A" w:rsidRPr="00D7281A" w:rsidRDefault="00D7281A" w:rsidP="00D7281A">
      <w:pPr>
        <w:spacing w:after="0"/>
      </w:pPr>
      <w:r w:rsidRPr="00D7281A">
        <w:t>where access weights [ezone] = coeff * childhh [ezone] ^ exponent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lastRenderedPageBreak/>
        <w:t>Input Parameters:</w:t>
      </w:r>
    </w:p>
    <w:p w:rsidR="00D7281A" w:rsidRPr="00D7281A" w:rsidRDefault="00D7281A" w:rsidP="00D7281A">
      <w:pPr>
        <w:spacing w:after="0"/>
      </w:pPr>
      <w:r w:rsidRPr="00D7281A">
        <w:t xml:space="preserve">nonres_traveltime_in = nonres travel times </w:t>
      </w:r>
    </w:p>
    <w:p w:rsidR="00D7281A" w:rsidRPr="00D7281A" w:rsidRDefault="00D7281A" w:rsidP="00D7281A">
      <w:pPr>
        <w:spacing w:after="0"/>
      </w:pPr>
      <w:r w:rsidRPr="00D7281A">
        <w:t>nonres_vintage_emp_in = employment from previous model year</w:t>
      </w:r>
    </w:p>
    <w:p w:rsidR="00D7281A" w:rsidRPr="00D7281A" w:rsidRDefault="00D7281A" w:rsidP="00D7281A">
      <w:pPr>
        <w:spacing w:after="0"/>
      </w:pPr>
      <w:r w:rsidRPr="00D7281A">
        <w:t>res_currentyear_hh_in = households by ezone</w:t>
      </w:r>
    </w:p>
    <w:p w:rsidR="00D7281A" w:rsidRPr="00D7281A" w:rsidRDefault="00D7281A" w:rsidP="00D7281A">
      <w:pPr>
        <w:spacing w:after="0"/>
      </w:pPr>
      <w:r w:rsidRPr="00D7281A">
        <w:t>access_param_in = emp, emplcass emp, and hh access parameters</w:t>
      </w:r>
    </w:p>
    <w:p w:rsidR="00D7281A" w:rsidRPr="00D7281A" w:rsidRDefault="00D7281A" w:rsidP="00D7281A">
      <w:pPr>
        <w:spacing w:after="0"/>
      </w:pPr>
      <w:r w:rsidRPr="00D7281A">
        <w:t>access_time_param_in = travel time access parameters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combined_access_weights = total of access weight components</w:t>
      </w:r>
    </w:p>
    <w:p w:rsidR="00D7281A" w:rsidRDefault="00D7281A" w:rsidP="00D7281A">
      <w:pPr>
        <w:spacing w:after="0"/>
      </w:pPr>
      <w:r w:rsidRPr="00D7281A">
        <w:t xml:space="preserve"> </w:t>
      </w:r>
    </w:p>
    <w:p w:rsidR="00D7281A" w:rsidRDefault="00D7281A">
      <w:r>
        <w:br w:type="page"/>
      </w:r>
    </w:p>
    <w:p w:rsidR="00D7281A" w:rsidRPr="00D7281A" w:rsidRDefault="00D7281A" w:rsidP="00D7281A">
      <w:pPr>
        <w:spacing w:after="0"/>
        <w:rPr>
          <w:b/>
          <w:sz w:val="24"/>
          <w:szCs w:val="24"/>
        </w:rPr>
      </w:pPr>
      <w:r w:rsidRPr="00D7281A">
        <w:rPr>
          <w:b/>
          <w:sz w:val="24"/>
          <w:szCs w:val="24"/>
        </w:rPr>
        <w:lastRenderedPageBreak/>
        <w:t>G35_nonres_demand_module.R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rPr>
          <w:b/>
        </w:rPr>
        <w:t>runNonresDemand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The non-residential demand module for MetroScope.</w:t>
      </w:r>
    </w:p>
    <w:p w:rsidR="00D7281A" w:rsidRPr="00D7281A" w:rsidRDefault="00D7281A" w:rsidP="00D7281A">
      <w:pPr>
        <w:spacing w:after="0"/>
      </w:pPr>
      <w:r w:rsidRPr="00D7281A">
        <w:t xml:space="preserve"> </w:t>
      </w:r>
    </w:p>
    <w:p w:rsidR="00D7281A" w:rsidRPr="00D7281A" w:rsidRDefault="00D7281A" w:rsidP="00D7281A">
      <w:pPr>
        <w:spacing w:after="0"/>
      </w:pPr>
      <w:r w:rsidRPr="00D7281A">
        <w:t xml:space="preserve">This function distributes the regional control total of employment by employment classes. </w:t>
      </w:r>
    </w:p>
    <w:p w:rsidR="00D7281A" w:rsidRPr="00D7281A" w:rsidRDefault="00D7281A" w:rsidP="00D7281A">
      <w:pPr>
        <w:spacing w:after="0"/>
      </w:pPr>
      <w:r w:rsidRPr="00D7281A">
        <w:t>Both employment demand and square footage demand are calculated and distributed</w:t>
      </w:r>
    </w:p>
    <w:p w:rsidR="00D7281A" w:rsidRPr="00D7281A" w:rsidRDefault="00D7281A" w:rsidP="00D7281A">
      <w:pPr>
        <w:spacing w:after="0"/>
      </w:pPr>
      <w:r w:rsidRPr="00D7281A">
        <w:t>over employment zones and real estate types.</w:t>
      </w:r>
    </w:p>
    <w:p w:rsidR="00D7281A" w:rsidRPr="00D7281A" w:rsidRDefault="00D7281A" w:rsidP="00D7281A">
      <w:pPr>
        <w:spacing w:after="0"/>
      </w:pPr>
      <w:r w:rsidRPr="00D7281A">
        <w:t xml:space="preserve"> </w:t>
      </w:r>
    </w:p>
    <w:p w:rsidR="00D7281A" w:rsidRPr="00D7281A" w:rsidRDefault="00D7281A" w:rsidP="00D7281A">
      <w:pPr>
        <w:spacing w:after="0"/>
      </w:pPr>
      <w:r w:rsidRPr="00D7281A">
        <w:t>Non-residential demand =</w:t>
      </w:r>
    </w:p>
    <w:p w:rsidR="00D7281A" w:rsidRPr="00D7281A" w:rsidRDefault="00D7281A" w:rsidP="00D7281A">
      <w:pPr>
        <w:spacing w:after="0"/>
      </w:pPr>
      <w:r w:rsidRPr="00D7281A">
        <w:t xml:space="preserve">  Employment Demand *</w:t>
      </w:r>
    </w:p>
    <w:p w:rsidR="00D7281A" w:rsidRPr="00D7281A" w:rsidRDefault="00D7281A" w:rsidP="00D7281A">
      <w:pPr>
        <w:spacing w:after="0"/>
      </w:pPr>
      <w:r w:rsidRPr="00D7281A">
        <w:t xml:space="preserve">  Baseline Square Feet per Employee (by emp class, re type) *</w:t>
      </w:r>
    </w:p>
    <w:p w:rsidR="00D7281A" w:rsidRPr="00D7281A" w:rsidRDefault="00D7281A" w:rsidP="00D7281A">
      <w:pPr>
        <w:spacing w:after="0"/>
      </w:pPr>
      <w:r w:rsidRPr="00D7281A">
        <w:t xml:space="preserve">  Location Price (by ezone, re type) ^ Direct Sqft Elasticity (by emp class, re type) *</w:t>
      </w:r>
    </w:p>
    <w:p w:rsidR="00D7281A" w:rsidRPr="00D7281A" w:rsidRDefault="00D7281A" w:rsidP="00D7281A">
      <w:pPr>
        <w:spacing w:after="0"/>
      </w:pPr>
      <w:r w:rsidRPr="00D7281A">
        <w:t xml:space="preserve">  Location Price (by ezone, re type) ^ Direct Price Elasticity (by emp class)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Details of terms of the non-residential demand equations =</w:t>
      </w:r>
    </w:p>
    <w:p w:rsidR="00D7281A" w:rsidRPr="00D7281A" w:rsidRDefault="00D7281A" w:rsidP="00D7281A">
      <w:pPr>
        <w:spacing w:after="0"/>
      </w:pPr>
      <w:r w:rsidRPr="00D7281A">
        <w:t xml:space="preserve">  employment controls for year N [empclass] * baseline distribution param [empclass x re] * </w:t>
      </w:r>
    </w:p>
    <w:p w:rsidR="00D7281A" w:rsidRPr="00D7281A" w:rsidRDefault="00D7281A" w:rsidP="00D7281A">
      <w:pPr>
        <w:spacing w:after="0"/>
      </w:pPr>
      <w:r w:rsidRPr="00D7281A">
        <w:t xml:space="preserve">  product over re ( location price [ez x re] ^ price elasticity [eclass x re x re2] ) [empclass x re] *  </w:t>
      </w:r>
    </w:p>
    <w:p w:rsidR="00D7281A" w:rsidRPr="00D7281A" w:rsidRDefault="00D7281A" w:rsidP="00D7281A">
      <w:pPr>
        <w:spacing w:after="0"/>
      </w:pPr>
      <w:r w:rsidRPr="00D7281A">
        <w:t xml:space="preserve">  baseline sqft/emp [empclass x re] * location price [ez x re] ^ direct sqft elasticity [empclass x re] *</w:t>
      </w:r>
    </w:p>
    <w:p w:rsidR="00D7281A" w:rsidRPr="00D7281A" w:rsidRDefault="00D7281A" w:rsidP="00D7281A">
      <w:pPr>
        <w:spacing w:after="0"/>
      </w:pPr>
      <w:r w:rsidRPr="00D7281A">
        <w:t xml:space="preserve">  location price [ez x re] ^ direct price elasticity [empclass] * access weights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access weights = </w:t>
      </w:r>
    </w:p>
    <w:p w:rsidR="00D7281A" w:rsidRPr="00D7281A" w:rsidRDefault="00D7281A" w:rsidP="00D7281A">
      <w:pPr>
        <w:spacing w:after="0"/>
      </w:pPr>
      <w:r w:rsidRPr="00D7281A">
        <w:t xml:space="preserve">  (access weight, total emp [ez] * access_param_totalemp [empclass]) + </w:t>
      </w:r>
    </w:p>
    <w:p w:rsidR="00D7281A" w:rsidRPr="00D7281A" w:rsidRDefault="00D7281A" w:rsidP="00D7281A">
      <w:pPr>
        <w:spacing w:after="0"/>
      </w:pPr>
      <w:r w:rsidRPr="00D7281A">
        <w:t xml:space="preserve">  (access weight, total hh [ez] * access_param_totalhh [empclass]) + </w:t>
      </w:r>
    </w:p>
    <w:p w:rsidR="00D7281A" w:rsidRPr="00D7281A" w:rsidRDefault="00D7281A" w:rsidP="00D7281A">
      <w:pPr>
        <w:spacing w:after="0"/>
      </w:pPr>
      <w:r w:rsidRPr="00D7281A">
        <w:t xml:space="preserve">  (access weight, empclass emp [ez x empclass] * access_param_empclass [empclass])  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where [ ] denotes the dimension of the input matrix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iLoops = current iteration of nonres demand module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calcNonresAccess()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sqftDemandcalc = sqft demand by ezone, empclass, retypes</w:t>
      </w:r>
    </w:p>
    <w:p w:rsidR="00D7281A" w:rsidRPr="00D7281A" w:rsidRDefault="00D7281A" w:rsidP="00D7281A">
      <w:pPr>
        <w:spacing w:after="0"/>
      </w:pPr>
      <w:r w:rsidRPr="00D7281A">
        <w:t>sqftDemandEzRe = sqft demand by ezone, retypes</w:t>
      </w:r>
    </w:p>
    <w:p w:rsidR="00D7281A" w:rsidRPr="00D7281A" w:rsidRDefault="00D7281A" w:rsidP="00D7281A">
      <w:pPr>
        <w:spacing w:after="0"/>
      </w:pPr>
      <w:r w:rsidRPr="00D7281A">
        <w:t>empDemand_calc = emp demand by ezone, empclass, retypes</w:t>
      </w:r>
    </w:p>
    <w:p w:rsidR="00D7281A" w:rsidRPr="00D7281A" w:rsidRDefault="00D7281A" w:rsidP="00D7281A">
      <w:pPr>
        <w:spacing w:after="0"/>
      </w:pPr>
      <w:r w:rsidRPr="00D7281A">
        <w:t>empDemandEzEc = emp demand by ezone, empclass</w:t>
      </w:r>
    </w:p>
    <w:p w:rsidR="00D7281A" w:rsidRPr="00D7281A" w:rsidRDefault="00D7281A" w:rsidP="00D7281A">
      <w:pPr>
        <w:spacing w:after="0"/>
      </w:pPr>
      <w:r w:rsidRPr="00D7281A">
        <w:t>empDemandEz = emp demand by ezone</w:t>
      </w:r>
    </w:p>
    <w:p w:rsidR="006B0949" w:rsidRDefault="006B0949">
      <w:r>
        <w:br w:type="page"/>
      </w:r>
    </w:p>
    <w:p w:rsidR="00D7281A" w:rsidRPr="00773D22" w:rsidRDefault="00D7281A" w:rsidP="00D7281A">
      <w:pPr>
        <w:spacing w:after="0"/>
        <w:rPr>
          <w:b/>
          <w:sz w:val="24"/>
          <w:szCs w:val="24"/>
        </w:rPr>
      </w:pPr>
      <w:r w:rsidRPr="00773D22">
        <w:rPr>
          <w:b/>
          <w:sz w:val="24"/>
          <w:szCs w:val="24"/>
        </w:rPr>
        <w:lastRenderedPageBreak/>
        <w:t>G35_nonres_supply_calcNonresSupply.R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AB6B33">
        <w:rPr>
          <w:b/>
        </w:rPr>
        <w:t>calcNonresSupply</w:t>
      </w:r>
      <w:r w:rsidRPr="00D7281A">
        <w:t xml:space="preserve">()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This function does the actual calculations for the non-residential supply module .</w:t>
      </w:r>
    </w:p>
    <w:p w:rsidR="00D7281A" w:rsidRPr="00D7281A" w:rsidRDefault="00D7281A" w:rsidP="00D7281A">
      <w:pPr>
        <w:spacing w:after="0"/>
      </w:pPr>
      <w:r w:rsidRPr="00D7281A">
        <w:t xml:space="preserve">It gets called twice- once for "regular' supply (non-subsidized) and "UR" supply (subsidized). 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Basic steps for calculating non-residential supply:</w:t>
      </w:r>
    </w:p>
    <w:p w:rsidR="00D7281A" w:rsidRPr="00D7281A" w:rsidRDefault="00D7281A" w:rsidP="00D7281A">
      <w:pPr>
        <w:spacing w:after="0"/>
      </w:pPr>
      <w:r w:rsidRPr="00D7281A">
        <w:t xml:space="preserve">  Calulate the cost to build non-residential real estate for each ezone, far class, and real estate type</w:t>
      </w:r>
    </w:p>
    <w:p w:rsidR="00D7281A" w:rsidRPr="00D7281A" w:rsidRDefault="00D7281A" w:rsidP="00D7281A">
      <w:pPr>
        <w:spacing w:after="0"/>
      </w:pPr>
      <w:r w:rsidRPr="00D7281A">
        <w:t xml:space="preserve">  Read the nonres demand land and location price from the demand module and prorate it over the real estate ty[es</w:t>
      </w:r>
    </w:p>
    <w:p w:rsidR="00D7281A" w:rsidRPr="00D7281A" w:rsidRDefault="00D7281A" w:rsidP="00D7281A">
      <w:pPr>
        <w:spacing w:after="0"/>
      </w:pPr>
      <w:r w:rsidRPr="00D7281A">
        <w:t xml:space="preserve">  Then build or no build:  if price offered is more than the cost to build, then something gets built; otherwise it doesn't.</w:t>
      </w:r>
    </w:p>
    <w:p w:rsidR="00D7281A" w:rsidRPr="00D7281A" w:rsidRDefault="00D7281A" w:rsidP="00D7281A">
      <w:pPr>
        <w:spacing w:after="0"/>
      </w:pPr>
      <w:r w:rsidRPr="00D7281A">
        <w:t xml:space="preserve">  Calculate acres consumed by scaling the nonres acres supply by the calculated sqft supply.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locationPrice = current nonres location price</w:t>
      </w:r>
    </w:p>
    <w:p w:rsidR="00D7281A" w:rsidRPr="00D7281A" w:rsidRDefault="00D7281A" w:rsidP="00D7281A">
      <w:pPr>
        <w:spacing w:after="0"/>
      </w:pPr>
      <w:r w:rsidRPr="00D7281A">
        <w:t xml:space="preserve">ezoneLocationPriceCalib = nonres location price from the calibration base year </w:t>
      </w:r>
    </w:p>
    <w:p w:rsidR="00D7281A" w:rsidRPr="00D7281A" w:rsidRDefault="00D7281A" w:rsidP="00D7281A">
      <w:pPr>
        <w:spacing w:after="0"/>
      </w:pPr>
      <w:r w:rsidRPr="00D7281A">
        <w:t xml:space="preserve">cbd  = cbd factor, whatever this means </w:t>
      </w:r>
    </w:p>
    <w:p w:rsidR="00D7281A" w:rsidRPr="00D7281A" w:rsidRDefault="00D7281A" w:rsidP="00D7281A">
      <w:pPr>
        <w:spacing w:after="0"/>
      </w:pPr>
      <w:r w:rsidRPr="00D7281A">
        <w:t>landVal = land value per sqft</w:t>
      </w:r>
    </w:p>
    <w:p w:rsidR="00D7281A" w:rsidRPr="00D7281A" w:rsidRDefault="00D7281A" w:rsidP="00D7281A">
      <w:pPr>
        <w:spacing w:after="0"/>
      </w:pPr>
      <w:r w:rsidRPr="00D7281A">
        <w:t>farClassParam = parameters related to FAR class</w:t>
      </w:r>
    </w:p>
    <w:p w:rsidR="00D7281A" w:rsidRPr="00D7281A" w:rsidRDefault="00D7281A" w:rsidP="00D7281A">
      <w:pPr>
        <w:spacing w:after="0"/>
      </w:pPr>
      <w:r w:rsidRPr="00D7281A">
        <w:t xml:space="preserve">capitalCost = capital cost per sqft </w:t>
      </w:r>
    </w:p>
    <w:p w:rsidR="00D7281A" w:rsidRPr="00D7281A" w:rsidRDefault="00D7281A" w:rsidP="00D7281A">
      <w:pPr>
        <w:spacing w:after="0"/>
      </w:pPr>
      <w:r w:rsidRPr="00D7281A">
        <w:t>landCost = land cost per sqft</w:t>
      </w:r>
    </w:p>
    <w:p w:rsidR="00D7281A" w:rsidRPr="00D7281A" w:rsidRDefault="00D7281A" w:rsidP="00D7281A">
      <w:pPr>
        <w:spacing w:after="0"/>
      </w:pPr>
      <w:r w:rsidRPr="00D7281A">
        <w:t>capitalSubsidy = capital subsidy per sqft for UR supply, if applicable</w:t>
      </w:r>
    </w:p>
    <w:p w:rsidR="00D7281A" w:rsidRPr="00D7281A" w:rsidRDefault="00D7281A" w:rsidP="00D7281A">
      <w:pPr>
        <w:spacing w:after="0"/>
      </w:pPr>
      <w:r w:rsidRPr="00D7281A">
        <w:t>reParams = parameters related to real estate type</w:t>
      </w:r>
    </w:p>
    <w:p w:rsidR="00D7281A" w:rsidRPr="00D7281A" w:rsidRDefault="00D7281A" w:rsidP="00D7281A">
      <w:pPr>
        <w:spacing w:after="0"/>
      </w:pPr>
      <w:r w:rsidRPr="00D7281A">
        <w:t>nonres_general_params = general parameters for the nonres model</w:t>
      </w:r>
    </w:p>
    <w:p w:rsidR="00D7281A" w:rsidRPr="00D7281A" w:rsidRDefault="00D7281A" w:rsidP="00D7281A">
      <w:pPr>
        <w:spacing w:after="0"/>
      </w:pPr>
      <w:r w:rsidRPr="00D7281A">
        <w:t>acresStock = stock acres, both regular and UR, rolled over from the previous model year</w:t>
      </w:r>
    </w:p>
    <w:p w:rsidR="00D7281A" w:rsidRPr="00D7281A" w:rsidRDefault="00D7281A" w:rsidP="00D7281A">
      <w:pPr>
        <w:spacing w:after="0"/>
      </w:pPr>
      <w:r w:rsidRPr="00D7281A">
        <w:t>acresAdded = acres added, both regular and UR, in the current model</w:t>
      </w:r>
    </w:p>
    <w:p w:rsidR="00D7281A" w:rsidRPr="00D7281A" w:rsidRDefault="00D7281A" w:rsidP="00D7281A">
      <w:pPr>
        <w:spacing w:after="0"/>
      </w:pPr>
      <w:r w:rsidRPr="00D7281A">
        <w:t>initSalesFract = default fraction applied to the current year available acres -- the "throttle"</w:t>
      </w:r>
    </w:p>
    <w:p w:rsidR="00D7281A" w:rsidRPr="00D7281A" w:rsidRDefault="00D7281A" w:rsidP="00D7281A">
      <w:pPr>
        <w:spacing w:after="0"/>
      </w:pPr>
      <w:r w:rsidRPr="00D7281A">
        <w:t>nonres_demand_yearN = current year sqft demand, calculated by the nonres demand module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acresConsumed = acres consumed, by ezone, re type, far</w:t>
      </w:r>
    </w:p>
    <w:p w:rsidR="00D7281A" w:rsidRPr="00D7281A" w:rsidRDefault="00D7281A" w:rsidP="00D7281A">
      <w:pPr>
        <w:spacing w:after="0"/>
      </w:pPr>
      <w:r w:rsidRPr="00D7281A">
        <w:t>finalSupply = sqft supply, by ezone, re type, far</w:t>
      </w:r>
    </w:p>
    <w:p w:rsidR="00D7281A" w:rsidRPr="00D7281A" w:rsidRDefault="00D7281A" w:rsidP="00D7281A">
      <w:pPr>
        <w:spacing w:after="0"/>
      </w:pPr>
      <w:r w:rsidRPr="00D7281A">
        <w:t>finalSupplyEzRe = sqft supply, by ezone, re type. Used to calculate nonres location prices</w:t>
      </w:r>
    </w:p>
    <w:p w:rsidR="00D7281A" w:rsidRPr="00D7281A" w:rsidRDefault="00D7281A" w:rsidP="00D7281A">
      <w:pPr>
        <w:spacing w:after="0"/>
      </w:pPr>
      <w:r w:rsidRPr="00D7281A">
        <w:t>G35_nonres_supply_module.R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</w:p>
    <w:p w:rsidR="00565449" w:rsidRDefault="00565449" w:rsidP="00D7281A">
      <w:pPr>
        <w:spacing w:after="0"/>
        <w:rPr>
          <w:b/>
        </w:rPr>
      </w:pPr>
    </w:p>
    <w:p w:rsidR="00565449" w:rsidRDefault="00565449" w:rsidP="00D7281A">
      <w:pPr>
        <w:spacing w:after="0"/>
        <w:rPr>
          <w:b/>
        </w:rPr>
      </w:pPr>
    </w:p>
    <w:p w:rsidR="00D7281A" w:rsidRPr="00D7281A" w:rsidRDefault="00D7281A" w:rsidP="00D7281A">
      <w:pPr>
        <w:spacing w:after="0"/>
      </w:pPr>
      <w:r w:rsidRPr="00AB6B33">
        <w:rPr>
          <w:b/>
        </w:rPr>
        <w:lastRenderedPageBreak/>
        <w:t>runNonresSupply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The non-residential supply module for MetroScope.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This module loads the required inputs, and then calls the functions to calculate the nonres supply.</w:t>
      </w:r>
    </w:p>
    <w:p w:rsidR="00D7281A" w:rsidRPr="00D7281A" w:rsidRDefault="00D7281A" w:rsidP="00D7281A">
      <w:pPr>
        <w:spacing w:after="0"/>
      </w:pPr>
      <w:r w:rsidRPr="00D7281A">
        <w:t>All the heavy lifting is done by calcNonresSupply(), once for non-subsidized "regular" supply</w:t>
      </w:r>
    </w:p>
    <w:p w:rsidR="00D7281A" w:rsidRPr="00D7281A" w:rsidRDefault="00D7281A" w:rsidP="00D7281A">
      <w:pPr>
        <w:spacing w:after="0"/>
      </w:pPr>
      <w:r w:rsidRPr="00D7281A">
        <w:t>and once for subsidized "UR" (for urban renweal) supply.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General steps for calculating non-residential supply:</w:t>
      </w:r>
    </w:p>
    <w:p w:rsidR="00D7281A" w:rsidRPr="00D7281A" w:rsidRDefault="00D7281A" w:rsidP="00D7281A">
      <w:pPr>
        <w:spacing w:after="0"/>
      </w:pPr>
      <w:r w:rsidRPr="00D7281A">
        <w:t xml:space="preserve">  Calulate the cost to build non-residential real estate for each ezone, far class, and real estate type</w:t>
      </w:r>
    </w:p>
    <w:p w:rsidR="00D7281A" w:rsidRPr="00D7281A" w:rsidRDefault="00D7281A" w:rsidP="00D7281A">
      <w:pPr>
        <w:spacing w:after="0"/>
      </w:pPr>
      <w:r w:rsidRPr="00D7281A">
        <w:t xml:space="preserve">  Read the nonres demand land and location price from the demand module and prorate it over the real estate ty[es</w:t>
      </w:r>
    </w:p>
    <w:p w:rsidR="00D7281A" w:rsidRPr="00D7281A" w:rsidRDefault="00D7281A" w:rsidP="00D7281A">
      <w:pPr>
        <w:spacing w:after="0"/>
      </w:pPr>
      <w:r w:rsidRPr="00D7281A">
        <w:t xml:space="preserve">  Then build or no build:  if price offered is more than the cost to build, then something gets built; otherwise it doesn't.</w:t>
      </w:r>
    </w:p>
    <w:p w:rsidR="00D7281A" w:rsidRPr="00D7281A" w:rsidRDefault="00D7281A" w:rsidP="00D7281A">
      <w:pPr>
        <w:spacing w:after="0"/>
      </w:pPr>
      <w:r w:rsidRPr="00D7281A">
        <w:t xml:space="preserve">  Calculate acres consumed by scaling the nonres acres supply by the calculated sqft supply. 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iLoops = current iteration of nonres module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calcNonresSupply()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acresConsumed = nonres regular acres consumed</w:t>
      </w:r>
    </w:p>
    <w:p w:rsidR="00D7281A" w:rsidRPr="00D7281A" w:rsidRDefault="00D7281A" w:rsidP="00D7281A">
      <w:pPr>
        <w:spacing w:after="0"/>
      </w:pPr>
      <w:r w:rsidRPr="00D7281A">
        <w:t>acresRemaining = nonres regular acres remaining</w:t>
      </w:r>
    </w:p>
    <w:p w:rsidR="00D7281A" w:rsidRPr="00D7281A" w:rsidRDefault="00D7281A" w:rsidP="00D7281A">
      <w:pPr>
        <w:spacing w:after="0"/>
      </w:pPr>
      <w:r w:rsidRPr="00D7281A">
        <w:t>sqftNewSupply = increment in regular sqft supply compared to previous model year</w:t>
      </w:r>
    </w:p>
    <w:p w:rsidR="00D7281A" w:rsidRPr="00D7281A" w:rsidRDefault="00D7281A" w:rsidP="00D7281A">
      <w:pPr>
        <w:spacing w:after="0"/>
      </w:pPr>
      <w:r w:rsidRPr="00D7281A">
        <w:t>sqftNewSupplyEzRe = increment in regular sqft supply compared to previous model year, by ezone and retype</w:t>
      </w:r>
    </w:p>
    <w:p w:rsidR="00D7281A" w:rsidRPr="00D7281A" w:rsidRDefault="00D7281A" w:rsidP="00D7281A">
      <w:pPr>
        <w:spacing w:after="0"/>
      </w:pPr>
      <w:r w:rsidRPr="00D7281A">
        <w:t>acresConsumedUR = nonres UR acres consumed</w:t>
      </w:r>
    </w:p>
    <w:p w:rsidR="00D7281A" w:rsidRPr="00D7281A" w:rsidRDefault="00D7281A" w:rsidP="00D7281A">
      <w:pPr>
        <w:spacing w:after="0"/>
      </w:pPr>
      <w:r w:rsidRPr="00D7281A">
        <w:t>acresRemainingUR = nonres UR acres remaining</w:t>
      </w:r>
    </w:p>
    <w:p w:rsidR="00D7281A" w:rsidRPr="00D7281A" w:rsidRDefault="00D7281A" w:rsidP="00D7281A">
      <w:pPr>
        <w:spacing w:after="0"/>
      </w:pPr>
      <w:r w:rsidRPr="00D7281A">
        <w:t>sqftNewSupply_UR = increment in UR sqft supply compared to previous model year</w:t>
      </w:r>
    </w:p>
    <w:p w:rsidR="00D7281A" w:rsidRPr="00D7281A" w:rsidRDefault="00D7281A" w:rsidP="00D7281A">
      <w:pPr>
        <w:spacing w:after="0"/>
      </w:pPr>
      <w:r w:rsidRPr="00D7281A">
        <w:t>sqftNewSupplyEzRe_UR = increment in UR sqft supply compared to previous model year, by ezone and retype</w:t>
      </w:r>
    </w:p>
    <w:p w:rsidR="00D7281A" w:rsidRPr="00D7281A" w:rsidRDefault="00D7281A" w:rsidP="00D7281A">
      <w:pPr>
        <w:spacing w:after="0"/>
      </w:pPr>
      <w:r w:rsidRPr="00D7281A">
        <w:t>sqftVintageSupplyEzRe = total sqft supply from previous model year</w:t>
      </w:r>
    </w:p>
    <w:p w:rsidR="00AB6B33" w:rsidRDefault="00AB6B33">
      <w:r>
        <w:br w:type="page"/>
      </w:r>
    </w:p>
    <w:p w:rsidR="00D7281A" w:rsidRPr="00AB6B33" w:rsidRDefault="00D7281A" w:rsidP="00D7281A">
      <w:pPr>
        <w:spacing w:after="0"/>
        <w:rPr>
          <w:b/>
          <w:sz w:val="24"/>
          <w:szCs w:val="24"/>
        </w:rPr>
      </w:pPr>
      <w:r w:rsidRPr="00AB6B33">
        <w:rPr>
          <w:b/>
          <w:sz w:val="24"/>
          <w:szCs w:val="24"/>
        </w:rPr>
        <w:lastRenderedPageBreak/>
        <w:t>G35_res_calcResLocationPrice.R</w:t>
      </w:r>
    </w:p>
    <w:p w:rsidR="00D7281A" w:rsidRPr="00D7281A" w:rsidRDefault="00D7281A" w:rsidP="00D7281A">
      <w:pPr>
        <w:spacing w:after="0"/>
      </w:pPr>
      <w:r w:rsidRPr="00D7281A">
        <w:tab/>
      </w:r>
    </w:p>
    <w:p w:rsidR="00D7281A" w:rsidRPr="00D7281A" w:rsidRDefault="00D7281A" w:rsidP="00D7281A">
      <w:pPr>
        <w:spacing w:after="0"/>
      </w:pPr>
      <w:r w:rsidRPr="00AB6B33">
        <w:rPr>
          <w:b/>
        </w:rPr>
        <w:t>calcResLocationPrice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Uses the calculated DU supply and demand to adjust the non-residential location price.</w:t>
      </w:r>
    </w:p>
    <w:p w:rsidR="00D7281A" w:rsidRPr="00D7281A" w:rsidRDefault="00D7281A" w:rsidP="00D7281A">
      <w:pPr>
        <w:spacing w:after="0"/>
      </w:pPr>
      <w:r w:rsidRPr="00D7281A">
        <w:t xml:space="preserve"> </w:t>
      </w: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iLoops = iteration of res module</w:t>
      </w:r>
    </w:p>
    <w:p w:rsidR="00D7281A" w:rsidRPr="00D7281A" w:rsidRDefault="00D7281A" w:rsidP="00D7281A">
      <w:pPr>
        <w:spacing w:after="0"/>
      </w:pPr>
      <w:r w:rsidRPr="00D7281A">
        <w:t>supply_sqft = total DU supply</w:t>
      </w:r>
    </w:p>
    <w:p w:rsidR="00D7281A" w:rsidRPr="00D7281A" w:rsidRDefault="00D7281A" w:rsidP="00D7281A">
      <w:pPr>
        <w:spacing w:after="0"/>
      </w:pPr>
      <w:r w:rsidRPr="00D7281A">
        <w:t>demand_sqft = total DU demand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totalSumSq = diagnostic, sum of (demand - supply)^2</w:t>
      </w:r>
    </w:p>
    <w:p w:rsidR="00D7281A" w:rsidRPr="00D7281A" w:rsidRDefault="00D7281A" w:rsidP="00D7281A">
      <w:pPr>
        <w:spacing w:after="0"/>
      </w:pPr>
      <w:r w:rsidRPr="00D7281A">
        <w:t>res_locationprice_new = new res location price</w:t>
      </w:r>
    </w:p>
    <w:p w:rsidR="00D7281A" w:rsidRPr="00D7281A" w:rsidRDefault="00D7281A" w:rsidP="00D7281A">
      <w:pPr>
        <w:spacing w:after="0"/>
      </w:pPr>
      <w:r w:rsidRPr="00D7281A">
        <w:t>res_locationprice = old res location price</w:t>
      </w:r>
    </w:p>
    <w:p w:rsidR="00412D7B" w:rsidRDefault="00412D7B" w:rsidP="00D7281A">
      <w:pPr>
        <w:spacing w:after="0"/>
      </w:pPr>
    </w:p>
    <w:p w:rsidR="00412D7B" w:rsidRDefault="00412D7B" w:rsidP="00D7281A">
      <w:pPr>
        <w:spacing w:after="0"/>
      </w:pPr>
    </w:p>
    <w:p w:rsidR="00412D7B" w:rsidRDefault="00412D7B" w:rsidP="00D7281A">
      <w:pPr>
        <w:spacing w:after="0"/>
      </w:pPr>
    </w:p>
    <w:p w:rsidR="00412D7B" w:rsidRDefault="00412D7B" w:rsidP="00D7281A">
      <w:pPr>
        <w:spacing w:after="0"/>
      </w:pPr>
    </w:p>
    <w:p w:rsidR="00D7281A" w:rsidRPr="00412D7B" w:rsidRDefault="00D7281A" w:rsidP="00D7281A">
      <w:pPr>
        <w:spacing w:after="0"/>
        <w:rPr>
          <w:b/>
        </w:rPr>
      </w:pPr>
      <w:r w:rsidRPr="00412D7B">
        <w:rPr>
          <w:b/>
        </w:rPr>
        <w:t>G35_res_demand_functions.R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412D7B">
        <w:rPr>
          <w:b/>
        </w:rPr>
        <w:t>calcHouseLotSize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Calculates house size or lot size for each KHIA market segment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 xml:space="preserve">Both the house size and lot size calculations have the same functional form but with different </w:t>
      </w:r>
    </w:p>
    <w:p w:rsidR="00D7281A" w:rsidRPr="00D7281A" w:rsidRDefault="00D7281A" w:rsidP="00D7281A">
      <w:pPr>
        <w:spacing w:after="0"/>
      </w:pPr>
      <w:r w:rsidRPr="00D7281A">
        <w:t>parameters, so for efficiency a single function is used. The results are used for calculating</w:t>
      </w:r>
    </w:p>
    <w:p w:rsidR="00D7281A" w:rsidRPr="00D7281A" w:rsidRDefault="00D7281A" w:rsidP="00D7281A">
      <w:pPr>
        <w:spacing w:after="0"/>
      </w:pPr>
      <w:r w:rsidRPr="00D7281A">
        <w:t>the hedonic value matrix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Parameters</w:t>
      </w:r>
    </w:p>
    <w:p w:rsidR="00D7281A" w:rsidRPr="00D7281A" w:rsidRDefault="00D7281A" w:rsidP="00D7281A">
      <w:pPr>
        <w:spacing w:after="0"/>
      </w:pPr>
      <w:r w:rsidRPr="00D7281A">
        <w:t>marketData = matrix of values for each KHIA market segment</w:t>
      </w:r>
    </w:p>
    <w:p w:rsidR="00D7281A" w:rsidRPr="00D7281A" w:rsidRDefault="00D7281A" w:rsidP="00D7281A">
      <w:pPr>
        <w:spacing w:after="0"/>
      </w:pPr>
      <w:r w:rsidRPr="00D7281A">
        <w:t xml:space="preserve">params = coefficients for house size, lot size equations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D7281A" w:rsidRPr="00D7281A" w:rsidRDefault="00D7281A" w:rsidP="00D7281A">
      <w:pPr>
        <w:spacing w:after="0"/>
      </w:pPr>
      <w:r w:rsidRPr="00D7281A">
        <w:t>result = lot,house size by KHIA segment, zone, housing type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</w:p>
    <w:p w:rsidR="00565449" w:rsidRDefault="00565449" w:rsidP="00D7281A">
      <w:pPr>
        <w:spacing w:after="0"/>
      </w:pPr>
    </w:p>
    <w:p w:rsidR="00D7281A" w:rsidRPr="00D7281A" w:rsidRDefault="00D7281A" w:rsidP="00D7281A">
      <w:pPr>
        <w:spacing w:after="0"/>
      </w:pPr>
      <w:r w:rsidRPr="00412D7B">
        <w:rPr>
          <w:b/>
        </w:rPr>
        <w:lastRenderedPageBreak/>
        <w:t>calcHedonic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Calculates residential hedonic price matrix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The hedonic matrix is the price households are willing to pay for new housing,</w:t>
      </w:r>
    </w:p>
    <w:p w:rsidR="00D7281A" w:rsidRPr="00D7281A" w:rsidRDefault="00D7281A" w:rsidP="00D7281A">
      <w:pPr>
        <w:spacing w:after="0"/>
      </w:pPr>
      <w:r w:rsidRPr="00D7281A">
        <w:t>based on the average lot size, average house size, neighborhood score, and</w:t>
      </w:r>
    </w:p>
    <w:p w:rsidR="00D7281A" w:rsidRPr="00D7281A" w:rsidRDefault="00D7281A" w:rsidP="00D7281A">
      <w:pPr>
        <w:spacing w:after="0"/>
      </w:pPr>
      <w:r w:rsidRPr="00D7281A">
        <w:t xml:space="preserve">residential location price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params = parameters for hedonic equation</w:t>
      </w:r>
    </w:p>
    <w:p w:rsidR="00D7281A" w:rsidRPr="00D7281A" w:rsidRDefault="00D7281A" w:rsidP="00D7281A">
      <w:pPr>
        <w:spacing w:after="0"/>
      </w:pPr>
      <w:r w:rsidRPr="00D7281A">
        <w:t>accessindex = relative measure of the proximity of a zone to all other zones</w:t>
      </w:r>
    </w:p>
    <w:p w:rsidR="00D7281A" w:rsidRPr="00D7281A" w:rsidRDefault="00D7281A" w:rsidP="00D7281A">
      <w:pPr>
        <w:spacing w:after="0"/>
      </w:pPr>
      <w:r w:rsidRPr="00D7281A">
        <w:t>nscore = residential neighborhood score</w:t>
      </w:r>
    </w:p>
    <w:p w:rsidR="00D7281A" w:rsidRPr="00D7281A" w:rsidRDefault="00D7281A" w:rsidP="00D7281A">
      <w:pPr>
        <w:spacing w:after="0"/>
      </w:pPr>
      <w:r w:rsidRPr="00D7281A">
        <w:t>houseSize == average house size</w:t>
      </w:r>
    </w:p>
    <w:p w:rsidR="00D7281A" w:rsidRPr="00D7281A" w:rsidRDefault="00D7281A" w:rsidP="00D7281A">
      <w:pPr>
        <w:spacing w:after="0"/>
      </w:pPr>
      <w:r w:rsidRPr="00D7281A">
        <w:t>lotSize = average lot size</w:t>
      </w:r>
    </w:p>
    <w:p w:rsidR="00D7281A" w:rsidRPr="00D7281A" w:rsidRDefault="00D7281A" w:rsidP="00D7281A">
      <w:pPr>
        <w:spacing w:after="0"/>
      </w:pPr>
      <w:r w:rsidRPr="00D7281A">
        <w:t>res_location_price = current residential location price</w:t>
      </w:r>
    </w:p>
    <w:p w:rsidR="00D7281A" w:rsidRPr="00D7281A" w:rsidRDefault="00D7281A" w:rsidP="00D7281A">
      <w:pPr>
        <w:spacing w:after="0"/>
      </w:pPr>
      <w:r w:rsidRPr="00D7281A">
        <w:t>res_calibration_price = residential location price from calibration year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D7281A" w:rsidRPr="00D7281A" w:rsidRDefault="00D7281A" w:rsidP="00D7281A">
      <w:pPr>
        <w:spacing w:after="0"/>
      </w:pPr>
      <w:r w:rsidRPr="00D7281A">
        <w:t>result = hedonic matrix by KHIA market segment, rzone, housing type</w:t>
      </w:r>
    </w:p>
    <w:p w:rsidR="00D7281A" w:rsidRPr="00D7281A" w:rsidRDefault="00D7281A" w:rsidP="00D7281A">
      <w:pPr>
        <w:spacing w:after="0"/>
      </w:pPr>
    </w:p>
    <w:p w:rsidR="00565449" w:rsidRDefault="00565449" w:rsidP="00D7281A">
      <w:pPr>
        <w:spacing w:after="0"/>
      </w:pPr>
    </w:p>
    <w:p w:rsidR="00D7281A" w:rsidRPr="00D7281A" w:rsidRDefault="00D7281A" w:rsidP="00D7281A">
      <w:pPr>
        <w:spacing w:after="0"/>
      </w:pPr>
      <w:r w:rsidRPr="00412D7B">
        <w:rPr>
          <w:b/>
        </w:rPr>
        <w:t>calcResTravelUtility</w:t>
      </w:r>
      <w:r w:rsidR="00412D7B">
        <w:t>(</w:t>
      </w:r>
      <w:r w:rsidRPr="00D7281A">
        <w:t>)</w:t>
      </w:r>
    </w:p>
    <w:p w:rsidR="00D7281A" w:rsidRPr="00D7281A" w:rsidRDefault="00D7281A" w:rsidP="00D7281A">
      <w:pPr>
        <w:spacing w:after="0"/>
      </w:pPr>
      <w:r w:rsidRPr="00D7281A">
        <w:t>Calculates utility based on residential zone-to-zone travel times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Parameters:</w:t>
      </w:r>
    </w:p>
    <w:p w:rsidR="00D7281A" w:rsidRPr="00D7281A" w:rsidRDefault="00D7281A" w:rsidP="00D7281A">
      <w:pPr>
        <w:spacing w:after="0"/>
      </w:pPr>
      <w:r w:rsidRPr="00D7281A">
        <w:t>locationPrice = current residential location price</w:t>
      </w:r>
    </w:p>
    <w:p w:rsidR="00D7281A" w:rsidRPr="00D7281A" w:rsidRDefault="00D7281A" w:rsidP="00D7281A">
      <w:pPr>
        <w:spacing w:after="0"/>
      </w:pPr>
      <w:r w:rsidRPr="00D7281A">
        <w:t>res_traveltime = ezone-to-rzone travel time from transport module</w:t>
      </w:r>
    </w:p>
    <w:p w:rsidR="00D7281A" w:rsidRPr="00D7281A" w:rsidRDefault="00D7281A" w:rsidP="00D7281A">
      <w:pPr>
        <w:spacing w:after="0"/>
      </w:pPr>
      <w:r w:rsidRPr="00D7281A">
        <w:t>vintageSupply = residential supply from previous model year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D7281A" w:rsidRPr="00D7281A" w:rsidRDefault="00D7281A" w:rsidP="00D7281A">
      <w:pPr>
        <w:spacing w:after="0"/>
      </w:pPr>
      <w:r w:rsidRPr="00D7281A">
        <w:t>travelWeight = travel time utility, used in type and tenure choice</w:t>
      </w:r>
    </w:p>
    <w:p w:rsidR="00D7281A" w:rsidRPr="00D7281A" w:rsidRDefault="00D7281A" w:rsidP="00D7281A">
      <w:pPr>
        <w:spacing w:after="0"/>
      </w:pPr>
      <w:r w:rsidRPr="00D7281A">
        <w:t>travelWeightDenom = travel time utility, used in type and tenure choice</w:t>
      </w:r>
    </w:p>
    <w:p w:rsidR="00D7281A" w:rsidRPr="00D7281A" w:rsidRDefault="00D7281A" w:rsidP="00D7281A">
      <w:pPr>
        <w:spacing w:after="0"/>
      </w:pPr>
    </w:p>
    <w:p w:rsidR="00D7281A" w:rsidRDefault="00D7281A" w:rsidP="00D7281A">
      <w:pPr>
        <w:spacing w:after="0"/>
      </w:pPr>
    </w:p>
    <w:p w:rsidR="00565449" w:rsidRDefault="00565449" w:rsidP="00D7281A">
      <w:pPr>
        <w:spacing w:after="0"/>
      </w:pPr>
    </w:p>
    <w:p w:rsidR="00565449" w:rsidRDefault="00565449" w:rsidP="00D7281A">
      <w:pPr>
        <w:spacing w:after="0"/>
      </w:pPr>
    </w:p>
    <w:p w:rsidR="00565449" w:rsidRPr="00D7281A" w:rsidRDefault="00565449" w:rsidP="00D7281A">
      <w:pPr>
        <w:spacing w:after="0"/>
      </w:pPr>
    </w:p>
    <w:p w:rsidR="00565449" w:rsidRDefault="00565449" w:rsidP="00D7281A">
      <w:pPr>
        <w:spacing w:after="0"/>
      </w:pPr>
    </w:p>
    <w:p w:rsidR="00D7281A" w:rsidRPr="00D7281A" w:rsidRDefault="00D7281A" w:rsidP="00D7281A">
      <w:pPr>
        <w:spacing w:after="0"/>
      </w:pPr>
      <w:r w:rsidRPr="009057D3">
        <w:rPr>
          <w:b/>
        </w:rPr>
        <w:lastRenderedPageBreak/>
        <w:t>calcTenureChoice</w:t>
      </w:r>
      <w:r w:rsidR="009057D3">
        <w:rPr>
          <w:b/>
        </w:rPr>
        <w:t>(</w:t>
      </w:r>
      <w:r w:rsidRPr="00D7281A">
        <w:t>)</w:t>
      </w:r>
    </w:p>
    <w:p w:rsidR="00D7281A" w:rsidRPr="00D7281A" w:rsidRDefault="00D7281A" w:rsidP="00D7281A">
      <w:pPr>
        <w:spacing w:after="0"/>
      </w:pPr>
      <w:r w:rsidRPr="00D7281A">
        <w:t>Determines which households choose to be owners or renters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Parameters:</w:t>
      </w:r>
    </w:p>
    <w:p w:rsidR="00D7281A" w:rsidRPr="00D7281A" w:rsidRDefault="00D7281A" w:rsidP="00D7281A">
      <w:pPr>
        <w:spacing w:after="0"/>
      </w:pPr>
      <w:r w:rsidRPr="00D7281A">
        <w:t>dwellingUnitsEzoneKHIA = DU demand by ezone and KHIA</w:t>
      </w:r>
    </w:p>
    <w:p w:rsidR="00D7281A" w:rsidRPr="00D7281A" w:rsidRDefault="00D7281A" w:rsidP="00D7281A">
      <w:pPr>
        <w:spacing w:after="0"/>
      </w:pPr>
      <w:r w:rsidRPr="00D7281A">
        <w:t>travelWeight_denom = travel time utility, used in type and tenure choice</w:t>
      </w:r>
    </w:p>
    <w:p w:rsidR="00D7281A" w:rsidRPr="00D7281A" w:rsidRDefault="00D7281A" w:rsidP="00D7281A">
      <w:pPr>
        <w:spacing w:after="0"/>
      </w:pPr>
      <w:r w:rsidRPr="00D7281A">
        <w:t>travelWeight = travel time utility, used in type and tenure choice</w:t>
      </w:r>
    </w:p>
    <w:p w:rsidR="00D7281A" w:rsidRPr="00D7281A" w:rsidRDefault="00D7281A" w:rsidP="00D7281A">
      <w:pPr>
        <w:spacing w:after="0"/>
      </w:pPr>
      <w:r w:rsidRPr="00D7281A">
        <w:t>marketData = matrix of values for each KHIA market segment</w:t>
      </w:r>
    </w:p>
    <w:p w:rsidR="00D7281A" w:rsidRPr="00D7281A" w:rsidRDefault="00D7281A" w:rsidP="00D7281A">
      <w:pPr>
        <w:spacing w:after="0"/>
      </w:pPr>
      <w:r w:rsidRPr="00D7281A">
        <w:t xml:space="preserve">params = coefficients for tenure choice equation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D7281A" w:rsidRPr="00D7281A" w:rsidRDefault="00D7281A" w:rsidP="00D7281A">
      <w:pPr>
        <w:spacing w:after="0"/>
      </w:pPr>
      <w:r w:rsidRPr="00D7281A">
        <w:t>ownUnits = owner choice, by ezone and KHIA</w:t>
      </w:r>
    </w:p>
    <w:p w:rsidR="00D7281A" w:rsidRPr="00D7281A" w:rsidRDefault="00D7281A" w:rsidP="00D7281A">
      <w:pPr>
        <w:spacing w:after="0"/>
      </w:pPr>
      <w:r w:rsidRPr="00D7281A">
        <w:t>rentUnits = renter choice, by ezone and KHIA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EF366D">
        <w:rPr>
          <w:b/>
        </w:rPr>
        <w:t xml:space="preserve">calcTypeChoice </w:t>
      </w:r>
      <w:r w:rsidRPr="00D7281A">
        <w:t>(</w:t>
      </w:r>
      <w:r w:rsidR="00EF366D">
        <w:t xml:space="preserve">) </w:t>
      </w:r>
    </w:p>
    <w:p w:rsidR="00D7281A" w:rsidRPr="00D7281A" w:rsidRDefault="00D7281A" w:rsidP="00D7281A">
      <w:pPr>
        <w:spacing w:after="0"/>
      </w:pPr>
      <w:r w:rsidRPr="00D7281A">
        <w:t>Determines which households choose to live single- or multi-family units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Parameters:</w:t>
      </w:r>
    </w:p>
    <w:p w:rsidR="00D7281A" w:rsidRPr="00D7281A" w:rsidRDefault="00D7281A" w:rsidP="00D7281A">
      <w:pPr>
        <w:spacing w:after="0"/>
      </w:pPr>
      <w:r w:rsidRPr="00D7281A">
        <w:t>ownUnits = DU demand for owners</w:t>
      </w:r>
    </w:p>
    <w:p w:rsidR="00D7281A" w:rsidRPr="00D7281A" w:rsidRDefault="00D7281A" w:rsidP="00D7281A">
      <w:pPr>
        <w:spacing w:after="0"/>
      </w:pPr>
      <w:r w:rsidRPr="00D7281A">
        <w:t>rentUnits = DU demand for owners</w:t>
      </w:r>
    </w:p>
    <w:p w:rsidR="00D7281A" w:rsidRPr="00D7281A" w:rsidRDefault="00D7281A" w:rsidP="00D7281A">
      <w:pPr>
        <w:spacing w:after="0"/>
      </w:pPr>
      <w:r w:rsidRPr="00D7281A">
        <w:t>travelWeightEzHt = travel time utility, used in type and tenure choice</w:t>
      </w:r>
    </w:p>
    <w:p w:rsidR="00D7281A" w:rsidRPr="00D7281A" w:rsidRDefault="00D7281A" w:rsidP="00D7281A">
      <w:pPr>
        <w:spacing w:after="0"/>
      </w:pPr>
      <w:r w:rsidRPr="00D7281A">
        <w:t>travelWeightEzProd = travel time utility, used in type and tenure choice</w:t>
      </w:r>
    </w:p>
    <w:p w:rsidR="00D7281A" w:rsidRPr="00D7281A" w:rsidRDefault="00D7281A" w:rsidP="00D7281A">
      <w:pPr>
        <w:spacing w:after="0"/>
      </w:pPr>
      <w:r w:rsidRPr="00D7281A">
        <w:t>marketData = matrix of values for each KHIA market segment</w:t>
      </w:r>
    </w:p>
    <w:p w:rsidR="00D7281A" w:rsidRPr="00D7281A" w:rsidRDefault="00D7281A" w:rsidP="00D7281A">
      <w:pPr>
        <w:spacing w:after="0"/>
      </w:pPr>
      <w:r w:rsidRPr="00D7281A">
        <w:t xml:space="preserve">params = coefficients for type choice equation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D7281A" w:rsidRPr="00D7281A" w:rsidRDefault="00D7281A" w:rsidP="00D7281A">
      <w:pPr>
        <w:spacing w:after="0"/>
      </w:pPr>
      <w:r w:rsidRPr="00D7281A">
        <w:t>ownUnits = owner choice, by ezone and KHIA</w:t>
      </w:r>
    </w:p>
    <w:p w:rsidR="00D7281A" w:rsidRPr="00D7281A" w:rsidRDefault="00D7281A" w:rsidP="00D7281A">
      <w:pPr>
        <w:spacing w:after="0"/>
      </w:pPr>
      <w:r w:rsidRPr="00D7281A">
        <w:t>rentUnits = renter choice, by ezone and KHIA</w:t>
      </w:r>
    </w:p>
    <w:p w:rsidR="00E7756A" w:rsidRDefault="00E7756A" w:rsidP="00D7281A">
      <w:pPr>
        <w:spacing w:after="0"/>
      </w:pPr>
    </w:p>
    <w:p w:rsidR="00353476" w:rsidRDefault="00353476" w:rsidP="00D7281A">
      <w:pPr>
        <w:spacing w:after="0"/>
      </w:pPr>
    </w:p>
    <w:p w:rsidR="00353476" w:rsidRDefault="00353476" w:rsidP="00D7281A">
      <w:pPr>
        <w:spacing w:after="0"/>
      </w:pPr>
    </w:p>
    <w:p w:rsidR="00353476" w:rsidRDefault="00353476" w:rsidP="00D7281A">
      <w:pPr>
        <w:spacing w:after="0"/>
      </w:pPr>
    </w:p>
    <w:p w:rsidR="00353476" w:rsidRDefault="00353476" w:rsidP="00D7281A">
      <w:pPr>
        <w:spacing w:after="0"/>
      </w:pPr>
    </w:p>
    <w:p w:rsidR="00565449" w:rsidRDefault="00565449" w:rsidP="00D7281A">
      <w:pPr>
        <w:spacing w:after="0"/>
      </w:pPr>
    </w:p>
    <w:p w:rsidR="00353476" w:rsidRDefault="00353476" w:rsidP="00D7281A">
      <w:pPr>
        <w:spacing w:after="0"/>
      </w:pPr>
    </w:p>
    <w:p w:rsidR="00D7281A" w:rsidRPr="00D7281A" w:rsidRDefault="00D7281A" w:rsidP="00D7281A">
      <w:pPr>
        <w:spacing w:after="0"/>
      </w:pPr>
      <w:r w:rsidRPr="00E7756A">
        <w:rPr>
          <w:b/>
        </w:rPr>
        <w:lastRenderedPageBreak/>
        <w:t>calcLocationChoice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Determines where households choose to live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Parameters:</w:t>
      </w:r>
    </w:p>
    <w:p w:rsidR="00D7281A" w:rsidRPr="00D7281A" w:rsidRDefault="00D7281A" w:rsidP="00D7281A">
      <w:pPr>
        <w:spacing w:after="0"/>
      </w:pPr>
      <w:r w:rsidRPr="00D7281A">
        <w:t>locationPrice = current residential location price</w:t>
      </w:r>
    </w:p>
    <w:p w:rsidR="00D7281A" w:rsidRPr="00D7281A" w:rsidRDefault="00D7281A" w:rsidP="00D7281A">
      <w:pPr>
        <w:spacing w:after="0"/>
      </w:pPr>
      <w:r w:rsidRPr="00D7281A">
        <w:t>ezoneRzoneTravelTime = ezone-to-rzone travel time from transport module</w:t>
      </w:r>
    </w:p>
    <w:p w:rsidR="00D7281A" w:rsidRPr="00D7281A" w:rsidRDefault="00D7281A" w:rsidP="00D7281A">
      <w:pPr>
        <w:spacing w:after="0"/>
      </w:pPr>
      <w:r w:rsidRPr="00D7281A">
        <w:t>ownKhiaBinByEz = owner demand, by ezone and value bin</w:t>
      </w:r>
    </w:p>
    <w:p w:rsidR="00D7281A" w:rsidRPr="00D7281A" w:rsidRDefault="00D7281A" w:rsidP="00D7281A">
      <w:pPr>
        <w:spacing w:after="0"/>
      </w:pPr>
      <w:r w:rsidRPr="00D7281A">
        <w:t>rentKhiaBinByEz = owner demand, by ezone and value bin</w:t>
      </w:r>
    </w:p>
    <w:p w:rsidR="00D7281A" w:rsidRPr="00D7281A" w:rsidRDefault="00D7281A" w:rsidP="00D7281A">
      <w:pPr>
        <w:spacing w:after="0"/>
      </w:pPr>
      <w:r w:rsidRPr="00D7281A">
        <w:t>binshares = TODO describe bin shares</w:t>
      </w:r>
    </w:p>
    <w:p w:rsidR="00D7281A" w:rsidRPr="00D7281A" w:rsidRDefault="00D7281A" w:rsidP="00D7281A">
      <w:pPr>
        <w:spacing w:after="0"/>
      </w:pPr>
      <w:r w:rsidRPr="00D7281A">
        <w:t>typeChoice = demand by housing type [see calcTypeChoice]</w:t>
      </w:r>
    </w:p>
    <w:p w:rsidR="00D7281A" w:rsidRPr="00D7281A" w:rsidRDefault="00D7281A" w:rsidP="00D7281A">
      <w:pPr>
        <w:spacing w:after="0"/>
      </w:pPr>
      <w:r w:rsidRPr="00D7281A">
        <w:t>kshare = weight for K demand TODO describe Kshare</w:t>
      </w:r>
    </w:p>
    <w:p w:rsidR="00D7281A" w:rsidRPr="00D7281A" w:rsidRDefault="00D7281A" w:rsidP="00D7281A">
      <w:pPr>
        <w:spacing w:after="0"/>
      </w:pPr>
      <w:r w:rsidRPr="00D7281A">
        <w:t>res_accessindex = relative measure of the proximity of a zone to all other zones</w:t>
      </w:r>
    </w:p>
    <w:p w:rsidR="00D7281A" w:rsidRPr="00D7281A" w:rsidRDefault="00D7281A" w:rsidP="00D7281A">
      <w:pPr>
        <w:spacing w:after="0"/>
      </w:pPr>
      <w:r w:rsidRPr="00D7281A">
        <w:t>res_nscore = residential neighborhood score</w:t>
      </w:r>
    </w:p>
    <w:p w:rsidR="00D7281A" w:rsidRPr="00D7281A" w:rsidRDefault="00D7281A" w:rsidP="00D7281A">
      <w:pPr>
        <w:spacing w:after="0"/>
      </w:pPr>
      <w:r w:rsidRPr="00D7281A">
        <w:t>marketData = matrix of values for each KHIA market segment</w:t>
      </w:r>
    </w:p>
    <w:p w:rsidR="00D7281A" w:rsidRPr="00D7281A" w:rsidRDefault="00D7281A" w:rsidP="00D7281A">
      <w:pPr>
        <w:spacing w:after="0"/>
      </w:pPr>
      <w:r w:rsidRPr="00D7281A">
        <w:t xml:space="preserve">params = coefficients for type choice equation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D7281A" w:rsidRPr="00D7281A" w:rsidRDefault="00D7281A" w:rsidP="00D7281A">
      <w:pPr>
        <w:spacing w:after="0"/>
      </w:pPr>
      <w:r w:rsidRPr="00D7281A">
        <w:t>res_demand_Rz = demand by rzone and housing type, is compared with supply to adjust location price [see calcResLocationPrice]</w:t>
      </w:r>
    </w:p>
    <w:p w:rsidR="00D7281A" w:rsidRPr="00D7281A" w:rsidRDefault="00D7281A" w:rsidP="00D7281A">
      <w:pPr>
        <w:spacing w:after="0"/>
      </w:pPr>
      <w:r w:rsidRPr="00D7281A">
        <w:t>res_demand_KHIARz = demand by rzone, KHIA and housing type, output only</w:t>
      </w:r>
    </w:p>
    <w:p w:rsidR="00D7281A" w:rsidRPr="00D7281A" w:rsidRDefault="00D7281A" w:rsidP="00D7281A">
      <w:pPr>
        <w:spacing w:after="0"/>
      </w:pPr>
      <w:r w:rsidRPr="00D7281A">
        <w:t>res_demand_EzRz = demand by rzone, ezone and housing type, output only</w:t>
      </w:r>
    </w:p>
    <w:p w:rsidR="00D7281A" w:rsidRPr="00D7281A" w:rsidRDefault="00D7281A" w:rsidP="00D7281A">
      <w:pPr>
        <w:spacing w:after="0"/>
      </w:pPr>
      <w:r w:rsidRPr="00D7281A">
        <w:t>res_demand_Ez = demand by ezone, used by non-res module</w:t>
      </w:r>
    </w:p>
    <w:p w:rsidR="00D7281A" w:rsidRPr="00D7281A" w:rsidRDefault="00D7281A" w:rsidP="00D7281A">
      <w:pPr>
        <w:spacing w:after="0"/>
      </w:pPr>
      <w:r w:rsidRPr="00D7281A">
        <w:t>res_demand_Ezchild = demand by ezone, used by non-res module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353476">
        <w:rPr>
          <w:b/>
        </w:rPr>
        <w:t>calcBinAvg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Calculates average of input array, by housing bin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Parameters:</w:t>
      </w:r>
    </w:p>
    <w:p w:rsidR="00D7281A" w:rsidRPr="00D7281A" w:rsidRDefault="00D7281A" w:rsidP="00D7281A">
      <w:pPr>
        <w:spacing w:after="0"/>
      </w:pPr>
      <w:r w:rsidRPr="00D7281A">
        <w:t>arrayData = matrix of values for each KHIA market segment, same as marketData</w:t>
      </w:r>
    </w:p>
    <w:p w:rsidR="00D7281A" w:rsidRPr="00D7281A" w:rsidRDefault="00D7281A" w:rsidP="00D7281A">
      <w:pPr>
        <w:spacing w:after="0"/>
      </w:pPr>
      <w:r w:rsidRPr="00D7281A">
        <w:t>ownKhiaBin = owner demand by KHIA, bin</w:t>
      </w:r>
    </w:p>
    <w:p w:rsidR="00D7281A" w:rsidRPr="00D7281A" w:rsidRDefault="00D7281A" w:rsidP="00D7281A">
      <w:pPr>
        <w:spacing w:after="0"/>
      </w:pPr>
      <w:r w:rsidRPr="00D7281A">
        <w:t>rentKhiaBin = renter demand by KHIA, bin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565449" w:rsidRDefault="00D7281A" w:rsidP="00D7281A">
      <w:pPr>
        <w:spacing w:after="0"/>
      </w:pPr>
      <w:r w:rsidRPr="00D7281A">
        <w:t>arrayDataBin -- demand by housing type, KHIA, bin</w:t>
      </w:r>
    </w:p>
    <w:p w:rsidR="00D7281A" w:rsidRPr="00D7281A" w:rsidRDefault="00565449" w:rsidP="00D7281A">
      <w:pPr>
        <w:spacing w:after="0"/>
      </w:pPr>
      <w:r>
        <w:rPr>
          <w:b/>
        </w:rPr>
        <w:lastRenderedPageBreak/>
        <w:t>c</w:t>
      </w:r>
      <w:r w:rsidR="00D7281A" w:rsidRPr="00353476">
        <w:rPr>
          <w:b/>
        </w:rPr>
        <w:t>alcBinSum</w:t>
      </w:r>
      <w:r w:rsidR="00353476">
        <w:t>(</w:t>
      </w:r>
      <w:r w:rsidR="00D7281A" w:rsidRPr="00D7281A">
        <w:t>)</w:t>
      </w:r>
    </w:p>
    <w:p w:rsidR="00D7281A" w:rsidRPr="00D7281A" w:rsidRDefault="00D7281A" w:rsidP="00D7281A">
      <w:pPr>
        <w:spacing w:after="0"/>
      </w:pPr>
      <w:r w:rsidRPr="00D7281A">
        <w:t>Calculates sum of input array, by housing bin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Parameters:</w:t>
      </w:r>
    </w:p>
    <w:p w:rsidR="00D7281A" w:rsidRPr="00D7281A" w:rsidRDefault="00D7281A" w:rsidP="00D7281A">
      <w:pPr>
        <w:spacing w:after="0"/>
      </w:pPr>
      <w:r w:rsidRPr="00D7281A">
        <w:t>arrayData = matrix of values for each KHIA market segment, same as marketData</w:t>
      </w:r>
    </w:p>
    <w:p w:rsidR="00D7281A" w:rsidRPr="00D7281A" w:rsidRDefault="00D7281A" w:rsidP="00D7281A">
      <w:pPr>
        <w:spacing w:after="0"/>
      </w:pPr>
      <w:r w:rsidRPr="00D7281A">
        <w:t>ownKhiaBin = owner demand by KHIA, bin</w:t>
      </w:r>
    </w:p>
    <w:p w:rsidR="00D7281A" w:rsidRPr="00D7281A" w:rsidRDefault="00D7281A" w:rsidP="00D7281A">
      <w:pPr>
        <w:spacing w:after="0"/>
      </w:pPr>
      <w:r w:rsidRPr="00D7281A">
        <w:t>rentKhiaBin = renter demand by KHIA, bin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565449" w:rsidRDefault="00D7281A" w:rsidP="00D7281A">
      <w:pPr>
        <w:spacing w:after="0"/>
      </w:pPr>
      <w:r w:rsidRPr="00D7281A">
        <w:t>arrayDataBin -- demand by housing type, KHIA, bin</w:t>
      </w:r>
    </w:p>
    <w:p w:rsidR="00565449" w:rsidRDefault="00565449" w:rsidP="00D7281A">
      <w:pPr>
        <w:spacing w:after="0"/>
      </w:pPr>
    </w:p>
    <w:p w:rsidR="00565449" w:rsidRDefault="00565449" w:rsidP="00D7281A">
      <w:pPr>
        <w:spacing w:after="0"/>
      </w:pPr>
    </w:p>
    <w:p w:rsidR="00565449" w:rsidRDefault="00565449" w:rsidP="00D7281A">
      <w:pPr>
        <w:spacing w:after="0"/>
      </w:pPr>
    </w:p>
    <w:p w:rsidR="00565449" w:rsidRDefault="00565449" w:rsidP="00D7281A">
      <w:pPr>
        <w:spacing w:after="0"/>
      </w:pPr>
    </w:p>
    <w:p w:rsidR="00D7281A" w:rsidRPr="00565449" w:rsidRDefault="00D7281A" w:rsidP="00D7281A">
      <w:pPr>
        <w:spacing w:after="0"/>
      </w:pPr>
      <w:r w:rsidRPr="00353476">
        <w:rPr>
          <w:b/>
          <w:sz w:val="24"/>
          <w:szCs w:val="24"/>
        </w:rPr>
        <w:t>G35_res_demand_module.R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494283">
        <w:rPr>
          <w:b/>
        </w:rPr>
        <w:t>runResDemand</w:t>
      </w:r>
      <w:r w:rsidR="00494283">
        <w:t>(</w:t>
      </w:r>
      <w:r w:rsidRPr="00D7281A">
        <w:t>)</w:t>
      </w:r>
    </w:p>
    <w:p w:rsidR="00D7281A" w:rsidRPr="00D7281A" w:rsidRDefault="00D7281A" w:rsidP="00D7281A">
      <w:pPr>
        <w:spacing w:after="0"/>
      </w:pPr>
      <w:r w:rsidRPr="00D7281A">
        <w:t>The residential demand module for MetroScope.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 xml:space="preserve">This function distributes the regional control total of dwelling unit </w:t>
      </w:r>
    </w:p>
    <w:p w:rsidR="00D7281A" w:rsidRPr="00D7281A" w:rsidRDefault="00D7281A" w:rsidP="00D7281A">
      <w:pPr>
        <w:spacing w:after="0"/>
      </w:pPr>
      <w:r w:rsidRPr="00D7281A">
        <w:t xml:space="preserve">demand over the residential zones, housing types, tenure, and KHIA </w:t>
      </w:r>
    </w:p>
    <w:p w:rsidR="00D7281A" w:rsidRPr="00D7281A" w:rsidRDefault="00D7281A" w:rsidP="00D7281A">
      <w:pPr>
        <w:spacing w:after="0"/>
      </w:pPr>
      <w:r w:rsidRPr="00D7281A">
        <w:t>categories.  The demand is then compared to the results of the supply</w:t>
      </w:r>
    </w:p>
    <w:p w:rsidR="00D7281A" w:rsidRPr="00D7281A" w:rsidRDefault="00D7281A" w:rsidP="00D7281A">
      <w:pPr>
        <w:spacing w:after="0"/>
      </w:pPr>
      <w:r w:rsidRPr="00D7281A">
        <w:t>module, and difference is used to adjust the residential location price.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 </w:t>
      </w:r>
    </w:p>
    <w:p w:rsidR="00D7281A" w:rsidRPr="00D7281A" w:rsidRDefault="00D7281A" w:rsidP="00D7281A">
      <w:pPr>
        <w:spacing w:after="0"/>
      </w:pPr>
      <w:r w:rsidRPr="00D7281A">
        <w:t>General sequence of the residential demand calculations is:</w:t>
      </w:r>
    </w:p>
    <w:p w:rsidR="00D7281A" w:rsidRPr="00D7281A" w:rsidRDefault="00D7281A" w:rsidP="00D7281A">
      <w:pPr>
        <w:spacing w:after="0"/>
      </w:pPr>
      <w:r w:rsidRPr="00D7281A">
        <w:t>1. Zone-to-zone utility based on travel time</w:t>
      </w:r>
    </w:p>
    <w:p w:rsidR="00D7281A" w:rsidRPr="00D7281A" w:rsidRDefault="00D7281A" w:rsidP="00D7281A">
      <w:pPr>
        <w:spacing w:after="0"/>
      </w:pPr>
      <w:r w:rsidRPr="00D7281A">
        <w:t>2. Distribution over each KHIA market segment</w:t>
      </w:r>
    </w:p>
    <w:p w:rsidR="00D7281A" w:rsidRPr="00D7281A" w:rsidRDefault="00D7281A" w:rsidP="00D7281A">
      <w:pPr>
        <w:spacing w:after="0"/>
      </w:pPr>
      <w:r w:rsidRPr="00D7281A">
        <w:t>3. Tenure choice (owners vs. renters)</w:t>
      </w:r>
    </w:p>
    <w:p w:rsidR="00D7281A" w:rsidRPr="00D7281A" w:rsidRDefault="00D7281A" w:rsidP="00D7281A">
      <w:pPr>
        <w:spacing w:after="0"/>
      </w:pPr>
      <w:r w:rsidRPr="00D7281A">
        <w:t>4. Housing type choice (single- vs. multi-family)</w:t>
      </w:r>
    </w:p>
    <w:p w:rsidR="00D7281A" w:rsidRPr="00D7281A" w:rsidRDefault="00D7281A" w:rsidP="00D7281A">
      <w:pPr>
        <w:spacing w:after="0"/>
      </w:pPr>
      <w:r w:rsidRPr="00D7281A">
        <w:t>5. Location choice</w:t>
      </w:r>
    </w:p>
    <w:p w:rsidR="00D7281A" w:rsidRPr="00D7281A" w:rsidRDefault="00D7281A" w:rsidP="00D7281A">
      <w:pPr>
        <w:spacing w:after="0"/>
      </w:pPr>
      <w:r w:rsidRPr="00D7281A">
        <w:t>6. Allocation by zone and housing value bin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#Input Parameters:</w:t>
      </w:r>
    </w:p>
    <w:p w:rsidR="00D7281A" w:rsidRPr="00D7281A" w:rsidRDefault="00D7281A" w:rsidP="00D7281A">
      <w:pPr>
        <w:spacing w:after="0"/>
      </w:pPr>
      <w:r w:rsidRPr="00D7281A">
        <w:t>iLoops = current iteration of res demand module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calcHouseLotSize()</w:t>
      </w:r>
      <w:r w:rsidRPr="00D7281A">
        <w:tab/>
      </w:r>
      <w:r w:rsidRPr="00D7281A">
        <w:tab/>
      </w:r>
      <w:r w:rsidRPr="00D7281A">
        <w:tab/>
      </w:r>
    </w:p>
    <w:p w:rsidR="00D7281A" w:rsidRPr="00D7281A" w:rsidRDefault="00D7281A" w:rsidP="00D7281A">
      <w:pPr>
        <w:spacing w:after="0"/>
      </w:pPr>
      <w:r w:rsidRPr="00D7281A">
        <w:t>calcHouseLotSize()</w:t>
      </w:r>
    </w:p>
    <w:p w:rsidR="00D7281A" w:rsidRPr="00D7281A" w:rsidRDefault="00D7281A" w:rsidP="00D7281A">
      <w:pPr>
        <w:spacing w:after="0"/>
      </w:pPr>
      <w:r w:rsidRPr="00D7281A">
        <w:lastRenderedPageBreak/>
        <w:t>calcHedonic()</w:t>
      </w:r>
    </w:p>
    <w:p w:rsidR="00D7281A" w:rsidRPr="00D7281A" w:rsidRDefault="00D7281A" w:rsidP="00D7281A">
      <w:pPr>
        <w:spacing w:after="0"/>
      </w:pPr>
      <w:r w:rsidRPr="00D7281A">
        <w:t>calcResTravelUtility()</w:t>
      </w:r>
    </w:p>
    <w:p w:rsidR="00D7281A" w:rsidRPr="00D7281A" w:rsidRDefault="00D7281A" w:rsidP="00D7281A">
      <w:pPr>
        <w:spacing w:after="0"/>
      </w:pPr>
      <w:r w:rsidRPr="00D7281A">
        <w:t>calcTenureChoice()</w:t>
      </w:r>
    </w:p>
    <w:p w:rsidR="00D7281A" w:rsidRPr="00D7281A" w:rsidRDefault="00D7281A" w:rsidP="00D7281A">
      <w:pPr>
        <w:spacing w:after="0"/>
      </w:pPr>
      <w:r w:rsidRPr="00D7281A">
        <w:t>calcTypeChoice()</w:t>
      </w:r>
    </w:p>
    <w:p w:rsidR="00D7281A" w:rsidRPr="00D7281A" w:rsidRDefault="00D7281A" w:rsidP="00D7281A">
      <w:pPr>
        <w:spacing w:after="0"/>
      </w:pPr>
      <w:r w:rsidRPr="00D7281A">
        <w:t>calcLocationChoice()</w:t>
      </w:r>
    </w:p>
    <w:p w:rsidR="00D7281A" w:rsidRPr="00D7281A" w:rsidRDefault="00D7281A" w:rsidP="00D7281A">
      <w:pPr>
        <w:spacing w:after="0"/>
      </w:pPr>
      <w:r w:rsidRPr="00D7281A">
        <w:t>calcBinAvg()</w:t>
      </w:r>
    </w:p>
    <w:p w:rsidR="00D7281A" w:rsidRPr="00D7281A" w:rsidRDefault="00D7281A" w:rsidP="00D7281A">
      <w:pPr>
        <w:spacing w:after="0"/>
      </w:pPr>
      <w:r w:rsidRPr="00D7281A">
        <w:t>calcBinSum()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res_demand_Rz -- DU demand, by rzone. requried to update res location price</w:t>
      </w:r>
    </w:p>
    <w:p w:rsidR="00D7281A" w:rsidRPr="00D7281A" w:rsidRDefault="00D7281A" w:rsidP="00D7281A">
      <w:pPr>
        <w:spacing w:after="0"/>
      </w:pPr>
      <w:r w:rsidRPr="00D7281A">
        <w:t>res_demand_KHIARz -- DU demand, by rzone and KHIA</w:t>
      </w:r>
    </w:p>
    <w:p w:rsidR="00D7281A" w:rsidRPr="00D7281A" w:rsidRDefault="00D7281A" w:rsidP="00D7281A">
      <w:pPr>
        <w:spacing w:after="0"/>
      </w:pPr>
      <w:r w:rsidRPr="00D7281A">
        <w:t>res_demand_EzRz --  DU demand, by rzone and ezone</w:t>
      </w:r>
    </w:p>
    <w:p w:rsidR="00D7281A" w:rsidRPr="00D7281A" w:rsidRDefault="00D7281A" w:rsidP="00D7281A">
      <w:pPr>
        <w:spacing w:after="0"/>
      </w:pPr>
      <w:r w:rsidRPr="00D7281A">
        <w:t>res_demand_Ez -- DU demand, by ezone. Required by nonres model</w:t>
      </w:r>
    </w:p>
    <w:p w:rsidR="00D7281A" w:rsidRPr="00D7281A" w:rsidRDefault="00D7281A" w:rsidP="00D7281A">
      <w:pPr>
        <w:spacing w:after="0"/>
      </w:pPr>
      <w:r w:rsidRPr="00D7281A">
        <w:t>res_demand_EzChild -- Child DU demand, by ezone. Required by nonres model</w:t>
      </w:r>
    </w:p>
    <w:p w:rsidR="00D7281A" w:rsidRPr="00D7281A" w:rsidRDefault="00D7281A" w:rsidP="00D7281A">
      <w:pPr>
        <w:spacing w:after="0"/>
      </w:pPr>
      <w:r w:rsidRPr="00D7281A">
        <w:t>avgHouseSizeBin -- Average house size, by rzone and bin. Requried by res supply module</w:t>
      </w:r>
    </w:p>
    <w:p w:rsidR="00D7281A" w:rsidRPr="00D7281A" w:rsidRDefault="00D7281A" w:rsidP="00D7281A">
      <w:pPr>
        <w:spacing w:after="0"/>
      </w:pPr>
      <w:r w:rsidRPr="00D7281A">
        <w:t>avgLotSizeBin -- Average lot size, by rzone and bin. Requried by res supply module</w:t>
      </w:r>
    </w:p>
    <w:p w:rsidR="00D7281A" w:rsidRPr="00D7281A" w:rsidRDefault="00D7281A" w:rsidP="00D7281A">
      <w:pPr>
        <w:spacing w:after="0"/>
      </w:pPr>
      <w:r w:rsidRPr="00D7281A">
        <w:t>avgHedonicBin -- Average hedonic price, by rzone and bin. Requried by res supply module</w:t>
      </w:r>
    </w:p>
    <w:p w:rsidR="00D7281A" w:rsidRPr="00D7281A" w:rsidRDefault="00D7281A" w:rsidP="00D7281A">
      <w:pPr>
        <w:spacing w:after="0"/>
      </w:pPr>
      <w:r w:rsidRPr="00D7281A">
        <w:t>res_demand_RzBin -- DU demand, by rzone and housing bin.  Required by nonres model</w:t>
      </w:r>
    </w:p>
    <w:p w:rsidR="00D7281A" w:rsidRPr="00D7281A" w:rsidRDefault="00D7281A" w:rsidP="00D7281A">
      <w:pPr>
        <w:spacing w:after="0"/>
      </w:pPr>
      <w:r w:rsidRPr="00D7281A">
        <w:t>res_demand_binshares -- share of DU demand in each rzone, for each housing bin and type</w:t>
      </w:r>
    </w:p>
    <w:p w:rsidR="00494283" w:rsidRDefault="00494283">
      <w:r>
        <w:br w:type="page"/>
      </w:r>
    </w:p>
    <w:p w:rsidR="00D7281A" w:rsidRPr="00494283" w:rsidRDefault="00D7281A" w:rsidP="00D7281A">
      <w:pPr>
        <w:spacing w:after="0"/>
        <w:rPr>
          <w:b/>
          <w:sz w:val="24"/>
          <w:szCs w:val="24"/>
        </w:rPr>
      </w:pPr>
      <w:r w:rsidRPr="00494283">
        <w:rPr>
          <w:b/>
          <w:sz w:val="24"/>
          <w:szCs w:val="24"/>
        </w:rPr>
        <w:lastRenderedPageBreak/>
        <w:t>G35_res_supply_functions.R</w:t>
      </w:r>
    </w:p>
    <w:p w:rsidR="00D7281A" w:rsidRPr="00D7281A" w:rsidRDefault="00D7281A" w:rsidP="00D7281A">
      <w:pPr>
        <w:spacing w:after="0"/>
      </w:pPr>
    </w:p>
    <w:p w:rsidR="00044C15" w:rsidRDefault="00044C15" w:rsidP="00D7281A">
      <w:pPr>
        <w:spacing w:after="0"/>
      </w:pPr>
    </w:p>
    <w:p w:rsidR="00D7281A" w:rsidRPr="00D7281A" w:rsidRDefault="00D7281A" w:rsidP="00D7281A">
      <w:pPr>
        <w:spacing w:after="0"/>
      </w:pPr>
      <w:r w:rsidRPr="00494283">
        <w:rPr>
          <w:b/>
        </w:rPr>
        <w:t>calcResFeasibleSupply</w:t>
      </w:r>
      <w:r w:rsidRPr="00D7281A">
        <w:t>()</w:t>
      </w:r>
    </w:p>
    <w:p w:rsidR="00D7281A" w:rsidRPr="00D7281A" w:rsidRDefault="00D7281A" w:rsidP="00D7281A">
      <w:pPr>
        <w:spacing w:after="0"/>
      </w:pPr>
      <w:r w:rsidRPr="00D7281A">
        <w:t>Calculates the DU supply availble to the residential real estate market.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The raw buildable acres available are the acres remaining from the previous model year plus</w:t>
      </w:r>
    </w:p>
    <w:p w:rsidR="00D7281A" w:rsidRPr="00D7281A" w:rsidRDefault="00D7281A" w:rsidP="00D7281A">
      <w:pPr>
        <w:spacing w:after="0"/>
      </w:pPr>
      <w:r w:rsidRPr="00D7281A">
        <w:t>then new acres added in the current model year.  This amount is "throttled" by both an assumed</w:t>
      </w:r>
    </w:p>
    <w:p w:rsidR="00D7281A" w:rsidRPr="00D7281A" w:rsidRDefault="00D7281A" w:rsidP="00D7281A">
      <w:pPr>
        <w:spacing w:after="0"/>
      </w:pPr>
      <w:r w:rsidRPr="00D7281A">
        <w:t>base fraction (not all units will be put on the market every year) and a price factor (as prices</w:t>
      </w:r>
    </w:p>
    <w:p w:rsidR="00D7281A" w:rsidRPr="00D7281A" w:rsidRDefault="00D7281A" w:rsidP="00D7281A">
      <w:pPr>
        <w:spacing w:after="0"/>
      </w:pPr>
      <w:r w:rsidRPr="00D7281A">
        <w:t>go up, more units go on the market).  An effective lot size for each zone class and housing type,</w:t>
      </w:r>
    </w:p>
    <w:p w:rsidR="00D7281A" w:rsidRPr="00D7281A" w:rsidRDefault="00D7281A" w:rsidP="00D7281A">
      <w:pPr>
        <w:spacing w:after="0"/>
      </w:pPr>
      <w:r w:rsidRPr="00D7281A">
        <w:t>a function of location price, then converts the buildable acres into potential new DU supply.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Parameters:</w:t>
      </w:r>
    </w:p>
    <w:p w:rsidR="00D7281A" w:rsidRPr="00D7281A" w:rsidRDefault="00D7281A" w:rsidP="00D7281A">
      <w:pPr>
        <w:spacing w:after="0"/>
      </w:pPr>
      <w:r w:rsidRPr="00D7281A">
        <w:t>res_general_params = general parameters for residential supply module</w:t>
      </w:r>
    </w:p>
    <w:p w:rsidR="00D7281A" w:rsidRPr="00D7281A" w:rsidRDefault="00D7281A" w:rsidP="00D7281A">
      <w:pPr>
        <w:spacing w:after="0"/>
      </w:pPr>
      <w:r w:rsidRPr="00D7281A">
        <w:t>res_location_price = residential location price for current model year</w:t>
      </w:r>
    </w:p>
    <w:p w:rsidR="00D7281A" w:rsidRPr="00D7281A" w:rsidRDefault="00D7281A" w:rsidP="00D7281A">
      <w:pPr>
        <w:spacing w:after="0"/>
      </w:pPr>
      <w:r w:rsidRPr="00D7281A">
        <w:t>res_calibration_price = residential location price for calibration year</w:t>
      </w:r>
    </w:p>
    <w:p w:rsidR="00D7281A" w:rsidRPr="00D7281A" w:rsidRDefault="00D7281A" w:rsidP="00D7281A">
      <w:pPr>
        <w:spacing w:after="0"/>
      </w:pPr>
      <w:r w:rsidRPr="00D7281A">
        <w:t>res_base_salesfraction = fraction of residential acreage introduced to the model, i.e. the "throttle"</w:t>
      </w:r>
    </w:p>
    <w:p w:rsidR="00D7281A" w:rsidRPr="00D7281A" w:rsidRDefault="00D7281A" w:rsidP="00D7281A">
      <w:pPr>
        <w:spacing w:after="0"/>
      </w:pPr>
      <w:r w:rsidRPr="00D7281A">
        <w:t>res_landsupply_reg = regular land supply input to the model</w:t>
      </w:r>
    </w:p>
    <w:p w:rsidR="00D7281A" w:rsidRPr="00D7281A" w:rsidRDefault="00D7281A" w:rsidP="00D7281A">
      <w:pPr>
        <w:spacing w:after="0"/>
      </w:pPr>
      <w:r w:rsidRPr="00D7281A">
        <w:t>res_landsupply_ur  = regular land supply input to the model</w:t>
      </w:r>
    </w:p>
    <w:p w:rsidR="00D7281A" w:rsidRPr="00D7281A" w:rsidRDefault="00D7281A" w:rsidP="00D7281A">
      <w:pPr>
        <w:spacing w:after="0"/>
      </w:pPr>
      <w:r w:rsidRPr="00D7281A">
        <w:t>res_zclass_lotsize = minium and maximum lot sizes for each zoning class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D7281A" w:rsidRPr="00D7281A" w:rsidRDefault="00D7281A" w:rsidP="00D7281A">
      <w:pPr>
        <w:spacing w:after="0"/>
      </w:pPr>
      <w:r w:rsidRPr="00D7281A">
        <w:t>acresAvail = regular acres available to the market</w:t>
      </w:r>
    </w:p>
    <w:p w:rsidR="00D7281A" w:rsidRPr="00D7281A" w:rsidRDefault="00D7281A" w:rsidP="00D7281A">
      <w:pPr>
        <w:spacing w:after="0"/>
      </w:pPr>
      <w:r w:rsidRPr="00D7281A">
        <w:t>acresAvailUR = UR acres available to the market</w:t>
      </w:r>
    </w:p>
    <w:p w:rsidR="00D7281A" w:rsidRPr="00D7281A" w:rsidRDefault="00D7281A" w:rsidP="00D7281A">
      <w:pPr>
        <w:spacing w:after="0"/>
      </w:pPr>
      <w:r w:rsidRPr="00D7281A">
        <w:t>supplyFeasible = potential new regular DU to be built, subject to the market</w:t>
      </w:r>
    </w:p>
    <w:p w:rsidR="00D7281A" w:rsidRPr="00D7281A" w:rsidRDefault="00D7281A" w:rsidP="00D7281A">
      <w:pPr>
        <w:spacing w:after="0"/>
      </w:pPr>
      <w:r w:rsidRPr="00D7281A">
        <w:t>supplyFeasibleUR = potential new regular DU to be built, subject to the market</w:t>
      </w:r>
    </w:p>
    <w:p w:rsidR="00D7281A" w:rsidRPr="00D7281A" w:rsidRDefault="00D7281A" w:rsidP="00D7281A">
      <w:pPr>
        <w:spacing w:after="0"/>
      </w:pPr>
      <w:r w:rsidRPr="00D7281A">
        <w:t>lotPriceChange = parameter to adjust building cost as location price changes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494283">
        <w:rPr>
          <w:b/>
        </w:rPr>
        <w:t>calcResAcresConsumed</w:t>
      </w:r>
      <w:r w:rsidR="00494283">
        <w:t>(</w:t>
      </w:r>
      <w:r w:rsidRPr="00D7281A">
        <w:t>)</w:t>
      </w:r>
    </w:p>
    <w:p w:rsidR="00D7281A" w:rsidRPr="00D7281A" w:rsidRDefault="00D7281A" w:rsidP="00D7281A">
      <w:pPr>
        <w:spacing w:after="0"/>
      </w:pPr>
      <w:r w:rsidRPr="00D7281A">
        <w:t>Calculates the acres consumed by residential real estate market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For each housing price bin, compare the cost to build a DU to the amount a household is willing to pay.</w:t>
      </w:r>
    </w:p>
    <w:p w:rsidR="00D7281A" w:rsidRPr="00D7281A" w:rsidRDefault="00D7281A" w:rsidP="00D7281A">
      <w:pPr>
        <w:spacing w:after="0"/>
      </w:pPr>
      <w:r w:rsidRPr="00D7281A">
        <w:t xml:space="preserve">If construction cost is less than bid price, then build, otherwise don't build. </w:t>
      </w:r>
    </w:p>
    <w:p w:rsidR="00D7281A" w:rsidRPr="00D7281A" w:rsidRDefault="00D7281A" w:rsidP="00D7281A">
      <w:pPr>
        <w:spacing w:after="0"/>
      </w:pPr>
      <w:r w:rsidRPr="00D7281A">
        <w:t>Finally, calculate the total acres consumed by prorating by the ratio of built and unbuilt DU supply.</w:t>
      </w:r>
    </w:p>
    <w:p w:rsidR="00D7281A" w:rsidRPr="00D7281A" w:rsidRDefault="00D7281A" w:rsidP="00D7281A">
      <w:pPr>
        <w:spacing w:after="0"/>
      </w:pPr>
      <w:r w:rsidRPr="00D7281A">
        <w:lastRenderedPageBreak/>
        <w:t>The function is called once for regular acres, and once for UR acres.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Parameters:</w:t>
      </w:r>
    </w:p>
    <w:p w:rsidR="00D7281A" w:rsidRPr="00D7281A" w:rsidRDefault="00D7281A" w:rsidP="00D7281A">
      <w:pPr>
        <w:spacing w:after="0"/>
      </w:pPr>
      <w:r w:rsidRPr="00D7281A">
        <w:t>res_general_params = general residential parameters</w:t>
      </w:r>
    </w:p>
    <w:p w:rsidR="00D7281A" w:rsidRPr="00D7281A" w:rsidRDefault="00D7281A" w:rsidP="00D7281A">
      <w:pPr>
        <w:spacing w:after="0"/>
      </w:pPr>
      <w:r w:rsidRPr="00D7281A">
        <w:t>lotPrice = base residential lot price</w:t>
      </w:r>
    </w:p>
    <w:p w:rsidR="00D7281A" w:rsidRPr="00D7281A" w:rsidRDefault="00D7281A" w:rsidP="00D7281A">
      <w:pPr>
        <w:spacing w:after="0"/>
      </w:pPr>
      <w:r w:rsidRPr="00D7281A">
        <w:t>lotprice_chg = parameter to adjust building cost as location price changes</w:t>
      </w:r>
    </w:p>
    <w:p w:rsidR="00D7281A" w:rsidRPr="00D7281A" w:rsidRDefault="00D7281A" w:rsidP="00D7281A">
      <w:pPr>
        <w:spacing w:after="0"/>
      </w:pPr>
      <w:r w:rsidRPr="00D7281A">
        <w:t>avgLotSizeBin = average lot size, by housing bin</w:t>
      </w:r>
    </w:p>
    <w:p w:rsidR="00D7281A" w:rsidRPr="00D7281A" w:rsidRDefault="00D7281A" w:rsidP="00D7281A">
      <w:pPr>
        <w:spacing w:after="0"/>
      </w:pPr>
      <w:r w:rsidRPr="00D7281A">
        <w:t>avgHouseSizeBin = average house size, by housing bin</w:t>
      </w:r>
    </w:p>
    <w:p w:rsidR="00D7281A" w:rsidRPr="00D7281A" w:rsidRDefault="00D7281A" w:rsidP="00D7281A">
      <w:pPr>
        <w:spacing w:after="0"/>
      </w:pPr>
      <w:r w:rsidRPr="00D7281A">
        <w:t>avgPriceRentBin = average hedonic, by housing bin</w:t>
      </w:r>
    </w:p>
    <w:p w:rsidR="00D7281A" w:rsidRPr="00D7281A" w:rsidRDefault="00D7281A" w:rsidP="00D7281A">
      <w:pPr>
        <w:spacing w:after="0"/>
      </w:pPr>
      <w:r w:rsidRPr="00D7281A">
        <w:t>res_base_bldgcost = base residential building cost</w:t>
      </w:r>
    </w:p>
    <w:p w:rsidR="00D7281A" w:rsidRPr="00D7281A" w:rsidRDefault="00D7281A" w:rsidP="00D7281A">
      <w:pPr>
        <w:spacing w:after="0"/>
      </w:pPr>
      <w:r w:rsidRPr="00D7281A">
        <w:t>rzoneFeeSubsidy = fee added or subsidy subtracted from building cost</w:t>
      </w:r>
    </w:p>
    <w:p w:rsidR="00D7281A" w:rsidRPr="00D7281A" w:rsidRDefault="00D7281A" w:rsidP="00D7281A">
      <w:pPr>
        <w:spacing w:after="0"/>
      </w:pPr>
      <w:r w:rsidRPr="00D7281A">
        <w:t xml:space="preserve">totalCostFraction = factor to adjust total building cost. UNUSED  </w:t>
      </w:r>
    </w:p>
    <w:p w:rsidR="00D7281A" w:rsidRPr="00D7281A" w:rsidRDefault="00D7281A" w:rsidP="00D7281A">
      <w:pPr>
        <w:spacing w:after="0"/>
      </w:pPr>
      <w:r w:rsidRPr="00D7281A">
        <w:t>supplyFeasible = potential new regular DU to be built</w:t>
      </w:r>
    </w:p>
    <w:p w:rsidR="00D7281A" w:rsidRPr="00D7281A" w:rsidRDefault="00D7281A" w:rsidP="00D7281A">
      <w:pPr>
        <w:spacing w:after="0"/>
      </w:pPr>
      <w:r w:rsidRPr="00D7281A">
        <w:t>acresAvail = acres available to the market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NONE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 xml:space="preserve">Returns: </w:t>
      </w:r>
    </w:p>
    <w:p w:rsidR="00D7281A" w:rsidRPr="00D7281A" w:rsidRDefault="00D7281A" w:rsidP="00D7281A">
      <w:pPr>
        <w:spacing w:after="0"/>
      </w:pPr>
      <w:r w:rsidRPr="00D7281A">
        <w:t>newSupply = new supply built in current year, by rzone</w:t>
      </w:r>
    </w:p>
    <w:p w:rsidR="00D7281A" w:rsidRPr="00D7281A" w:rsidRDefault="00D7281A" w:rsidP="00D7281A">
      <w:pPr>
        <w:spacing w:after="0"/>
      </w:pPr>
      <w:r w:rsidRPr="00D7281A">
        <w:t>acresConsumed = acres consumed in current model year</w:t>
      </w:r>
    </w:p>
    <w:p w:rsidR="00D7281A" w:rsidRPr="00D7281A" w:rsidRDefault="00D7281A" w:rsidP="00D7281A">
      <w:pPr>
        <w:spacing w:after="0"/>
      </w:pPr>
      <w:r w:rsidRPr="00D7281A">
        <w:t>newSupplyRzZc = new supply built in current year, by rzone and zone class</w:t>
      </w:r>
    </w:p>
    <w:p w:rsidR="00D7281A" w:rsidRPr="00D7281A" w:rsidRDefault="00D7281A" w:rsidP="00D7281A">
      <w:pPr>
        <w:spacing w:after="0"/>
      </w:pPr>
      <w:r w:rsidRPr="00D7281A">
        <w:t>newSupplyRzBin = new supply built in current model year, by rzone and housing bin</w:t>
      </w:r>
    </w:p>
    <w:p w:rsidR="00D7281A" w:rsidRPr="00D7281A" w:rsidRDefault="00D7281A" w:rsidP="00D7281A">
      <w:pPr>
        <w:spacing w:after="0"/>
      </w:pPr>
      <w:r w:rsidRPr="00D7281A">
        <w:t>newSupplyRzBinZc = new supply built in current model year, by rzone, housing bin, and zone class</w:t>
      </w:r>
    </w:p>
    <w:p w:rsidR="00D7281A" w:rsidRPr="00D7281A" w:rsidRDefault="00D7281A" w:rsidP="00D7281A">
      <w:pPr>
        <w:spacing w:after="0"/>
      </w:pPr>
      <w:r w:rsidRPr="00D7281A">
        <w:t>totalCost = total cost of production</w:t>
      </w:r>
    </w:p>
    <w:p w:rsidR="00D7281A" w:rsidRPr="00D7281A" w:rsidRDefault="00D7281A" w:rsidP="00D7281A">
      <w:pPr>
        <w:spacing w:after="0"/>
      </w:pPr>
      <w:r w:rsidRPr="00D7281A">
        <w:t>G35_res_supply_module.R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4053B0">
        <w:rPr>
          <w:b/>
        </w:rPr>
        <w:t>runResSupply</w:t>
      </w:r>
      <w:r w:rsidR="004053B0">
        <w:t>(</w:t>
      </w:r>
      <w:r w:rsidRPr="00D7281A">
        <w:t>)</w:t>
      </w:r>
    </w:p>
    <w:p w:rsidR="00D7281A" w:rsidRPr="00D7281A" w:rsidRDefault="00D7281A" w:rsidP="00D7281A">
      <w:pPr>
        <w:spacing w:after="0"/>
      </w:pPr>
      <w:r w:rsidRPr="00D7281A">
        <w:t>The residential supply module for MetroScope.</w:t>
      </w:r>
    </w:p>
    <w:p w:rsidR="00D7281A" w:rsidRPr="00D7281A" w:rsidRDefault="00D7281A" w:rsidP="00D7281A">
      <w:pPr>
        <w:spacing w:after="0"/>
      </w:pPr>
      <w:r w:rsidRPr="00D7281A">
        <w:t xml:space="preserve">  </w:t>
      </w:r>
    </w:p>
    <w:p w:rsidR="00D7281A" w:rsidRPr="00D7281A" w:rsidRDefault="00D7281A" w:rsidP="00D7281A">
      <w:pPr>
        <w:spacing w:after="0"/>
      </w:pPr>
      <w:r w:rsidRPr="00D7281A">
        <w:t>The raw buildable acres available are the acres remaining from the previous model year plus</w:t>
      </w:r>
    </w:p>
    <w:p w:rsidR="00D7281A" w:rsidRPr="00D7281A" w:rsidRDefault="00D7281A" w:rsidP="00D7281A">
      <w:pPr>
        <w:spacing w:after="0"/>
      </w:pPr>
      <w:r w:rsidRPr="00D7281A">
        <w:t>then new acres added in the current model year.  This amount is "throttled" by both an assumed</w:t>
      </w:r>
    </w:p>
    <w:p w:rsidR="00D7281A" w:rsidRPr="00D7281A" w:rsidRDefault="00D7281A" w:rsidP="00D7281A">
      <w:pPr>
        <w:spacing w:after="0"/>
      </w:pPr>
      <w:r w:rsidRPr="00D7281A">
        <w:t>base fraction (not all units will be put on the market every year) and a price factor (as prices</w:t>
      </w:r>
    </w:p>
    <w:p w:rsidR="00D7281A" w:rsidRPr="00D7281A" w:rsidRDefault="00D7281A" w:rsidP="00D7281A">
      <w:pPr>
        <w:spacing w:after="0"/>
      </w:pPr>
      <w:r w:rsidRPr="00D7281A">
        <w:t xml:space="preserve">go up, more units go on the market).  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General steps for res supply calculations:</w:t>
      </w:r>
    </w:p>
    <w:p w:rsidR="00D7281A" w:rsidRPr="00D7281A" w:rsidRDefault="00D7281A" w:rsidP="00D7281A">
      <w:pPr>
        <w:spacing w:after="0"/>
      </w:pPr>
      <w:r w:rsidRPr="00D7281A">
        <w:t>1) Calculate effective lot size for each zone class and housing type,</w:t>
      </w:r>
    </w:p>
    <w:p w:rsidR="00D7281A" w:rsidRPr="00D7281A" w:rsidRDefault="00D7281A" w:rsidP="00D7281A">
      <w:pPr>
        <w:spacing w:after="0"/>
      </w:pPr>
      <w:r w:rsidRPr="00D7281A">
        <w:t>2) Use lot size and  buildable acres to determine eligible new DU supply.</w:t>
      </w:r>
    </w:p>
    <w:p w:rsidR="00D7281A" w:rsidRPr="00D7281A" w:rsidRDefault="00D7281A" w:rsidP="00D7281A">
      <w:pPr>
        <w:spacing w:after="0"/>
      </w:pPr>
      <w:r w:rsidRPr="00D7281A">
        <w:lastRenderedPageBreak/>
        <w:t>3) For each housing price bin, compare the cost to build a DU to the amount a household is willing to pay.</w:t>
      </w:r>
    </w:p>
    <w:p w:rsidR="00D7281A" w:rsidRPr="00D7281A" w:rsidRDefault="00D7281A" w:rsidP="00D7281A">
      <w:pPr>
        <w:spacing w:after="0"/>
      </w:pPr>
      <w:r w:rsidRPr="00D7281A">
        <w:t xml:space="preserve">4) If construction cost is less than bid price, then build, otherwise don't build. </w:t>
      </w:r>
    </w:p>
    <w:p w:rsidR="00D7281A" w:rsidRPr="00D7281A" w:rsidRDefault="00D7281A" w:rsidP="00D7281A">
      <w:pPr>
        <w:spacing w:after="0"/>
      </w:pPr>
      <w:r w:rsidRPr="00D7281A">
        <w:t>5) Calculate the total acres consumed by prorating by the ratio of built and unbuilt DU supply.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Input Parameters:</w:t>
      </w:r>
    </w:p>
    <w:p w:rsidR="00D7281A" w:rsidRPr="00D7281A" w:rsidRDefault="00D7281A" w:rsidP="00D7281A">
      <w:pPr>
        <w:spacing w:after="0"/>
      </w:pPr>
      <w:r w:rsidRPr="00D7281A">
        <w:t>iLoops = current iteration of res demand module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Calls:</w:t>
      </w:r>
    </w:p>
    <w:p w:rsidR="00D7281A" w:rsidRPr="00D7281A" w:rsidRDefault="00D7281A" w:rsidP="00D7281A">
      <w:pPr>
        <w:spacing w:after="0"/>
      </w:pPr>
      <w:r w:rsidRPr="00D7281A">
        <w:t>calcResFeasibleSupply()</w:t>
      </w:r>
    </w:p>
    <w:p w:rsidR="00D7281A" w:rsidRPr="00D7281A" w:rsidRDefault="00D7281A" w:rsidP="00D7281A">
      <w:pPr>
        <w:spacing w:after="0"/>
      </w:pPr>
      <w:r w:rsidRPr="00D7281A">
        <w:t>calcResAcresConsumed()</w:t>
      </w: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</w:p>
    <w:p w:rsidR="00D7281A" w:rsidRPr="00D7281A" w:rsidRDefault="00D7281A" w:rsidP="00D7281A">
      <w:pPr>
        <w:spacing w:after="0"/>
      </w:pPr>
      <w:r w:rsidRPr="00D7281A">
        <w:t>Returns:</w:t>
      </w:r>
    </w:p>
    <w:p w:rsidR="00D7281A" w:rsidRPr="00D7281A" w:rsidRDefault="00D7281A" w:rsidP="00D7281A">
      <w:pPr>
        <w:spacing w:after="0"/>
      </w:pPr>
      <w:r w:rsidRPr="00D7281A">
        <w:t>newSupply = new units of regular DU supply</w:t>
      </w:r>
    </w:p>
    <w:p w:rsidR="00D7281A" w:rsidRPr="00D7281A" w:rsidRDefault="00D7281A" w:rsidP="00D7281A">
      <w:pPr>
        <w:spacing w:after="0"/>
      </w:pPr>
      <w:r w:rsidRPr="00D7281A">
        <w:t>newSupplyUR = new units of UR DU supply</w:t>
      </w:r>
    </w:p>
    <w:p w:rsidR="00D7281A" w:rsidRPr="00D7281A" w:rsidRDefault="00D7281A" w:rsidP="00D7281A">
      <w:pPr>
        <w:spacing w:after="0"/>
      </w:pPr>
      <w:r w:rsidRPr="00D7281A">
        <w:t>res_supply_Rz = total DU supply</w:t>
      </w:r>
    </w:p>
    <w:p w:rsidR="00D7281A" w:rsidRPr="00D7281A" w:rsidRDefault="00D7281A" w:rsidP="00D7281A">
      <w:pPr>
        <w:spacing w:after="0"/>
      </w:pPr>
      <w:r w:rsidRPr="00D7281A">
        <w:t>acresConsumed = res regular acres consumed in current model year</w:t>
      </w:r>
    </w:p>
    <w:p w:rsidR="00D7281A" w:rsidRPr="00D7281A" w:rsidRDefault="00D7281A" w:rsidP="00D7281A">
      <w:pPr>
        <w:spacing w:after="0"/>
      </w:pPr>
      <w:r w:rsidRPr="00D7281A">
        <w:t>acresRemaining = res regular acres remaining in current model year</w:t>
      </w:r>
    </w:p>
    <w:p w:rsidR="00D7281A" w:rsidRPr="00D7281A" w:rsidRDefault="00D7281A" w:rsidP="00D7281A">
      <w:pPr>
        <w:spacing w:after="0"/>
      </w:pPr>
      <w:r w:rsidRPr="00D7281A">
        <w:t>acresConsumedUR = res regular acres consumed in current model year</w:t>
      </w:r>
    </w:p>
    <w:p w:rsidR="00C22115" w:rsidRPr="00D7281A" w:rsidRDefault="00D7281A" w:rsidP="00D7281A">
      <w:pPr>
        <w:spacing w:after="0"/>
      </w:pPr>
      <w:r w:rsidRPr="00D7281A">
        <w:t>acresRemainingUR = res UR acres remaining in current model year</w:t>
      </w:r>
    </w:p>
    <w:p w:rsidR="00C22115" w:rsidRPr="00D7281A" w:rsidRDefault="00C22115" w:rsidP="00416F96">
      <w:pPr>
        <w:spacing w:after="0"/>
      </w:pPr>
    </w:p>
    <w:p w:rsidR="00C22115" w:rsidRPr="00D7281A" w:rsidRDefault="00C22115" w:rsidP="00416F96">
      <w:pPr>
        <w:spacing w:after="0"/>
      </w:pPr>
    </w:p>
    <w:p w:rsidR="00C22115" w:rsidRDefault="00C22115" w:rsidP="00416F96">
      <w:pPr>
        <w:spacing w:after="0"/>
        <w:rPr>
          <w:sz w:val="32"/>
          <w:szCs w:val="32"/>
        </w:rPr>
      </w:pPr>
    </w:p>
    <w:sectPr w:rsidR="00C22115" w:rsidSect="00287232">
      <w:footerReference w:type="even" r:id="rId6"/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232" w:rsidRDefault="00287232" w:rsidP="00287232">
      <w:pPr>
        <w:spacing w:after="0" w:line="240" w:lineRule="auto"/>
      </w:pPr>
      <w:r>
        <w:separator/>
      </w:r>
    </w:p>
  </w:endnote>
  <w:endnote w:type="continuationSeparator" w:id="0">
    <w:p w:rsidR="00287232" w:rsidRDefault="00287232" w:rsidP="0028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9903523"/>
      <w:docPartObj>
        <w:docPartGallery w:val="Page Numbers (Bottom of Page)"/>
        <w:docPartUnique/>
      </w:docPartObj>
    </w:sdtPr>
    <w:sdtContent>
      <w:p w:rsidR="00287232" w:rsidRDefault="00494DD8">
        <w:pPr>
          <w:pStyle w:val="Footer"/>
        </w:pPr>
        <w:fldSimple w:instr=" PAGE   \* MERGEFORMAT ">
          <w:r w:rsidR="0020173A">
            <w:rPr>
              <w:noProof/>
            </w:rPr>
            <w:t>16</w:t>
          </w:r>
        </w:fldSimple>
      </w:p>
    </w:sdtContent>
  </w:sdt>
  <w:p w:rsidR="00287232" w:rsidRDefault="002872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9903522"/>
      <w:docPartObj>
        <w:docPartGallery w:val="Page Numbers (Bottom of Page)"/>
        <w:docPartUnique/>
      </w:docPartObj>
    </w:sdtPr>
    <w:sdtContent>
      <w:p w:rsidR="00287232" w:rsidRDefault="00494DD8">
        <w:pPr>
          <w:pStyle w:val="Footer"/>
          <w:jc w:val="right"/>
        </w:pPr>
        <w:fldSimple w:instr=" PAGE   \* MERGEFORMAT ">
          <w:r w:rsidR="0020173A">
            <w:rPr>
              <w:noProof/>
            </w:rPr>
            <w:t>1</w:t>
          </w:r>
        </w:fldSimple>
      </w:p>
    </w:sdtContent>
  </w:sdt>
  <w:p w:rsidR="00287232" w:rsidRDefault="00287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232" w:rsidRDefault="00287232" w:rsidP="00287232">
      <w:pPr>
        <w:spacing w:after="0" w:line="240" w:lineRule="auto"/>
      </w:pPr>
      <w:r>
        <w:separator/>
      </w:r>
    </w:p>
  </w:footnote>
  <w:footnote w:type="continuationSeparator" w:id="0">
    <w:p w:rsidR="00287232" w:rsidRDefault="00287232" w:rsidP="00287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66F"/>
    <w:rsid w:val="00044C15"/>
    <w:rsid w:val="000463F0"/>
    <w:rsid w:val="000857B7"/>
    <w:rsid w:val="00087111"/>
    <w:rsid w:val="000A19EA"/>
    <w:rsid w:val="000A6F78"/>
    <w:rsid w:val="000B2719"/>
    <w:rsid w:val="000C06F5"/>
    <w:rsid w:val="000D7572"/>
    <w:rsid w:val="0016376D"/>
    <w:rsid w:val="00164FF6"/>
    <w:rsid w:val="001706CA"/>
    <w:rsid w:val="001F6F24"/>
    <w:rsid w:val="001F6F95"/>
    <w:rsid w:val="0020173A"/>
    <w:rsid w:val="00206F69"/>
    <w:rsid w:val="0021369C"/>
    <w:rsid w:val="00227DC8"/>
    <w:rsid w:val="00234558"/>
    <w:rsid w:val="00250F67"/>
    <w:rsid w:val="002551B0"/>
    <w:rsid w:val="002617D9"/>
    <w:rsid w:val="00276D4F"/>
    <w:rsid w:val="00281F22"/>
    <w:rsid w:val="00284DC2"/>
    <w:rsid w:val="00287232"/>
    <w:rsid w:val="00294137"/>
    <w:rsid w:val="00294FD5"/>
    <w:rsid w:val="002954AF"/>
    <w:rsid w:val="0029789D"/>
    <w:rsid w:val="002D3204"/>
    <w:rsid w:val="002D43DF"/>
    <w:rsid w:val="00314AD8"/>
    <w:rsid w:val="00324B35"/>
    <w:rsid w:val="0033140F"/>
    <w:rsid w:val="00335823"/>
    <w:rsid w:val="003426FF"/>
    <w:rsid w:val="00347061"/>
    <w:rsid w:val="00351CCA"/>
    <w:rsid w:val="00353476"/>
    <w:rsid w:val="00354E4A"/>
    <w:rsid w:val="00374B47"/>
    <w:rsid w:val="00391C1E"/>
    <w:rsid w:val="003A2258"/>
    <w:rsid w:val="003A6DC2"/>
    <w:rsid w:val="003B39AA"/>
    <w:rsid w:val="003B6A48"/>
    <w:rsid w:val="003C1B25"/>
    <w:rsid w:val="003D6756"/>
    <w:rsid w:val="003D709E"/>
    <w:rsid w:val="003F58A2"/>
    <w:rsid w:val="004053B0"/>
    <w:rsid w:val="00412D7B"/>
    <w:rsid w:val="00416F96"/>
    <w:rsid w:val="00432EA9"/>
    <w:rsid w:val="00456DFF"/>
    <w:rsid w:val="00484034"/>
    <w:rsid w:val="0049341B"/>
    <w:rsid w:val="00494283"/>
    <w:rsid w:val="00494DD8"/>
    <w:rsid w:val="004C5763"/>
    <w:rsid w:val="004C6AD8"/>
    <w:rsid w:val="004E2A4F"/>
    <w:rsid w:val="004E6921"/>
    <w:rsid w:val="0050706C"/>
    <w:rsid w:val="00516FC0"/>
    <w:rsid w:val="00523BB3"/>
    <w:rsid w:val="00542562"/>
    <w:rsid w:val="00547526"/>
    <w:rsid w:val="00565449"/>
    <w:rsid w:val="00573C23"/>
    <w:rsid w:val="00577DEE"/>
    <w:rsid w:val="005D7986"/>
    <w:rsid w:val="005F0959"/>
    <w:rsid w:val="00602820"/>
    <w:rsid w:val="00605BC6"/>
    <w:rsid w:val="0061140C"/>
    <w:rsid w:val="006146C9"/>
    <w:rsid w:val="006155E2"/>
    <w:rsid w:val="00643F60"/>
    <w:rsid w:val="00651C87"/>
    <w:rsid w:val="00652C6F"/>
    <w:rsid w:val="006570D5"/>
    <w:rsid w:val="0067370A"/>
    <w:rsid w:val="00693622"/>
    <w:rsid w:val="00696B29"/>
    <w:rsid w:val="006B03CC"/>
    <w:rsid w:val="006B0949"/>
    <w:rsid w:val="006B492B"/>
    <w:rsid w:val="006E5196"/>
    <w:rsid w:val="00740EF2"/>
    <w:rsid w:val="00751DC3"/>
    <w:rsid w:val="00752E61"/>
    <w:rsid w:val="007569BD"/>
    <w:rsid w:val="00765C83"/>
    <w:rsid w:val="007661D1"/>
    <w:rsid w:val="00767284"/>
    <w:rsid w:val="00773D22"/>
    <w:rsid w:val="0078509F"/>
    <w:rsid w:val="007865DD"/>
    <w:rsid w:val="007D0034"/>
    <w:rsid w:val="007D43DE"/>
    <w:rsid w:val="007F0B76"/>
    <w:rsid w:val="007F299D"/>
    <w:rsid w:val="007F5991"/>
    <w:rsid w:val="008043AE"/>
    <w:rsid w:val="00840FCF"/>
    <w:rsid w:val="00857DEB"/>
    <w:rsid w:val="008A1613"/>
    <w:rsid w:val="008A7F79"/>
    <w:rsid w:val="008D4BC1"/>
    <w:rsid w:val="008D6183"/>
    <w:rsid w:val="008E2E14"/>
    <w:rsid w:val="008F03B4"/>
    <w:rsid w:val="008F5A10"/>
    <w:rsid w:val="009057D3"/>
    <w:rsid w:val="00947071"/>
    <w:rsid w:val="00972A26"/>
    <w:rsid w:val="0097684F"/>
    <w:rsid w:val="0099061A"/>
    <w:rsid w:val="009A021F"/>
    <w:rsid w:val="009A4216"/>
    <w:rsid w:val="009D3F6E"/>
    <w:rsid w:val="009D6312"/>
    <w:rsid w:val="009F2C27"/>
    <w:rsid w:val="00A34E41"/>
    <w:rsid w:val="00A7252B"/>
    <w:rsid w:val="00A73929"/>
    <w:rsid w:val="00AB50F9"/>
    <w:rsid w:val="00AB6B33"/>
    <w:rsid w:val="00AE7133"/>
    <w:rsid w:val="00B00C1D"/>
    <w:rsid w:val="00B57BB8"/>
    <w:rsid w:val="00B77B58"/>
    <w:rsid w:val="00B82CCE"/>
    <w:rsid w:val="00BA4E5B"/>
    <w:rsid w:val="00BB1389"/>
    <w:rsid w:val="00BB3AC8"/>
    <w:rsid w:val="00BB5228"/>
    <w:rsid w:val="00BD5FC0"/>
    <w:rsid w:val="00BE735C"/>
    <w:rsid w:val="00BF3B0E"/>
    <w:rsid w:val="00C00A25"/>
    <w:rsid w:val="00C153FB"/>
    <w:rsid w:val="00C22115"/>
    <w:rsid w:val="00C3777D"/>
    <w:rsid w:val="00C50628"/>
    <w:rsid w:val="00C968B3"/>
    <w:rsid w:val="00CC2713"/>
    <w:rsid w:val="00CD5285"/>
    <w:rsid w:val="00CD581A"/>
    <w:rsid w:val="00CD6B93"/>
    <w:rsid w:val="00CE7C0E"/>
    <w:rsid w:val="00CF3356"/>
    <w:rsid w:val="00D257E8"/>
    <w:rsid w:val="00D649F2"/>
    <w:rsid w:val="00D7281A"/>
    <w:rsid w:val="00D8166F"/>
    <w:rsid w:val="00DC68EE"/>
    <w:rsid w:val="00DD57A8"/>
    <w:rsid w:val="00DD6231"/>
    <w:rsid w:val="00E16718"/>
    <w:rsid w:val="00E517A9"/>
    <w:rsid w:val="00E51DE2"/>
    <w:rsid w:val="00E54059"/>
    <w:rsid w:val="00E726BD"/>
    <w:rsid w:val="00E7756A"/>
    <w:rsid w:val="00E84C80"/>
    <w:rsid w:val="00E85194"/>
    <w:rsid w:val="00EA75CD"/>
    <w:rsid w:val="00EC1796"/>
    <w:rsid w:val="00EC5079"/>
    <w:rsid w:val="00ED337E"/>
    <w:rsid w:val="00EE7736"/>
    <w:rsid w:val="00EF281D"/>
    <w:rsid w:val="00EF366D"/>
    <w:rsid w:val="00F03AFD"/>
    <w:rsid w:val="00F11942"/>
    <w:rsid w:val="00F12C4C"/>
    <w:rsid w:val="00F13B00"/>
    <w:rsid w:val="00F2178F"/>
    <w:rsid w:val="00F276CE"/>
    <w:rsid w:val="00F42D99"/>
    <w:rsid w:val="00F64FE6"/>
    <w:rsid w:val="00F65069"/>
    <w:rsid w:val="00F67005"/>
    <w:rsid w:val="00F70E86"/>
    <w:rsid w:val="00F87342"/>
    <w:rsid w:val="00FA05DF"/>
    <w:rsid w:val="00FA6D5B"/>
    <w:rsid w:val="00FE15CF"/>
    <w:rsid w:val="00FE3561"/>
    <w:rsid w:val="00FF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42"/>
  </w:style>
  <w:style w:type="paragraph" w:styleId="Heading2">
    <w:name w:val="heading 2"/>
    <w:basedOn w:val="Normal"/>
    <w:link w:val="Heading2Char"/>
    <w:uiPriority w:val="9"/>
    <w:qFormat/>
    <w:rsid w:val="0033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58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28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232"/>
  </w:style>
  <w:style w:type="paragraph" w:styleId="Footer">
    <w:name w:val="footer"/>
    <w:basedOn w:val="Normal"/>
    <w:link w:val="FooterChar"/>
    <w:uiPriority w:val="99"/>
    <w:unhideWhenUsed/>
    <w:rsid w:val="0028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17</Pages>
  <Words>3117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20849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</dc:creator>
  <cp:keywords/>
  <dc:description/>
  <cp:lastModifiedBy>cser</cp:lastModifiedBy>
  <cp:revision>168</cp:revision>
  <cp:lastPrinted>2013-03-18T19:07:00Z</cp:lastPrinted>
  <dcterms:created xsi:type="dcterms:W3CDTF">2012-12-12T22:12:00Z</dcterms:created>
  <dcterms:modified xsi:type="dcterms:W3CDTF">2013-04-24T01:49:00Z</dcterms:modified>
</cp:coreProperties>
</file>