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CA" w:rsidRPr="00352B29" w:rsidRDefault="00D64A9B" w:rsidP="00D64A9B">
      <w:pPr>
        <w:pStyle w:val="Ttulo1"/>
      </w:pPr>
      <w:r w:rsidRPr="00D64A9B">
        <mc:AlternateContent>
          <mc:Choice Requires="wps">
            <w:drawing>
              <wp:anchor distT="0" distB="0" distL="114300" distR="114300" simplePos="0" relativeHeight="251661312" behindDoc="0" locked="0" layoutInCell="1" allowOverlap="1" wp14:anchorId="1882206E" wp14:editId="5322CD7D">
                <wp:simplePos x="0" y="0"/>
                <wp:positionH relativeFrom="column">
                  <wp:posOffset>-371475</wp:posOffset>
                </wp:positionH>
                <wp:positionV relativeFrom="paragraph">
                  <wp:posOffset>-635</wp:posOffset>
                </wp:positionV>
                <wp:extent cx="60325" cy="7392670"/>
                <wp:effectExtent l="0" t="0" r="0" b="0"/>
                <wp:wrapNone/>
                <wp:docPr id="7" name="Rectángulo 7"/>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E726E" id="Rectángulo 7" o:spid="_x0000_s1026" style="position:absolute;margin-left:-29.25pt;margin-top:-.05pt;width:4.75pt;height:58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" fillcolor="#002060" stroked="f" strokeweight="1pt"/>
            </w:pict>
          </mc:Fallback>
        </mc:AlternateContent>
      </w:r>
      <w:r w:rsidRPr="00D64A9B">
        <mc:AlternateContent>
          <mc:Choice Requires="wps">
            <w:drawing>
              <wp:anchor distT="0" distB="0" distL="114300" distR="114300" simplePos="0" relativeHeight="251660288" behindDoc="0" locked="0" layoutInCell="1" allowOverlap="1" wp14:anchorId="66EFDE03" wp14:editId="1B251673">
                <wp:simplePos x="0" y="0"/>
                <wp:positionH relativeFrom="column">
                  <wp:posOffset>-281940</wp:posOffset>
                </wp:positionH>
                <wp:positionV relativeFrom="paragraph">
                  <wp:posOffset>8255</wp:posOffset>
                </wp:positionV>
                <wp:extent cx="60325" cy="7392670"/>
                <wp:effectExtent l="0" t="0" r="0" b="0"/>
                <wp:wrapNone/>
                <wp:docPr id="8" name="Rectángulo 8"/>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49E74" id="Rectángulo 8" o:spid="_x0000_s1026" style="position:absolute;margin-left:-22.2pt;margin-top:.65pt;width:4.75pt;height:58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" fillcolor="yellow" stroked="f" strokeweight="1pt"/>
            </w:pict>
          </mc:Fallback>
        </mc:AlternateContent>
      </w:r>
      <w:r w:rsidRPr="00D64A9B">
        <mc:AlternateContent>
          <mc:Choice Requires="wps">
            <w:drawing>
              <wp:anchor distT="0" distB="0" distL="114300" distR="114300" simplePos="0" relativeHeight="251659264" behindDoc="0" locked="0" layoutInCell="1" allowOverlap="1" wp14:anchorId="0B7AA398" wp14:editId="7AE2B969">
                <wp:simplePos x="0" y="0"/>
                <wp:positionH relativeFrom="column">
                  <wp:posOffset>-185420</wp:posOffset>
                </wp:positionH>
                <wp:positionV relativeFrom="paragraph">
                  <wp:posOffset>-635</wp:posOffset>
                </wp:positionV>
                <wp:extent cx="60325" cy="7392670"/>
                <wp:effectExtent l="0" t="0" r="0" b="0"/>
                <wp:wrapNone/>
                <wp:docPr id="9" name="Rectángulo 9"/>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B417" id="Rectángulo 9" o:spid="_x0000_s1026" style="position:absolute;margin-left:-14.6pt;margin-top:-.05pt;width:4.75pt;height:58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" fillcolor="#c00000" stroked="f" strokeweight="1pt"/>
            </w:pict>
          </mc:Fallback>
        </mc:AlternateContent>
      </w:r>
      <w:r w:rsidR="006C02CA" w:rsidRPr="00352B29">
        <w:t xml:space="preserve">Título </w:t>
      </w:r>
    </w:p>
    <w:p w:rsidR="006C02CA" w:rsidRPr="00352B29" w:rsidRDefault="006C02CA" w:rsidP="00A12282">
      <w:pPr>
        <w:jc w:val="both"/>
        <w:rPr>
          <w:rFonts w:cstheme="minorHAnsi"/>
          <w:sz w:val="20"/>
        </w:rPr>
      </w:pPr>
      <w:r w:rsidRPr="00352B29">
        <w:rPr>
          <w:rFonts w:cstheme="minorHAnsi"/>
          <w:szCs w:val="24"/>
        </w:rPr>
        <w:t>Enfoque híbrido de técnicas de optimización para el problema de secuenciación de autos</w:t>
      </w:r>
    </w:p>
    <w:p w:rsidR="006C02CA" w:rsidRPr="00352B29" w:rsidRDefault="006C02CA" w:rsidP="00D64A9B">
      <w:pPr>
        <w:pStyle w:val="Ttulo1"/>
      </w:pPr>
      <w:r w:rsidRPr="00352B29">
        <w:t xml:space="preserve">Autor(es) </w:t>
      </w:r>
    </w:p>
    <w:p w:rsidR="006C02CA" w:rsidRPr="00D64A9B" w:rsidRDefault="00D64A9B" w:rsidP="00A12282">
      <w:pPr>
        <w:jc w:val="both"/>
        <w:rPr>
          <w:rFonts w:cstheme="minorHAnsi"/>
          <w:szCs w:val="24"/>
        </w:rPr>
      </w:pPr>
      <w:r>
        <w:rPr>
          <w:rFonts w:cstheme="minorHAnsi"/>
          <w:szCs w:val="24"/>
        </w:rPr>
        <w:t xml:space="preserve">Mtro. </w:t>
      </w:r>
      <w:r w:rsidR="006C02CA" w:rsidRPr="00352B29">
        <w:rPr>
          <w:rFonts w:cstheme="minorHAnsi"/>
          <w:szCs w:val="24"/>
        </w:rPr>
        <w:t xml:space="preserve">Javier Iván Manzanares Cuadros, </w:t>
      </w:r>
      <w:r>
        <w:rPr>
          <w:rFonts w:cstheme="minorHAnsi"/>
          <w:szCs w:val="24"/>
        </w:rPr>
        <w:t xml:space="preserve">Dr. </w:t>
      </w:r>
      <w:r w:rsidR="006C02CA" w:rsidRPr="00352B29">
        <w:rPr>
          <w:rFonts w:cstheme="minorHAnsi"/>
          <w:szCs w:val="24"/>
        </w:rPr>
        <w:t xml:space="preserve">Héctor José Puga Soberanes, </w:t>
      </w:r>
      <w:r>
        <w:rPr>
          <w:rFonts w:cstheme="minorHAnsi"/>
          <w:szCs w:val="24"/>
        </w:rPr>
        <w:t xml:space="preserve">Dr. </w:t>
      </w:r>
      <w:r w:rsidR="006C02CA" w:rsidRPr="00352B29">
        <w:rPr>
          <w:rFonts w:cstheme="minorHAnsi"/>
          <w:szCs w:val="24"/>
        </w:rPr>
        <w:t xml:space="preserve">Juan Manuel Carpio Valadez, </w:t>
      </w:r>
      <w:r>
        <w:rPr>
          <w:rFonts w:cstheme="minorHAnsi"/>
          <w:szCs w:val="24"/>
        </w:rPr>
        <w:t xml:space="preserve">Dr. </w:t>
      </w:r>
      <w:r w:rsidR="006C02CA" w:rsidRPr="00352B29">
        <w:rPr>
          <w:rFonts w:cstheme="minorHAnsi"/>
          <w:szCs w:val="24"/>
        </w:rPr>
        <w:t>Manuel Ornelas Rodríguez.</w:t>
      </w:r>
      <w:r w:rsidR="006C02CA" w:rsidRPr="00352B29">
        <w:rPr>
          <w:rFonts w:cstheme="minorHAnsi"/>
          <w:sz w:val="24"/>
          <w:szCs w:val="24"/>
        </w:rPr>
        <w:t xml:space="preserve"> </w:t>
      </w:r>
    </w:p>
    <w:p w:rsidR="006C02CA" w:rsidRPr="00352B29" w:rsidRDefault="006C02CA" w:rsidP="00D64A9B">
      <w:pPr>
        <w:pStyle w:val="Ttulo1"/>
      </w:pPr>
      <w:r w:rsidRPr="00352B29">
        <w:t xml:space="preserve">Centro(s) </w:t>
      </w:r>
    </w:p>
    <w:p w:rsidR="006C02CA" w:rsidRPr="00352B29" w:rsidRDefault="006C02CA" w:rsidP="00A12282">
      <w:pPr>
        <w:jc w:val="both"/>
        <w:rPr>
          <w:rFonts w:cstheme="minorHAnsi"/>
        </w:rPr>
      </w:pPr>
      <w:r w:rsidRPr="00352B29">
        <w:rPr>
          <w:rFonts w:cstheme="minorHAnsi"/>
        </w:rPr>
        <w:t>Tecnológico Nacional de México, campus Instituto Tecnológico de León</w:t>
      </w:r>
    </w:p>
    <w:p w:rsidR="00352B29" w:rsidRDefault="00352B29" w:rsidP="00D64A9B">
      <w:pPr>
        <w:pStyle w:val="Ttulo1"/>
      </w:pPr>
      <w:r>
        <w:t>Resumen</w:t>
      </w:r>
    </w:p>
    <w:p w:rsidR="00DD552B" w:rsidRPr="00352B29" w:rsidRDefault="00DD552B" w:rsidP="00A12282">
      <w:pPr>
        <w:jc w:val="both"/>
        <w:rPr>
          <w:rFonts w:cstheme="minorHAnsi"/>
        </w:rPr>
      </w:pPr>
      <w:bookmarkStart w:id="0" w:name="_GoBack"/>
      <w:r>
        <w:rPr>
          <w:rFonts w:cstheme="minorHAnsi"/>
        </w:rPr>
        <w:t>En el presente trabajo de investigación se pretende desarrollar una herramienta computacional que permita mejorar los resultados obtenidos actualmente para problemas que se encuentran dentro del rubro de líneas de ensamblaje de modelado mixto</w:t>
      </w:r>
      <w:r w:rsidR="009D79FC">
        <w:rPr>
          <w:rFonts w:cstheme="minorHAnsi"/>
        </w:rPr>
        <w:t>.</w:t>
      </w:r>
      <w:r>
        <w:rPr>
          <w:rFonts w:cstheme="minorHAnsi"/>
        </w:rPr>
        <w:t xml:space="preserve"> </w:t>
      </w:r>
      <w:r w:rsidR="009D79FC">
        <w:rPr>
          <w:rFonts w:cstheme="minorHAnsi"/>
        </w:rPr>
        <w:t>C</w:t>
      </w:r>
      <w:r>
        <w:rPr>
          <w:rFonts w:cstheme="minorHAnsi"/>
        </w:rPr>
        <w:t xml:space="preserve">oncretamente se aborda el problema de secuenciación de automóviles </w:t>
      </w:r>
      <w:proofErr w:type="spellStart"/>
      <w:r>
        <w:rPr>
          <w:rFonts w:cstheme="minorHAnsi"/>
        </w:rPr>
        <w:t>multi</w:t>
      </w:r>
      <w:proofErr w:type="spellEnd"/>
      <w:r>
        <w:rPr>
          <w:rFonts w:cstheme="minorHAnsi"/>
        </w:rPr>
        <w:t>-</w:t>
      </w:r>
      <w:r w:rsidR="009D79FC">
        <w:rPr>
          <w:rFonts w:cstheme="minorHAnsi"/>
        </w:rPr>
        <w:t>objetivo.</w:t>
      </w:r>
      <w:r>
        <w:rPr>
          <w:rFonts w:cstheme="minorHAnsi"/>
        </w:rPr>
        <w:t xml:space="preserve"> Para el desarrollo de dicha herramienta se </w:t>
      </w:r>
      <w:r w:rsidR="009D79FC">
        <w:rPr>
          <w:rFonts w:cstheme="minorHAnsi"/>
        </w:rPr>
        <w:t>empleará</w:t>
      </w:r>
      <w:r>
        <w:rPr>
          <w:rFonts w:cstheme="minorHAnsi"/>
        </w:rPr>
        <w:t xml:space="preserve"> una </w:t>
      </w:r>
      <w:r w:rsidR="009D79FC">
        <w:rPr>
          <w:rFonts w:cstheme="minorHAnsi"/>
        </w:rPr>
        <w:t>estrategia</w:t>
      </w:r>
      <w:r>
        <w:rPr>
          <w:rFonts w:cstheme="minorHAnsi"/>
        </w:rPr>
        <w:t xml:space="preserve"> de hibridación </w:t>
      </w:r>
      <w:proofErr w:type="spellStart"/>
      <w:r w:rsidR="009D79FC">
        <w:rPr>
          <w:rFonts w:cstheme="minorHAnsi"/>
        </w:rPr>
        <w:t>metaheurística</w:t>
      </w:r>
      <w:proofErr w:type="spellEnd"/>
      <w:r>
        <w:rPr>
          <w:rFonts w:cstheme="minorHAnsi"/>
        </w:rPr>
        <w:t xml:space="preserve"> </w:t>
      </w:r>
      <w:r w:rsidR="00970853">
        <w:rPr>
          <w:rFonts w:cstheme="minorHAnsi"/>
        </w:rPr>
        <w:t>y programación matemática de bajo nivel con acoplamiento fuerte</w:t>
      </w:r>
      <w:r w:rsidR="009D79FC">
        <w:rPr>
          <w:rFonts w:cstheme="minorHAnsi"/>
        </w:rPr>
        <w:t xml:space="preserve">; el </w:t>
      </w:r>
      <w:r w:rsidR="00970853">
        <w:rPr>
          <w:rFonts w:cstheme="minorHAnsi"/>
        </w:rPr>
        <w:t xml:space="preserve">orden de ejecución </w:t>
      </w:r>
      <w:r w:rsidR="009D79FC">
        <w:rPr>
          <w:rFonts w:cstheme="minorHAnsi"/>
        </w:rPr>
        <w:t xml:space="preserve">seleccionado deberá ser el </w:t>
      </w:r>
      <w:r w:rsidR="00970853">
        <w:rPr>
          <w:rFonts w:cstheme="minorHAnsi"/>
        </w:rPr>
        <w:t xml:space="preserve">más adecuado </w:t>
      </w:r>
      <w:r w:rsidR="009D79FC">
        <w:rPr>
          <w:rFonts w:cstheme="minorHAnsi"/>
        </w:rPr>
        <w:t xml:space="preserve">para </w:t>
      </w:r>
      <w:r w:rsidR="00970853">
        <w:rPr>
          <w:rFonts w:cstheme="minorHAnsi"/>
        </w:rPr>
        <w:t>la disminución de la carga computacional.</w:t>
      </w:r>
      <w:r w:rsidR="009D79FC">
        <w:rPr>
          <w:rFonts w:cstheme="minorHAnsi"/>
        </w:rPr>
        <w:t xml:space="preserve"> Dentro del enfoque </w:t>
      </w:r>
      <w:proofErr w:type="spellStart"/>
      <w:r w:rsidR="009D79FC">
        <w:rPr>
          <w:rFonts w:cstheme="minorHAnsi"/>
        </w:rPr>
        <w:t>multi</w:t>
      </w:r>
      <w:proofErr w:type="spellEnd"/>
      <w:r w:rsidR="009D79FC">
        <w:rPr>
          <w:rFonts w:cstheme="minorHAnsi"/>
        </w:rPr>
        <w:t xml:space="preserve">-objetivo se utilizará el método de conjuntos dominados con la estrategia de sentido Pareto. </w:t>
      </w:r>
      <w:r w:rsidR="0001564D">
        <w:rPr>
          <w:rFonts w:cstheme="minorHAnsi"/>
        </w:rPr>
        <w:t xml:space="preserve"> </w:t>
      </w:r>
      <w:r w:rsidR="00A12282">
        <w:rPr>
          <w:rFonts w:cstheme="minorHAnsi"/>
        </w:rPr>
        <w:t xml:space="preserve">Así mismo, </w:t>
      </w:r>
      <w:r w:rsidR="00D64A9B">
        <w:rPr>
          <w:rFonts w:cstheme="minorHAnsi"/>
        </w:rPr>
        <w:t>la herramienta contará</w:t>
      </w:r>
      <w:r w:rsidR="00A12282">
        <w:rPr>
          <w:rFonts w:cstheme="minorHAnsi"/>
        </w:rPr>
        <w:t xml:space="preserve"> con un módulo de apoyo al usuario, donde se le muestre la mejor solución a implementar en su contexto real. Este módulo se pretende desarrollar mediante el modelado computacional de teorías económicas. </w:t>
      </w:r>
      <w:bookmarkEnd w:id="0"/>
    </w:p>
    <w:sectPr w:rsidR="00DD552B" w:rsidRPr="00352B29" w:rsidSect="00D64A9B">
      <w:headerReference w:type="default" r:id="rId6"/>
      <w:pgSz w:w="12240" w:h="15840"/>
      <w:pgMar w:top="222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BA2" w:rsidRDefault="003B3BA2" w:rsidP="00A12282">
      <w:pPr>
        <w:spacing w:after="0" w:line="240" w:lineRule="auto"/>
      </w:pPr>
      <w:r>
        <w:separator/>
      </w:r>
    </w:p>
  </w:endnote>
  <w:endnote w:type="continuationSeparator" w:id="0">
    <w:p w:rsidR="003B3BA2" w:rsidRDefault="003B3BA2" w:rsidP="00A1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BA2" w:rsidRDefault="003B3BA2" w:rsidP="00A12282">
      <w:pPr>
        <w:spacing w:after="0" w:line="240" w:lineRule="auto"/>
      </w:pPr>
      <w:r>
        <w:separator/>
      </w:r>
    </w:p>
  </w:footnote>
  <w:footnote w:type="continuationSeparator" w:id="0">
    <w:p w:rsidR="003B3BA2" w:rsidRDefault="003B3BA2" w:rsidP="00A1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4D" w:rsidRDefault="0001564D">
    <w:pPr>
      <w:pStyle w:val="Encabezado"/>
    </w:pPr>
    <w:r>
      <w:rPr>
        <w:noProof/>
        <w:lang w:eastAsia="es-MX"/>
      </w:rPr>
      <w:drawing>
        <wp:anchor distT="0" distB="0" distL="114300" distR="114300" simplePos="0" relativeHeight="251663360" behindDoc="0" locked="0" layoutInCell="1" allowOverlap="1" wp14:anchorId="579EE9B7" wp14:editId="0678EBFF">
          <wp:simplePos x="0" y="0"/>
          <wp:positionH relativeFrom="margin">
            <wp:posOffset>4968241</wp:posOffset>
          </wp:positionH>
          <wp:positionV relativeFrom="paragraph">
            <wp:posOffset>93345</wp:posOffset>
          </wp:positionV>
          <wp:extent cx="514350" cy="52151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980" cy="527223"/>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07898A15" wp14:editId="4282EC58">
              <wp:simplePos x="0" y="0"/>
              <wp:positionH relativeFrom="margin">
                <wp:posOffset>2038350</wp:posOffset>
              </wp:positionH>
              <wp:positionV relativeFrom="paragraph">
                <wp:posOffset>36195</wp:posOffset>
              </wp:positionV>
              <wp:extent cx="2447925" cy="647065"/>
              <wp:effectExtent l="0" t="0" r="0" b="63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564D" w:rsidRDefault="0001564D" w:rsidP="00A12282">
                          <w:pPr>
                            <w:ind w:right="75"/>
                            <w:jc w:val="center"/>
                            <w:rPr>
                              <w:rFonts w:ascii="Soberana Sans Light" w:hAnsi="Soberana Sans Light" w:cs="Arial"/>
                              <w:b/>
                              <w:color w:val="737373"/>
                              <w:spacing w:val="20"/>
                            </w:rPr>
                          </w:pPr>
                          <w:r>
                            <w:rPr>
                              <w:rFonts w:ascii="Soberana Sans Light" w:hAnsi="Soberana Sans Light" w:cs="Arial"/>
                              <w:b/>
                              <w:color w:val="737373"/>
                            </w:rPr>
                            <w:t>TECNOLÓGICO NACIONAL DE MÉXICO</w:t>
                          </w:r>
                        </w:p>
                        <w:p w:rsidR="0001564D" w:rsidRDefault="0001564D" w:rsidP="00A12282">
                          <w:pPr>
                            <w:ind w:right="75"/>
                            <w:jc w:val="center"/>
                            <w:rPr>
                              <w:rFonts w:ascii="Soberana Sans Light" w:hAnsi="Soberana Sans Light" w:cs="Arial"/>
                              <w:b/>
                              <w:color w:val="737373"/>
                              <w:szCs w:val="16"/>
                            </w:rPr>
                          </w:pPr>
                          <w:r>
                            <w:rPr>
                              <w:rFonts w:ascii="Soberana Sans Light" w:hAnsi="Soberana Sans Light" w:cs="Arial"/>
                              <w:b/>
                              <w:color w:val="737373"/>
                              <w:szCs w:val="16"/>
                            </w:rPr>
                            <w:t>Instituto Tecnológico de León</w:t>
                          </w:r>
                        </w:p>
                        <w:p w:rsidR="0001564D" w:rsidRDefault="0001564D" w:rsidP="00A12282">
                          <w:pPr>
                            <w:ind w:right="75"/>
                            <w:contextualSpacing/>
                            <w:jc w:val="center"/>
                            <w:rPr>
                              <w:rFonts w:ascii="Adobe Caslon Pro" w:hAnsi="Adobe Caslon Pro" w:cs="Arial"/>
                              <w:color w:val="808080"/>
                              <w:sz w:val="14"/>
                              <w:szCs w:val="14"/>
                            </w:rPr>
                          </w:pPr>
                        </w:p>
                        <w:p w:rsidR="0001564D" w:rsidRDefault="0001564D" w:rsidP="00A12282">
                          <w:pPr>
                            <w:jc w:val="center"/>
                            <w:rPr>
                              <w:rFonts w:ascii="EurekaSans-Light" w:hAnsi="EurekaSans-Light" w:cs="Arial"/>
                              <w:sz w:val="20"/>
                              <w:szCs w:val="20"/>
                            </w:rPr>
                          </w:pPr>
                        </w:p>
                        <w:p w:rsidR="0001564D" w:rsidRDefault="0001564D" w:rsidP="00A122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98A15" id="_x0000_t202" coordsize="21600,21600" o:spt="202" path="m,l,21600r21600,l21600,xe">
              <v:stroke joinstyle="miter"/>
              <v:path gradientshapeok="t" o:connecttype="rect"/>
            </v:shapetype>
            <v:shape id="Cuadro de texto 4" o:spid="_x0000_s1026" type="#_x0000_t202" style="position:absolute;margin-left:160.5pt;margin-top:2.85pt;width:192.75pt;height:5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" filled="f" stroked="f">
              <v:textbox>
                <w:txbxContent>
                  <w:p w:rsidR="0001564D" w:rsidRDefault="0001564D" w:rsidP="00A12282">
                    <w:pPr>
                      <w:ind w:right="75"/>
                      <w:jc w:val="center"/>
                      <w:rPr>
                        <w:rFonts w:ascii="Soberana Sans Light" w:hAnsi="Soberana Sans Light" w:cs="Arial"/>
                        <w:b/>
                        <w:color w:val="737373"/>
                        <w:spacing w:val="20"/>
                      </w:rPr>
                    </w:pPr>
                    <w:r>
                      <w:rPr>
                        <w:rFonts w:ascii="Soberana Sans Light" w:hAnsi="Soberana Sans Light" w:cs="Arial"/>
                        <w:b/>
                        <w:color w:val="737373"/>
                      </w:rPr>
                      <w:t>TECNOLÓGICO NACIONAL DE MÉXICO</w:t>
                    </w:r>
                  </w:p>
                  <w:p w:rsidR="0001564D" w:rsidRDefault="0001564D" w:rsidP="00A12282">
                    <w:pPr>
                      <w:ind w:right="75"/>
                      <w:jc w:val="center"/>
                      <w:rPr>
                        <w:rFonts w:ascii="Soberana Sans Light" w:hAnsi="Soberana Sans Light" w:cs="Arial"/>
                        <w:b/>
                        <w:color w:val="737373"/>
                        <w:szCs w:val="16"/>
                      </w:rPr>
                    </w:pPr>
                    <w:r>
                      <w:rPr>
                        <w:rFonts w:ascii="Soberana Sans Light" w:hAnsi="Soberana Sans Light" w:cs="Arial"/>
                        <w:b/>
                        <w:color w:val="737373"/>
                        <w:szCs w:val="16"/>
                      </w:rPr>
                      <w:t>Instituto Tecnológico de León</w:t>
                    </w:r>
                  </w:p>
                  <w:p w:rsidR="0001564D" w:rsidRDefault="0001564D" w:rsidP="00A12282">
                    <w:pPr>
                      <w:ind w:right="75"/>
                      <w:contextualSpacing/>
                      <w:jc w:val="center"/>
                      <w:rPr>
                        <w:rFonts w:ascii="Adobe Caslon Pro" w:hAnsi="Adobe Caslon Pro" w:cs="Arial"/>
                        <w:color w:val="808080"/>
                        <w:sz w:val="14"/>
                        <w:szCs w:val="14"/>
                      </w:rPr>
                    </w:pPr>
                  </w:p>
                  <w:p w:rsidR="0001564D" w:rsidRDefault="0001564D" w:rsidP="00A12282">
                    <w:pPr>
                      <w:jc w:val="center"/>
                      <w:rPr>
                        <w:rFonts w:ascii="EurekaSans-Light" w:hAnsi="EurekaSans-Light" w:cs="Arial"/>
                        <w:sz w:val="20"/>
                        <w:szCs w:val="20"/>
                      </w:rPr>
                    </w:pPr>
                  </w:p>
                  <w:p w:rsidR="0001564D" w:rsidRDefault="0001564D" w:rsidP="00A12282">
                    <w:pPr>
                      <w:jc w:val="center"/>
                    </w:pPr>
                  </w:p>
                </w:txbxContent>
              </v:textbox>
              <w10:wrap anchorx="margin"/>
            </v:shape>
          </w:pict>
        </mc:Fallback>
      </mc:AlternateContent>
    </w:r>
    <w:r>
      <w:rPr>
        <w:noProof/>
        <w:lang w:eastAsia="es-MX"/>
      </w:rPr>
      <w:drawing>
        <wp:anchor distT="0" distB="0" distL="114300" distR="114300" simplePos="0" relativeHeight="251659264" behindDoc="0" locked="0" layoutInCell="1" allowOverlap="1" wp14:anchorId="33B1C5F5" wp14:editId="4604279D">
          <wp:simplePos x="0" y="0"/>
          <wp:positionH relativeFrom="margin">
            <wp:align>left</wp:align>
          </wp:positionH>
          <wp:positionV relativeFrom="paragraph">
            <wp:posOffset>-1906</wp:posOffset>
          </wp:positionV>
          <wp:extent cx="2228850" cy="771525"/>
          <wp:effectExtent l="0" t="0" r="0" b="9525"/>
          <wp:wrapNone/>
          <wp:docPr id="26" name="2 Imagen" descr="LOGO SEP SOBERANA.jpg"/>
          <wp:cNvGraphicFramePr/>
          <a:graphic xmlns:a="http://schemas.openxmlformats.org/drawingml/2006/main">
            <a:graphicData uri="http://schemas.openxmlformats.org/drawingml/2006/picture">
              <pic:pic xmlns:pic="http://schemas.openxmlformats.org/drawingml/2006/picture">
                <pic:nvPicPr>
                  <pic:cNvPr id="3" name="2 Imagen" descr="LOGO SEP SOBERAN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28850" cy="771525"/>
                  </a:xfrm>
                  <a:prstGeom prst="rect">
                    <a:avLst/>
                  </a:prstGeom>
                </pic:spPr>
              </pic:pic>
            </a:graphicData>
          </a:graphic>
          <wp14:sizeRelH relativeFrom="margin">
            <wp14:pctWidth>0</wp14:pctWidth>
          </wp14:sizeRelH>
          <wp14:sizeRelV relativeFrom="margin">
            <wp14:pctHeight>0</wp14:pctHeight>
          </wp14:sizeRelV>
        </wp:anchor>
      </w:drawing>
    </w:r>
    <w:sdt>
      <w:sdtPr>
        <w:id w:val="-287050671"/>
        <w:placeholder>
          <w:docPart w:val="DC99FE0E61C94435A723236EDCD84CAD"/>
        </w:placeholder>
        <w:temporary/>
        <w:showingPlcHdr/>
        <w15:appearance w15:val="hidden"/>
      </w:sdtPr>
      <w:sdtContent>
        <w:r>
          <w:rPr>
            <w:lang w:val="es-ES"/>
          </w:rPr>
          <w:t>[Escriba aquí]</w:t>
        </w:r>
      </w:sdtContent>
    </w:sdt>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CA"/>
    <w:rsid w:val="0001564D"/>
    <w:rsid w:val="0002548E"/>
    <w:rsid w:val="0005284A"/>
    <w:rsid w:val="00053ED4"/>
    <w:rsid w:val="000808E7"/>
    <w:rsid w:val="00081B45"/>
    <w:rsid w:val="0008294C"/>
    <w:rsid w:val="00084323"/>
    <w:rsid w:val="000B1825"/>
    <w:rsid w:val="000D78E5"/>
    <w:rsid w:val="000F6630"/>
    <w:rsid w:val="001306D4"/>
    <w:rsid w:val="001313B7"/>
    <w:rsid w:val="00135D7F"/>
    <w:rsid w:val="00135F9C"/>
    <w:rsid w:val="001440F9"/>
    <w:rsid w:val="00150DCE"/>
    <w:rsid w:val="00155B47"/>
    <w:rsid w:val="00165EAF"/>
    <w:rsid w:val="001665FD"/>
    <w:rsid w:val="001D009F"/>
    <w:rsid w:val="001D013A"/>
    <w:rsid w:val="001D6BD7"/>
    <w:rsid w:val="001E62BE"/>
    <w:rsid w:val="00204435"/>
    <w:rsid w:val="00210578"/>
    <w:rsid w:val="00211156"/>
    <w:rsid w:val="0021141C"/>
    <w:rsid w:val="00216DCC"/>
    <w:rsid w:val="00217466"/>
    <w:rsid w:val="002366FE"/>
    <w:rsid w:val="00252B9E"/>
    <w:rsid w:val="00254DBE"/>
    <w:rsid w:val="00280603"/>
    <w:rsid w:val="002A6978"/>
    <w:rsid w:val="002C0EAE"/>
    <w:rsid w:val="002D4190"/>
    <w:rsid w:val="00304290"/>
    <w:rsid w:val="0034228B"/>
    <w:rsid w:val="00352B29"/>
    <w:rsid w:val="00355AA9"/>
    <w:rsid w:val="0036760D"/>
    <w:rsid w:val="00392D8D"/>
    <w:rsid w:val="003A0064"/>
    <w:rsid w:val="003B3BA2"/>
    <w:rsid w:val="003C00CF"/>
    <w:rsid w:val="003D3784"/>
    <w:rsid w:val="003E52E3"/>
    <w:rsid w:val="003F30A5"/>
    <w:rsid w:val="00410C98"/>
    <w:rsid w:val="004619B0"/>
    <w:rsid w:val="00461A04"/>
    <w:rsid w:val="0048102A"/>
    <w:rsid w:val="004903A1"/>
    <w:rsid w:val="0049623E"/>
    <w:rsid w:val="004A2563"/>
    <w:rsid w:val="004A5ABE"/>
    <w:rsid w:val="004A7950"/>
    <w:rsid w:val="004B40D5"/>
    <w:rsid w:val="004B698F"/>
    <w:rsid w:val="004C32AB"/>
    <w:rsid w:val="004C5A26"/>
    <w:rsid w:val="004C64FA"/>
    <w:rsid w:val="004D66AF"/>
    <w:rsid w:val="004F69BB"/>
    <w:rsid w:val="00500394"/>
    <w:rsid w:val="005350A5"/>
    <w:rsid w:val="005524C9"/>
    <w:rsid w:val="00563C3C"/>
    <w:rsid w:val="005937D2"/>
    <w:rsid w:val="005C626F"/>
    <w:rsid w:val="005F083C"/>
    <w:rsid w:val="00603745"/>
    <w:rsid w:val="0062563B"/>
    <w:rsid w:val="006518E3"/>
    <w:rsid w:val="0068204E"/>
    <w:rsid w:val="00696D95"/>
    <w:rsid w:val="006A48AD"/>
    <w:rsid w:val="006B002D"/>
    <w:rsid w:val="006B1CF6"/>
    <w:rsid w:val="006B5AB6"/>
    <w:rsid w:val="006C02CA"/>
    <w:rsid w:val="006C5EB3"/>
    <w:rsid w:val="006D72D7"/>
    <w:rsid w:val="006F211F"/>
    <w:rsid w:val="006F5FE9"/>
    <w:rsid w:val="007173FE"/>
    <w:rsid w:val="00763917"/>
    <w:rsid w:val="00770D1F"/>
    <w:rsid w:val="00797DCD"/>
    <w:rsid w:val="007A3D0E"/>
    <w:rsid w:val="007C3C16"/>
    <w:rsid w:val="007D1273"/>
    <w:rsid w:val="008117C0"/>
    <w:rsid w:val="0081452F"/>
    <w:rsid w:val="008177E2"/>
    <w:rsid w:val="00847A84"/>
    <w:rsid w:val="00847EE3"/>
    <w:rsid w:val="00873A0E"/>
    <w:rsid w:val="00874B48"/>
    <w:rsid w:val="00874E44"/>
    <w:rsid w:val="008772AF"/>
    <w:rsid w:val="00877955"/>
    <w:rsid w:val="008946B0"/>
    <w:rsid w:val="008B2597"/>
    <w:rsid w:val="008C1D1A"/>
    <w:rsid w:val="008C5072"/>
    <w:rsid w:val="008D10ED"/>
    <w:rsid w:val="008D2E6E"/>
    <w:rsid w:val="008D31C2"/>
    <w:rsid w:val="008E0315"/>
    <w:rsid w:val="008F7ADE"/>
    <w:rsid w:val="00900B9E"/>
    <w:rsid w:val="009040B7"/>
    <w:rsid w:val="00921375"/>
    <w:rsid w:val="00935A20"/>
    <w:rsid w:val="00943415"/>
    <w:rsid w:val="00944247"/>
    <w:rsid w:val="009639B3"/>
    <w:rsid w:val="00967BCE"/>
    <w:rsid w:val="00970853"/>
    <w:rsid w:val="00996C27"/>
    <w:rsid w:val="009A0A08"/>
    <w:rsid w:val="009A0B29"/>
    <w:rsid w:val="009A2AB9"/>
    <w:rsid w:val="009A4E8C"/>
    <w:rsid w:val="009C492B"/>
    <w:rsid w:val="009D610A"/>
    <w:rsid w:val="009D79FC"/>
    <w:rsid w:val="00A02C66"/>
    <w:rsid w:val="00A12282"/>
    <w:rsid w:val="00A33D15"/>
    <w:rsid w:val="00A46508"/>
    <w:rsid w:val="00A60506"/>
    <w:rsid w:val="00A746A2"/>
    <w:rsid w:val="00A9071C"/>
    <w:rsid w:val="00AC0EFD"/>
    <w:rsid w:val="00AC2C64"/>
    <w:rsid w:val="00AE5A96"/>
    <w:rsid w:val="00AF058D"/>
    <w:rsid w:val="00AF1681"/>
    <w:rsid w:val="00B13F23"/>
    <w:rsid w:val="00B3684B"/>
    <w:rsid w:val="00B44F9F"/>
    <w:rsid w:val="00B56F6A"/>
    <w:rsid w:val="00B717B9"/>
    <w:rsid w:val="00B80254"/>
    <w:rsid w:val="00B83E35"/>
    <w:rsid w:val="00B84007"/>
    <w:rsid w:val="00B95CE3"/>
    <w:rsid w:val="00BA0367"/>
    <w:rsid w:val="00BB2E84"/>
    <w:rsid w:val="00BB33CF"/>
    <w:rsid w:val="00BB3DC4"/>
    <w:rsid w:val="00BD0833"/>
    <w:rsid w:val="00BD1F66"/>
    <w:rsid w:val="00BD297F"/>
    <w:rsid w:val="00BD56B4"/>
    <w:rsid w:val="00BD712C"/>
    <w:rsid w:val="00BE0A2F"/>
    <w:rsid w:val="00BF479C"/>
    <w:rsid w:val="00C55EED"/>
    <w:rsid w:val="00C64607"/>
    <w:rsid w:val="00CB177C"/>
    <w:rsid w:val="00CB7FF3"/>
    <w:rsid w:val="00CE0985"/>
    <w:rsid w:val="00CE155E"/>
    <w:rsid w:val="00CF67FC"/>
    <w:rsid w:val="00CF75A0"/>
    <w:rsid w:val="00D00AC0"/>
    <w:rsid w:val="00D01399"/>
    <w:rsid w:val="00D03723"/>
    <w:rsid w:val="00D13AB5"/>
    <w:rsid w:val="00D22521"/>
    <w:rsid w:val="00D235AD"/>
    <w:rsid w:val="00D47F5E"/>
    <w:rsid w:val="00D61C2E"/>
    <w:rsid w:val="00D64A9B"/>
    <w:rsid w:val="00D72268"/>
    <w:rsid w:val="00D86301"/>
    <w:rsid w:val="00D9202E"/>
    <w:rsid w:val="00DC16D7"/>
    <w:rsid w:val="00DC6F1F"/>
    <w:rsid w:val="00DD552B"/>
    <w:rsid w:val="00DF40BE"/>
    <w:rsid w:val="00E479DC"/>
    <w:rsid w:val="00E54024"/>
    <w:rsid w:val="00E828E4"/>
    <w:rsid w:val="00E82BE4"/>
    <w:rsid w:val="00E93326"/>
    <w:rsid w:val="00E97CBD"/>
    <w:rsid w:val="00EB6072"/>
    <w:rsid w:val="00EC7018"/>
    <w:rsid w:val="00ED0E08"/>
    <w:rsid w:val="00EE2893"/>
    <w:rsid w:val="00EF1CAE"/>
    <w:rsid w:val="00EF259B"/>
    <w:rsid w:val="00F02EC9"/>
    <w:rsid w:val="00F103ED"/>
    <w:rsid w:val="00F118F2"/>
    <w:rsid w:val="00F14DAB"/>
    <w:rsid w:val="00F14F45"/>
    <w:rsid w:val="00FA37E7"/>
    <w:rsid w:val="00FB0E2D"/>
    <w:rsid w:val="00FC55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F55F1"/>
  <w15:chartTrackingRefBased/>
  <w15:docId w15:val="{5D98E20B-C1CC-49EA-AEDA-31D466D4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4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2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282"/>
  </w:style>
  <w:style w:type="paragraph" w:styleId="Piedepgina">
    <w:name w:val="footer"/>
    <w:basedOn w:val="Normal"/>
    <w:link w:val="PiedepginaCar"/>
    <w:uiPriority w:val="99"/>
    <w:unhideWhenUsed/>
    <w:rsid w:val="00A122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282"/>
  </w:style>
  <w:style w:type="character" w:customStyle="1" w:styleId="Ttulo1Car">
    <w:name w:val="Título 1 Car"/>
    <w:basedOn w:val="Fuentedeprrafopredeter"/>
    <w:link w:val="Ttulo1"/>
    <w:uiPriority w:val="9"/>
    <w:rsid w:val="00D64A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99FE0E61C94435A723236EDCD84CAD"/>
        <w:category>
          <w:name w:val="General"/>
          <w:gallery w:val="placeholder"/>
        </w:category>
        <w:types>
          <w:type w:val="bbPlcHdr"/>
        </w:types>
        <w:behaviors>
          <w:behavior w:val="content"/>
        </w:behaviors>
        <w:guid w:val="{AE84AB7F-B792-4265-A73A-FD57742EB465}"/>
      </w:docPartPr>
      <w:docPartBody>
        <w:p w:rsidR="00407763" w:rsidRDefault="00407763" w:rsidP="00407763">
          <w:pPr>
            <w:pStyle w:val="DC99FE0E61C94435A723236EDCD84CAD"/>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63"/>
    <w:rsid w:val="004077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99FE0E61C94435A723236EDCD84CAD">
    <w:name w:val="DC99FE0E61C94435A723236EDCD84CAD"/>
    <w:rsid w:val="00407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Manzanares</dc:creator>
  <cp:keywords/>
  <dc:description/>
  <cp:lastModifiedBy>Javier Manzanares</cp:lastModifiedBy>
  <cp:revision>2</cp:revision>
  <dcterms:created xsi:type="dcterms:W3CDTF">2018-09-29T04:25:00Z</dcterms:created>
  <dcterms:modified xsi:type="dcterms:W3CDTF">2018-09-29T23:01:00Z</dcterms:modified>
</cp:coreProperties>
</file>