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27330" w14:textId="77777777" w:rsidR="00F34D40" w:rsidRPr="006609AE" w:rsidRDefault="00F34D40" w:rsidP="0062245F">
      <w:pPr>
        <w:widowControl w:val="0"/>
        <w:rPr>
          <w:rFonts w:cs="Arial"/>
        </w:rPr>
      </w:pPr>
    </w:p>
    <w:p w14:paraId="7E59C2B0" w14:textId="77777777" w:rsidR="00F34D40" w:rsidRPr="00092C11" w:rsidRDefault="00F34D40" w:rsidP="0062245F">
      <w:pPr>
        <w:widowControl w:val="0"/>
        <w:rPr>
          <w:rFonts w:cs="Arial"/>
          <w:lang w:val="en-US"/>
        </w:rPr>
      </w:pPr>
    </w:p>
    <w:p w14:paraId="548EDA5D" w14:textId="77777777" w:rsidR="00F34D40" w:rsidRPr="00092C11" w:rsidRDefault="00F34D40" w:rsidP="0062245F">
      <w:pPr>
        <w:widowControl w:val="0"/>
        <w:rPr>
          <w:rFonts w:cs="Arial"/>
          <w:lang w:val="en-US"/>
        </w:rPr>
      </w:pPr>
    </w:p>
    <w:p w14:paraId="075C0884" w14:textId="77777777" w:rsidR="00F34D40" w:rsidRPr="00092C11" w:rsidRDefault="00F34D40" w:rsidP="0062245F">
      <w:pPr>
        <w:widowControl w:val="0"/>
        <w:rPr>
          <w:rFonts w:cs="Arial"/>
          <w:lang w:val="en-US"/>
        </w:rPr>
      </w:pPr>
    </w:p>
    <w:p w14:paraId="70BF648D" w14:textId="225D42E7" w:rsidR="00F34D40" w:rsidRPr="00092C11" w:rsidRDefault="00F34D40" w:rsidP="0062245F">
      <w:pPr>
        <w:widowControl w:val="0"/>
        <w:rPr>
          <w:rFonts w:cs="Arial"/>
          <w:lang w:val="en-US"/>
        </w:rPr>
      </w:pPr>
    </w:p>
    <w:p w14:paraId="798162B1" w14:textId="77777777" w:rsidR="00F34D40" w:rsidRPr="00092C11" w:rsidRDefault="00F34D40" w:rsidP="0062245F">
      <w:pPr>
        <w:widowControl w:val="0"/>
        <w:rPr>
          <w:rFonts w:cs="Arial"/>
          <w:lang w:val="en-US"/>
        </w:rPr>
      </w:pPr>
    </w:p>
    <w:p w14:paraId="73B408AC" w14:textId="77777777" w:rsidR="00F34D40" w:rsidRPr="00092C11" w:rsidRDefault="00F34D40" w:rsidP="0062245F">
      <w:pPr>
        <w:widowControl w:val="0"/>
        <w:rPr>
          <w:rFonts w:cs="Arial"/>
          <w:lang w:val="en-US"/>
        </w:rPr>
      </w:pPr>
    </w:p>
    <w:p w14:paraId="5CBDAFBC" w14:textId="77777777" w:rsidR="00F34D40" w:rsidRPr="00092C11" w:rsidRDefault="00F34D40" w:rsidP="0062245F">
      <w:pPr>
        <w:widowControl w:val="0"/>
        <w:rPr>
          <w:rFonts w:cs="Arial"/>
          <w:lang w:val="en-US"/>
        </w:rPr>
      </w:pPr>
    </w:p>
    <w:p w14:paraId="740BA5DF" w14:textId="77777777" w:rsidR="00F34D40" w:rsidRPr="00092C11" w:rsidRDefault="00F34D40" w:rsidP="0062245F">
      <w:pPr>
        <w:widowControl w:val="0"/>
        <w:rPr>
          <w:rFonts w:cs="Arial"/>
          <w:lang w:val="en-US"/>
        </w:rPr>
      </w:pPr>
    </w:p>
    <w:p w14:paraId="7DE74F66" w14:textId="77777777" w:rsidR="00F34D40" w:rsidRPr="00092C11" w:rsidRDefault="00F34D40" w:rsidP="0062245F">
      <w:pPr>
        <w:widowControl w:val="0"/>
        <w:rPr>
          <w:rFonts w:cs="Arial"/>
          <w:lang w:val="en-US"/>
        </w:rPr>
      </w:pPr>
    </w:p>
    <w:p w14:paraId="2DDDF1C5" w14:textId="77777777" w:rsidR="00F34D40" w:rsidRPr="00092C11" w:rsidRDefault="00F34D40" w:rsidP="0062245F">
      <w:pPr>
        <w:widowControl w:val="0"/>
        <w:rPr>
          <w:rFonts w:cs="Arial"/>
          <w:lang w:val="en-US"/>
        </w:rPr>
      </w:pPr>
    </w:p>
    <w:p w14:paraId="3690D3D4" w14:textId="77777777" w:rsidR="00F34D40" w:rsidRPr="00092C11" w:rsidRDefault="00F34D40" w:rsidP="0062245F">
      <w:pPr>
        <w:widowControl w:val="0"/>
        <w:rPr>
          <w:rFonts w:cs="Arial"/>
          <w:lang w:val="en-US"/>
        </w:rPr>
      </w:pPr>
    </w:p>
    <w:p w14:paraId="6D1B4DDF" w14:textId="77777777" w:rsidR="00F34D40" w:rsidRPr="00092C11" w:rsidRDefault="00F34D40" w:rsidP="0062245F">
      <w:pPr>
        <w:widowControl w:val="0"/>
        <w:rPr>
          <w:rFonts w:cs="Arial"/>
          <w:lang w:val="en-US"/>
        </w:rPr>
      </w:pPr>
    </w:p>
    <w:p w14:paraId="7EB21671" w14:textId="43F369D7" w:rsidR="0096472C" w:rsidRPr="00E252F2" w:rsidRDefault="002F3C90" w:rsidP="0062245F">
      <w:pPr>
        <w:pStyle w:val="Title"/>
        <w:widowControl w:val="0"/>
      </w:pPr>
      <w:r>
        <w:t>Open Source</w:t>
      </w:r>
      <w:r w:rsidR="00E003DD">
        <w:t xml:space="preserve"> CCM So</w:t>
      </w:r>
      <w:r w:rsidR="00EF5037">
        <w:t xml:space="preserve">lution Architecture </w:t>
      </w:r>
      <w:r w:rsidR="00FE3821" w:rsidRPr="00E252F2">
        <w:fldChar w:fldCharType="begin"/>
      </w:r>
      <w:r w:rsidR="0096472C" w:rsidRPr="00E252F2">
        <w:instrText xml:space="preserve"> SUBJECT  \* MERGEFORMAT </w:instrText>
      </w:r>
      <w:r w:rsidR="00FE3821" w:rsidRPr="00E252F2">
        <w:fldChar w:fldCharType="end"/>
      </w:r>
    </w:p>
    <w:p w14:paraId="42CCBC05" w14:textId="672457AD" w:rsidR="00F34D40" w:rsidRPr="00D04641" w:rsidRDefault="00FE3821" w:rsidP="0062245F">
      <w:pPr>
        <w:widowControl w:val="0"/>
      </w:pPr>
      <w:r w:rsidRPr="00D04641">
        <w:fldChar w:fldCharType="begin"/>
      </w:r>
      <w:r w:rsidR="00F34D40" w:rsidRPr="00D04641">
        <w:instrText xml:space="preserve"> TITLE  \* MERGEFORMAT </w:instrText>
      </w:r>
      <w:r w:rsidRPr="00D04641">
        <w:fldChar w:fldCharType="separate"/>
      </w:r>
      <w:r w:rsidR="00EC1FC9">
        <w:t>Title</w:t>
      </w:r>
      <w:r w:rsidRPr="00D04641">
        <w:fldChar w:fldCharType="end"/>
      </w:r>
    </w:p>
    <w:p w14:paraId="4355D266" w14:textId="77777777" w:rsidR="00F34D40" w:rsidRPr="00092C11" w:rsidRDefault="00F34D40" w:rsidP="0062245F">
      <w:pPr>
        <w:widowControl w:val="0"/>
        <w:rPr>
          <w:lang w:val="en-US"/>
        </w:rPr>
      </w:pPr>
    </w:p>
    <w:p w14:paraId="4E7570F0" w14:textId="77777777" w:rsidR="00F34D40" w:rsidRPr="00092C11" w:rsidRDefault="00F34D40" w:rsidP="0062245F">
      <w:pPr>
        <w:widowControl w:val="0"/>
        <w:rPr>
          <w:lang w:val="en-US"/>
        </w:rPr>
      </w:pPr>
    </w:p>
    <w:p w14:paraId="0A7A97E2" w14:textId="77777777" w:rsidR="00F34D40" w:rsidRPr="00092C11" w:rsidRDefault="00F34D40" w:rsidP="0062245F">
      <w:pPr>
        <w:widowControl w:val="0"/>
        <w:rPr>
          <w:lang w:val="en-US"/>
        </w:rPr>
      </w:pPr>
    </w:p>
    <w:p w14:paraId="1C2173C6" w14:textId="77777777" w:rsidR="00F34D40" w:rsidRPr="00092C11" w:rsidRDefault="00F34D40" w:rsidP="0062245F">
      <w:pPr>
        <w:widowControl w:val="0"/>
        <w:rPr>
          <w:lang w:val="en-US"/>
        </w:rPr>
      </w:pPr>
    </w:p>
    <w:tbl>
      <w:tblPr>
        <w:tblW w:w="0" w:type="auto"/>
        <w:tblInd w:w="122" w:type="dxa"/>
        <w:tblLook w:val="0000" w:firstRow="0" w:lastRow="0" w:firstColumn="0" w:lastColumn="0" w:noHBand="0" w:noVBand="0"/>
      </w:tblPr>
      <w:tblGrid>
        <w:gridCol w:w="2460"/>
        <w:gridCol w:w="6434"/>
      </w:tblGrid>
      <w:tr w:rsidR="00F34D40" w:rsidRPr="00092C11" w14:paraId="2A420DF5" w14:textId="77777777" w:rsidTr="002F3C90">
        <w:trPr>
          <w:trHeight w:val="284"/>
        </w:trPr>
        <w:tc>
          <w:tcPr>
            <w:tcW w:w="2460" w:type="dxa"/>
            <w:tcBorders>
              <w:top w:val="single" w:sz="4" w:space="0" w:color="1D5948"/>
              <w:left w:val="single" w:sz="4" w:space="0" w:color="1D5948"/>
              <w:bottom w:val="single" w:sz="4" w:space="0" w:color="FFFFFF"/>
              <w:right w:val="single" w:sz="4" w:space="0" w:color="1D5948"/>
            </w:tcBorders>
            <w:shd w:val="clear" w:color="auto" w:fill="00B0F0"/>
            <w:vAlign w:val="center"/>
          </w:tcPr>
          <w:p w14:paraId="4A632F06" w14:textId="77777777" w:rsidR="00F34D40" w:rsidRPr="00092C11" w:rsidRDefault="00F34D40" w:rsidP="0062245F">
            <w:pPr>
              <w:widowControl w:val="0"/>
              <w:rPr>
                <w:lang w:val="en-US"/>
              </w:rPr>
            </w:pPr>
            <w:r w:rsidRPr="00092C11">
              <w:rPr>
                <w:rFonts w:cs="Arial"/>
                <w:b/>
                <w:bCs/>
                <w:color w:val="FFFFFF"/>
                <w:lang w:val="en-US"/>
              </w:rPr>
              <w:t>Date</w:t>
            </w:r>
            <w:r w:rsidRPr="00092C11">
              <w:rPr>
                <w:lang w:val="en-US"/>
              </w:rPr>
              <w:t>:</w:t>
            </w:r>
          </w:p>
        </w:tc>
        <w:tc>
          <w:tcPr>
            <w:tcW w:w="6434" w:type="dxa"/>
            <w:tcBorders>
              <w:top w:val="single" w:sz="4" w:space="0" w:color="1D5948"/>
              <w:left w:val="single" w:sz="4" w:space="0" w:color="1D5948"/>
              <w:bottom w:val="single" w:sz="4" w:space="0" w:color="1D5948"/>
              <w:right w:val="single" w:sz="4" w:space="0" w:color="1D5948"/>
            </w:tcBorders>
            <w:vAlign w:val="center"/>
          </w:tcPr>
          <w:p w14:paraId="5A0FC694" w14:textId="4E496435" w:rsidR="00F34D40" w:rsidRPr="00092C11" w:rsidRDefault="00E003DD" w:rsidP="00A5370D">
            <w:pPr>
              <w:widowControl w:val="0"/>
              <w:rPr>
                <w:rFonts w:cs="Arial"/>
                <w:lang w:val="en-US"/>
              </w:rPr>
            </w:pPr>
            <w:r>
              <w:rPr>
                <w:lang w:val="en-US"/>
              </w:rPr>
              <w:t>20</w:t>
            </w:r>
            <w:r w:rsidR="002F3C90">
              <w:rPr>
                <w:lang w:val="en-US"/>
              </w:rPr>
              <w:t>20-06-01</w:t>
            </w:r>
          </w:p>
        </w:tc>
      </w:tr>
      <w:tr w:rsidR="00F34D40" w:rsidRPr="00092C11" w14:paraId="13FAF188" w14:textId="77777777" w:rsidTr="002F3C90">
        <w:trPr>
          <w:trHeight w:val="128"/>
        </w:trPr>
        <w:tc>
          <w:tcPr>
            <w:tcW w:w="2460" w:type="dxa"/>
            <w:tcBorders>
              <w:top w:val="single" w:sz="4" w:space="0" w:color="FFFFFF"/>
              <w:left w:val="single" w:sz="4" w:space="0" w:color="1D5948"/>
              <w:bottom w:val="single" w:sz="4" w:space="0" w:color="FFFFFF"/>
              <w:right w:val="single" w:sz="4" w:space="0" w:color="1D5948"/>
            </w:tcBorders>
            <w:shd w:val="clear" w:color="auto" w:fill="00B0F0"/>
            <w:vAlign w:val="center"/>
          </w:tcPr>
          <w:p w14:paraId="431E42F3" w14:textId="77777777" w:rsidR="00F34D40" w:rsidRPr="00092C11" w:rsidRDefault="00F34D40" w:rsidP="0062245F">
            <w:pPr>
              <w:widowControl w:val="0"/>
              <w:rPr>
                <w:rFonts w:cs="Arial"/>
                <w:b/>
                <w:bCs/>
                <w:color w:val="FFFFFF"/>
                <w:lang w:val="en-US"/>
              </w:rPr>
            </w:pPr>
            <w:r w:rsidRPr="00092C11">
              <w:rPr>
                <w:rFonts w:cs="Arial"/>
                <w:b/>
                <w:bCs/>
                <w:color w:val="FFFFFF"/>
                <w:lang w:val="en-US"/>
              </w:rPr>
              <w:t>Author:</w:t>
            </w:r>
          </w:p>
        </w:tc>
        <w:tc>
          <w:tcPr>
            <w:tcW w:w="6434" w:type="dxa"/>
            <w:tcBorders>
              <w:top w:val="single" w:sz="4" w:space="0" w:color="1D5948"/>
              <w:left w:val="single" w:sz="4" w:space="0" w:color="1D5948"/>
              <w:bottom w:val="single" w:sz="4" w:space="0" w:color="1D5948"/>
              <w:right w:val="single" w:sz="4" w:space="0" w:color="1D5948"/>
            </w:tcBorders>
            <w:vAlign w:val="center"/>
          </w:tcPr>
          <w:p w14:paraId="7AFB4109" w14:textId="4884E4BE" w:rsidR="00F34D40" w:rsidRPr="00092C11" w:rsidRDefault="009A3458" w:rsidP="0062245F">
            <w:pPr>
              <w:widowControl w:val="0"/>
              <w:rPr>
                <w:rFonts w:cs="Arial"/>
                <w:lang w:val="en-US"/>
              </w:rPr>
            </w:pPr>
            <w:r>
              <w:rPr>
                <w:lang w:val="en-US"/>
              </w:rPr>
              <w:t>Jim Deane</w:t>
            </w:r>
          </w:p>
        </w:tc>
      </w:tr>
    </w:tbl>
    <w:p w14:paraId="2E1FE790" w14:textId="77777777" w:rsidR="00F34D40" w:rsidRPr="00092C11" w:rsidRDefault="00F34D40" w:rsidP="0062245F">
      <w:pPr>
        <w:widowControl w:val="0"/>
        <w:rPr>
          <w:lang w:val="en-US"/>
        </w:rPr>
      </w:pPr>
    </w:p>
    <w:p w14:paraId="19034CCB" w14:textId="0CD5F457" w:rsidR="00F34D40" w:rsidRPr="00092C11" w:rsidRDefault="00F34D40" w:rsidP="0062245F">
      <w:pPr>
        <w:widowControl w:val="0"/>
        <w:rPr>
          <w:lang w:val="en-US"/>
        </w:rPr>
      </w:pPr>
      <w:r w:rsidRPr="00092C11">
        <w:rPr>
          <w:lang w:val="en-US"/>
        </w:rPr>
        <w:br w:type="page"/>
      </w:r>
    </w:p>
    <w:p w14:paraId="2EA5B42E" w14:textId="77777777" w:rsidR="00F34D40" w:rsidRPr="00092C11" w:rsidRDefault="00F34D40" w:rsidP="0062245F">
      <w:pPr>
        <w:pStyle w:val="Heading1"/>
        <w:keepNext w:val="0"/>
        <w:keepLines w:val="0"/>
        <w:widowControl w:val="0"/>
        <w:numPr>
          <w:ilvl w:val="0"/>
          <w:numId w:val="0"/>
        </w:numPr>
        <w:rPr>
          <w:lang w:val="en-US"/>
        </w:rPr>
      </w:pPr>
      <w:bookmarkStart w:id="0" w:name="_Toc241817323"/>
      <w:bookmarkStart w:id="1" w:name="_Toc265876555"/>
      <w:bookmarkStart w:id="2" w:name="_Toc284834864"/>
      <w:bookmarkStart w:id="3" w:name="_Toc410980056"/>
      <w:bookmarkStart w:id="4" w:name="_Toc410980077"/>
      <w:bookmarkStart w:id="5" w:name="_Toc508137554"/>
      <w:r w:rsidRPr="00092C11">
        <w:rPr>
          <w:lang w:val="en-US"/>
        </w:rPr>
        <w:lastRenderedPageBreak/>
        <w:t>Table of Contents</w:t>
      </w:r>
      <w:bookmarkEnd w:id="0"/>
      <w:bookmarkEnd w:id="1"/>
      <w:bookmarkEnd w:id="2"/>
      <w:bookmarkEnd w:id="3"/>
      <w:bookmarkEnd w:id="4"/>
      <w:bookmarkEnd w:id="5"/>
    </w:p>
    <w:sdt>
      <w:sdtPr>
        <w:rPr>
          <w:rFonts w:ascii="Calibri" w:eastAsia="Times New Roman" w:hAnsi="Calibri" w:cs="Times New Roman"/>
          <w:b w:val="0"/>
          <w:bCs w:val="0"/>
          <w:color w:val="000000" w:themeColor="text1"/>
          <w:sz w:val="22"/>
          <w:szCs w:val="24"/>
          <w:lang w:val="en-GB" w:eastAsia="pl-PL"/>
        </w:rPr>
        <w:id w:val="524450670"/>
        <w:docPartObj>
          <w:docPartGallery w:val="Table of Contents"/>
          <w:docPartUnique/>
        </w:docPartObj>
      </w:sdtPr>
      <w:sdtEndPr>
        <w:rPr>
          <w:noProof/>
        </w:rPr>
      </w:sdtEndPr>
      <w:sdtContent>
        <w:p w14:paraId="372A0E64" w14:textId="3C53172C" w:rsidR="00D37E1F" w:rsidRDefault="00D37E1F" w:rsidP="0062245F">
          <w:pPr>
            <w:pStyle w:val="TOCHeading"/>
            <w:keepNext w:val="0"/>
            <w:keepLines w:val="0"/>
            <w:widowControl w:val="0"/>
          </w:pPr>
        </w:p>
        <w:p w14:paraId="3CF57F17" w14:textId="484D27E3" w:rsidR="0072664F" w:rsidRDefault="00D37E1F">
          <w:pPr>
            <w:pStyle w:val="TOC1"/>
            <w:tabs>
              <w:tab w:val="right" w:leader="dot" w:pos="9016"/>
            </w:tabs>
            <w:rPr>
              <w:rFonts w:eastAsiaTheme="minorEastAsia" w:cstheme="minorBidi"/>
              <w:b w:val="0"/>
              <w:noProof/>
              <w:color w:val="auto"/>
              <w:lang w:val="en-ZA" w:eastAsia="en-ZA"/>
            </w:rPr>
          </w:pPr>
          <w:r>
            <w:fldChar w:fldCharType="begin"/>
          </w:r>
          <w:r>
            <w:instrText xml:space="preserve"> TOC \o "1-3" \h \z \u </w:instrText>
          </w:r>
          <w:r>
            <w:fldChar w:fldCharType="separate"/>
          </w:r>
          <w:hyperlink w:anchor="_Toc508137554" w:history="1">
            <w:r w:rsidR="0072664F" w:rsidRPr="00986278">
              <w:rPr>
                <w:rStyle w:val="Hyperlink"/>
                <w:rFonts w:eastAsia="SimHei"/>
                <w:noProof/>
                <w:lang w:val="en-US"/>
              </w:rPr>
              <w:t>Table of Contents</w:t>
            </w:r>
            <w:r w:rsidR="0072664F">
              <w:rPr>
                <w:noProof/>
                <w:webHidden/>
              </w:rPr>
              <w:tab/>
            </w:r>
            <w:r w:rsidR="0072664F">
              <w:rPr>
                <w:noProof/>
                <w:webHidden/>
              </w:rPr>
              <w:fldChar w:fldCharType="begin"/>
            </w:r>
            <w:r w:rsidR="0072664F">
              <w:rPr>
                <w:noProof/>
                <w:webHidden/>
              </w:rPr>
              <w:instrText xml:space="preserve"> PAGEREF _Toc508137554 \h </w:instrText>
            </w:r>
            <w:r w:rsidR="0072664F">
              <w:rPr>
                <w:noProof/>
                <w:webHidden/>
              </w:rPr>
            </w:r>
            <w:r w:rsidR="0072664F">
              <w:rPr>
                <w:noProof/>
                <w:webHidden/>
              </w:rPr>
              <w:fldChar w:fldCharType="separate"/>
            </w:r>
            <w:r w:rsidR="00EC1FC9">
              <w:rPr>
                <w:noProof/>
                <w:webHidden/>
              </w:rPr>
              <w:t>2</w:t>
            </w:r>
            <w:r w:rsidR="0072664F">
              <w:rPr>
                <w:noProof/>
                <w:webHidden/>
              </w:rPr>
              <w:fldChar w:fldCharType="end"/>
            </w:r>
          </w:hyperlink>
        </w:p>
        <w:p w14:paraId="31197471" w14:textId="1492EC77"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55" w:history="1">
            <w:r w:rsidR="0072664F" w:rsidRPr="00986278">
              <w:rPr>
                <w:rStyle w:val="Hyperlink"/>
                <w:rFonts w:eastAsia="SimHei"/>
                <w:noProof/>
                <w:lang w:val="en-US"/>
              </w:rPr>
              <w:t>1</w:t>
            </w:r>
            <w:r w:rsidR="0072664F">
              <w:rPr>
                <w:rFonts w:eastAsiaTheme="minorEastAsia" w:cstheme="minorBidi"/>
                <w:b w:val="0"/>
                <w:noProof/>
                <w:color w:val="auto"/>
                <w:lang w:val="en-ZA" w:eastAsia="en-ZA"/>
              </w:rPr>
              <w:tab/>
            </w:r>
            <w:r w:rsidR="0072664F" w:rsidRPr="00986278">
              <w:rPr>
                <w:rStyle w:val="Hyperlink"/>
                <w:rFonts w:eastAsia="SimHei"/>
                <w:noProof/>
                <w:lang w:val="en-US"/>
              </w:rPr>
              <w:t>Document Control</w:t>
            </w:r>
            <w:r w:rsidR="0072664F">
              <w:rPr>
                <w:noProof/>
                <w:webHidden/>
              </w:rPr>
              <w:tab/>
            </w:r>
            <w:r w:rsidR="0072664F">
              <w:rPr>
                <w:noProof/>
                <w:webHidden/>
              </w:rPr>
              <w:fldChar w:fldCharType="begin"/>
            </w:r>
            <w:r w:rsidR="0072664F">
              <w:rPr>
                <w:noProof/>
                <w:webHidden/>
              </w:rPr>
              <w:instrText xml:space="preserve"> PAGEREF _Toc508137555 \h </w:instrText>
            </w:r>
            <w:r w:rsidR="0072664F">
              <w:rPr>
                <w:noProof/>
                <w:webHidden/>
              </w:rPr>
            </w:r>
            <w:r w:rsidR="0072664F">
              <w:rPr>
                <w:noProof/>
                <w:webHidden/>
              </w:rPr>
              <w:fldChar w:fldCharType="separate"/>
            </w:r>
            <w:r w:rsidR="00EC1FC9">
              <w:rPr>
                <w:noProof/>
                <w:webHidden/>
              </w:rPr>
              <w:t>4</w:t>
            </w:r>
            <w:r w:rsidR="0072664F">
              <w:rPr>
                <w:noProof/>
                <w:webHidden/>
              </w:rPr>
              <w:fldChar w:fldCharType="end"/>
            </w:r>
          </w:hyperlink>
        </w:p>
        <w:p w14:paraId="3894D9C9" w14:textId="0EA36BA8"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56" w:history="1">
            <w:r w:rsidR="0072664F" w:rsidRPr="00986278">
              <w:rPr>
                <w:rStyle w:val="Hyperlink"/>
                <w:rFonts w:eastAsia="SimHei"/>
                <w:noProof/>
              </w:rPr>
              <w:t>1.1</w:t>
            </w:r>
            <w:r w:rsidR="0072664F">
              <w:rPr>
                <w:rFonts w:eastAsiaTheme="minorEastAsia" w:cstheme="minorBidi"/>
                <w:i w:val="0"/>
                <w:noProof/>
                <w:color w:val="auto"/>
                <w:lang w:val="en-ZA" w:eastAsia="en-ZA"/>
              </w:rPr>
              <w:tab/>
            </w:r>
            <w:r w:rsidR="0072664F" w:rsidRPr="00986278">
              <w:rPr>
                <w:rStyle w:val="Hyperlink"/>
                <w:rFonts w:eastAsia="SimHei"/>
                <w:noProof/>
              </w:rPr>
              <w:t>Document History</w:t>
            </w:r>
            <w:r w:rsidR="0072664F">
              <w:rPr>
                <w:noProof/>
                <w:webHidden/>
              </w:rPr>
              <w:tab/>
            </w:r>
            <w:r w:rsidR="0072664F">
              <w:rPr>
                <w:noProof/>
                <w:webHidden/>
              </w:rPr>
              <w:fldChar w:fldCharType="begin"/>
            </w:r>
            <w:r w:rsidR="0072664F">
              <w:rPr>
                <w:noProof/>
                <w:webHidden/>
              </w:rPr>
              <w:instrText xml:space="preserve"> PAGEREF _Toc508137556 \h </w:instrText>
            </w:r>
            <w:r w:rsidR="0072664F">
              <w:rPr>
                <w:noProof/>
                <w:webHidden/>
              </w:rPr>
            </w:r>
            <w:r w:rsidR="0072664F">
              <w:rPr>
                <w:noProof/>
                <w:webHidden/>
              </w:rPr>
              <w:fldChar w:fldCharType="separate"/>
            </w:r>
            <w:r w:rsidR="00EC1FC9">
              <w:rPr>
                <w:noProof/>
                <w:webHidden/>
              </w:rPr>
              <w:t>4</w:t>
            </w:r>
            <w:r w:rsidR="0072664F">
              <w:rPr>
                <w:noProof/>
                <w:webHidden/>
              </w:rPr>
              <w:fldChar w:fldCharType="end"/>
            </w:r>
          </w:hyperlink>
        </w:p>
        <w:p w14:paraId="4173B97A" w14:textId="6935D144"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57" w:history="1">
            <w:r w:rsidR="0072664F" w:rsidRPr="00986278">
              <w:rPr>
                <w:rStyle w:val="Hyperlink"/>
                <w:rFonts w:eastAsia="SimHei"/>
                <w:noProof/>
                <w:lang w:val="en-US"/>
              </w:rPr>
              <w:t>2</w:t>
            </w:r>
            <w:r w:rsidR="0072664F">
              <w:rPr>
                <w:rFonts w:eastAsiaTheme="minorEastAsia" w:cstheme="minorBidi"/>
                <w:b w:val="0"/>
                <w:noProof/>
                <w:color w:val="auto"/>
                <w:lang w:val="en-ZA" w:eastAsia="en-ZA"/>
              </w:rPr>
              <w:tab/>
            </w:r>
            <w:r w:rsidR="0072664F" w:rsidRPr="00986278">
              <w:rPr>
                <w:rStyle w:val="Hyperlink"/>
                <w:rFonts w:eastAsia="SimHei"/>
                <w:noProof/>
                <w:lang w:val="en-US"/>
              </w:rPr>
              <w:t>Context</w:t>
            </w:r>
            <w:r w:rsidR="0072664F">
              <w:rPr>
                <w:noProof/>
                <w:webHidden/>
              </w:rPr>
              <w:tab/>
            </w:r>
            <w:r w:rsidR="0072664F">
              <w:rPr>
                <w:noProof/>
                <w:webHidden/>
              </w:rPr>
              <w:fldChar w:fldCharType="begin"/>
            </w:r>
            <w:r w:rsidR="0072664F">
              <w:rPr>
                <w:noProof/>
                <w:webHidden/>
              </w:rPr>
              <w:instrText xml:space="preserve"> PAGEREF _Toc508137557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0F9F65C6" w14:textId="38057D87"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58" w:history="1">
            <w:r w:rsidR="0072664F" w:rsidRPr="00986278">
              <w:rPr>
                <w:rStyle w:val="Hyperlink"/>
                <w:rFonts w:eastAsia="SimHei"/>
                <w:noProof/>
              </w:rPr>
              <w:t>2.1</w:t>
            </w:r>
            <w:r w:rsidR="0072664F">
              <w:rPr>
                <w:rFonts w:eastAsiaTheme="minorEastAsia" w:cstheme="minorBidi"/>
                <w:i w:val="0"/>
                <w:noProof/>
                <w:color w:val="auto"/>
                <w:lang w:val="en-ZA" w:eastAsia="en-ZA"/>
              </w:rPr>
              <w:tab/>
            </w:r>
            <w:r w:rsidR="0072664F" w:rsidRPr="00986278">
              <w:rPr>
                <w:rStyle w:val="Hyperlink"/>
                <w:rFonts w:eastAsia="SimHei"/>
                <w:noProof/>
              </w:rPr>
              <w:t>Background</w:t>
            </w:r>
            <w:r w:rsidR="0072664F">
              <w:rPr>
                <w:noProof/>
                <w:webHidden/>
              </w:rPr>
              <w:tab/>
            </w:r>
            <w:r w:rsidR="0072664F">
              <w:rPr>
                <w:noProof/>
                <w:webHidden/>
              </w:rPr>
              <w:fldChar w:fldCharType="begin"/>
            </w:r>
            <w:r w:rsidR="0072664F">
              <w:rPr>
                <w:noProof/>
                <w:webHidden/>
              </w:rPr>
              <w:instrText xml:space="preserve"> PAGEREF _Toc508137558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71101858" w14:textId="005AEBDB"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59" w:history="1">
            <w:r w:rsidR="0072664F" w:rsidRPr="00986278">
              <w:rPr>
                <w:rStyle w:val="Hyperlink"/>
                <w:rFonts w:eastAsia="SimHei"/>
                <w:noProof/>
              </w:rPr>
              <w:t>2.2</w:t>
            </w:r>
            <w:r w:rsidR="0072664F">
              <w:rPr>
                <w:rFonts w:eastAsiaTheme="minorEastAsia" w:cstheme="minorBidi"/>
                <w:i w:val="0"/>
                <w:noProof/>
                <w:color w:val="auto"/>
                <w:lang w:val="en-ZA" w:eastAsia="en-ZA"/>
              </w:rPr>
              <w:tab/>
            </w:r>
            <w:r w:rsidR="0072664F" w:rsidRPr="00986278">
              <w:rPr>
                <w:rStyle w:val="Hyperlink"/>
                <w:rFonts w:eastAsia="SimHei"/>
                <w:noProof/>
              </w:rPr>
              <w:t>Scope</w:t>
            </w:r>
            <w:r w:rsidR="0072664F">
              <w:rPr>
                <w:noProof/>
                <w:webHidden/>
              </w:rPr>
              <w:tab/>
            </w:r>
            <w:r w:rsidR="0072664F">
              <w:rPr>
                <w:noProof/>
                <w:webHidden/>
              </w:rPr>
              <w:fldChar w:fldCharType="begin"/>
            </w:r>
            <w:r w:rsidR="0072664F">
              <w:rPr>
                <w:noProof/>
                <w:webHidden/>
              </w:rPr>
              <w:instrText xml:space="preserve"> PAGEREF _Toc508137559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1182E9BF" w14:textId="5D0096F0"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0" w:history="1">
            <w:r w:rsidR="0072664F" w:rsidRPr="00986278">
              <w:rPr>
                <w:rStyle w:val="Hyperlink"/>
                <w:rFonts w:eastAsia="SimHei"/>
                <w:noProof/>
              </w:rPr>
              <w:t>2.3</w:t>
            </w:r>
            <w:r w:rsidR="0072664F">
              <w:rPr>
                <w:rFonts w:eastAsiaTheme="minorEastAsia" w:cstheme="minorBidi"/>
                <w:i w:val="0"/>
                <w:noProof/>
                <w:color w:val="auto"/>
                <w:lang w:val="en-ZA" w:eastAsia="en-ZA"/>
              </w:rPr>
              <w:tab/>
            </w:r>
            <w:r w:rsidR="0072664F" w:rsidRPr="00986278">
              <w:rPr>
                <w:rStyle w:val="Hyperlink"/>
                <w:rFonts w:eastAsia="SimHei"/>
                <w:noProof/>
              </w:rPr>
              <w:t>Declaration</w:t>
            </w:r>
            <w:r w:rsidR="0072664F">
              <w:rPr>
                <w:noProof/>
                <w:webHidden/>
              </w:rPr>
              <w:tab/>
            </w:r>
            <w:r w:rsidR="0072664F">
              <w:rPr>
                <w:noProof/>
                <w:webHidden/>
              </w:rPr>
              <w:fldChar w:fldCharType="begin"/>
            </w:r>
            <w:r w:rsidR="0072664F">
              <w:rPr>
                <w:noProof/>
                <w:webHidden/>
              </w:rPr>
              <w:instrText xml:space="preserve"> PAGEREF _Toc508137560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664E0EF0" w14:textId="7F50A887"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1" w:history="1">
            <w:r w:rsidR="0072664F" w:rsidRPr="00986278">
              <w:rPr>
                <w:rStyle w:val="Hyperlink"/>
                <w:rFonts w:eastAsia="SimHei"/>
                <w:noProof/>
              </w:rPr>
              <w:t>2.4</w:t>
            </w:r>
            <w:r w:rsidR="0072664F">
              <w:rPr>
                <w:rFonts w:eastAsiaTheme="minorEastAsia" w:cstheme="minorBidi"/>
                <w:i w:val="0"/>
                <w:noProof/>
                <w:color w:val="auto"/>
                <w:lang w:val="en-ZA" w:eastAsia="en-ZA"/>
              </w:rPr>
              <w:tab/>
            </w:r>
            <w:r w:rsidR="0072664F" w:rsidRPr="00986278">
              <w:rPr>
                <w:rStyle w:val="Hyperlink"/>
                <w:rFonts w:eastAsia="SimHei"/>
                <w:noProof/>
              </w:rPr>
              <w:t>Cost</w:t>
            </w:r>
            <w:r w:rsidR="0072664F">
              <w:rPr>
                <w:noProof/>
                <w:webHidden/>
              </w:rPr>
              <w:tab/>
            </w:r>
            <w:r w:rsidR="0072664F">
              <w:rPr>
                <w:noProof/>
                <w:webHidden/>
              </w:rPr>
              <w:fldChar w:fldCharType="begin"/>
            </w:r>
            <w:r w:rsidR="0072664F">
              <w:rPr>
                <w:noProof/>
                <w:webHidden/>
              </w:rPr>
              <w:instrText xml:space="preserve"> PAGEREF _Toc508137561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5BA00320" w14:textId="26A08AAF"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2" w:history="1">
            <w:r w:rsidR="0072664F" w:rsidRPr="00986278">
              <w:rPr>
                <w:rStyle w:val="Hyperlink"/>
                <w:rFonts w:eastAsia="SimHei"/>
                <w:noProof/>
              </w:rPr>
              <w:t>2.5</w:t>
            </w:r>
            <w:r w:rsidR="0072664F">
              <w:rPr>
                <w:rFonts w:eastAsiaTheme="minorEastAsia" w:cstheme="minorBidi"/>
                <w:i w:val="0"/>
                <w:noProof/>
                <w:color w:val="auto"/>
                <w:lang w:val="en-ZA" w:eastAsia="en-ZA"/>
              </w:rPr>
              <w:tab/>
            </w:r>
            <w:r w:rsidR="0072664F" w:rsidRPr="00986278">
              <w:rPr>
                <w:rStyle w:val="Hyperlink"/>
                <w:rFonts w:eastAsia="SimHei"/>
                <w:noProof/>
              </w:rPr>
              <w:t>Note</w:t>
            </w:r>
            <w:r w:rsidR="0072664F">
              <w:rPr>
                <w:noProof/>
                <w:webHidden/>
              </w:rPr>
              <w:tab/>
            </w:r>
            <w:r w:rsidR="0072664F">
              <w:rPr>
                <w:noProof/>
                <w:webHidden/>
              </w:rPr>
              <w:fldChar w:fldCharType="begin"/>
            </w:r>
            <w:r w:rsidR="0072664F">
              <w:rPr>
                <w:noProof/>
                <w:webHidden/>
              </w:rPr>
              <w:instrText xml:space="preserve"> PAGEREF _Toc508137562 \h </w:instrText>
            </w:r>
            <w:r w:rsidR="0072664F">
              <w:rPr>
                <w:noProof/>
                <w:webHidden/>
              </w:rPr>
            </w:r>
            <w:r w:rsidR="0072664F">
              <w:rPr>
                <w:noProof/>
                <w:webHidden/>
              </w:rPr>
              <w:fldChar w:fldCharType="separate"/>
            </w:r>
            <w:r w:rsidR="00EC1FC9">
              <w:rPr>
                <w:noProof/>
                <w:webHidden/>
              </w:rPr>
              <w:t>5</w:t>
            </w:r>
            <w:r w:rsidR="0072664F">
              <w:rPr>
                <w:noProof/>
                <w:webHidden/>
              </w:rPr>
              <w:fldChar w:fldCharType="end"/>
            </w:r>
          </w:hyperlink>
        </w:p>
        <w:p w14:paraId="24A4B8B8" w14:textId="51355B1E"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63" w:history="1">
            <w:r w:rsidR="0072664F" w:rsidRPr="00986278">
              <w:rPr>
                <w:rStyle w:val="Hyperlink"/>
                <w:rFonts w:eastAsia="SimHei"/>
                <w:noProof/>
                <w:lang w:val="en-US"/>
              </w:rPr>
              <w:t>3</w:t>
            </w:r>
            <w:r w:rsidR="0072664F">
              <w:rPr>
                <w:rFonts w:eastAsiaTheme="minorEastAsia" w:cstheme="minorBidi"/>
                <w:b w:val="0"/>
                <w:noProof/>
                <w:color w:val="auto"/>
                <w:lang w:val="en-ZA" w:eastAsia="en-ZA"/>
              </w:rPr>
              <w:tab/>
            </w:r>
            <w:r w:rsidR="0072664F" w:rsidRPr="00986278">
              <w:rPr>
                <w:rStyle w:val="Hyperlink"/>
                <w:rFonts w:eastAsia="SimHei"/>
                <w:noProof/>
                <w:lang w:val="en-US"/>
              </w:rPr>
              <w:t>Solution Context</w:t>
            </w:r>
            <w:r w:rsidR="0072664F">
              <w:rPr>
                <w:noProof/>
                <w:webHidden/>
              </w:rPr>
              <w:tab/>
            </w:r>
            <w:r w:rsidR="0072664F">
              <w:rPr>
                <w:noProof/>
                <w:webHidden/>
              </w:rPr>
              <w:fldChar w:fldCharType="begin"/>
            </w:r>
            <w:r w:rsidR="0072664F">
              <w:rPr>
                <w:noProof/>
                <w:webHidden/>
              </w:rPr>
              <w:instrText xml:space="preserve"> PAGEREF _Toc508137563 \h </w:instrText>
            </w:r>
            <w:r w:rsidR="0072664F">
              <w:rPr>
                <w:noProof/>
                <w:webHidden/>
              </w:rPr>
            </w:r>
            <w:r w:rsidR="0072664F">
              <w:rPr>
                <w:noProof/>
                <w:webHidden/>
              </w:rPr>
              <w:fldChar w:fldCharType="separate"/>
            </w:r>
            <w:r w:rsidR="00EC1FC9">
              <w:rPr>
                <w:noProof/>
                <w:webHidden/>
              </w:rPr>
              <w:t>6</w:t>
            </w:r>
            <w:r w:rsidR="0072664F">
              <w:rPr>
                <w:noProof/>
                <w:webHidden/>
              </w:rPr>
              <w:fldChar w:fldCharType="end"/>
            </w:r>
          </w:hyperlink>
        </w:p>
        <w:p w14:paraId="5E4F395E" w14:textId="34709862"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4" w:history="1">
            <w:r w:rsidR="0072664F" w:rsidRPr="00986278">
              <w:rPr>
                <w:rStyle w:val="Hyperlink"/>
                <w:rFonts w:eastAsia="SimHei"/>
                <w:noProof/>
              </w:rPr>
              <w:t>3.1</w:t>
            </w:r>
            <w:r w:rsidR="0072664F">
              <w:rPr>
                <w:rFonts w:eastAsiaTheme="minorEastAsia" w:cstheme="minorBidi"/>
                <w:i w:val="0"/>
                <w:noProof/>
                <w:color w:val="auto"/>
                <w:lang w:val="en-ZA" w:eastAsia="en-ZA"/>
              </w:rPr>
              <w:tab/>
            </w:r>
            <w:r w:rsidR="0072664F" w:rsidRPr="00986278">
              <w:rPr>
                <w:rStyle w:val="Hyperlink"/>
                <w:rFonts w:eastAsia="SimHei"/>
                <w:noProof/>
              </w:rPr>
              <w:t>Overview / Vision</w:t>
            </w:r>
            <w:r w:rsidR="0072664F">
              <w:rPr>
                <w:noProof/>
                <w:webHidden/>
              </w:rPr>
              <w:tab/>
            </w:r>
            <w:r w:rsidR="0072664F">
              <w:rPr>
                <w:noProof/>
                <w:webHidden/>
              </w:rPr>
              <w:fldChar w:fldCharType="begin"/>
            </w:r>
            <w:r w:rsidR="0072664F">
              <w:rPr>
                <w:noProof/>
                <w:webHidden/>
              </w:rPr>
              <w:instrText xml:space="preserve"> PAGEREF _Toc508137564 \h </w:instrText>
            </w:r>
            <w:r w:rsidR="0072664F">
              <w:rPr>
                <w:noProof/>
                <w:webHidden/>
              </w:rPr>
            </w:r>
            <w:r w:rsidR="0072664F">
              <w:rPr>
                <w:noProof/>
                <w:webHidden/>
              </w:rPr>
              <w:fldChar w:fldCharType="separate"/>
            </w:r>
            <w:r w:rsidR="00EC1FC9">
              <w:rPr>
                <w:noProof/>
                <w:webHidden/>
              </w:rPr>
              <w:t>6</w:t>
            </w:r>
            <w:r w:rsidR="0072664F">
              <w:rPr>
                <w:noProof/>
                <w:webHidden/>
              </w:rPr>
              <w:fldChar w:fldCharType="end"/>
            </w:r>
          </w:hyperlink>
        </w:p>
        <w:p w14:paraId="2058B2C7" w14:textId="575C4215"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5" w:history="1">
            <w:r w:rsidR="0072664F" w:rsidRPr="00986278">
              <w:rPr>
                <w:rStyle w:val="Hyperlink"/>
                <w:rFonts w:eastAsia="SimHei"/>
                <w:noProof/>
              </w:rPr>
              <w:t>3.2</w:t>
            </w:r>
            <w:r w:rsidR="0072664F">
              <w:rPr>
                <w:rFonts w:eastAsiaTheme="minorEastAsia" w:cstheme="minorBidi"/>
                <w:i w:val="0"/>
                <w:noProof/>
                <w:color w:val="auto"/>
                <w:lang w:val="en-ZA" w:eastAsia="en-ZA"/>
              </w:rPr>
              <w:tab/>
            </w:r>
            <w:r w:rsidR="0072664F" w:rsidRPr="00986278">
              <w:rPr>
                <w:rStyle w:val="Hyperlink"/>
                <w:rFonts w:eastAsia="SimHei"/>
                <w:noProof/>
              </w:rPr>
              <w:t>Future Architecture</w:t>
            </w:r>
            <w:r w:rsidR="0072664F">
              <w:rPr>
                <w:noProof/>
                <w:webHidden/>
              </w:rPr>
              <w:tab/>
            </w:r>
            <w:r w:rsidR="0072664F">
              <w:rPr>
                <w:noProof/>
                <w:webHidden/>
              </w:rPr>
              <w:fldChar w:fldCharType="begin"/>
            </w:r>
            <w:r w:rsidR="0072664F">
              <w:rPr>
                <w:noProof/>
                <w:webHidden/>
              </w:rPr>
              <w:instrText xml:space="preserve"> PAGEREF _Toc508137565 \h </w:instrText>
            </w:r>
            <w:r w:rsidR="0072664F">
              <w:rPr>
                <w:noProof/>
                <w:webHidden/>
              </w:rPr>
            </w:r>
            <w:r w:rsidR="0072664F">
              <w:rPr>
                <w:noProof/>
                <w:webHidden/>
              </w:rPr>
              <w:fldChar w:fldCharType="separate"/>
            </w:r>
            <w:r w:rsidR="00EC1FC9">
              <w:rPr>
                <w:noProof/>
                <w:webHidden/>
              </w:rPr>
              <w:t>6</w:t>
            </w:r>
            <w:r w:rsidR="0072664F">
              <w:rPr>
                <w:noProof/>
                <w:webHidden/>
              </w:rPr>
              <w:fldChar w:fldCharType="end"/>
            </w:r>
          </w:hyperlink>
        </w:p>
        <w:p w14:paraId="05CF37CA" w14:textId="507A078D"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6" w:history="1">
            <w:r w:rsidR="0072664F" w:rsidRPr="00986278">
              <w:rPr>
                <w:rStyle w:val="Hyperlink"/>
                <w:rFonts w:eastAsia="SimHei"/>
                <w:noProof/>
              </w:rPr>
              <w:t>3.3</w:t>
            </w:r>
            <w:r w:rsidR="0072664F">
              <w:rPr>
                <w:rFonts w:eastAsiaTheme="minorEastAsia" w:cstheme="minorBidi"/>
                <w:i w:val="0"/>
                <w:noProof/>
                <w:color w:val="auto"/>
                <w:lang w:val="en-ZA" w:eastAsia="en-ZA"/>
              </w:rPr>
              <w:tab/>
            </w:r>
            <w:r w:rsidR="0072664F" w:rsidRPr="00986278">
              <w:rPr>
                <w:rStyle w:val="Hyperlink"/>
                <w:rFonts w:eastAsia="SimHei"/>
                <w:noProof/>
              </w:rPr>
              <w:t>As-Is Architecture</w:t>
            </w:r>
            <w:r w:rsidR="0072664F">
              <w:rPr>
                <w:noProof/>
                <w:webHidden/>
              </w:rPr>
              <w:tab/>
            </w:r>
            <w:r w:rsidR="0072664F">
              <w:rPr>
                <w:noProof/>
                <w:webHidden/>
              </w:rPr>
              <w:fldChar w:fldCharType="begin"/>
            </w:r>
            <w:r w:rsidR="0072664F">
              <w:rPr>
                <w:noProof/>
                <w:webHidden/>
              </w:rPr>
              <w:instrText xml:space="preserve"> PAGEREF _Toc508137566 \h </w:instrText>
            </w:r>
            <w:r w:rsidR="0072664F">
              <w:rPr>
                <w:noProof/>
                <w:webHidden/>
              </w:rPr>
            </w:r>
            <w:r w:rsidR="0072664F">
              <w:rPr>
                <w:noProof/>
                <w:webHidden/>
              </w:rPr>
              <w:fldChar w:fldCharType="separate"/>
            </w:r>
            <w:r w:rsidR="00EC1FC9">
              <w:rPr>
                <w:noProof/>
                <w:webHidden/>
              </w:rPr>
              <w:t>7</w:t>
            </w:r>
            <w:r w:rsidR="0072664F">
              <w:rPr>
                <w:noProof/>
                <w:webHidden/>
              </w:rPr>
              <w:fldChar w:fldCharType="end"/>
            </w:r>
          </w:hyperlink>
        </w:p>
        <w:p w14:paraId="799BFC66" w14:textId="2B1ACBA8"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7" w:history="1">
            <w:r w:rsidR="0072664F" w:rsidRPr="00986278">
              <w:rPr>
                <w:rStyle w:val="Hyperlink"/>
                <w:rFonts w:eastAsia="SimHei"/>
                <w:noProof/>
              </w:rPr>
              <w:t>3.4</w:t>
            </w:r>
            <w:r w:rsidR="0072664F">
              <w:rPr>
                <w:rFonts w:eastAsiaTheme="minorEastAsia" w:cstheme="minorBidi"/>
                <w:i w:val="0"/>
                <w:noProof/>
                <w:color w:val="auto"/>
                <w:lang w:val="en-ZA" w:eastAsia="en-ZA"/>
              </w:rPr>
              <w:tab/>
            </w:r>
            <w:r w:rsidR="0072664F" w:rsidRPr="00986278">
              <w:rPr>
                <w:rStyle w:val="Hyperlink"/>
                <w:rFonts w:eastAsia="SimHei"/>
                <w:noProof/>
              </w:rPr>
              <w:t>Transition Planning</w:t>
            </w:r>
            <w:r w:rsidR="0072664F">
              <w:rPr>
                <w:noProof/>
                <w:webHidden/>
              </w:rPr>
              <w:tab/>
            </w:r>
            <w:r w:rsidR="0072664F">
              <w:rPr>
                <w:noProof/>
                <w:webHidden/>
              </w:rPr>
              <w:fldChar w:fldCharType="begin"/>
            </w:r>
            <w:r w:rsidR="0072664F">
              <w:rPr>
                <w:noProof/>
                <w:webHidden/>
              </w:rPr>
              <w:instrText xml:space="preserve"> PAGEREF _Toc508137567 \h </w:instrText>
            </w:r>
            <w:r w:rsidR="0072664F">
              <w:rPr>
                <w:noProof/>
                <w:webHidden/>
              </w:rPr>
            </w:r>
            <w:r w:rsidR="0072664F">
              <w:rPr>
                <w:noProof/>
                <w:webHidden/>
              </w:rPr>
              <w:fldChar w:fldCharType="separate"/>
            </w:r>
            <w:r w:rsidR="00EC1FC9">
              <w:rPr>
                <w:noProof/>
                <w:webHidden/>
              </w:rPr>
              <w:t>7</w:t>
            </w:r>
            <w:r w:rsidR="0072664F">
              <w:rPr>
                <w:noProof/>
                <w:webHidden/>
              </w:rPr>
              <w:fldChar w:fldCharType="end"/>
            </w:r>
          </w:hyperlink>
        </w:p>
        <w:p w14:paraId="702EC1D9" w14:textId="3A988831"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68" w:history="1">
            <w:r w:rsidR="0072664F" w:rsidRPr="00986278">
              <w:rPr>
                <w:rStyle w:val="Hyperlink"/>
                <w:rFonts w:eastAsia="SimHei"/>
                <w:noProof/>
                <w:lang w:val="en-US"/>
              </w:rPr>
              <w:t>4</w:t>
            </w:r>
            <w:r w:rsidR="0072664F">
              <w:rPr>
                <w:rFonts w:eastAsiaTheme="minorEastAsia" w:cstheme="minorBidi"/>
                <w:b w:val="0"/>
                <w:noProof/>
                <w:color w:val="auto"/>
                <w:lang w:val="en-ZA" w:eastAsia="en-ZA"/>
              </w:rPr>
              <w:tab/>
            </w:r>
            <w:r w:rsidR="0072664F" w:rsidRPr="00986278">
              <w:rPr>
                <w:rStyle w:val="Hyperlink"/>
                <w:rFonts w:eastAsia="SimHei"/>
                <w:noProof/>
                <w:lang w:val="en-US"/>
              </w:rPr>
              <w:t>Architecture Goals and Constraints</w:t>
            </w:r>
            <w:r w:rsidR="0072664F">
              <w:rPr>
                <w:noProof/>
                <w:webHidden/>
              </w:rPr>
              <w:tab/>
            </w:r>
            <w:r w:rsidR="0072664F">
              <w:rPr>
                <w:noProof/>
                <w:webHidden/>
              </w:rPr>
              <w:fldChar w:fldCharType="begin"/>
            </w:r>
            <w:r w:rsidR="0072664F">
              <w:rPr>
                <w:noProof/>
                <w:webHidden/>
              </w:rPr>
              <w:instrText xml:space="preserve"> PAGEREF _Toc508137568 \h </w:instrText>
            </w:r>
            <w:r w:rsidR="0072664F">
              <w:rPr>
                <w:noProof/>
                <w:webHidden/>
              </w:rPr>
            </w:r>
            <w:r w:rsidR="0072664F">
              <w:rPr>
                <w:noProof/>
                <w:webHidden/>
              </w:rPr>
              <w:fldChar w:fldCharType="separate"/>
            </w:r>
            <w:r w:rsidR="00EC1FC9">
              <w:rPr>
                <w:noProof/>
                <w:webHidden/>
              </w:rPr>
              <w:t>8</w:t>
            </w:r>
            <w:r w:rsidR="0072664F">
              <w:rPr>
                <w:noProof/>
                <w:webHidden/>
              </w:rPr>
              <w:fldChar w:fldCharType="end"/>
            </w:r>
          </w:hyperlink>
        </w:p>
        <w:p w14:paraId="4CCF9825" w14:textId="39EA1422"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69" w:history="1">
            <w:r w:rsidR="0072664F" w:rsidRPr="00986278">
              <w:rPr>
                <w:rStyle w:val="Hyperlink"/>
                <w:rFonts w:eastAsia="SimHei"/>
                <w:noProof/>
              </w:rPr>
              <w:t>4.1</w:t>
            </w:r>
            <w:r w:rsidR="0072664F">
              <w:rPr>
                <w:rFonts w:eastAsiaTheme="minorEastAsia" w:cstheme="minorBidi"/>
                <w:i w:val="0"/>
                <w:noProof/>
                <w:color w:val="auto"/>
                <w:lang w:val="en-ZA" w:eastAsia="en-ZA"/>
              </w:rPr>
              <w:tab/>
            </w:r>
            <w:r w:rsidR="0072664F" w:rsidRPr="00986278">
              <w:rPr>
                <w:rStyle w:val="Hyperlink"/>
                <w:rFonts w:eastAsia="SimHei"/>
                <w:noProof/>
              </w:rPr>
              <w:t>Enterprise Architecture Alignment</w:t>
            </w:r>
            <w:r w:rsidR="0072664F">
              <w:rPr>
                <w:noProof/>
                <w:webHidden/>
              </w:rPr>
              <w:tab/>
            </w:r>
            <w:r w:rsidR="0072664F">
              <w:rPr>
                <w:noProof/>
                <w:webHidden/>
              </w:rPr>
              <w:fldChar w:fldCharType="begin"/>
            </w:r>
            <w:r w:rsidR="0072664F">
              <w:rPr>
                <w:noProof/>
                <w:webHidden/>
              </w:rPr>
              <w:instrText xml:space="preserve"> PAGEREF _Toc508137569 \h </w:instrText>
            </w:r>
            <w:r w:rsidR="0072664F">
              <w:rPr>
                <w:noProof/>
                <w:webHidden/>
              </w:rPr>
            </w:r>
            <w:r w:rsidR="0072664F">
              <w:rPr>
                <w:noProof/>
                <w:webHidden/>
              </w:rPr>
              <w:fldChar w:fldCharType="separate"/>
            </w:r>
            <w:r w:rsidR="00EC1FC9">
              <w:rPr>
                <w:noProof/>
                <w:webHidden/>
              </w:rPr>
              <w:t>8</w:t>
            </w:r>
            <w:r w:rsidR="0072664F">
              <w:rPr>
                <w:noProof/>
                <w:webHidden/>
              </w:rPr>
              <w:fldChar w:fldCharType="end"/>
            </w:r>
          </w:hyperlink>
        </w:p>
        <w:p w14:paraId="530C9616" w14:textId="3475D0CE"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70" w:history="1">
            <w:r w:rsidR="0072664F" w:rsidRPr="00986278">
              <w:rPr>
                <w:rStyle w:val="Hyperlink"/>
                <w:rFonts w:eastAsia="SimHei"/>
                <w:noProof/>
              </w:rPr>
              <w:t>4.2</w:t>
            </w:r>
            <w:r w:rsidR="0072664F">
              <w:rPr>
                <w:rFonts w:eastAsiaTheme="minorEastAsia" w:cstheme="minorBidi"/>
                <w:i w:val="0"/>
                <w:noProof/>
                <w:color w:val="auto"/>
                <w:lang w:val="en-ZA" w:eastAsia="en-ZA"/>
              </w:rPr>
              <w:tab/>
            </w:r>
            <w:r w:rsidR="0072664F" w:rsidRPr="00986278">
              <w:rPr>
                <w:rStyle w:val="Hyperlink"/>
                <w:rFonts w:eastAsia="SimHei"/>
                <w:noProof/>
              </w:rPr>
              <w:t>Architectural Assumptions and Decisions</w:t>
            </w:r>
            <w:r w:rsidR="0072664F">
              <w:rPr>
                <w:noProof/>
                <w:webHidden/>
              </w:rPr>
              <w:tab/>
            </w:r>
            <w:r w:rsidR="0072664F">
              <w:rPr>
                <w:noProof/>
                <w:webHidden/>
              </w:rPr>
              <w:fldChar w:fldCharType="begin"/>
            </w:r>
            <w:r w:rsidR="0072664F">
              <w:rPr>
                <w:noProof/>
                <w:webHidden/>
              </w:rPr>
              <w:instrText xml:space="preserve"> PAGEREF _Toc508137570 \h </w:instrText>
            </w:r>
            <w:r w:rsidR="0072664F">
              <w:rPr>
                <w:noProof/>
                <w:webHidden/>
              </w:rPr>
            </w:r>
            <w:r w:rsidR="0072664F">
              <w:rPr>
                <w:noProof/>
                <w:webHidden/>
              </w:rPr>
              <w:fldChar w:fldCharType="separate"/>
            </w:r>
            <w:r w:rsidR="00EC1FC9">
              <w:rPr>
                <w:noProof/>
                <w:webHidden/>
              </w:rPr>
              <w:t>8</w:t>
            </w:r>
            <w:r w:rsidR="0072664F">
              <w:rPr>
                <w:noProof/>
                <w:webHidden/>
              </w:rPr>
              <w:fldChar w:fldCharType="end"/>
            </w:r>
          </w:hyperlink>
        </w:p>
        <w:p w14:paraId="24E6B13F" w14:textId="68CF24E9"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71" w:history="1">
            <w:r w:rsidR="0072664F" w:rsidRPr="00986278">
              <w:rPr>
                <w:rStyle w:val="Hyperlink"/>
                <w:rFonts w:eastAsia="SimHei"/>
                <w:noProof/>
              </w:rPr>
              <w:t>4.3</w:t>
            </w:r>
            <w:r w:rsidR="0072664F">
              <w:rPr>
                <w:rFonts w:eastAsiaTheme="minorEastAsia" w:cstheme="minorBidi"/>
                <w:i w:val="0"/>
                <w:noProof/>
                <w:color w:val="auto"/>
                <w:lang w:val="en-ZA" w:eastAsia="en-ZA"/>
              </w:rPr>
              <w:tab/>
            </w:r>
            <w:r w:rsidR="0072664F" w:rsidRPr="00986278">
              <w:rPr>
                <w:rStyle w:val="Hyperlink"/>
                <w:rFonts w:eastAsia="SimHei"/>
                <w:noProof/>
              </w:rPr>
              <w:t>Solution Architecture Principles and Constraints</w:t>
            </w:r>
            <w:r w:rsidR="0072664F">
              <w:rPr>
                <w:noProof/>
                <w:webHidden/>
              </w:rPr>
              <w:tab/>
            </w:r>
            <w:r w:rsidR="0072664F">
              <w:rPr>
                <w:noProof/>
                <w:webHidden/>
              </w:rPr>
              <w:fldChar w:fldCharType="begin"/>
            </w:r>
            <w:r w:rsidR="0072664F">
              <w:rPr>
                <w:noProof/>
                <w:webHidden/>
              </w:rPr>
              <w:instrText xml:space="preserve"> PAGEREF _Toc508137571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412A7CE7" w14:textId="6AEC215D"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2" w:history="1">
            <w:r w:rsidR="0072664F" w:rsidRPr="00986278">
              <w:rPr>
                <w:rStyle w:val="Hyperlink"/>
                <w:rFonts w:eastAsia="SimHei"/>
                <w:noProof/>
              </w:rPr>
              <w:t>4.3.1</w:t>
            </w:r>
            <w:r w:rsidR="0072664F">
              <w:rPr>
                <w:rFonts w:eastAsiaTheme="minorEastAsia" w:cstheme="minorBidi"/>
                <w:noProof/>
                <w:color w:val="auto"/>
                <w:lang w:val="en-ZA" w:eastAsia="en-ZA"/>
              </w:rPr>
              <w:tab/>
            </w:r>
            <w:r w:rsidR="0072664F" w:rsidRPr="00986278">
              <w:rPr>
                <w:rStyle w:val="Hyperlink"/>
                <w:rFonts w:eastAsia="SimHei"/>
                <w:noProof/>
              </w:rPr>
              <w:t>Principles</w:t>
            </w:r>
            <w:r w:rsidR="0072664F">
              <w:rPr>
                <w:noProof/>
                <w:webHidden/>
              </w:rPr>
              <w:tab/>
            </w:r>
            <w:r w:rsidR="0072664F">
              <w:rPr>
                <w:noProof/>
                <w:webHidden/>
              </w:rPr>
              <w:fldChar w:fldCharType="begin"/>
            </w:r>
            <w:r w:rsidR="0072664F">
              <w:rPr>
                <w:noProof/>
                <w:webHidden/>
              </w:rPr>
              <w:instrText xml:space="preserve"> PAGEREF _Toc508137572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16067A8B" w14:textId="6EFAB699"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3" w:history="1">
            <w:r w:rsidR="0072664F" w:rsidRPr="00986278">
              <w:rPr>
                <w:rStyle w:val="Hyperlink"/>
                <w:rFonts w:eastAsia="SimHei"/>
                <w:noProof/>
              </w:rPr>
              <w:t>4.3.2</w:t>
            </w:r>
            <w:r w:rsidR="0072664F">
              <w:rPr>
                <w:rFonts w:eastAsiaTheme="minorEastAsia" w:cstheme="minorBidi"/>
                <w:noProof/>
                <w:color w:val="auto"/>
                <w:lang w:val="en-ZA" w:eastAsia="en-ZA"/>
              </w:rPr>
              <w:tab/>
            </w:r>
            <w:r w:rsidR="0072664F" w:rsidRPr="00986278">
              <w:rPr>
                <w:rStyle w:val="Hyperlink"/>
                <w:rFonts w:eastAsia="SimHei"/>
                <w:noProof/>
              </w:rPr>
              <w:t>Constraints</w:t>
            </w:r>
            <w:r w:rsidR="0072664F">
              <w:rPr>
                <w:noProof/>
                <w:webHidden/>
              </w:rPr>
              <w:tab/>
            </w:r>
            <w:r w:rsidR="0072664F">
              <w:rPr>
                <w:noProof/>
                <w:webHidden/>
              </w:rPr>
              <w:fldChar w:fldCharType="begin"/>
            </w:r>
            <w:r w:rsidR="0072664F">
              <w:rPr>
                <w:noProof/>
                <w:webHidden/>
              </w:rPr>
              <w:instrText xml:space="preserve"> PAGEREF _Toc508137573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1197EB0F" w14:textId="4B97634B"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74" w:history="1">
            <w:r w:rsidR="0072664F" w:rsidRPr="00986278">
              <w:rPr>
                <w:rStyle w:val="Hyperlink"/>
                <w:rFonts w:eastAsia="SimHei"/>
                <w:noProof/>
              </w:rPr>
              <w:t>4.4</w:t>
            </w:r>
            <w:r w:rsidR="0072664F">
              <w:rPr>
                <w:rFonts w:eastAsiaTheme="minorEastAsia" w:cstheme="minorBidi"/>
                <w:i w:val="0"/>
                <w:noProof/>
                <w:color w:val="auto"/>
                <w:lang w:val="en-ZA" w:eastAsia="en-ZA"/>
              </w:rPr>
              <w:tab/>
            </w:r>
            <w:r w:rsidR="0072664F" w:rsidRPr="00986278">
              <w:rPr>
                <w:rStyle w:val="Hyperlink"/>
                <w:rFonts w:eastAsia="SimHei"/>
                <w:noProof/>
              </w:rPr>
              <w:t>Solution Architecture Attributes</w:t>
            </w:r>
            <w:r w:rsidR="0072664F">
              <w:rPr>
                <w:noProof/>
                <w:webHidden/>
              </w:rPr>
              <w:tab/>
            </w:r>
            <w:r w:rsidR="0072664F">
              <w:rPr>
                <w:noProof/>
                <w:webHidden/>
              </w:rPr>
              <w:fldChar w:fldCharType="begin"/>
            </w:r>
            <w:r w:rsidR="0072664F">
              <w:rPr>
                <w:noProof/>
                <w:webHidden/>
              </w:rPr>
              <w:instrText xml:space="preserve"> PAGEREF _Toc508137574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0C2159A5" w14:textId="7840716D"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5" w:history="1">
            <w:r w:rsidR="0072664F" w:rsidRPr="00986278">
              <w:rPr>
                <w:rStyle w:val="Hyperlink"/>
                <w:rFonts w:eastAsia="SimHei"/>
                <w:noProof/>
              </w:rPr>
              <w:t>4.4.1</w:t>
            </w:r>
            <w:r w:rsidR="0072664F">
              <w:rPr>
                <w:rFonts w:eastAsiaTheme="minorEastAsia" w:cstheme="minorBidi"/>
                <w:noProof/>
                <w:color w:val="auto"/>
                <w:lang w:val="en-ZA" w:eastAsia="en-ZA"/>
              </w:rPr>
              <w:tab/>
            </w:r>
            <w:r w:rsidR="0072664F" w:rsidRPr="00986278">
              <w:rPr>
                <w:rStyle w:val="Hyperlink"/>
                <w:rFonts w:eastAsia="SimHei"/>
                <w:noProof/>
              </w:rPr>
              <w:t>Technology</w:t>
            </w:r>
            <w:r w:rsidR="0072664F">
              <w:rPr>
                <w:noProof/>
                <w:webHidden/>
              </w:rPr>
              <w:tab/>
            </w:r>
            <w:r w:rsidR="0072664F">
              <w:rPr>
                <w:noProof/>
                <w:webHidden/>
              </w:rPr>
              <w:fldChar w:fldCharType="begin"/>
            </w:r>
            <w:r w:rsidR="0072664F">
              <w:rPr>
                <w:noProof/>
                <w:webHidden/>
              </w:rPr>
              <w:instrText xml:space="preserve"> PAGEREF _Toc508137575 \h </w:instrText>
            </w:r>
            <w:r w:rsidR="0072664F">
              <w:rPr>
                <w:noProof/>
                <w:webHidden/>
              </w:rPr>
            </w:r>
            <w:r w:rsidR="0072664F">
              <w:rPr>
                <w:noProof/>
                <w:webHidden/>
              </w:rPr>
              <w:fldChar w:fldCharType="separate"/>
            </w:r>
            <w:r w:rsidR="00EC1FC9">
              <w:rPr>
                <w:noProof/>
                <w:webHidden/>
              </w:rPr>
              <w:t>9</w:t>
            </w:r>
            <w:r w:rsidR="0072664F">
              <w:rPr>
                <w:noProof/>
                <w:webHidden/>
              </w:rPr>
              <w:fldChar w:fldCharType="end"/>
            </w:r>
          </w:hyperlink>
        </w:p>
        <w:p w14:paraId="7678D572" w14:textId="4188FC43"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6" w:history="1">
            <w:r w:rsidR="0072664F" w:rsidRPr="00986278">
              <w:rPr>
                <w:rStyle w:val="Hyperlink"/>
                <w:rFonts w:eastAsia="SimHei"/>
                <w:noProof/>
              </w:rPr>
              <w:t>4.4.2</w:t>
            </w:r>
            <w:r w:rsidR="0072664F">
              <w:rPr>
                <w:rFonts w:eastAsiaTheme="minorEastAsia" w:cstheme="minorBidi"/>
                <w:noProof/>
                <w:color w:val="auto"/>
                <w:lang w:val="en-ZA" w:eastAsia="en-ZA"/>
              </w:rPr>
              <w:tab/>
            </w:r>
            <w:r w:rsidR="0072664F" w:rsidRPr="00986278">
              <w:rPr>
                <w:rStyle w:val="Hyperlink"/>
                <w:rFonts w:eastAsia="SimHei"/>
                <w:noProof/>
              </w:rPr>
              <w:t>Pattern</w:t>
            </w:r>
            <w:r w:rsidR="0072664F">
              <w:rPr>
                <w:noProof/>
                <w:webHidden/>
              </w:rPr>
              <w:tab/>
            </w:r>
            <w:r w:rsidR="0072664F">
              <w:rPr>
                <w:noProof/>
                <w:webHidden/>
              </w:rPr>
              <w:fldChar w:fldCharType="begin"/>
            </w:r>
            <w:r w:rsidR="0072664F">
              <w:rPr>
                <w:noProof/>
                <w:webHidden/>
              </w:rPr>
              <w:instrText xml:space="preserve"> PAGEREF _Toc508137576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14A173B2" w14:textId="6AE3D126"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7" w:history="1">
            <w:r w:rsidR="0072664F" w:rsidRPr="00986278">
              <w:rPr>
                <w:rStyle w:val="Hyperlink"/>
                <w:rFonts w:eastAsia="SimHei"/>
                <w:noProof/>
              </w:rPr>
              <w:t>4.4.3</w:t>
            </w:r>
            <w:r w:rsidR="0072664F">
              <w:rPr>
                <w:rFonts w:eastAsiaTheme="minorEastAsia" w:cstheme="minorBidi"/>
                <w:noProof/>
                <w:color w:val="auto"/>
                <w:lang w:val="en-ZA" w:eastAsia="en-ZA"/>
              </w:rPr>
              <w:tab/>
            </w:r>
            <w:r w:rsidR="0072664F" w:rsidRPr="00986278">
              <w:rPr>
                <w:rStyle w:val="Hyperlink"/>
                <w:rFonts w:eastAsia="SimHei"/>
                <w:noProof/>
              </w:rPr>
              <w:t>Common Services</w:t>
            </w:r>
            <w:r w:rsidR="0072664F">
              <w:rPr>
                <w:noProof/>
                <w:webHidden/>
              </w:rPr>
              <w:tab/>
            </w:r>
            <w:r w:rsidR="0072664F">
              <w:rPr>
                <w:noProof/>
                <w:webHidden/>
              </w:rPr>
              <w:fldChar w:fldCharType="begin"/>
            </w:r>
            <w:r w:rsidR="0072664F">
              <w:rPr>
                <w:noProof/>
                <w:webHidden/>
              </w:rPr>
              <w:instrText xml:space="preserve"> PAGEREF _Toc508137577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10E0421E" w14:textId="07C066EF"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8" w:history="1">
            <w:r w:rsidR="0072664F" w:rsidRPr="00986278">
              <w:rPr>
                <w:rStyle w:val="Hyperlink"/>
                <w:rFonts w:eastAsia="SimHei"/>
                <w:noProof/>
              </w:rPr>
              <w:t>4.4.4</w:t>
            </w:r>
            <w:r w:rsidR="0072664F">
              <w:rPr>
                <w:rFonts w:eastAsiaTheme="minorEastAsia" w:cstheme="minorBidi"/>
                <w:noProof/>
                <w:color w:val="auto"/>
                <w:lang w:val="en-ZA" w:eastAsia="en-ZA"/>
              </w:rPr>
              <w:tab/>
            </w:r>
            <w:r w:rsidR="0072664F" w:rsidRPr="00986278">
              <w:rPr>
                <w:rStyle w:val="Hyperlink"/>
                <w:rFonts w:eastAsia="SimHei"/>
                <w:noProof/>
              </w:rPr>
              <w:t>Common Components</w:t>
            </w:r>
            <w:r w:rsidR="0072664F">
              <w:rPr>
                <w:noProof/>
                <w:webHidden/>
              </w:rPr>
              <w:tab/>
            </w:r>
            <w:r w:rsidR="0072664F">
              <w:rPr>
                <w:noProof/>
                <w:webHidden/>
              </w:rPr>
              <w:fldChar w:fldCharType="begin"/>
            </w:r>
            <w:r w:rsidR="0072664F">
              <w:rPr>
                <w:noProof/>
                <w:webHidden/>
              </w:rPr>
              <w:instrText xml:space="preserve"> PAGEREF _Toc508137578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06553332" w14:textId="3728056F"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79" w:history="1">
            <w:r w:rsidR="0072664F" w:rsidRPr="00986278">
              <w:rPr>
                <w:rStyle w:val="Hyperlink"/>
                <w:rFonts w:eastAsia="SimHei"/>
                <w:noProof/>
              </w:rPr>
              <w:t>4.4.5</w:t>
            </w:r>
            <w:r w:rsidR="0072664F">
              <w:rPr>
                <w:rFonts w:eastAsiaTheme="minorEastAsia" w:cstheme="minorBidi"/>
                <w:noProof/>
                <w:color w:val="auto"/>
                <w:lang w:val="en-ZA" w:eastAsia="en-ZA"/>
              </w:rPr>
              <w:tab/>
            </w:r>
            <w:r w:rsidR="0072664F" w:rsidRPr="00986278">
              <w:rPr>
                <w:rStyle w:val="Hyperlink"/>
                <w:rFonts w:eastAsia="SimHei"/>
                <w:noProof/>
              </w:rPr>
              <w:t>Licensing / Commercials?</w:t>
            </w:r>
            <w:r w:rsidR="0072664F">
              <w:rPr>
                <w:noProof/>
                <w:webHidden/>
              </w:rPr>
              <w:tab/>
            </w:r>
            <w:r w:rsidR="0072664F">
              <w:rPr>
                <w:noProof/>
                <w:webHidden/>
              </w:rPr>
              <w:fldChar w:fldCharType="begin"/>
            </w:r>
            <w:r w:rsidR="0072664F">
              <w:rPr>
                <w:noProof/>
                <w:webHidden/>
              </w:rPr>
              <w:instrText xml:space="preserve"> PAGEREF _Toc508137579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0D99C4C8" w14:textId="36F9A72A"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0" w:history="1">
            <w:r w:rsidR="0072664F" w:rsidRPr="00986278">
              <w:rPr>
                <w:rStyle w:val="Hyperlink"/>
                <w:rFonts w:eastAsia="SimHei"/>
                <w:noProof/>
              </w:rPr>
              <w:t>4.4.6</w:t>
            </w:r>
            <w:r w:rsidR="0072664F">
              <w:rPr>
                <w:rFonts w:eastAsiaTheme="minorEastAsia" w:cstheme="minorBidi"/>
                <w:noProof/>
                <w:color w:val="auto"/>
                <w:lang w:val="en-ZA" w:eastAsia="en-ZA"/>
              </w:rPr>
              <w:tab/>
            </w:r>
            <w:r w:rsidR="0072664F" w:rsidRPr="00986278">
              <w:rPr>
                <w:rStyle w:val="Hyperlink"/>
                <w:rFonts w:eastAsia="SimHei"/>
                <w:noProof/>
              </w:rPr>
              <w:t>Other Solution Architecture Attributes</w:t>
            </w:r>
            <w:r w:rsidR="0072664F">
              <w:rPr>
                <w:noProof/>
                <w:webHidden/>
              </w:rPr>
              <w:tab/>
            </w:r>
            <w:r w:rsidR="0072664F">
              <w:rPr>
                <w:noProof/>
                <w:webHidden/>
              </w:rPr>
              <w:fldChar w:fldCharType="begin"/>
            </w:r>
            <w:r w:rsidR="0072664F">
              <w:rPr>
                <w:noProof/>
                <w:webHidden/>
              </w:rPr>
              <w:instrText xml:space="preserve"> PAGEREF _Toc508137580 \h </w:instrText>
            </w:r>
            <w:r w:rsidR="0072664F">
              <w:rPr>
                <w:noProof/>
                <w:webHidden/>
              </w:rPr>
            </w:r>
            <w:r w:rsidR="0072664F">
              <w:rPr>
                <w:noProof/>
                <w:webHidden/>
              </w:rPr>
              <w:fldChar w:fldCharType="separate"/>
            </w:r>
            <w:r w:rsidR="00EC1FC9">
              <w:rPr>
                <w:noProof/>
                <w:webHidden/>
              </w:rPr>
              <w:t>10</w:t>
            </w:r>
            <w:r w:rsidR="0072664F">
              <w:rPr>
                <w:noProof/>
                <w:webHidden/>
              </w:rPr>
              <w:fldChar w:fldCharType="end"/>
            </w:r>
          </w:hyperlink>
        </w:p>
        <w:p w14:paraId="5F1EE84C" w14:textId="50673DEA"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81" w:history="1">
            <w:r w:rsidR="0072664F" w:rsidRPr="00986278">
              <w:rPr>
                <w:rStyle w:val="Hyperlink"/>
                <w:rFonts w:eastAsia="SimHei"/>
                <w:noProof/>
              </w:rPr>
              <w:t>4.5</w:t>
            </w:r>
            <w:r w:rsidR="0072664F">
              <w:rPr>
                <w:rFonts w:eastAsiaTheme="minorEastAsia" w:cstheme="minorBidi"/>
                <w:i w:val="0"/>
                <w:noProof/>
                <w:color w:val="auto"/>
                <w:lang w:val="en-ZA" w:eastAsia="en-ZA"/>
              </w:rPr>
              <w:tab/>
            </w:r>
            <w:r w:rsidR="0072664F" w:rsidRPr="00986278">
              <w:rPr>
                <w:rStyle w:val="Hyperlink"/>
                <w:rFonts w:eastAsia="SimHei"/>
                <w:noProof/>
              </w:rPr>
              <w:t>Non-Functional Requirements</w:t>
            </w:r>
            <w:r w:rsidR="0072664F">
              <w:rPr>
                <w:noProof/>
                <w:webHidden/>
              </w:rPr>
              <w:tab/>
            </w:r>
            <w:r w:rsidR="0072664F">
              <w:rPr>
                <w:noProof/>
                <w:webHidden/>
              </w:rPr>
              <w:fldChar w:fldCharType="begin"/>
            </w:r>
            <w:r w:rsidR="0072664F">
              <w:rPr>
                <w:noProof/>
                <w:webHidden/>
              </w:rPr>
              <w:instrText xml:space="preserve"> PAGEREF _Toc508137581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3FC29BED" w14:textId="00BAAC3C"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2" w:history="1">
            <w:r w:rsidR="0072664F" w:rsidRPr="00986278">
              <w:rPr>
                <w:rStyle w:val="Hyperlink"/>
                <w:rFonts w:eastAsia="SimHei"/>
                <w:noProof/>
              </w:rPr>
              <w:t>4.5.1</w:t>
            </w:r>
            <w:r w:rsidR="0072664F">
              <w:rPr>
                <w:rFonts w:eastAsiaTheme="minorEastAsia" w:cstheme="minorBidi"/>
                <w:noProof/>
                <w:color w:val="auto"/>
                <w:lang w:val="en-ZA" w:eastAsia="en-ZA"/>
              </w:rPr>
              <w:tab/>
            </w:r>
            <w:r w:rsidR="0072664F" w:rsidRPr="00986278">
              <w:rPr>
                <w:rStyle w:val="Hyperlink"/>
                <w:rFonts w:eastAsia="SimHei"/>
                <w:noProof/>
              </w:rPr>
              <w:t>Portability</w:t>
            </w:r>
            <w:r w:rsidR="0072664F">
              <w:rPr>
                <w:noProof/>
                <w:webHidden/>
              </w:rPr>
              <w:tab/>
            </w:r>
            <w:r w:rsidR="0072664F">
              <w:rPr>
                <w:noProof/>
                <w:webHidden/>
              </w:rPr>
              <w:fldChar w:fldCharType="begin"/>
            </w:r>
            <w:r w:rsidR="0072664F">
              <w:rPr>
                <w:noProof/>
                <w:webHidden/>
              </w:rPr>
              <w:instrText xml:space="preserve"> PAGEREF _Toc508137582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27E4B7A7" w14:textId="1F98EE38"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3" w:history="1">
            <w:r w:rsidR="0072664F" w:rsidRPr="00986278">
              <w:rPr>
                <w:rStyle w:val="Hyperlink"/>
                <w:rFonts w:eastAsia="SimHei"/>
                <w:noProof/>
              </w:rPr>
              <w:t>4.5.2</w:t>
            </w:r>
            <w:r w:rsidR="0072664F">
              <w:rPr>
                <w:rFonts w:eastAsiaTheme="minorEastAsia" w:cstheme="minorBidi"/>
                <w:noProof/>
                <w:color w:val="auto"/>
                <w:lang w:val="en-ZA" w:eastAsia="en-ZA"/>
              </w:rPr>
              <w:tab/>
            </w:r>
            <w:r w:rsidR="0072664F" w:rsidRPr="00986278">
              <w:rPr>
                <w:rStyle w:val="Hyperlink"/>
                <w:rFonts w:eastAsia="SimHei"/>
                <w:noProof/>
              </w:rPr>
              <w:t>Capacity and Performance</w:t>
            </w:r>
            <w:r w:rsidR="0072664F">
              <w:rPr>
                <w:noProof/>
                <w:webHidden/>
              </w:rPr>
              <w:tab/>
            </w:r>
            <w:r w:rsidR="0072664F">
              <w:rPr>
                <w:noProof/>
                <w:webHidden/>
              </w:rPr>
              <w:fldChar w:fldCharType="begin"/>
            </w:r>
            <w:r w:rsidR="0072664F">
              <w:rPr>
                <w:noProof/>
                <w:webHidden/>
              </w:rPr>
              <w:instrText xml:space="preserve"> PAGEREF _Toc508137583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0C66525F" w14:textId="3714A9AA"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4" w:history="1">
            <w:r w:rsidR="0072664F" w:rsidRPr="00986278">
              <w:rPr>
                <w:rStyle w:val="Hyperlink"/>
                <w:rFonts w:eastAsia="SimHei"/>
                <w:noProof/>
              </w:rPr>
              <w:t>4.5.3</w:t>
            </w:r>
            <w:r w:rsidR="0072664F">
              <w:rPr>
                <w:rFonts w:eastAsiaTheme="minorEastAsia" w:cstheme="minorBidi"/>
                <w:noProof/>
                <w:color w:val="auto"/>
                <w:lang w:val="en-ZA" w:eastAsia="en-ZA"/>
              </w:rPr>
              <w:tab/>
            </w:r>
            <w:r w:rsidR="0072664F" w:rsidRPr="00986278">
              <w:rPr>
                <w:rStyle w:val="Hyperlink"/>
                <w:rFonts w:eastAsia="SimHei"/>
                <w:noProof/>
              </w:rPr>
              <w:t>Availability and Reliability</w:t>
            </w:r>
            <w:r w:rsidR="0072664F">
              <w:rPr>
                <w:noProof/>
                <w:webHidden/>
              </w:rPr>
              <w:tab/>
            </w:r>
            <w:r w:rsidR="0072664F">
              <w:rPr>
                <w:noProof/>
                <w:webHidden/>
              </w:rPr>
              <w:fldChar w:fldCharType="begin"/>
            </w:r>
            <w:r w:rsidR="0072664F">
              <w:rPr>
                <w:noProof/>
                <w:webHidden/>
              </w:rPr>
              <w:instrText xml:space="preserve"> PAGEREF _Toc508137584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4C72ABAD" w14:textId="68C7D169"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5" w:history="1">
            <w:r w:rsidR="0072664F" w:rsidRPr="00986278">
              <w:rPr>
                <w:rStyle w:val="Hyperlink"/>
                <w:rFonts w:eastAsia="SimHei"/>
                <w:noProof/>
              </w:rPr>
              <w:t>4.5.4</w:t>
            </w:r>
            <w:r w:rsidR="0072664F">
              <w:rPr>
                <w:rFonts w:eastAsiaTheme="minorEastAsia" w:cstheme="minorBidi"/>
                <w:noProof/>
                <w:color w:val="auto"/>
                <w:lang w:val="en-ZA" w:eastAsia="en-ZA"/>
              </w:rPr>
              <w:tab/>
            </w:r>
            <w:r w:rsidR="0072664F" w:rsidRPr="00986278">
              <w:rPr>
                <w:rStyle w:val="Hyperlink"/>
                <w:rFonts w:eastAsia="SimHei"/>
                <w:noProof/>
              </w:rPr>
              <w:t>Scalability</w:t>
            </w:r>
            <w:r w:rsidR="0072664F">
              <w:rPr>
                <w:noProof/>
                <w:webHidden/>
              </w:rPr>
              <w:tab/>
            </w:r>
            <w:r w:rsidR="0072664F">
              <w:rPr>
                <w:noProof/>
                <w:webHidden/>
              </w:rPr>
              <w:fldChar w:fldCharType="begin"/>
            </w:r>
            <w:r w:rsidR="0072664F">
              <w:rPr>
                <w:noProof/>
                <w:webHidden/>
              </w:rPr>
              <w:instrText xml:space="preserve"> PAGEREF _Toc508137585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6630E948" w14:textId="285530B9"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6" w:history="1">
            <w:r w:rsidR="0072664F" w:rsidRPr="00986278">
              <w:rPr>
                <w:rStyle w:val="Hyperlink"/>
                <w:rFonts w:eastAsia="SimHei"/>
                <w:noProof/>
              </w:rPr>
              <w:t>4.5.5</w:t>
            </w:r>
            <w:r w:rsidR="0072664F">
              <w:rPr>
                <w:rFonts w:eastAsiaTheme="minorEastAsia" w:cstheme="minorBidi"/>
                <w:noProof/>
                <w:color w:val="auto"/>
                <w:lang w:val="en-ZA" w:eastAsia="en-ZA"/>
              </w:rPr>
              <w:tab/>
            </w:r>
            <w:r w:rsidR="0072664F" w:rsidRPr="00986278">
              <w:rPr>
                <w:rStyle w:val="Hyperlink"/>
                <w:rFonts w:eastAsia="SimHei"/>
                <w:noProof/>
              </w:rPr>
              <w:t>System Management, Monitoring, Auditing and Administration</w:t>
            </w:r>
            <w:r w:rsidR="0072664F">
              <w:rPr>
                <w:noProof/>
                <w:webHidden/>
              </w:rPr>
              <w:tab/>
            </w:r>
            <w:r w:rsidR="0072664F">
              <w:rPr>
                <w:noProof/>
                <w:webHidden/>
              </w:rPr>
              <w:fldChar w:fldCharType="begin"/>
            </w:r>
            <w:r w:rsidR="0072664F">
              <w:rPr>
                <w:noProof/>
                <w:webHidden/>
              </w:rPr>
              <w:instrText xml:space="preserve"> PAGEREF _Toc508137586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7D725C66" w14:textId="1A8BA829"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7" w:history="1">
            <w:r w:rsidR="0072664F" w:rsidRPr="00986278">
              <w:rPr>
                <w:rStyle w:val="Hyperlink"/>
                <w:rFonts w:eastAsia="SimHei"/>
                <w:noProof/>
              </w:rPr>
              <w:t>4.5.6</w:t>
            </w:r>
            <w:r w:rsidR="0072664F">
              <w:rPr>
                <w:rFonts w:eastAsiaTheme="minorEastAsia" w:cstheme="minorBidi"/>
                <w:noProof/>
                <w:color w:val="auto"/>
                <w:lang w:val="en-ZA" w:eastAsia="en-ZA"/>
              </w:rPr>
              <w:tab/>
            </w:r>
            <w:r w:rsidR="0072664F" w:rsidRPr="00986278">
              <w:rPr>
                <w:rStyle w:val="Hyperlink"/>
                <w:rFonts w:eastAsia="SimHei"/>
                <w:noProof/>
              </w:rPr>
              <w:t>BC/DR and COOP</w:t>
            </w:r>
            <w:r w:rsidR="0072664F">
              <w:rPr>
                <w:noProof/>
                <w:webHidden/>
              </w:rPr>
              <w:tab/>
            </w:r>
            <w:r w:rsidR="0072664F">
              <w:rPr>
                <w:noProof/>
                <w:webHidden/>
              </w:rPr>
              <w:fldChar w:fldCharType="begin"/>
            </w:r>
            <w:r w:rsidR="0072664F">
              <w:rPr>
                <w:noProof/>
                <w:webHidden/>
              </w:rPr>
              <w:instrText xml:space="preserve"> PAGEREF _Toc508137587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274FAED1" w14:textId="06CC23DE"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88" w:history="1">
            <w:r w:rsidR="0072664F" w:rsidRPr="00986278">
              <w:rPr>
                <w:rStyle w:val="Hyperlink"/>
                <w:rFonts w:eastAsia="SimHei"/>
                <w:noProof/>
              </w:rPr>
              <w:t>4.5.7</w:t>
            </w:r>
            <w:r w:rsidR="0072664F">
              <w:rPr>
                <w:rFonts w:eastAsiaTheme="minorEastAsia" w:cstheme="minorBidi"/>
                <w:noProof/>
                <w:color w:val="auto"/>
                <w:lang w:val="en-ZA" w:eastAsia="en-ZA"/>
              </w:rPr>
              <w:tab/>
            </w:r>
            <w:r w:rsidR="0072664F" w:rsidRPr="00986278">
              <w:rPr>
                <w:rStyle w:val="Hyperlink"/>
                <w:rFonts w:eastAsia="SimHei"/>
                <w:noProof/>
              </w:rPr>
              <w:t>Legal and Compliance</w:t>
            </w:r>
            <w:r w:rsidR="0072664F">
              <w:rPr>
                <w:noProof/>
                <w:webHidden/>
              </w:rPr>
              <w:tab/>
            </w:r>
            <w:r w:rsidR="0072664F">
              <w:rPr>
                <w:noProof/>
                <w:webHidden/>
              </w:rPr>
              <w:fldChar w:fldCharType="begin"/>
            </w:r>
            <w:r w:rsidR="0072664F">
              <w:rPr>
                <w:noProof/>
                <w:webHidden/>
              </w:rPr>
              <w:instrText xml:space="preserve"> PAGEREF _Toc508137588 \h </w:instrText>
            </w:r>
            <w:r w:rsidR="0072664F">
              <w:rPr>
                <w:noProof/>
                <w:webHidden/>
              </w:rPr>
            </w:r>
            <w:r w:rsidR="0072664F">
              <w:rPr>
                <w:noProof/>
                <w:webHidden/>
              </w:rPr>
              <w:fldChar w:fldCharType="separate"/>
            </w:r>
            <w:r w:rsidR="00EC1FC9">
              <w:rPr>
                <w:noProof/>
                <w:webHidden/>
              </w:rPr>
              <w:t>11</w:t>
            </w:r>
            <w:r w:rsidR="0072664F">
              <w:rPr>
                <w:noProof/>
                <w:webHidden/>
              </w:rPr>
              <w:fldChar w:fldCharType="end"/>
            </w:r>
          </w:hyperlink>
        </w:p>
        <w:p w14:paraId="36F241D9" w14:textId="5CF23E6C"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89" w:history="1">
            <w:r w:rsidR="0072664F" w:rsidRPr="00986278">
              <w:rPr>
                <w:rStyle w:val="Hyperlink"/>
                <w:rFonts w:eastAsia="SimHei"/>
                <w:noProof/>
                <w:lang w:val="en-US"/>
              </w:rPr>
              <w:t>5</w:t>
            </w:r>
            <w:r w:rsidR="0072664F">
              <w:rPr>
                <w:rFonts w:eastAsiaTheme="minorEastAsia" w:cstheme="minorBidi"/>
                <w:b w:val="0"/>
                <w:noProof/>
                <w:color w:val="auto"/>
                <w:lang w:val="en-ZA" w:eastAsia="en-ZA"/>
              </w:rPr>
              <w:tab/>
            </w:r>
            <w:r w:rsidR="0072664F" w:rsidRPr="00986278">
              <w:rPr>
                <w:rStyle w:val="Hyperlink"/>
                <w:rFonts w:eastAsia="SimHei"/>
                <w:noProof/>
                <w:lang w:val="en-US"/>
              </w:rPr>
              <w:t>Solution Architecture</w:t>
            </w:r>
            <w:r w:rsidR="0072664F">
              <w:rPr>
                <w:noProof/>
                <w:webHidden/>
              </w:rPr>
              <w:tab/>
            </w:r>
            <w:r w:rsidR="0072664F">
              <w:rPr>
                <w:noProof/>
                <w:webHidden/>
              </w:rPr>
              <w:fldChar w:fldCharType="begin"/>
            </w:r>
            <w:r w:rsidR="0072664F">
              <w:rPr>
                <w:noProof/>
                <w:webHidden/>
              </w:rPr>
              <w:instrText xml:space="preserve"> PAGEREF _Toc508137589 \h </w:instrText>
            </w:r>
            <w:r w:rsidR="0072664F">
              <w:rPr>
                <w:noProof/>
                <w:webHidden/>
              </w:rPr>
            </w:r>
            <w:r w:rsidR="0072664F">
              <w:rPr>
                <w:noProof/>
                <w:webHidden/>
              </w:rPr>
              <w:fldChar w:fldCharType="separate"/>
            </w:r>
            <w:r w:rsidR="00EC1FC9">
              <w:rPr>
                <w:noProof/>
                <w:webHidden/>
              </w:rPr>
              <w:t>12</w:t>
            </w:r>
            <w:r w:rsidR="0072664F">
              <w:rPr>
                <w:noProof/>
                <w:webHidden/>
              </w:rPr>
              <w:fldChar w:fldCharType="end"/>
            </w:r>
          </w:hyperlink>
        </w:p>
        <w:p w14:paraId="06D4E4F9" w14:textId="4A31A3DF"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0" w:history="1">
            <w:r w:rsidR="0072664F" w:rsidRPr="00986278">
              <w:rPr>
                <w:rStyle w:val="Hyperlink"/>
                <w:rFonts w:eastAsia="SimHei"/>
                <w:noProof/>
              </w:rPr>
              <w:t>5.1</w:t>
            </w:r>
            <w:r w:rsidR="0072664F">
              <w:rPr>
                <w:rFonts w:eastAsiaTheme="minorEastAsia" w:cstheme="minorBidi"/>
                <w:i w:val="0"/>
                <w:noProof/>
                <w:color w:val="auto"/>
                <w:lang w:val="en-ZA" w:eastAsia="en-ZA"/>
              </w:rPr>
              <w:tab/>
            </w:r>
            <w:r w:rsidR="0072664F" w:rsidRPr="00986278">
              <w:rPr>
                <w:rStyle w:val="Hyperlink"/>
                <w:rFonts w:eastAsia="SimHei"/>
                <w:noProof/>
              </w:rPr>
              <w:t>Component Models</w:t>
            </w:r>
            <w:r w:rsidR="0072664F">
              <w:rPr>
                <w:noProof/>
                <w:webHidden/>
              </w:rPr>
              <w:tab/>
            </w:r>
            <w:r w:rsidR="0072664F">
              <w:rPr>
                <w:noProof/>
                <w:webHidden/>
              </w:rPr>
              <w:fldChar w:fldCharType="begin"/>
            </w:r>
            <w:r w:rsidR="0072664F">
              <w:rPr>
                <w:noProof/>
                <w:webHidden/>
              </w:rPr>
              <w:instrText xml:space="preserve"> PAGEREF _Toc508137590 \h </w:instrText>
            </w:r>
            <w:r w:rsidR="0072664F">
              <w:rPr>
                <w:noProof/>
                <w:webHidden/>
              </w:rPr>
            </w:r>
            <w:r w:rsidR="0072664F">
              <w:rPr>
                <w:noProof/>
                <w:webHidden/>
              </w:rPr>
              <w:fldChar w:fldCharType="separate"/>
            </w:r>
            <w:r w:rsidR="00EC1FC9">
              <w:rPr>
                <w:noProof/>
                <w:webHidden/>
              </w:rPr>
              <w:t>12</w:t>
            </w:r>
            <w:r w:rsidR="0072664F">
              <w:rPr>
                <w:noProof/>
                <w:webHidden/>
              </w:rPr>
              <w:fldChar w:fldCharType="end"/>
            </w:r>
          </w:hyperlink>
        </w:p>
        <w:p w14:paraId="3060CE58" w14:textId="2B9F2260"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591" w:history="1">
            <w:r w:rsidR="0072664F" w:rsidRPr="00986278">
              <w:rPr>
                <w:rStyle w:val="Hyperlink"/>
                <w:rFonts w:eastAsia="SimHei"/>
                <w:noProof/>
              </w:rPr>
              <w:t>5.1.1</w:t>
            </w:r>
            <w:r w:rsidR="0072664F">
              <w:rPr>
                <w:rFonts w:eastAsiaTheme="minorEastAsia" w:cstheme="minorBidi"/>
                <w:noProof/>
                <w:color w:val="auto"/>
                <w:lang w:val="en-ZA" w:eastAsia="en-ZA"/>
              </w:rPr>
              <w:tab/>
            </w:r>
            <w:r w:rsidR="0072664F" w:rsidRPr="00986278">
              <w:rPr>
                <w:rStyle w:val="Hyperlink"/>
                <w:rFonts w:eastAsia="SimHei"/>
                <w:noProof/>
              </w:rPr>
              <w:t>Components and their Relationships</w:t>
            </w:r>
            <w:r w:rsidR="0072664F">
              <w:rPr>
                <w:noProof/>
                <w:webHidden/>
              </w:rPr>
              <w:tab/>
            </w:r>
            <w:r w:rsidR="0072664F">
              <w:rPr>
                <w:noProof/>
                <w:webHidden/>
              </w:rPr>
              <w:fldChar w:fldCharType="begin"/>
            </w:r>
            <w:r w:rsidR="0072664F">
              <w:rPr>
                <w:noProof/>
                <w:webHidden/>
              </w:rPr>
              <w:instrText xml:space="preserve"> PAGEREF _Toc508137591 \h </w:instrText>
            </w:r>
            <w:r w:rsidR="0072664F">
              <w:rPr>
                <w:noProof/>
                <w:webHidden/>
              </w:rPr>
            </w:r>
            <w:r w:rsidR="0072664F">
              <w:rPr>
                <w:noProof/>
                <w:webHidden/>
              </w:rPr>
              <w:fldChar w:fldCharType="separate"/>
            </w:r>
            <w:r w:rsidR="00EC1FC9">
              <w:rPr>
                <w:noProof/>
                <w:webHidden/>
              </w:rPr>
              <w:t>12</w:t>
            </w:r>
            <w:r w:rsidR="0072664F">
              <w:rPr>
                <w:noProof/>
                <w:webHidden/>
              </w:rPr>
              <w:fldChar w:fldCharType="end"/>
            </w:r>
          </w:hyperlink>
        </w:p>
        <w:p w14:paraId="0CD8CE0E" w14:textId="4C5E1AAA"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2" w:history="1">
            <w:r w:rsidR="0072664F" w:rsidRPr="00986278">
              <w:rPr>
                <w:rStyle w:val="Hyperlink"/>
                <w:rFonts w:eastAsia="SimHei"/>
                <w:noProof/>
              </w:rPr>
              <w:t>5.2</w:t>
            </w:r>
            <w:r w:rsidR="0072664F">
              <w:rPr>
                <w:rFonts w:eastAsiaTheme="minorEastAsia" w:cstheme="minorBidi"/>
                <w:i w:val="0"/>
                <w:noProof/>
                <w:color w:val="auto"/>
                <w:lang w:val="en-ZA" w:eastAsia="en-ZA"/>
              </w:rPr>
              <w:tab/>
            </w:r>
            <w:r w:rsidR="0072664F" w:rsidRPr="00986278">
              <w:rPr>
                <w:rStyle w:val="Hyperlink"/>
                <w:rFonts w:eastAsia="SimHei"/>
                <w:noProof/>
              </w:rPr>
              <w:t>Risks</w:t>
            </w:r>
            <w:r w:rsidR="0072664F">
              <w:rPr>
                <w:noProof/>
                <w:webHidden/>
              </w:rPr>
              <w:tab/>
            </w:r>
            <w:r w:rsidR="0072664F">
              <w:rPr>
                <w:noProof/>
                <w:webHidden/>
              </w:rPr>
              <w:fldChar w:fldCharType="begin"/>
            </w:r>
            <w:r w:rsidR="0072664F">
              <w:rPr>
                <w:noProof/>
                <w:webHidden/>
              </w:rPr>
              <w:instrText xml:space="preserve"> PAGEREF _Toc508137592 \h </w:instrText>
            </w:r>
            <w:r w:rsidR="0072664F">
              <w:rPr>
                <w:noProof/>
                <w:webHidden/>
              </w:rPr>
            </w:r>
            <w:r w:rsidR="0072664F">
              <w:rPr>
                <w:noProof/>
                <w:webHidden/>
              </w:rPr>
              <w:fldChar w:fldCharType="separate"/>
            </w:r>
            <w:r w:rsidR="00EC1FC9">
              <w:rPr>
                <w:noProof/>
                <w:webHidden/>
              </w:rPr>
              <w:t>22</w:t>
            </w:r>
            <w:r w:rsidR="0072664F">
              <w:rPr>
                <w:noProof/>
                <w:webHidden/>
              </w:rPr>
              <w:fldChar w:fldCharType="end"/>
            </w:r>
          </w:hyperlink>
        </w:p>
        <w:p w14:paraId="74659885" w14:textId="07BEE382"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93" w:history="1">
            <w:r w:rsidR="0072664F" w:rsidRPr="00986278">
              <w:rPr>
                <w:rStyle w:val="Hyperlink"/>
                <w:rFonts w:eastAsia="SimHei"/>
                <w:noProof/>
                <w:lang w:val="en-US"/>
              </w:rPr>
              <w:t>6</w:t>
            </w:r>
            <w:r w:rsidR="0072664F">
              <w:rPr>
                <w:rFonts w:eastAsiaTheme="minorEastAsia" w:cstheme="minorBidi"/>
                <w:b w:val="0"/>
                <w:noProof/>
                <w:color w:val="auto"/>
                <w:lang w:val="en-ZA" w:eastAsia="en-ZA"/>
              </w:rPr>
              <w:tab/>
            </w:r>
            <w:r w:rsidR="0072664F" w:rsidRPr="00986278">
              <w:rPr>
                <w:rStyle w:val="Hyperlink"/>
                <w:rFonts w:eastAsia="SimHei"/>
                <w:noProof/>
                <w:lang w:val="en-US"/>
              </w:rPr>
              <w:t>Data Architecture</w:t>
            </w:r>
            <w:r w:rsidR="0072664F">
              <w:rPr>
                <w:noProof/>
                <w:webHidden/>
              </w:rPr>
              <w:tab/>
            </w:r>
            <w:r w:rsidR="0072664F">
              <w:rPr>
                <w:noProof/>
                <w:webHidden/>
              </w:rPr>
              <w:fldChar w:fldCharType="begin"/>
            </w:r>
            <w:r w:rsidR="0072664F">
              <w:rPr>
                <w:noProof/>
                <w:webHidden/>
              </w:rPr>
              <w:instrText xml:space="preserve"> PAGEREF _Toc508137593 \h </w:instrText>
            </w:r>
            <w:r w:rsidR="0072664F">
              <w:rPr>
                <w:noProof/>
                <w:webHidden/>
              </w:rPr>
            </w:r>
            <w:r w:rsidR="0072664F">
              <w:rPr>
                <w:noProof/>
                <w:webHidden/>
              </w:rPr>
              <w:fldChar w:fldCharType="separate"/>
            </w:r>
            <w:r w:rsidR="00EC1FC9">
              <w:rPr>
                <w:noProof/>
                <w:webHidden/>
              </w:rPr>
              <w:t>23</w:t>
            </w:r>
            <w:r w:rsidR="0072664F">
              <w:rPr>
                <w:noProof/>
                <w:webHidden/>
              </w:rPr>
              <w:fldChar w:fldCharType="end"/>
            </w:r>
          </w:hyperlink>
        </w:p>
        <w:p w14:paraId="78991150" w14:textId="3799068C"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4" w:history="1">
            <w:r w:rsidR="0072664F" w:rsidRPr="00986278">
              <w:rPr>
                <w:rStyle w:val="Hyperlink"/>
                <w:rFonts w:eastAsia="SimHei"/>
                <w:noProof/>
              </w:rPr>
              <w:t>6.1</w:t>
            </w:r>
            <w:r w:rsidR="0072664F">
              <w:rPr>
                <w:rFonts w:eastAsiaTheme="minorEastAsia" w:cstheme="minorBidi"/>
                <w:i w:val="0"/>
                <w:noProof/>
                <w:color w:val="auto"/>
                <w:lang w:val="en-ZA" w:eastAsia="en-ZA"/>
              </w:rPr>
              <w:tab/>
            </w:r>
            <w:r w:rsidR="0072664F" w:rsidRPr="00986278">
              <w:rPr>
                <w:rStyle w:val="Hyperlink"/>
                <w:rFonts w:eastAsia="SimHei"/>
                <w:noProof/>
              </w:rPr>
              <w:t>Data Model</w:t>
            </w:r>
            <w:r w:rsidR="0072664F">
              <w:rPr>
                <w:noProof/>
                <w:webHidden/>
              </w:rPr>
              <w:tab/>
            </w:r>
            <w:r w:rsidR="0072664F">
              <w:rPr>
                <w:noProof/>
                <w:webHidden/>
              </w:rPr>
              <w:fldChar w:fldCharType="begin"/>
            </w:r>
            <w:r w:rsidR="0072664F">
              <w:rPr>
                <w:noProof/>
                <w:webHidden/>
              </w:rPr>
              <w:instrText xml:space="preserve"> PAGEREF _Toc508137594 \h </w:instrText>
            </w:r>
            <w:r w:rsidR="0072664F">
              <w:rPr>
                <w:noProof/>
                <w:webHidden/>
              </w:rPr>
            </w:r>
            <w:r w:rsidR="0072664F">
              <w:rPr>
                <w:noProof/>
                <w:webHidden/>
              </w:rPr>
              <w:fldChar w:fldCharType="separate"/>
            </w:r>
            <w:r w:rsidR="00EC1FC9">
              <w:rPr>
                <w:noProof/>
                <w:webHidden/>
              </w:rPr>
              <w:t>23</w:t>
            </w:r>
            <w:r w:rsidR="0072664F">
              <w:rPr>
                <w:noProof/>
                <w:webHidden/>
              </w:rPr>
              <w:fldChar w:fldCharType="end"/>
            </w:r>
          </w:hyperlink>
        </w:p>
        <w:p w14:paraId="233A1297" w14:textId="0A451E16"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5" w:history="1">
            <w:r w:rsidR="0072664F" w:rsidRPr="00986278">
              <w:rPr>
                <w:rStyle w:val="Hyperlink"/>
                <w:rFonts w:eastAsia="SimHei"/>
                <w:noProof/>
              </w:rPr>
              <w:t>6.2</w:t>
            </w:r>
            <w:r w:rsidR="0072664F">
              <w:rPr>
                <w:rFonts w:eastAsiaTheme="minorEastAsia" w:cstheme="minorBidi"/>
                <w:i w:val="0"/>
                <w:noProof/>
                <w:color w:val="auto"/>
                <w:lang w:val="en-ZA" w:eastAsia="en-ZA"/>
              </w:rPr>
              <w:tab/>
            </w:r>
            <w:r w:rsidR="0072664F" w:rsidRPr="00986278">
              <w:rPr>
                <w:rStyle w:val="Hyperlink"/>
                <w:rFonts w:eastAsia="SimHei"/>
                <w:noProof/>
              </w:rPr>
              <w:t>Authoritative Data Sources</w:t>
            </w:r>
            <w:r w:rsidR="0072664F">
              <w:rPr>
                <w:noProof/>
                <w:webHidden/>
              </w:rPr>
              <w:tab/>
            </w:r>
            <w:r w:rsidR="0072664F">
              <w:rPr>
                <w:noProof/>
                <w:webHidden/>
              </w:rPr>
              <w:fldChar w:fldCharType="begin"/>
            </w:r>
            <w:r w:rsidR="0072664F">
              <w:rPr>
                <w:noProof/>
                <w:webHidden/>
              </w:rPr>
              <w:instrText xml:space="preserve"> PAGEREF _Toc508137595 \h </w:instrText>
            </w:r>
            <w:r w:rsidR="0072664F">
              <w:rPr>
                <w:noProof/>
                <w:webHidden/>
              </w:rPr>
            </w:r>
            <w:r w:rsidR="0072664F">
              <w:rPr>
                <w:noProof/>
                <w:webHidden/>
              </w:rPr>
              <w:fldChar w:fldCharType="separate"/>
            </w:r>
            <w:r w:rsidR="00EC1FC9">
              <w:rPr>
                <w:noProof/>
                <w:webHidden/>
              </w:rPr>
              <w:t>24</w:t>
            </w:r>
            <w:r w:rsidR="0072664F">
              <w:rPr>
                <w:noProof/>
                <w:webHidden/>
              </w:rPr>
              <w:fldChar w:fldCharType="end"/>
            </w:r>
          </w:hyperlink>
        </w:p>
        <w:p w14:paraId="05E7ED52" w14:textId="5F6E3D6A"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6" w:history="1">
            <w:r w:rsidR="0072664F" w:rsidRPr="00986278">
              <w:rPr>
                <w:rStyle w:val="Hyperlink"/>
                <w:rFonts w:eastAsia="SimHei"/>
                <w:noProof/>
              </w:rPr>
              <w:t>6.3</w:t>
            </w:r>
            <w:r w:rsidR="0072664F">
              <w:rPr>
                <w:rFonts w:eastAsiaTheme="minorEastAsia" w:cstheme="minorBidi"/>
                <w:i w:val="0"/>
                <w:noProof/>
                <w:color w:val="auto"/>
                <w:lang w:val="en-ZA" w:eastAsia="en-ZA"/>
              </w:rPr>
              <w:tab/>
            </w:r>
            <w:r w:rsidR="0072664F" w:rsidRPr="00986278">
              <w:rPr>
                <w:rStyle w:val="Hyperlink"/>
                <w:rFonts w:eastAsia="SimHei"/>
                <w:noProof/>
              </w:rPr>
              <w:t>Data Migration Guidance</w:t>
            </w:r>
            <w:r w:rsidR="0072664F">
              <w:rPr>
                <w:noProof/>
                <w:webHidden/>
              </w:rPr>
              <w:tab/>
            </w:r>
            <w:r w:rsidR="0072664F">
              <w:rPr>
                <w:noProof/>
                <w:webHidden/>
              </w:rPr>
              <w:fldChar w:fldCharType="begin"/>
            </w:r>
            <w:r w:rsidR="0072664F">
              <w:rPr>
                <w:noProof/>
                <w:webHidden/>
              </w:rPr>
              <w:instrText xml:space="preserve"> PAGEREF _Toc508137596 \h </w:instrText>
            </w:r>
            <w:r w:rsidR="0072664F">
              <w:rPr>
                <w:noProof/>
                <w:webHidden/>
              </w:rPr>
            </w:r>
            <w:r w:rsidR="0072664F">
              <w:rPr>
                <w:noProof/>
                <w:webHidden/>
              </w:rPr>
              <w:fldChar w:fldCharType="separate"/>
            </w:r>
            <w:r w:rsidR="00EC1FC9">
              <w:rPr>
                <w:noProof/>
                <w:webHidden/>
              </w:rPr>
              <w:t>25</w:t>
            </w:r>
            <w:r w:rsidR="0072664F">
              <w:rPr>
                <w:noProof/>
                <w:webHidden/>
              </w:rPr>
              <w:fldChar w:fldCharType="end"/>
            </w:r>
          </w:hyperlink>
        </w:p>
        <w:p w14:paraId="2D881AB0" w14:textId="06EF4A46"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597" w:history="1">
            <w:r w:rsidR="0072664F" w:rsidRPr="00986278">
              <w:rPr>
                <w:rStyle w:val="Hyperlink"/>
                <w:rFonts w:eastAsia="SimHei"/>
                <w:noProof/>
              </w:rPr>
              <w:t>7</w:t>
            </w:r>
            <w:r w:rsidR="0072664F">
              <w:rPr>
                <w:rFonts w:eastAsiaTheme="minorEastAsia" w:cstheme="minorBidi"/>
                <w:b w:val="0"/>
                <w:noProof/>
                <w:color w:val="auto"/>
                <w:lang w:val="en-ZA" w:eastAsia="en-ZA"/>
              </w:rPr>
              <w:tab/>
            </w:r>
            <w:r w:rsidR="0072664F" w:rsidRPr="00986278">
              <w:rPr>
                <w:rStyle w:val="Hyperlink"/>
                <w:rFonts w:eastAsia="SimHei"/>
                <w:noProof/>
              </w:rPr>
              <w:t>Costs</w:t>
            </w:r>
            <w:r w:rsidR="0072664F">
              <w:rPr>
                <w:noProof/>
                <w:webHidden/>
              </w:rPr>
              <w:tab/>
            </w:r>
            <w:r w:rsidR="0072664F">
              <w:rPr>
                <w:noProof/>
                <w:webHidden/>
              </w:rPr>
              <w:fldChar w:fldCharType="begin"/>
            </w:r>
            <w:r w:rsidR="0072664F">
              <w:rPr>
                <w:noProof/>
                <w:webHidden/>
              </w:rPr>
              <w:instrText xml:space="preserve"> PAGEREF _Toc508137597 \h </w:instrText>
            </w:r>
            <w:r w:rsidR="0072664F">
              <w:rPr>
                <w:noProof/>
                <w:webHidden/>
              </w:rPr>
            </w:r>
            <w:r w:rsidR="0072664F">
              <w:rPr>
                <w:noProof/>
                <w:webHidden/>
              </w:rPr>
              <w:fldChar w:fldCharType="separate"/>
            </w:r>
            <w:r w:rsidR="00EC1FC9">
              <w:rPr>
                <w:noProof/>
                <w:webHidden/>
              </w:rPr>
              <w:t>26</w:t>
            </w:r>
            <w:r w:rsidR="0072664F">
              <w:rPr>
                <w:noProof/>
                <w:webHidden/>
              </w:rPr>
              <w:fldChar w:fldCharType="end"/>
            </w:r>
          </w:hyperlink>
        </w:p>
        <w:p w14:paraId="597498BE" w14:textId="5B7A5B90"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8" w:history="1">
            <w:r w:rsidR="0072664F" w:rsidRPr="00986278">
              <w:rPr>
                <w:rStyle w:val="Hyperlink"/>
                <w:rFonts w:eastAsia="SimHei"/>
                <w:noProof/>
              </w:rPr>
              <w:t>7.1</w:t>
            </w:r>
            <w:r w:rsidR="0072664F">
              <w:rPr>
                <w:rFonts w:eastAsiaTheme="minorEastAsia" w:cstheme="minorBidi"/>
                <w:i w:val="0"/>
                <w:noProof/>
                <w:color w:val="auto"/>
                <w:lang w:val="en-ZA" w:eastAsia="en-ZA"/>
              </w:rPr>
              <w:tab/>
            </w:r>
            <w:r w:rsidR="0072664F" w:rsidRPr="00986278">
              <w:rPr>
                <w:rStyle w:val="Hyperlink"/>
                <w:rFonts w:eastAsia="SimHei"/>
                <w:noProof/>
              </w:rPr>
              <w:t>Overview</w:t>
            </w:r>
            <w:r w:rsidR="0072664F">
              <w:rPr>
                <w:noProof/>
                <w:webHidden/>
              </w:rPr>
              <w:tab/>
            </w:r>
            <w:r w:rsidR="0072664F">
              <w:rPr>
                <w:noProof/>
                <w:webHidden/>
              </w:rPr>
              <w:fldChar w:fldCharType="begin"/>
            </w:r>
            <w:r w:rsidR="0072664F">
              <w:rPr>
                <w:noProof/>
                <w:webHidden/>
              </w:rPr>
              <w:instrText xml:space="preserve"> PAGEREF _Toc508137598 \h </w:instrText>
            </w:r>
            <w:r w:rsidR="0072664F">
              <w:rPr>
                <w:noProof/>
                <w:webHidden/>
              </w:rPr>
            </w:r>
            <w:r w:rsidR="0072664F">
              <w:rPr>
                <w:noProof/>
                <w:webHidden/>
              </w:rPr>
              <w:fldChar w:fldCharType="separate"/>
            </w:r>
            <w:r w:rsidR="00EC1FC9">
              <w:rPr>
                <w:noProof/>
                <w:webHidden/>
              </w:rPr>
              <w:t>26</w:t>
            </w:r>
            <w:r w:rsidR="0072664F">
              <w:rPr>
                <w:noProof/>
                <w:webHidden/>
              </w:rPr>
              <w:fldChar w:fldCharType="end"/>
            </w:r>
          </w:hyperlink>
        </w:p>
        <w:p w14:paraId="6914A3D0" w14:textId="4EE5E71C"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599" w:history="1">
            <w:r w:rsidR="0072664F" w:rsidRPr="00986278">
              <w:rPr>
                <w:rStyle w:val="Hyperlink"/>
                <w:rFonts w:eastAsia="SimHei"/>
                <w:noProof/>
              </w:rPr>
              <w:t>7.2</w:t>
            </w:r>
            <w:r w:rsidR="0072664F">
              <w:rPr>
                <w:rFonts w:eastAsiaTheme="minorEastAsia" w:cstheme="minorBidi"/>
                <w:i w:val="0"/>
                <w:noProof/>
                <w:color w:val="auto"/>
                <w:lang w:val="en-ZA" w:eastAsia="en-ZA"/>
              </w:rPr>
              <w:tab/>
            </w:r>
            <w:r w:rsidR="0072664F" w:rsidRPr="00986278">
              <w:rPr>
                <w:rStyle w:val="Hyperlink"/>
                <w:rFonts w:eastAsia="SimHei"/>
                <w:noProof/>
              </w:rPr>
              <w:t>Basis for Estimation</w:t>
            </w:r>
            <w:r w:rsidR="0072664F">
              <w:rPr>
                <w:noProof/>
                <w:webHidden/>
              </w:rPr>
              <w:tab/>
            </w:r>
            <w:r w:rsidR="0072664F">
              <w:rPr>
                <w:noProof/>
                <w:webHidden/>
              </w:rPr>
              <w:fldChar w:fldCharType="begin"/>
            </w:r>
            <w:r w:rsidR="0072664F">
              <w:rPr>
                <w:noProof/>
                <w:webHidden/>
              </w:rPr>
              <w:instrText xml:space="preserve"> PAGEREF _Toc508137599 \h </w:instrText>
            </w:r>
            <w:r w:rsidR="0072664F">
              <w:rPr>
                <w:noProof/>
                <w:webHidden/>
              </w:rPr>
            </w:r>
            <w:r w:rsidR="0072664F">
              <w:rPr>
                <w:noProof/>
                <w:webHidden/>
              </w:rPr>
              <w:fldChar w:fldCharType="separate"/>
            </w:r>
            <w:r w:rsidR="00EC1FC9">
              <w:rPr>
                <w:noProof/>
                <w:webHidden/>
              </w:rPr>
              <w:t>26</w:t>
            </w:r>
            <w:r w:rsidR="0072664F">
              <w:rPr>
                <w:noProof/>
                <w:webHidden/>
              </w:rPr>
              <w:fldChar w:fldCharType="end"/>
            </w:r>
          </w:hyperlink>
        </w:p>
        <w:p w14:paraId="57DD46E4" w14:textId="6E879252"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600" w:history="1">
            <w:r w:rsidR="0072664F" w:rsidRPr="00986278">
              <w:rPr>
                <w:rStyle w:val="Hyperlink"/>
                <w:rFonts w:eastAsia="SimHei"/>
                <w:noProof/>
                <w:lang w:val="en-US"/>
              </w:rPr>
              <w:t>8</w:t>
            </w:r>
            <w:r w:rsidR="0072664F">
              <w:rPr>
                <w:rFonts w:eastAsiaTheme="minorEastAsia" w:cstheme="minorBidi"/>
                <w:b w:val="0"/>
                <w:noProof/>
                <w:color w:val="auto"/>
                <w:lang w:val="en-ZA" w:eastAsia="en-ZA"/>
              </w:rPr>
              <w:tab/>
            </w:r>
            <w:r w:rsidR="0072664F" w:rsidRPr="00986278">
              <w:rPr>
                <w:rStyle w:val="Hyperlink"/>
                <w:rFonts w:eastAsia="SimHei"/>
                <w:noProof/>
                <w:lang w:val="en-US"/>
              </w:rPr>
              <w:t>Security Architecture</w:t>
            </w:r>
            <w:r w:rsidR="0072664F">
              <w:rPr>
                <w:noProof/>
                <w:webHidden/>
              </w:rPr>
              <w:tab/>
            </w:r>
            <w:r w:rsidR="0072664F">
              <w:rPr>
                <w:noProof/>
                <w:webHidden/>
              </w:rPr>
              <w:fldChar w:fldCharType="begin"/>
            </w:r>
            <w:r w:rsidR="0072664F">
              <w:rPr>
                <w:noProof/>
                <w:webHidden/>
              </w:rPr>
              <w:instrText xml:space="preserve"> PAGEREF _Toc508137600 \h </w:instrText>
            </w:r>
            <w:r w:rsidR="0072664F">
              <w:rPr>
                <w:noProof/>
                <w:webHidden/>
              </w:rPr>
            </w:r>
            <w:r w:rsidR="0072664F">
              <w:rPr>
                <w:noProof/>
                <w:webHidden/>
              </w:rPr>
              <w:fldChar w:fldCharType="separate"/>
            </w:r>
            <w:r w:rsidR="00EC1FC9">
              <w:rPr>
                <w:noProof/>
                <w:webHidden/>
              </w:rPr>
              <w:t>27</w:t>
            </w:r>
            <w:r w:rsidR="0072664F">
              <w:rPr>
                <w:noProof/>
                <w:webHidden/>
              </w:rPr>
              <w:fldChar w:fldCharType="end"/>
            </w:r>
          </w:hyperlink>
        </w:p>
        <w:p w14:paraId="5EF57AFC" w14:textId="7B6E837A"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01" w:history="1">
            <w:r w:rsidR="0072664F" w:rsidRPr="00986278">
              <w:rPr>
                <w:rStyle w:val="Hyperlink"/>
                <w:rFonts w:eastAsia="SimHei"/>
                <w:noProof/>
              </w:rPr>
              <w:t>8.1</w:t>
            </w:r>
            <w:r w:rsidR="0072664F">
              <w:rPr>
                <w:rFonts w:eastAsiaTheme="minorEastAsia" w:cstheme="minorBidi"/>
                <w:i w:val="0"/>
                <w:noProof/>
                <w:color w:val="auto"/>
                <w:lang w:val="en-ZA" w:eastAsia="en-ZA"/>
              </w:rPr>
              <w:tab/>
            </w:r>
            <w:r w:rsidR="0072664F" w:rsidRPr="00986278">
              <w:rPr>
                <w:rStyle w:val="Hyperlink"/>
                <w:rFonts w:eastAsia="SimHei"/>
                <w:noProof/>
              </w:rPr>
              <w:t>Security Overview</w:t>
            </w:r>
            <w:r w:rsidR="0072664F">
              <w:rPr>
                <w:noProof/>
                <w:webHidden/>
              </w:rPr>
              <w:tab/>
            </w:r>
            <w:r w:rsidR="0072664F">
              <w:rPr>
                <w:noProof/>
                <w:webHidden/>
              </w:rPr>
              <w:fldChar w:fldCharType="begin"/>
            </w:r>
            <w:r w:rsidR="0072664F">
              <w:rPr>
                <w:noProof/>
                <w:webHidden/>
              </w:rPr>
              <w:instrText xml:space="preserve"> PAGEREF _Toc508137601 \h </w:instrText>
            </w:r>
            <w:r w:rsidR="0072664F">
              <w:rPr>
                <w:noProof/>
                <w:webHidden/>
              </w:rPr>
            </w:r>
            <w:r w:rsidR="0072664F">
              <w:rPr>
                <w:noProof/>
                <w:webHidden/>
              </w:rPr>
              <w:fldChar w:fldCharType="separate"/>
            </w:r>
            <w:r w:rsidR="00EC1FC9">
              <w:rPr>
                <w:noProof/>
                <w:webHidden/>
              </w:rPr>
              <w:t>27</w:t>
            </w:r>
            <w:r w:rsidR="0072664F">
              <w:rPr>
                <w:noProof/>
                <w:webHidden/>
              </w:rPr>
              <w:fldChar w:fldCharType="end"/>
            </w:r>
          </w:hyperlink>
        </w:p>
        <w:p w14:paraId="0A7BED71" w14:textId="4C507942" w:rsidR="0072664F" w:rsidRDefault="00B510A2">
          <w:pPr>
            <w:pStyle w:val="TOC1"/>
            <w:tabs>
              <w:tab w:val="left" w:pos="440"/>
              <w:tab w:val="right" w:leader="dot" w:pos="9016"/>
            </w:tabs>
            <w:rPr>
              <w:rFonts w:eastAsiaTheme="minorEastAsia" w:cstheme="minorBidi"/>
              <w:b w:val="0"/>
              <w:noProof/>
              <w:color w:val="auto"/>
              <w:lang w:val="en-ZA" w:eastAsia="en-ZA"/>
            </w:rPr>
          </w:pPr>
          <w:hyperlink w:anchor="_Toc508137602" w:history="1">
            <w:r w:rsidR="0072664F" w:rsidRPr="00986278">
              <w:rPr>
                <w:rStyle w:val="Hyperlink"/>
                <w:rFonts w:eastAsia="SimHei"/>
                <w:noProof/>
                <w:lang w:val="en-US"/>
              </w:rPr>
              <w:t>9</w:t>
            </w:r>
            <w:r w:rsidR="0072664F">
              <w:rPr>
                <w:rFonts w:eastAsiaTheme="minorEastAsia" w:cstheme="minorBidi"/>
                <w:b w:val="0"/>
                <w:noProof/>
                <w:color w:val="auto"/>
                <w:lang w:val="en-ZA" w:eastAsia="en-ZA"/>
              </w:rPr>
              <w:tab/>
            </w:r>
            <w:r w:rsidR="0072664F" w:rsidRPr="00986278">
              <w:rPr>
                <w:rStyle w:val="Hyperlink"/>
                <w:rFonts w:eastAsia="SimHei"/>
                <w:noProof/>
                <w:lang w:val="en-US"/>
              </w:rPr>
              <w:t>Infrastructure</w:t>
            </w:r>
            <w:r w:rsidR="0072664F">
              <w:rPr>
                <w:noProof/>
                <w:webHidden/>
              </w:rPr>
              <w:tab/>
            </w:r>
            <w:r w:rsidR="0072664F">
              <w:rPr>
                <w:noProof/>
                <w:webHidden/>
              </w:rPr>
              <w:fldChar w:fldCharType="begin"/>
            </w:r>
            <w:r w:rsidR="0072664F">
              <w:rPr>
                <w:noProof/>
                <w:webHidden/>
              </w:rPr>
              <w:instrText xml:space="preserve"> PAGEREF _Toc508137602 \h </w:instrText>
            </w:r>
            <w:r w:rsidR="0072664F">
              <w:rPr>
                <w:noProof/>
                <w:webHidden/>
              </w:rPr>
            </w:r>
            <w:r w:rsidR="0072664F">
              <w:rPr>
                <w:noProof/>
                <w:webHidden/>
              </w:rPr>
              <w:fldChar w:fldCharType="separate"/>
            </w:r>
            <w:r w:rsidR="00EC1FC9">
              <w:rPr>
                <w:noProof/>
                <w:webHidden/>
              </w:rPr>
              <w:t>28</w:t>
            </w:r>
            <w:r w:rsidR="0072664F">
              <w:rPr>
                <w:noProof/>
                <w:webHidden/>
              </w:rPr>
              <w:fldChar w:fldCharType="end"/>
            </w:r>
          </w:hyperlink>
        </w:p>
        <w:p w14:paraId="4F50BE00" w14:textId="0006D285"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03" w:history="1">
            <w:r w:rsidR="0072664F" w:rsidRPr="00986278">
              <w:rPr>
                <w:rStyle w:val="Hyperlink"/>
                <w:rFonts w:eastAsia="SimHei"/>
                <w:noProof/>
              </w:rPr>
              <w:t>9.1</w:t>
            </w:r>
            <w:r w:rsidR="0072664F">
              <w:rPr>
                <w:rFonts w:eastAsiaTheme="minorEastAsia" w:cstheme="minorBidi"/>
                <w:i w:val="0"/>
                <w:noProof/>
                <w:color w:val="auto"/>
                <w:lang w:val="en-ZA" w:eastAsia="en-ZA"/>
              </w:rPr>
              <w:tab/>
            </w:r>
            <w:r w:rsidR="0072664F" w:rsidRPr="00986278">
              <w:rPr>
                <w:rStyle w:val="Hyperlink"/>
                <w:rFonts w:eastAsia="SimHei"/>
                <w:noProof/>
              </w:rPr>
              <w:t>Deployment Models</w:t>
            </w:r>
            <w:r w:rsidR="0072664F">
              <w:rPr>
                <w:noProof/>
                <w:webHidden/>
              </w:rPr>
              <w:tab/>
            </w:r>
            <w:r w:rsidR="0072664F">
              <w:rPr>
                <w:noProof/>
                <w:webHidden/>
              </w:rPr>
              <w:fldChar w:fldCharType="begin"/>
            </w:r>
            <w:r w:rsidR="0072664F">
              <w:rPr>
                <w:noProof/>
                <w:webHidden/>
              </w:rPr>
              <w:instrText xml:space="preserve"> PAGEREF _Toc508137603 \h </w:instrText>
            </w:r>
            <w:r w:rsidR="0072664F">
              <w:rPr>
                <w:noProof/>
                <w:webHidden/>
              </w:rPr>
            </w:r>
            <w:r w:rsidR="0072664F">
              <w:rPr>
                <w:noProof/>
                <w:webHidden/>
              </w:rPr>
              <w:fldChar w:fldCharType="separate"/>
            </w:r>
            <w:r w:rsidR="00EC1FC9">
              <w:rPr>
                <w:noProof/>
                <w:webHidden/>
              </w:rPr>
              <w:t>28</w:t>
            </w:r>
            <w:r w:rsidR="0072664F">
              <w:rPr>
                <w:noProof/>
                <w:webHidden/>
              </w:rPr>
              <w:fldChar w:fldCharType="end"/>
            </w:r>
          </w:hyperlink>
        </w:p>
        <w:p w14:paraId="6795D772" w14:textId="658B6D64"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04" w:history="1">
            <w:r w:rsidR="0072664F" w:rsidRPr="00986278">
              <w:rPr>
                <w:rStyle w:val="Hyperlink"/>
                <w:rFonts w:eastAsia="SimHei"/>
                <w:noProof/>
              </w:rPr>
              <w:t>9.2</w:t>
            </w:r>
            <w:r w:rsidR="0072664F">
              <w:rPr>
                <w:rFonts w:eastAsiaTheme="minorEastAsia" w:cstheme="minorBidi"/>
                <w:i w:val="0"/>
                <w:noProof/>
                <w:color w:val="auto"/>
                <w:lang w:val="en-ZA" w:eastAsia="en-ZA"/>
              </w:rPr>
              <w:tab/>
            </w:r>
            <w:r w:rsidR="0072664F" w:rsidRPr="00986278">
              <w:rPr>
                <w:rStyle w:val="Hyperlink"/>
                <w:rFonts w:eastAsia="SimHei"/>
                <w:noProof/>
              </w:rPr>
              <w:t>Failover / resilience</w:t>
            </w:r>
            <w:r w:rsidR="0072664F">
              <w:rPr>
                <w:noProof/>
                <w:webHidden/>
              </w:rPr>
              <w:tab/>
            </w:r>
            <w:r w:rsidR="0072664F">
              <w:rPr>
                <w:noProof/>
                <w:webHidden/>
              </w:rPr>
              <w:fldChar w:fldCharType="begin"/>
            </w:r>
            <w:r w:rsidR="0072664F">
              <w:rPr>
                <w:noProof/>
                <w:webHidden/>
              </w:rPr>
              <w:instrText xml:space="preserve"> PAGEREF _Toc508137604 \h </w:instrText>
            </w:r>
            <w:r w:rsidR="0072664F">
              <w:rPr>
                <w:noProof/>
                <w:webHidden/>
              </w:rPr>
            </w:r>
            <w:r w:rsidR="0072664F">
              <w:rPr>
                <w:noProof/>
                <w:webHidden/>
              </w:rPr>
              <w:fldChar w:fldCharType="separate"/>
            </w:r>
            <w:r w:rsidR="00EC1FC9">
              <w:rPr>
                <w:noProof/>
                <w:webHidden/>
              </w:rPr>
              <w:t>28</w:t>
            </w:r>
            <w:r w:rsidR="0072664F">
              <w:rPr>
                <w:noProof/>
                <w:webHidden/>
              </w:rPr>
              <w:fldChar w:fldCharType="end"/>
            </w:r>
          </w:hyperlink>
        </w:p>
        <w:p w14:paraId="7A771B42" w14:textId="31FE87D0" w:rsidR="0072664F" w:rsidRDefault="00B510A2">
          <w:pPr>
            <w:pStyle w:val="TOC1"/>
            <w:tabs>
              <w:tab w:val="left" w:pos="660"/>
              <w:tab w:val="right" w:leader="dot" w:pos="9016"/>
            </w:tabs>
            <w:rPr>
              <w:rFonts w:eastAsiaTheme="minorEastAsia" w:cstheme="minorBidi"/>
              <w:b w:val="0"/>
              <w:noProof/>
              <w:color w:val="auto"/>
              <w:lang w:val="en-ZA" w:eastAsia="en-ZA"/>
            </w:rPr>
          </w:pPr>
          <w:hyperlink w:anchor="_Toc508137605" w:history="1">
            <w:r w:rsidR="0072664F" w:rsidRPr="00986278">
              <w:rPr>
                <w:rStyle w:val="Hyperlink"/>
                <w:rFonts w:eastAsia="SimHei"/>
                <w:noProof/>
                <w:lang w:val="en-US"/>
              </w:rPr>
              <w:t>10</w:t>
            </w:r>
            <w:r w:rsidR="0072664F">
              <w:rPr>
                <w:rFonts w:eastAsiaTheme="minorEastAsia" w:cstheme="minorBidi"/>
                <w:b w:val="0"/>
                <w:noProof/>
                <w:color w:val="auto"/>
                <w:lang w:val="en-ZA" w:eastAsia="en-ZA"/>
              </w:rPr>
              <w:tab/>
            </w:r>
            <w:r w:rsidR="0072664F" w:rsidRPr="00986278">
              <w:rPr>
                <w:rStyle w:val="Hyperlink"/>
                <w:rFonts w:eastAsia="SimHei"/>
                <w:noProof/>
                <w:lang w:val="en-US"/>
              </w:rPr>
              <w:t>Testing Considerations</w:t>
            </w:r>
            <w:r w:rsidR="0072664F">
              <w:rPr>
                <w:noProof/>
                <w:webHidden/>
              </w:rPr>
              <w:tab/>
            </w:r>
            <w:r w:rsidR="0072664F">
              <w:rPr>
                <w:noProof/>
                <w:webHidden/>
              </w:rPr>
              <w:fldChar w:fldCharType="begin"/>
            </w:r>
            <w:r w:rsidR="0072664F">
              <w:rPr>
                <w:noProof/>
                <w:webHidden/>
              </w:rPr>
              <w:instrText xml:space="preserve"> PAGEREF _Toc508137605 \h </w:instrText>
            </w:r>
            <w:r w:rsidR="0072664F">
              <w:rPr>
                <w:noProof/>
                <w:webHidden/>
              </w:rPr>
            </w:r>
            <w:r w:rsidR="0072664F">
              <w:rPr>
                <w:noProof/>
                <w:webHidden/>
              </w:rPr>
              <w:fldChar w:fldCharType="separate"/>
            </w:r>
            <w:r w:rsidR="00EC1FC9">
              <w:rPr>
                <w:noProof/>
                <w:webHidden/>
              </w:rPr>
              <w:t>29</w:t>
            </w:r>
            <w:r w:rsidR="0072664F">
              <w:rPr>
                <w:noProof/>
                <w:webHidden/>
              </w:rPr>
              <w:fldChar w:fldCharType="end"/>
            </w:r>
          </w:hyperlink>
        </w:p>
        <w:p w14:paraId="465DB3EE" w14:textId="375C538D"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06" w:history="1">
            <w:r w:rsidR="0072664F" w:rsidRPr="00986278">
              <w:rPr>
                <w:rStyle w:val="Hyperlink"/>
                <w:rFonts w:eastAsia="SimHei"/>
                <w:noProof/>
              </w:rPr>
              <w:t>10.1</w:t>
            </w:r>
            <w:r w:rsidR="0072664F">
              <w:rPr>
                <w:rFonts w:eastAsiaTheme="minorEastAsia" w:cstheme="minorBidi"/>
                <w:i w:val="0"/>
                <w:noProof/>
                <w:color w:val="auto"/>
                <w:lang w:val="en-ZA" w:eastAsia="en-ZA"/>
              </w:rPr>
              <w:tab/>
            </w:r>
            <w:r w:rsidR="0072664F" w:rsidRPr="00986278">
              <w:rPr>
                <w:rStyle w:val="Hyperlink"/>
                <w:rFonts w:eastAsia="SimHei"/>
                <w:noProof/>
              </w:rPr>
              <w:t>Unit testing</w:t>
            </w:r>
            <w:r w:rsidR="0072664F">
              <w:rPr>
                <w:noProof/>
                <w:webHidden/>
              </w:rPr>
              <w:tab/>
            </w:r>
            <w:r w:rsidR="0072664F">
              <w:rPr>
                <w:noProof/>
                <w:webHidden/>
              </w:rPr>
              <w:fldChar w:fldCharType="begin"/>
            </w:r>
            <w:r w:rsidR="0072664F">
              <w:rPr>
                <w:noProof/>
                <w:webHidden/>
              </w:rPr>
              <w:instrText xml:space="preserve"> PAGEREF _Toc508137606 \h </w:instrText>
            </w:r>
            <w:r w:rsidR="0072664F">
              <w:rPr>
                <w:noProof/>
                <w:webHidden/>
              </w:rPr>
            </w:r>
            <w:r w:rsidR="0072664F">
              <w:rPr>
                <w:noProof/>
                <w:webHidden/>
              </w:rPr>
              <w:fldChar w:fldCharType="separate"/>
            </w:r>
            <w:r w:rsidR="00EC1FC9">
              <w:rPr>
                <w:noProof/>
                <w:webHidden/>
              </w:rPr>
              <w:t>29</w:t>
            </w:r>
            <w:r w:rsidR="0072664F">
              <w:rPr>
                <w:noProof/>
                <w:webHidden/>
              </w:rPr>
              <w:fldChar w:fldCharType="end"/>
            </w:r>
          </w:hyperlink>
        </w:p>
        <w:p w14:paraId="13CC7C2B" w14:textId="59ECD487"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07" w:history="1">
            <w:r w:rsidR="0072664F" w:rsidRPr="00986278">
              <w:rPr>
                <w:rStyle w:val="Hyperlink"/>
                <w:rFonts w:eastAsia="SimHei"/>
                <w:noProof/>
              </w:rPr>
              <w:t>10.2</w:t>
            </w:r>
            <w:r w:rsidR="0072664F">
              <w:rPr>
                <w:rFonts w:eastAsiaTheme="minorEastAsia" w:cstheme="minorBidi"/>
                <w:i w:val="0"/>
                <w:noProof/>
                <w:color w:val="auto"/>
                <w:lang w:val="en-ZA" w:eastAsia="en-ZA"/>
              </w:rPr>
              <w:tab/>
            </w:r>
            <w:r w:rsidR="0072664F" w:rsidRPr="00986278">
              <w:rPr>
                <w:rStyle w:val="Hyperlink"/>
                <w:rFonts w:eastAsia="SimHei"/>
                <w:noProof/>
              </w:rPr>
              <w:t>Integration testing</w:t>
            </w:r>
            <w:r w:rsidR="0072664F">
              <w:rPr>
                <w:noProof/>
                <w:webHidden/>
              </w:rPr>
              <w:tab/>
            </w:r>
            <w:r w:rsidR="0072664F">
              <w:rPr>
                <w:noProof/>
                <w:webHidden/>
              </w:rPr>
              <w:fldChar w:fldCharType="begin"/>
            </w:r>
            <w:r w:rsidR="0072664F">
              <w:rPr>
                <w:noProof/>
                <w:webHidden/>
              </w:rPr>
              <w:instrText xml:space="preserve"> PAGEREF _Toc508137607 \h </w:instrText>
            </w:r>
            <w:r w:rsidR="0072664F">
              <w:rPr>
                <w:noProof/>
                <w:webHidden/>
              </w:rPr>
            </w:r>
            <w:r w:rsidR="0072664F">
              <w:rPr>
                <w:noProof/>
                <w:webHidden/>
              </w:rPr>
              <w:fldChar w:fldCharType="separate"/>
            </w:r>
            <w:r w:rsidR="00EC1FC9">
              <w:rPr>
                <w:noProof/>
                <w:webHidden/>
              </w:rPr>
              <w:t>29</w:t>
            </w:r>
            <w:r w:rsidR="0072664F">
              <w:rPr>
                <w:noProof/>
                <w:webHidden/>
              </w:rPr>
              <w:fldChar w:fldCharType="end"/>
            </w:r>
          </w:hyperlink>
        </w:p>
        <w:p w14:paraId="26C434C5" w14:textId="3E69E841" w:rsidR="0072664F" w:rsidRDefault="00B510A2">
          <w:pPr>
            <w:pStyle w:val="TOC1"/>
            <w:tabs>
              <w:tab w:val="left" w:pos="660"/>
              <w:tab w:val="right" w:leader="dot" w:pos="9016"/>
            </w:tabs>
            <w:rPr>
              <w:rFonts w:eastAsiaTheme="minorEastAsia" w:cstheme="minorBidi"/>
              <w:b w:val="0"/>
              <w:noProof/>
              <w:color w:val="auto"/>
              <w:lang w:val="en-ZA" w:eastAsia="en-ZA"/>
            </w:rPr>
          </w:pPr>
          <w:hyperlink w:anchor="_Toc508137608" w:history="1">
            <w:r w:rsidR="0072664F" w:rsidRPr="00986278">
              <w:rPr>
                <w:rStyle w:val="Hyperlink"/>
                <w:rFonts w:eastAsia="SimHei"/>
                <w:noProof/>
                <w:lang w:val="en-US"/>
              </w:rPr>
              <w:t>11</w:t>
            </w:r>
            <w:r w:rsidR="0072664F">
              <w:rPr>
                <w:rFonts w:eastAsiaTheme="minorEastAsia" w:cstheme="minorBidi"/>
                <w:b w:val="0"/>
                <w:noProof/>
                <w:color w:val="auto"/>
                <w:lang w:val="en-ZA" w:eastAsia="en-ZA"/>
              </w:rPr>
              <w:tab/>
            </w:r>
            <w:r w:rsidR="0072664F" w:rsidRPr="00986278">
              <w:rPr>
                <w:rStyle w:val="Hyperlink"/>
                <w:rFonts w:eastAsia="SimHei"/>
                <w:noProof/>
                <w:lang w:val="en-US"/>
              </w:rPr>
              <w:t>Appendices</w:t>
            </w:r>
            <w:r w:rsidR="0072664F">
              <w:rPr>
                <w:noProof/>
                <w:webHidden/>
              </w:rPr>
              <w:tab/>
            </w:r>
            <w:r w:rsidR="0072664F">
              <w:rPr>
                <w:noProof/>
                <w:webHidden/>
              </w:rPr>
              <w:fldChar w:fldCharType="begin"/>
            </w:r>
            <w:r w:rsidR="0072664F">
              <w:rPr>
                <w:noProof/>
                <w:webHidden/>
              </w:rPr>
              <w:instrText xml:space="preserve"> PAGEREF _Toc508137608 \h </w:instrText>
            </w:r>
            <w:r w:rsidR="0072664F">
              <w:rPr>
                <w:noProof/>
                <w:webHidden/>
              </w:rPr>
            </w:r>
            <w:r w:rsidR="0072664F">
              <w:rPr>
                <w:noProof/>
                <w:webHidden/>
              </w:rPr>
              <w:fldChar w:fldCharType="separate"/>
            </w:r>
            <w:r w:rsidR="00EC1FC9">
              <w:rPr>
                <w:noProof/>
                <w:webHidden/>
              </w:rPr>
              <w:t>30</w:t>
            </w:r>
            <w:r w:rsidR="0072664F">
              <w:rPr>
                <w:noProof/>
                <w:webHidden/>
              </w:rPr>
              <w:fldChar w:fldCharType="end"/>
            </w:r>
          </w:hyperlink>
        </w:p>
        <w:p w14:paraId="5029376B" w14:textId="55173EEA"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09" w:history="1">
            <w:r w:rsidR="0072664F" w:rsidRPr="00986278">
              <w:rPr>
                <w:rStyle w:val="Hyperlink"/>
                <w:rFonts w:eastAsia="SimHei"/>
                <w:noProof/>
              </w:rPr>
              <w:t>11.1</w:t>
            </w:r>
            <w:r w:rsidR="0072664F">
              <w:rPr>
                <w:rFonts w:eastAsiaTheme="minorEastAsia" w:cstheme="minorBidi"/>
                <w:i w:val="0"/>
                <w:noProof/>
                <w:color w:val="auto"/>
                <w:lang w:val="en-ZA" w:eastAsia="en-ZA"/>
              </w:rPr>
              <w:tab/>
            </w:r>
            <w:r w:rsidR="0072664F" w:rsidRPr="00986278">
              <w:rPr>
                <w:rStyle w:val="Hyperlink"/>
                <w:rFonts w:eastAsia="SimHei"/>
                <w:noProof/>
              </w:rPr>
              <w:t>Appendix A – References</w:t>
            </w:r>
            <w:r w:rsidR="0072664F">
              <w:rPr>
                <w:noProof/>
                <w:webHidden/>
              </w:rPr>
              <w:tab/>
            </w:r>
            <w:r w:rsidR="0072664F">
              <w:rPr>
                <w:noProof/>
                <w:webHidden/>
              </w:rPr>
              <w:fldChar w:fldCharType="begin"/>
            </w:r>
            <w:r w:rsidR="0072664F">
              <w:rPr>
                <w:noProof/>
                <w:webHidden/>
              </w:rPr>
              <w:instrText xml:space="preserve"> PAGEREF _Toc508137609 \h </w:instrText>
            </w:r>
            <w:r w:rsidR="0072664F">
              <w:rPr>
                <w:noProof/>
                <w:webHidden/>
              </w:rPr>
            </w:r>
            <w:r w:rsidR="0072664F">
              <w:rPr>
                <w:noProof/>
                <w:webHidden/>
              </w:rPr>
              <w:fldChar w:fldCharType="separate"/>
            </w:r>
            <w:r w:rsidR="00EC1FC9">
              <w:rPr>
                <w:noProof/>
                <w:webHidden/>
              </w:rPr>
              <w:t>30</w:t>
            </w:r>
            <w:r w:rsidR="0072664F">
              <w:rPr>
                <w:noProof/>
                <w:webHidden/>
              </w:rPr>
              <w:fldChar w:fldCharType="end"/>
            </w:r>
          </w:hyperlink>
        </w:p>
        <w:p w14:paraId="583FD325" w14:textId="4FDCDB21"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10" w:history="1">
            <w:r w:rsidR="0072664F" w:rsidRPr="00986278">
              <w:rPr>
                <w:rStyle w:val="Hyperlink"/>
                <w:rFonts w:eastAsia="SimHei"/>
                <w:noProof/>
              </w:rPr>
              <w:t>11.2</w:t>
            </w:r>
            <w:r w:rsidR="0072664F">
              <w:rPr>
                <w:rFonts w:eastAsiaTheme="minorEastAsia" w:cstheme="minorBidi"/>
                <w:i w:val="0"/>
                <w:noProof/>
                <w:color w:val="auto"/>
                <w:lang w:val="en-ZA" w:eastAsia="en-ZA"/>
              </w:rPr>
              <w:tab/>
            </w:r>
            <w:r w:rsidR="0072664F" w:rsidRPr="00986278">
              <w:rPr>
                <w:rStyle w:val="Hyperlink"/>
                <w:rFonts w:eastAsia="SimHei"/>
                <w:noProof/>
              </w:rPr>
              <w:t>Appendix B - Key Terms</w:t>
            </w:r>
            <w:r w:rsidR="0072664F">
              <w:rPr>
                <w:noProof/>
                <w:webHidden/>
              </w:rPr>
              <w:tab/>
            </w:r>
            <w:r w:rsidR="0072664F">
              <w:rPr>
                <w:noProof/>
                <w:webHidden/>
              </w:rPr>
              <w:fldChar w:fldCharType="begin"/>
            </w:r>
            <w:r w:rsidR="0072664F">
              <w:rPr>
                <w:noProof/>
                <w:webHidden/>
              </w:rPr>
              <w:instrText xml:space="preserve"> PAGEREF _Toc508137610 \h </w:instrText>
            </w:r>
            <w:r w:rsidR="0072664F">
              <w:rPr>
                <w:noProof/>
                <w:webHidden/>
              </w:rPr>
            </w:r>
            <w:r w:rsidR="0072664F">
              <w:rPr>
                <w:noProof/>
                <w:webHidden/>
              </w:rPr>
              <w:fldChar w:fldCharType="separate"/>
            </w:r>
            <w:r w:rsidR="00EC1FC9">
              <w:rPr>
                <w:noProof/>
                <w:webHidden/>
              </w:rPr>
              <w:t>31</w:t>
            </w:r>
            <w:r w:rsidR="0072664F">
              <w:rPr>
                <w:noProof/>
                <w:webHidden/>
              </w:rPr>
              <w:fldChar w:fldCharType="end"/>
            </w:r>
          </w:hyperlink>
        </w:p>
        <w:p w14:paraId="23941307" w14:textId="2C256E19"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11" w:history="1">
            <w:r w:rsidR="0072664F" w:rsidRPr="00986278">
              <w:rPr>
                <w:rStyle w:val="Hyperlink"/>
                <w:rFonts w:eastAsia="SimHei"/>
                <w:noProof/>
              </w:rPr>
              <w:t>11.3</w:t>
            </w:r>
            <w:r w:rsidR="0072664F">
              <w:rPr>
                <w:rFonts w:eastAsiaTheme="minorEastAsia" w:cstheme="minorBidi"/>
                <w:i w:val="0"/>
                <w:noProof/>
                <w:color w:val="auto"/>
                <w:lang w:val="en-ZA" w:eastAsia="en-ZA"/>
              </w:rPr>
              <w:tab/>
            </w:r>
            <w:r w:rsidR="0072664F" w:rsidRPr="00986278">
              <w:rPr>
                <w:rStyle w:val="Hyperlink"/>
                <w:rFonts w:eastAsia="SimHei"/>
                <w:noProof/>
              </w:rPr>
              <w:t>Appendix D – Security</w:t>
            </w:r>
            <w:r w:rsidR="0072664F">
              <w:rPr>
                <w:noProof/>
                <w:webHidden/>
              </w:rPr>
              <w:tab/>
            </w:r>
            <w:r w:rsidR="0072664F">
              <w:rPr>
                <w:noProof/>
                <w:webHidden/>
              </w:rPr>
              <w:fldChar w:fldCharType="begin"/>
            </w:r>
            <w:r w:rsidR="0072664F">
              <w:rPr>
                <w:noProof/>
                <w:webHidden/>
              </w:rPr>
              <w:instrText xml:space="preserve"> PAGEREF _Toc508137611 \h </w:instrText>
            </w:r>
            <w:r w:rsidR="0072664F">
              <w:rPr>
                <w:noProof/>
                <w:webHidden/>
              </w:rPr>
            </w:r>
            <w:r w:rsidR="0072664F">
              <w:rPr>
                <w:noProof/>
                <w:webHidden/>
              </w:rPr>
              <w:fldChar w:fldCharType="separate"/>
            </w:r>
            <w:r w:rsidR="00EC1FC9">
              <w:rPr>
                <w:noProof/>
                <w:webHidden/>
              </w:rPr>
              <w:t>32</w:t>
            </w:r>
            <w:r w:rsidR="0072664F">
              <w:rPr>
                <w:noProof/>
                <w:webHidden/>
              </w:rPr>
              <w:fldChar w:fldCharType="end"/>
            </w:r>
          </w:hyperlink>
        </w:p>
        <w:p w14:paraId="02AAAC31" w14:textId="1A745AF4"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612" w:history="1">
            <w:r w:rsidR="0072664F" w:rsidRPr="00986278">
              <w:rPr>
                <w:rStyle w:val="Hyperlink"/>
                <w:rFonts w:eastAsia="SimHei"/>
                <w:noProof/>
              </w:rPr>
              <w:t>11.3.2</w:t>
            </w:r>
            <w:r w:rsidR="0072664F">
              <w:rPr>
                <w:rFonts w:eastAsiaTheme="minorEastAsia" w:cstheme="minorBidi"/>
                <w:noProof/>
                <w:color w:val="auto"/>
                <w:lang w:val="en-ZA" w:eastAsia="en-ZA"/>
              </w:rPr>
              <w:tab/>
            </w:r>
            <w:r w:rsidR="0072664F" w:rsidRPr="00986278">
              <w:rPr>
                <w:rStyle w:val="Hyperlink"/>
                <w:rFonts w:eastAsia="SimHei"/>
                <w:noProof/>
              </w:rPr>
              <w:t>Data Security</w:t>
            </w:r>
            <w:r w:rsidR="0072664F">
              <w:rPr>
                <w:noProof/>
                <w:webHidden/>
              </w:rPr>
              <w:tab/>
            </w:r>
            <w:r w:rsidR="0072664F">
              <w:rPr>
                <w:noProof/>
                <w:webHidden/>
              </w:rPr>
              <w:fldChar w:fldCharType="begin"/>
            </w:r>
            <w:r w:rsidR="0072664F">
              <w:rPr>
                <w:noProof/>
                <w:webHidden/>
              </w:rPr>
              <w:instrText xml:space="preserve"> PAGEREF _Toc508137612 \h </w:instrText>
            </w:r>
            <w:r w:rsidR="0072664F">
              <w:rPr>
                <w:noProof/>
                <w:webHidden/>
              </w:rPr>
            </w:r>
            <w:r w:rsidR="0072664F">
              <w:rPr>
                <w:noProof/>
                <w:webHidden/>
              </w:rPr>
              <w:fldChar w:fldCharType="separate"/>
            </w:r>
            <w:r w:rsidR="00EC1FC9">
              <w:rPr>
                <w:noProof/>
                <w:webHidden/>
              </w:rPr>
              <w:t>32</w:t>
            </w:r>
            <w:r w:rsidR="0072664F">
              <w:rPr>
                <w:noProof/>
                <w:webHidden/>
              </w:rPr>
              <w:fldChar w:fldCharType="end"/>
            </w:r>
          </w:hyperlink>
        </w:p>
        <w:p w14:paraId="689C9390" w14:textId="4EB2615D"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613" w:history="1">
            <w:r w:rsidR="0072664F" w:rsidRPr="00986278">
              <w:rPr>
                <w:rStyle w:val="Hyperlink"/>
                <w:rFonts w:eastAsia="SimHei"/>
                <w:noProof/>
              </w:rPr>
              <w:t>11.3.3</w:t>
            </w:r>
            <w:r w:rsidR="0072664F">
              <w:rPr>
                <w:rFonts w:eastAsiaTheme="minorEastAsia" w:cstheme="minorBidi"/>
                <w:noProof/>
                <w:color w:val="auto"/>
                <w:lang w:val="en-ZA" w:eastAsia="en-ZA"/>
              </w:rPr>
              <w:tab/>
            </w:r>
            <w:r w:rsidR="0072664F" w:rsidRPr="00986278">
              <w:rPr>
                <w:rStyle w:val="Hyperlink"/>
                <w:rFonts w:eastAsia="SimHei"/>
                <w:noProof/>
              </w:rPr>
              <w:t>Access Control</w:t>
            </w:r>
            <w:r w:rsidR="0072664F">
              <w:rPr>
                <w:noProof/>
                <w:webHidden/>
              </w:rPr>
              <w:tab/>
            </w:r>
            <w:r w:rsidR="0072664F">
              <w:rPr>
                <w:noProof/>
                <w:webHidden/>
              </w:rPr>
              <w:fldChar w:fldCharType="begin"/>
            </w:r>
            <w:r w:rsidR="0072664F">
              <w:rPr>
                <w:noProof/>
                <w:webHidden/>
              </w:rPr>
              <w:instrText xml:space="preserve"> PAGEREF _Toc508137613 \h </w:instrText>
            </w:r>
            <w:r w:rsidR="0072664F">
              <w:rPr>
                <w:noProof/>
                <w:webHidden/>
              </w:rPr>
            </w:r>
            <w:r w:rsidR="0072664F">
              <w:rPr>
                <w:noProof/>
                <w:webHidden/>
              </w:rPr>
              <w:fldChar w:fldCharType="separate"/>
            </w:r>
            <w:r w:rsidR="00EC1FC9">
              <w:rPr>
                <w:noProof/>
                <w:webHidden/>
              </w:rPr>
              <w:t>34</w:t>
            </w:r>
            <w:r w:rsidR="0072664F">
              <w:rPr>
                <w:noProof/>
                <w:webHidden/>
              </w:rPr>
              <w:fldChar w:fldCharType="end"/>
            </w:r>
          </w:hyperlink>
        </w:p>
        <w:p w14:paraId="59D5EB42" w14:textId="50F16F95"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614" w:history="1">
            <w:r w:rsidR="0072664F" w:rsidRPr="00986278">
              <w:rPr>
                <w:rStyle w:val="Hyperlink"/>
                <w:rFonts w:eastAsia="SimHei"/>
                <w:noProof/>
              </w:rPr>
              <w:t>11.3.4</w:t>
            </w:r>
            <w:r w:rsidR="0072664F">
              <w:rPr>
                <w:rFonts w:eastAsiaTheme="minorEastAsia" w:cstheme="minorBidi"/>
                <w:noProof/>
                <w:color w:val="auto"/>
                <w:lang w:val="en-ZA" w:eastAsia="en-ZA"/>
              </w:rPr>
              <w:tab/>
            </w:r>
            <w:r w:rsidR="0072664F" w:rsidRPr="00986278">
              <w:rPr>
                <w:rStyle w:val="Hyperlink"/>
                <w:rFonts w:eastAsia="SimHei"/>
                <w:noProof/>
              </w:rPr>
              <w:t>Security Information Management</w:t>
            </w:r>
            <w:r w:rsidR="0072664F">
              <w:rPr>
                <w:noProof/>
                <w:webHidden/>
              </w:rPr>
              <w:tab/>
            </w:r>
            <w:r w:rsidR="0072664F">
              <w:rPr>
                <w:noProof/>
                <w:webHidden/>
              </w:rPr>
              <w:fldChar w:fldCharType="begin"/>
            </w:r>
            <w:r w:rsidR="0072664F">
              <w:rPr>
                <w:noProof/>
                <w:webHidden/>
              </w:rPr>
              <w:instrText xml:space="preserve"> PAGEREF _Toc508137614 \h </w:instrText>
            </w:r>
            <w:r w:rsidR="0072664F">
              <w:rPr>
                <w:noProof/>
                <w:webHidden/>
              </w:rPr>
            </w:r>
            <w:r w:rsidR="0072664F">
              <w:rPr>
                <w:noProof/>
                <w:webHidden/>
              </w:rPr>
              <w:fldChar w:fldCharType="separate"/>
            </w:r>
            <w:r w:rsidR="00EC1FC9">
              <w:rPr>
                <w:noProof/>
                <w:webHidden/>
              </w:rPr>
              <w:t>35</w:t>
            </w:r>
            <w:r w:rsidR="0072664F">
              <w:rPr>
                <w:noProof/>
                <w:webHidden/>
              </w:rPr>
              <w:fldChar w:fldCharType="end"/>
            </w:r>
          </w:hyperlink>
        </w:p>
        <w:p w14:paraId="7EAF1BB0" w14:textId="3C50CDF2" w:rsidR="0072664F" w:rsidRDefault="00B510A2">
          <w:pPr>
            <w:pStyle w:val="TOC3"/>
            <w:tabs>
              <w:tab w:val="left" w:pos="1320"/>
              <w:tab w:val="right" w:leader="dot" w:pos="9016"/>
            </w:tabs>
            <w:rPr>
              <w:rFonts w:eastAsiaTheme="minorEastAsia" w:cstheme="minorBidi"/>
              <w:noProof/>
              <w:color w:val="auto"/>
              <w:lang w:val="en-ZA" w:eastAsia="en-ZA"/>
            </w:rPr>
          </w:pPr>
          <w:hyperlink w:anchor="_Toc508137615" w:history="1">
            <w:r w:rsidR="0072664F" w:rsidRPr="00986278">
              <w:rPr>
                <w:rStyle w:val="Hyperlink"/>
                <w:rFonts w:eastAsia="SimHei"/>
                <w:noProof/>
              </w:rPr>
              <w:t>11.3.5</w:t>
            </w:r>
            <w:r w:rsidR="0072664F">
              <w:rPr>
                <w:rFonts w:eastAsiaTheme="minorEastAsia" w:cstheme="minorBidi"/>
                <w:noProof/>
                <w:color w:val="auto"/>
                <w:lang w:val="en-ZA" w:eastAsia="en-ZA"/>
              </w:rPr>
              <w:tab/>
            </w:r>
            <w:r w:rsidR="0072664F" w:rsidRPr="00986278">
              <w:rPr>
                <w:rStyle w:val="Hyperlink"/>
                <w:rFonts w:eastAsia="SimHei"/>
                <w:noProof/>
              </w:rPr>
              <w:t>Threat &amp; Vulnerability Management</w:t>
            </w:r>
            <w:r w:rsidR="0072664F">
              <w:rPr>
                <w:noProof/>
                <w:webHidden/>
              </w:rPr>
              <w:tab/>
            </w:r>
            <w:r w:rsidR="0072664F">
              <w:rPr>
                <w:noProof/>
                <w:webHidden/>
              </w:rPr>
              <w:fldChar w:fldCharType="begin"/>
            </w:r>
            <w:r w:rsidR="0072664F">
              <w:rPr>
                <w:noProof/>
                <w:webHidden/>
              </w:rPr>
              <w:instrText xml:space="preserve"> PAGEREF _Toc508137615 \h </w:instrText>
            </w:r>
            <w:r w:rsidR="0072664F">
              <w:rPr>
                <w:noProof/>
                <w:webHidden/>
              </w:rPr>
            </w:r>
            <w:r w:rsidR="0072664F">
              <w:rPr>
                <w:noProof/>
                <w:webHidden/>
              </w:rPr>
              <w:fldChar w:fldCharType="separate"/>
            </w:r>
            <w:r w:rsidR="00EC1FC9">
              <w:rPr>
                <w:noProof/>
                <w:webHidden/>
              </w:rPr>
              <w:t>36</w:t>
            </w:r>
            <w:r w:rsidR="0072664F">
              <w:rPr>
                <w:noProof/>
                <w:webHidden/>
              </w:rPr>
              <w:fldChar w:fldCharType="end"/>
            </w:r>
          </w:hyperlink>
        </w:p>
        <w:p w14:paraId="1EC6318A" w14:textId="451B3A13" w:rsidR="0072664F" w:rsidRDefault="00B510A2">
          <w:pPr>
            <w:pStyle w:val="TOC2"/>
            <w:tabs>
              <w:tab w:val="left" w:pos="880"/>
              <w:tab w:val="right" w:leader="dot" w:pos="9016"/>
            </w:tabs>
            <w:rPr>
              <w:rFonts w:eastAsiaTheme="minorEastAsia" w:cstheme="minorBidi"/>
              <w:i w:val="0"/>
              <w:noProof/>
              <w:color w:val="auto"/>
              <w:lang w:val="en-ZA" w:eastAsia="en-ZA"/>
            </w:rPr>
          </w:pPr>
          <w:hyperlink w:anchor="_Toc508137616" w:history="1">
            <w:r w:rsidR="0072664F" w:rsidRPr="00986278">
              <w:rPr>
                <w:rStyle w:val="Hyperlink"/>
                <w:rFonts w:eastAsia="SimHei"/>
                <w:noProof/>
              </w:rPr>
              <w:t>11.4</w:t>
            </w:r>
            <w:r w:rsidR="0072664F">
              <w:rPr>
                <w:rFonts w:eastAsiaTheme="minorEastAsia" w:cstheme="minorBidi"/>
                <w:i w:val="0"/>
                <w:noProof/>
                <w:color w:val="auto"/>
                <w:lang w:val="en-ZA" w:eastAsia="en-ZA"/>
              </w:rPr>
              <w:tab/>
            </w:r>
            <w:r w:rsidR="0072664F" w:rsidRPr="00986278">
              <w:rPr>
                <w:rStyle w:val="Hyperlink"/>
                <w:rFonts w:eastAsia="SimHei"/>
                <w:noProof/>
              </w:rPr>
              <w:t>In House comparison with RFP</w:t>
            </w:r>
            <w:r w:rsidR="0072664F">
              <w:rPr>
                <w:noProof/>
                <w:webHidden/>
              </w:rPr>
              <w:tab/>
            </w:r>
            <w:r w:rsidR="0072664F">
              <w:rPr>
                <w:noProof/>
                <w:webHidden/>
              </w:rPr>
              <w:fldChar w:fldCharType="begin"/>
            </w:r>
            <w:r w:rsidR="0072664F">
              <w:rPr>
                <w:noProof/>
                <w:webHidden/>
              </w:rPr>
              <w:instrText xml:space="preserve"> PAGEREF _Toc508137616 \h </w:instrText>
            </w:r>
            <w:r w:rsidR="0072664F">
              <w:rPr>
                <w:noProof/>
                <w:webHidden/>
              </w:rPr>
            </w:r>
            <w:r w:rsidR="0072664F">
              <w:rPr>
                <w:noProof/>
                <w:webHidden/>
              </w:rPr>
              <w:fldChar w:fldCharType="separate"/>
            </w:r>
            <w:r w:rsidR="00EC1FC9">
              <w:rPr>
                <w:noProof/>
                <w:webHidden/>
              </w:rPr>
              <w:t>37</w:t>
            </w:r>
            <w:r w:rsidR="0072664F">
              <w:rPr>
                <w:noProof/>
                <w:webHidden/>
              </w:rPr>
              <w:fldChar w:fldCharType="end"/>
            </w:r>
          </w:hyperlink>
        </w:p>
        <w:p w14:paraId="6376F2C2" w14:textId="5DE1DD59" w:rsidR="00D37E1F" w:rsidRDefault="00D37E1F" w:rsidP="0062245F">
          <w:pPr>
            <w:widowControl w:val="0"/>
          </w:pPr>
          <w:r>
            <w:rPr>
              <w:b/>
              <w:bCs/>
              <w:noProof/>
            </w:rPr>
            <w:fldChar w:fldCharType="end"/>
          </w:r>
        </w:p>
      </w:sdtContent>
    </w:sdt>
    <w:p w14:paraId="0F547866" w14:textId="14846BD9" w:rsidR="00F34D40" w:rsidRPr="008C594A" w:rsidRDefault="00F34D40" w:rsidP="0062245F">
      <w:pPr>
        <w:widowControl w:val="0"/>
        <w:rPr>
          <w:rFonts w:asciiTheme="minorHAnsi" w:hAnsiTheme="minorHAnsi" w:cstheme="minorHAnsi"/>
          <w:lang w:val="en-US"/>
        </w:rPr>
      </w:pPr>
    </w:p>
    <w:p w14:paraId="369B8745" w14:textId="77777777" w:rsidR="00F34D40" w:rsidRPr="00092C11" w:rsidRDefault="00F34D40" w:rsidP="0062245F">
      <w:pPr>
        <w:widowControl w:val="0"/>
        <w:rPr>
          <w:lang w:val="en-US"/>
        </w:rPr>
      </w:pPr>
      <w:r w:rsidRPr="00092C11">
        <w:rPr>
          <w:lang w:val="en-US"/>
        </w:rPr>
        <w:br w:type="page"/>
      </w:r>
    </w:p>
    <w:p w14:paraId="77E2CBDB" w14:textId="22A98CB4" w:rsidR="00640E8A" w:rsidRDefault="00640E8A" w:rsidP="002F3C90">
      <w:pPr>
        <w:pStyle w:val="Heading1"/>
        <w:rPr>
          <w:lang w:val="en-US"/>
        </w:rPr>
      </w:pPr>
      <w:bookmarkStart w:id="6" w:name="_Toc508137555"/>
      <w:bookmarkStart w:id="7" w:name="_Toc410980081"/>
      <w:bookmarkStart w:id="8" w:name="_Toc492795817"/>
      <w:r w:rsidRPr="002F3C90">
        <w:lastRenderedPageBreak/>
        <w:t>Document</w:t>
      </w:r>
      <w:r>
        <w:rPr>
          <w:lang w:val="en-US"/>
        </w:rPr>
        <w:t xml:space="preserve"> Control</w:t>
      </w:r>
      <w:bookmarkEnd w:id="6"/>
    </w:p>
    <w:p w14:paraId="5D87AB08" w14:textId="36598752" w:rsidR="00640E8A" w:rsidRDefault="00640E8A" w:rsidP="002F3C90">
      <w:pPr>
        <w:pStyle w:val="Heading2"/>
      </w:pPr>
      <w:bookmarkStart w:id="9" w:name="_Toc508137556"/>
      <w:r>
        <w:t>Document History</w:t>
      </w:r>
      <w:bookmarkEnd w:id="9"/>
    </w:p>
    <w:tbl>
      <w:tblPr>
        <w:tblW w:w="8999" w:type="dxa"/>
        <w:tblInd w:w="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42" w:type="dxa"/>
          <w:right w:w="42" w:type="dxa"/>
        </w:tblCellMar>
        <w:tblLook w:val="0000" w:firstRow="0" w:lastRow="0" w:firstColumn="0" w:lastColumn="0" w:noHBand="0" w:noVBand="0"/>
      </w:tblPr>
      <w:tblGrid>
        <w:gridCol w:w="1260"/>
        <w:gridCol w:w="1440"/>
        <w:gridCol w:w="1980"/>
        <w:gridCol w:w="4319"/>
      </w:tblGrid>
      <w:tr w:rsidR="00640E8A" w:rsidRPr="00092C11" w14:paraId="572038FF" w14:textId="77777777" w:rsidTr="002F3C90">
        <w:trPr>
          <w:trHeight w:val="404"/>
        </w:trPr>
        <w:tc>
          <w:tcPr>
            <w:tcW w:w="1260" w:type="dxa"/>
            <w:tcBorders>
              <w:top w:val="single" w:sz="6" w:space="0" w:color="000000"/>
              <w:left w:val="single" w:sz="6" w:space="0" w:color="000000"/>
              <w:bottom w:val="single" w:sz="4" w:space="0" w:color="auto"/>
              <w:right w:val="single" w:sz="6" w:space="0" w:color="000000"/>
            </w:tcBorders>
            <w:shd w:val="clear" w:color="auto" w:fill="00B0F0"/>
          </w:tcPr>
          <w:p w14:paraId="3BEEC4F4" w14:textId="77777777" w:rsidR="00640E8A" w:rsidRPr="00092C11" w:rsidRDefault="00640E8A" w:rsidP="002A75C5">
            <w:pPr>
              <w:pStyle w:val="tabellenkopfKay"/>
              <w:widowControl w:val="0"/>
              <w:rPr>
                <w:lang w:val="en-US"/>
              </w:rPr>
            </w:pPr>
            <w:r w:rsidRPr="00092C11">
              <w:rPr>
                <w:lang w:val="en-US"/>
              </w:rPr>
              <w:t>Version</w:t>
            </w:r>
          </w:p>
        </w:tc>
        <w:tc>
          <w:tcPr>
            <w:tcW w:w="1440" w:type="dxa"/>
            <w:tcBorders>
              <w:top w:val="single" w:sz="6" w:space="0" w:color="000000"/>
              <w:left w:val="single" w:sz="6" w:space="0" w:color="000000"/>
              <w:bottom w:val="single" w:sz="4" w:space="0" w:color="auto"/>
              <w:right w:val="single" w:sz="6" w:space="0" w:color="000000"/>
            </w:tcBorders>
            <w:shd w:val="clear" w:color="auto" w:fill="00B0F0"/>
          </w:tcPr>
          <w:p w14:paraId="5206A932" w14:textId="77777777" w:rsidR="00640E8A" w:rsidRPr="00092C11" w:rsidRDefault="00640E8A" w:rsidP="002A75C5">
            <w:pPr>
              <w:pStyle w:val="tabellenkopfKay"/>
              <w:widowControl w:val="0"/>
              <w:rPr>
                <w:lang w:val="en-US"/>
              </w:rPr>
            </w:pPr>
            <w:r w:rsidRPr="00092C11">
              <w:rPr>
                <w:lang w:val="en-US"/>
              </w:rPr>
              <w:t>Date</w:t>
            </w:r>
          </w:p>
        </w:tc>
        <w:tc>
          <w:tcPr>
            <w:tcW w:w="1980" w:type="dxa"/>
            <w:tcBorders>
              <w:top w:val="single" w:sz="6" w:space="0" w:color="000000"/>
              <w:left w:val="single" w:sz="6" w:space="0" w:color="000000"/>
              <w:bottom w:val="single" w:sz="4" w:space="0" w:color="auto"/>
              <w:right w:val="single" w:sz="6" w:space="0" w:color="000000"/>
            </w:tcBorders>
            <w:shd w:val="clear" w:color="auto" w:fill="00B0F0"/>
          </w:tcPr>
          <w:p w14:paraId="6495B3DC" w14:textId="77777777" w:rsidR="00640E8A" w:rsidRPr="00092C11" w:rsidRDefault="00640E8A" w:rsidP="002A75C5">
            <w:pPr>
              <w:pStyle w:val="tabellenkopfKay"/>
              <w:widowControl w:val="0"/>
              <w:rPr>
                <w:lang w:val="en-US"/>
              </w:rPr>
            </w:pPr>
            <w:r w:rsidRPr="00092C11">
              <w:rPr>
                <w:lang w:val="en-US"/>
              </w:rPr>
              <w:t>Aut</w:t>
            </w:r>
            <w:r>
              <w:rPr>
                <w:lang w:val="en-US"/>
              </w:rPr>
              <w:t>h</w:t>
            </w:r>
            <w:r w:rsidRPr="00092C11">
              <w:rPr>
                <w:lang w:val="en-US"/>
              </w:rPr>
              <w:t>or</w:t>
            </w:r>
          </w:p>
        </w:tc>
        <w:tc>
          <w:tcPr>
            <w:tcW w:w="4319" w:type="dxa"/>
            <w:tcBorders>
              <w:top w:val="single" w:sz="6" w:space="0" w:color="000000"/>
              <w:left w:val="single" w:sz="6" w:space="0" w:color="000000"/>
              <w:bottom w:val="single" w:sz="4" w:space="0" w:color="auto"/>
              <w:right w:val="single" w:sz="6" w:space="0" w:color="000000"/>
            </w:tcBorders>
            <w:shd w:val="clear" w:color="auto" w:fill="00B0F0"/>
          </w:tcPr>
          <w:p w14:paraId="5E21F0D0" w14:textId="77777777" w:rsidR="00640E8A" w:rsidRPr="00092C11" w:rsidRDefault="00640E8A" w:rsidP="002A75C5">
            <w:pPr>
              <w:pStyle w:val="tabellenkopfKay"/>
              <w:widowControl w:val="0"/>
              <w:rPr>
                <w:lang w:val="en-US"/>
              </w:rPr>
            </w:pPr>
            <w:r w:rsidRPr="00092C11">
              <w:rPr>
                <w:lang w:val="en-US"/>
              </w:rPr>
              <w:t>Summary of changes</w:t>
            </w:r>
          </w:p>
        </w:tc>
      </w:tr>
      <w:tr w:rsidR="00640E8A" w:rsidRPr="00092C11" w14:paraId="339394DF"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300"/>
        </w:trPr>
        <w:tc>
          <w:tcPr>
            <w:tcW w:w="1260" w:type="dxa"/>
            <w:tcBorders>
              <w:top w:val="single" w:sz="4" w:space="0" w:color="auto"/>
              <w:left w:val="single" w:sz="4" w:space="0" w:color="auto"/>
              <w:bottom w:val="single" w:sz="4" w:space="0" w:color="auto"/>
              <w:right w:val="single" w:sz="4" w:space="0" w:color="auto"/>
            </w:tcBorders>
          </w:tcPr>
          <w:p w14:paraId="0A377BE3" w14:textId="64729FBF" w:rsidR="00640E8A" w:rsidRPr="00092C11" w:rsidRDefault="00552263" w:rsidP="002A75C5">
            <w:pPr>
              <w:widowControl w:val="0"/>
              <w:rPr>
                <w:lang w:val="en-US"/>
              </w:rPr>
            </w:pPr>
            <w:r>
              <w:rPr>
                <w:lang w:val="en-US"/>
              </w:rPr>
              <w:t>0.1</w:t>
            </w:r>
          </w:p>
        </w:tc>
        <w:tc>
          <w:tcPr>
            <w:tcW w:w="1440" w:type="dxa"/>
            <w:tcBorders>
              <w:top w:val="single" w:sz="4" w:space="0" w:color="auto"/>
              <w:left w:val="single" w:sz="4" w:space="0" w:color="auto"/>
              <w:bottom w:val="single" w:sz="4" w:space="0" w:color="auto"/>
              <w:right w:val="single" w:sz="4" w:space="0" w:color="auto"/>
            </w:tcBorders>
          </w:tcPr>
          <w:p w14:paraId="0D986080" w14:textId="4DE45D08" w:rsidR="00640E8A" w:rsidRPr="00092C11" w:rsidRDefault="00E003DD" w:rsidP="002A75C5">
            <w:pPr>
              <w:widowControl w:val="0"/>
              <w:rPr>
                <w:lang w:val="en-US"/>
              </w:rPr>
            </w:pPr>
            <w:r>
              <w:rPr>
                <w:lang w:val="en-US"/>
              </w:rPr>
              <w:t>2018-03-01</w:t>
            </w:r>
          </w:p>
        </w:tc>
        <w:tc>
          <w:tcPr>
            <w:tcW w:w="1980" w:type="dxa"/>
            <w:tcBorders>
              <w:top w:val="single" w:sz="4" w:space="0" w:color="auto"/>
              <w:left w:val="single" w:sz="4" w:space="0" w:color="auto"/>
              <w:bottom w:val="single" w:sz="4" w:space="0" w:color="auto"/>
              <w:right w:val="single" w:sz="4" w:space="0" w:color="auto"/>
            </w:tcBorders>
          </w:tcPr>
          <w:p w14:paraId="29BAC859" w14:textId="2DFBF8D3" w:rsidR="00640E8A" w:rsidRPr="00092C11" w:rsidRDefault="00552263" w:rsidP="002A75C5">
            <w:pPr>
              <w:widowControl w:val="0"/>
              <w:rPr>
                <w:lang w:val="en-US"/>
              </w:rPr>
            </w:pPr>
            <w:r>
              <w:rPr>
                <w:lang w:val="en-US"/>
              </w:rPr>
              <w:t>Jim Deane</w:t>
            </w:r>
          </w:p>
        </w:tc>
        <w:tc>
          <w:tcPr>
            <w:tcW w:w="4319" w:type="dxa"/>
            <w:tcBorders>
              <w:top w:val="single" w:sz="4" w:space="0" w:color="auto"/>
              <w:left w:val="single" w:sz="4" w:space="0" w:color="auto"/>
              <w:bottom w:val="single" w:sz="4" w:space="0" w:color="auto"/>
              <w:right w:val="single" w:sz="4" w:space="0" w:color="auto"/>
            </w:tcBorders>
          </w:tcPr>
          <w:p w14:paraId="7DA4BA7F" w14:textId="4AFA8777" w:rsidR="00640E8A" w:rsidRPr="00092C11" w:rsidRDefault="00552263" w:rsidP="002A75C5">
            <w:pPr>
              <w:widowControl w:val="0"/>
              <w:rPr>
                <w:lang w:val="en-US"/>
              </w:rPr>
            </w:pPr>
            <w:r>
              <w:rPr>
                <w:lang w:val="en-US"/>
              </w:rPr>
              <w:t>New Document</w:t>
            </w:r>
          </w:p>
        </w:tc>
      </w:tr>
      <w:tr w:rsidR="00640E8A" w:rsidRPr="00092C11" w14:paraId="6894561D"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76"/>
        </w:trPr>
        <w:tc>
          <w:tcPr>
            <w:tcW w:w="1260" w:type="dxa"/>
            <w:tcBorders>
              <w:top w:val="single" w:sz="4" w:space="0" w:color="auto"/>
              <w:left w:val="single" w:sz="4" w:space="0" w:color="auto"/>
              <w:bottom w:val="single" w:sz="4" w:space="0" w:color="auto"/>
              <w:right w:val="single" w:sz="4" w:space="0" w:color="auto"/>
            </w:tcBorders>
          </w:tcPr>
          <w:p w14:paraId="3FC2F6DE"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358583E8"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5E222C47"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60098731" w14:textId="77777777" w:rsidR="00640E8A" w:rsidRPr="00092C11" w:rsidRDefault="00640E8A" w:rsidP="002A75C5">
            <w:pPr>
              <w:widowControl w:val="0"/>
              <w:rPr>
                <w:lang w:val="en-US"/>
              </w:rPr>
            </w:pPr>
          </w:p>
        </w:tc>
      </w:tr>
      <w:tr w:rsidR="00640E8A" w:rsidRPr="00092C11" w14:paraId="0E696507"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66"/>
        </w:trPr>
        <w:tc>
          <w:tcPr>
            <w:tcW w:w="1260" w:type="dxa"/>
            <w:tcBorders>
              <w:top w:val="single" w:sz="4" w:space="0" w:color="auto"/>
              <w:left w:val="single" w:sz="4" w:space="0" w:color="auto"/>
              <w:bottom w:val="single" w:sz="4" w:space="0" w:color="auto"/>
              <w:right w:val="single" w:sz="4" w:space="0" w:color="auto"/>
            </w:tcBorders>
          </w:tcPr>
          <w:p w14:paraId="1DB88548"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4ADDE077"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3CF90FBF"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39DDD60C" w14:textId="77777777" w:rsidR="00640E8A" w:rsidRPr="00092C11" w:rsidRDefault="00640E8A" w:rsidP="002A75C5">
            <w:pPr>
              <w:widowControl w:val="0"/>
              <w:rPr>
                <w:lang w:val="en-US"/>
              </w:rPr>
            </w:pPr>
          </w:p>
        </w:tc>
      </w:tr>
      <w:tr w:rsidR="00640E8A" w:rsidRPr="00092C11" w14:paraId="4494EC10"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69"/>
        </w:trPr>
        <w:tc>
          <w:tcPr>
            <w:tcW w:w="1260" w:type="dxa"/>
            <w:tcBorders>
              <w:top w:val="single" w:sz="4" w:space="0" w:color="auto"/>
              <w:left w:val="single" w:sz="4" w:space="0" w:color="auto"/>
              <w:bottom w:val="single" w:sz="4" w:space="0" w:color="auto"/>
              <w:right w:val="single" w:sz="4" w:space="0" w:color="auto"/>
            </w:tcBorders>
          </w:tcPr>
          <w:p w14:paraId="7C5568C6"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73A16CB6"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12D47AD4"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7C78E277" w14:textId="77777777" w:rsidR="00640E8A" w:rsidRPr="00092C11" w:rsidRDefault="00640E8A" w:rsidP="002A75C5">
            <w:pPr>
              <w:widowControl w:val="0"/>
              <w:rPr>
                <w:lang w:val="en-US"/>
              </w:rPr>
            </w:pPr>
          </w:p>
        </w:tc>
      </w:tr>
      <w:tr w:rsidR="00640E8A" w:rsidRPr="00092C11" w14:paraId="7ACD0EB6"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74"/>
        </w:trPr>
        <w:tc>
          <w:tcPr>
            <w:tcW w:w="1260" w:type="dxa"/>
            <w:tcBorders>
              <w:top w:val="single" w:sz="4" w:space="0" w:color="auto"/>
              <w:left w:val="single" w:sz="4" w:space="0" w:color="auto"/>
              <w:bottom w:val="single" w:sz="4" w:space="0" w:color="auto"/>
              <w:right w:val="single" w:sz="4" w:space="0" w:color="auto"/>
            </w:tcBorders>
          </w:tcPr>
          <w:p w14:paraId="2030ECF8"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0FFFA0B1"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5CC45B6C"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73F4361E" w14:textId="77777777" w:rsidR="00640E8A" w:rsidRPr="00092C11" w:rsidRDefault="00640E8A" w:rsidP="002A75C5">
            <w:pPr>
              <w:widowControl w:val="0"/>
              <w:rPr>
                <w:lang w:val="en-US"/>
              </w:rPr>
            </w:pPr>
          </w:p>
        </w:tc>
      </w:tr>
      <w:tr w:rsidR="00640E8A" w:rsidRPr="00092C11" w14:paraId="4D85F79C"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78"/>
        </w:trPr>
        <w:tc>
          <w:tcPr>
            <w:tcW w:w="1260" w:type="dxa"/>
            <w:tcBorders>
              <w:top w:val="single" w:sz="4" w:space="0" w:color="auto"/>
              <w:left w:val="single" w:sz="4" w:space="0" w:color="auto"/>
              <w:bottom w:val="single" w:sz="4" w:space="0" w:color="auto"/>
              <w:right w:val="single" w:sz="4" w:space="0" w:color="auto"/>
            </w:tcBorders>
          </w:tcPr>
          <w:p w14:paraId="27BA5906"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32F60D3A"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24663FF1"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01AFBA2D" w14:textId="77777777" w:rsidR="00640E8A" w:rsidRPr="00092C11" w:rsidRDefault="00640E8A" w:rsidP="002A75C5">
            <w:pPr>
              <w:widowControl w:val="0"/>
              <w:rPr>
                <w:lang w:val="en-US"/>
              </w:rPr>
            </w:pPr>
          </w:p>
        </w:tc>
      </w:tr>
      <w:tr w:rsidR="00640E8A" w:rsidRPr="00092C11" w14:paraId="150E07D9" w14:textId="77777777" w:rsidTr="002A75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1E0" w:firstRow="1" w:lastRow="1" w:firstColumn="1" w:lastColumn="1" w:noHBand="0" w:noVBand="0"/>
        </w:tblPrEx>
        <w:trPr>
          <w:trHeight w:val="282"/>
        </w:trPr>
        <w:tc>
          <w:tcPr>
            <w:tcW w:w="1260" w:type="dxa"/>
            <w:tcBorders>
              <w:top w:val="single" w:sz="4" w:space="0" w:color="auto"/>
              <w:left w:val="single" w:sz="4" w:space="0" w:color="auto"/>
              <w:bottom w:val="single" w:sz="4" w:space="0" w:color="auto"/>
              <w:right w:val="single" w:sz="4" w:space="0" w:color="auto"/>
            </w:tcBorders>
          </w:tcPr>
          <w:p w14:paraId="2778FC69" w14:textId="77777777" w:rsidR="00640E8A" w:rsidRPr="00092C11" w:rsidRDefault="00640E8A" w:rsidP="002A75C5">
            <w:pPr>
              <w:widowControl w:val="0"/>
              <w:rPr>
                <w:lang w:val="en-US"/>
              </w:rPr>
            </w:pPr>
          </w:p>
        </w:tc>
        <w:tc>
          <w:tcPr>
            <w:tcW w:w="1440" w:type="dxa"/>
            <w:tcBorders>
              <w:top w:val="single" w:sz="4" w:space="0" w:color="auto"/>
              <w:left w:val="single" w:sz="4" w:space="0" w:color="auto"/>
              <w:bottom w:val="single" w:sz="4" w:space="0" w:color="auto"/>
              <w:right w:val="single" w:sz="4" w:space="0" w:color="auto"/>
            </w:tcBorders>
          </w:tcPr>
          <w:p w14:paraId="6777FF5D" w14:textId="77777777" w:rsidR="00640E8A" w:rsidRPr="00092C11" w:rsidRDefault="00640E8A" w:rsidP="002A75C5">
            <w:pPr>
              <w:widowControl w:val="0"/>
              <w:rPr>
                <w:lang w:val="en-US"/>
              </w:rPr>
            </w:pPr>
          </w:p>
        </w:tc>
        <w:tc>
          <w:tcPr>
            <w:tcW w:w="1980" w:type="dxa"/>
            <w:tcBorders>
              <w:top w:val="single" w:sz="4" w:space="0" w:color="auto"/>
              <w:left w:val="single" w:sz="4" w:space="0" w:color="auto"/>
              <w:bottom w:val="single" w:sz="4" w:space="0" w:color="auto"/>
              <w:right w:val="single" w:sz="4" w:space="0" w:color="auto"/>
            </w:tcBorders>
          </w:tcPr>
          <w:p w14:paraId="018C8DF9" w14:textId="77777777" w:rsidR="00640E8A" w:rsidRPr="00092C11" w:rsidRDefault="00640E8A" w:rsidP="002A75C5">
            <w:pPr>
              <w:widowControl w:val="0"/>
              <w:rPr>
                <w:lang w:val="en-US"/>
              </w:rPr>
            </w:pPr>
          </w:p>
        </w:tc>
        <w:tc>
          <w:tcPr>
            <w:tcW w:w="4319" w:type="dxa"/>
            <w:tcBorders>
              <w:top w:val="single" w:sz="4" w:space="0" w:color="auto"/>
              <w:left w:val="single" w:sz="4" w:space="0" w:color="auto"/>
              <w:bottom w:val="single" w:sz="4" w:space="0" w:color="auto"/>
              <w:right w:val="single" w:sz="4" w:space="0" w:color="auto"/>
            </w:tcBorders>
          </w:tcPr>
          <w:p w14:paraId="082F2E40" w14:textId="77777777" w:rsidR="00640E8A" w:rsidRPr="00092C11" w:rsidRDefault="00640E8A" w:rsidP="002A75C5">
            <w:pPr>
              <w:widowControl w:val="0"/>
              <w:rPr>
                <w:lang w:val="en-US"/>
              </w:rPr>
            </w:pPr>
          </w:p>
        </w:tc>
      </w:tr>
    </w:tbl>
    <w:p w14:paraId="28F43700" w14:textId="77777777" w:rsidR="00640E8A" w:rsidRPr="00640E8A" w:rsidRDefault="00640E8A" w:rsidP="00640E8A">
      <w:pPr>
        <w:rPr>
          <w:lang w:val="en-US"/>
        </w:rPr>
      </w:pPr>
    </w:p>
    <w:p w14:paraId="07C87F20" w14:textId="77777777" w:rsidR="00640E8A" w:rsidRDefault="00640E8A">
      <w:pPr>
        <w:rPr>
          <w:rFonts w:ascii="Cambria" w:eastAsia="SimHei" w:hAnsi="Cambria"/>
          <w:bCs/>
          <w:color w:val="6EAB24"/>
          <w:sz w:val="44"/>
          <w:szCs w:val="44"/>
          <w:lang w:val="en-US"/>
        </w:rPr>
      </w:pPr>
      <w:r>
        <w:rPr>
          <w:lang w:val="en-US"/>
        </w:rPr>
        <w:br w:type="page"/>
      </w:r>
    </w:p>
    <w:p w14:paraId="354D23FE" w14:textId="01C502DB" w:rsidR="005A0A21" w:rsidRDefault="005A0A21" w:rsidP="0062245F">
      <w:pPr>
        <w:pStyle w:val="Heading1"/>
        <w:keepNext w:val="0"/>
        <w:keepLines w:val="0"/>
        <w:widowControl w:val="0"/>
        <w:rPr>
          <w:lang w:val="en-US"/>
        </w:rPr>
      </w:pPr>
      <w:bookmarkStart w:id="10" w:name="_Toc508137557"/>
      <w:r>
        <w:rPr>
          <w:lang w:val="en-US"/>
        </w:rPr>
        <w:lastRenderedPageBreak/>
        <w:t>Context</w:t>
      </w:r>
      <w:bookmarkEnd w:id="10"/>
    </w:p>
    <w:p w14:paraId="6B4F5E4E" w14:textId="189FC181" w:rsidR="00640E8A" w:rsidRDefault="00640E8A" w:rsidP="002F3C90">
      <w:pPr>
        <w:pStyle w:val="Heading2"/>
      </w:pPr>
      <w:bookmarkStart w:id="11" w:name="_Toc508137558"/>
      <w:r>
        <w:t>Background</w:t>
      </w:r>
      <w:bookmarkEnd w:id="11"/>
    </w:p>
    <w:p w14:paraId="4386AEE2" w14:textId="2A87CCB1" w:rsidR="005C5C3D" w:rsidRDefault="00E003DD" w:rsidP="00135348">
      <w:pPr>
        <w:rPr>
          <w:lang w:val="en-US"/>
        </w:rPr>
      </w:pPr>
      <w:r>
        <w:rPr>
          <w:lang w:val="en-US"/>
        </w:rPr>
        <w:t xml:space="preserve">This document </w:t>
      </w:r>
      <w:r w:rsidR="00020BD3">
        <w:rPr>
          <w:lang w:val="en-US"/>
        </w:rPr>
        <w:t xml:space="preserve">is an outline </w:t>
      </w:r>
      <w:r w:rsidR="00135348">
        <w:rPr>
          <w:lang w:val="en-US"/>
        </w:rPr>
        <w:t xml:space="preserve">Architecture Design document for a possible in-house development of a Customer Communication System that could, at least partially, provide the functionality of an external vendor’s product such as </w:t>
      </w:r>
      <w:proofErr w:type="spellStart"/>
      <w:r w:rsidR="00135348" w:rsidRPr="00135348">
        <w:rPr>
          <w:i/>
          <w:iCs/>
          <w:lang w:val="en-US"/>
        </w:rPr>
        <w:t>Quadient</w:t>
      </w:r>
      <w:proofErr w:type="spellEnd"/>
      <w:r w:rsidR="00135348">
        <w:rPr>
          <w:lang w:val="en-US"/>
        </w:rPr>
        <w:t xml:space="preserve"> or </w:t>
      </w:r>
      <w:r w:rsidR="00135348" w:rsidRPr="00135348">
        <w:rPr>
          <w:i/>
          <w:iCs/>
          <w:lang w:val="en-US"/>
        </w:rPr>
        <w:t>Open Text</w:t>
      </w:r>
      <w:r w:rsidR="00135348">
        <w:rPr>
          <w:lang w:val="en-US"/>
        </w:rPr>
        <w:t>; both of which are, at the time of writing, being considered for purchase.</w:t>
      </w:r>
    </w:p>
    <w:p w14:paraId="4A6FC31C" w14:textId="352810D7" w:rsidR="00135348" w:rsidRDefault="00135348" w:rsidP="00135348">
      <w:pPr>
        <w:rPr>
          <w:lang w:val="en-US"/>
        </w:rPr>
      </w:pPr>
    </w:p>
    <w:p w14:paraId="0245F2F0" w14:textId="15CB14DA" w:rsidR="00D014F5" w:rsidRDefault="00135348" w:rsidP="002F3C90">
      <w:pPr>
        <w:pStyle w:val="Heading2"/>
      </w:pPr>
      <w:bookmarkStart w:id="12" w:name="_Toc508137559"/>
      <w:r>
        <w:t>Scope</w:t>
      </w:r>
      <w:bookmarkEnd w:id="12"/>
    </w:p>
    <w:p w14:paraId="2AEBA778" w14:textId="6D9E3E71" w:rsidR="00135348" w:rsidRDefault="00135348" w:rsidP="00135348">
      <w:pPr>
        <w:rPr>
          <w:lang w:val="en-US"/>
        </w:rPr>
      </w:pPr>
      <w:r>
        <w:rPr>
          <w:lang w:val="en-US"/>
        </w:rPr>
        <w:t>The external vendors solutions are extremely comprehensive, and their cost reflects this. In addition, these vendors both have very mature products that are well tested in the market and are clearly robust and reliable.</w:t>
      </w:r>
    </w:p>
    <w:p w14:paraId="6ACE540F" w14:textId="770279F6" w:rsidR="00135348" w:rsidRDefault="00135348" w:rsidP="00135348">
      <w:pPr>
        <w:rPr>
          <w:lang w:val="en-US"/>
        </w:rPr>
      </w:pPr>
    </w:p>
    <w:p w14:paraId="350DCE3A" w14:textId="6DE8B8B4" w:rsidR="00135348" w:rsidRDefault="00135348" w:rsidP="00135348">
      <w:pPr>
        <w:rPr>
          <w:lang w:val="en-US"/>
        </w:rPr>
      </w:pPr>
      <w:r>
        <w:rPr>
          <w:lang w:val="en-US"/>
        </w:rPr>
        <w:t xml:space="preserve">An in-house development cannot compete with </w:t>
      </w:r>
      <w:r w:rsidR="009B4123">
        <w:rPr>
          <w:lang w:val="en-US"/>
        </w:rPr>
        <w:t>most of</w:t>
      </w:r>
      <w:r>
        <w:rPr>
          <w:lang w:val="en-US"/>
        </w:rPr>
        <w:t xml:space="preserve"> these product properties however it can provide ‘good enough’ feature coverage and, of course, would be comprehensively tested.</w:t>
      </w:r>
    </w:p>
    <w:p w14:paraId="46F091EB" w14:textId="2CF9B57A" w:rsidR="00135348" w:rsidRDefault="00135348" w:rsidP="00135348">
      <w:pPr>
        <w:rPr>
          <w:lang w:val="en-US"/>
        </w:rPr>
      </w:pPr>
    </w:p>
    <w:p w14:paraId="02B3C9D6" w14:textId="59C4D1C2" w:rsidR="00135348" w:rsidRDefault="00135348" w:rsidP="00135348">
      <w:pPr>
        <w:rPr>
          <w:lang w:val="en-US"/>
        </w:rPr>
      </w:pPr>
      <w:r>
        <w:rPr>
          <w:lang w:val="en-US"/>
        </w:rPr>
        <w:t xml:space="preserve">The scope of the design is intended to provide for the most important elements of the requirements that were presented to vendors in the Request for Proposal made to the vendors mentioned above. </w:t>
      </w:r>
    </w:p>
    <w:p w14:paraId="2DEBD077" w14:textId="4AD49D0B" w:rsidR="00135348" w:rsidRDefault="00135348" w:rsidP="00135348">
      <w:pPr>
        <w:rPr>
          <w:lang w:val="en-US"/>
        </w:rPr>
      </w:pPr>
    </w:p>
    <w:p w14:paraId="59999D37" w14:textId="6045A413" w:rsidR="00135348" w:rsidRDefault="0090613C" w:rsidP="002F3C90">
      <w:pPr>
        <w:pStyle w:val="Heading2"/>
      </w:pPr>
      <w:bookmarkStart w:id="13" w:name="_Toc508137560"/>
      <w:r>
        <w:t>Declaration</w:t>
      </w:r>
      <w:bookmarkEnd w:id="13"/>
      <w:r>
        <w:t xml:space="preserve"> </w:t>
      </w:r>
    </w:p>
    <w:p w14:paraId="6AB4477D" w14:textId="7DD4BD90" w:rsidR="0090613C" w:rsidRDefault="0090613C" w:rsidP="00135348">
      <w:pPr>
        <w:rPr>
          <w:lang w:val="en-US"/>
        </w:rPr>
      </w:pPr>
    </w:p>
    <w:p w14:paraId="65793007" w14:textId="127835B8" w:rsidR="0090613C" w:rsidRPr="00135348" w:rsidRDefault="0090613C" w:rsidP="00135348">
      <w:pPr>
        <w:rPr>
          <w:lang w:val="en-US"/>
        </w:rPr>
      </w:pPr>
      <w:r>
        <w:rPr>
          <w:lang w:val="en-US"/>
        </w:rPr>
        <w:t>Much of the original design that is the genesis of this proposed design was created by the author for a previous customer for which the Intellectual Property (IP) was retained by the author. To the extent that it is revealed in this document the author makes no claim on that IP and this design may be freely used by Old Mutual Wealth (OMW) provided no claim is made by OMW on that IP.</w:t>
      </w:r>
    </w:p>
    <w:p w14:paraId="4932C2DA" w14:textId="77777777" w:rsidR="0090613C" w:rsidRDefault="0090613C" w:rsidP="0090613C">
      <w:pPr>
        <w:rPr>
          <w:lang w:val="en-US"/>
        </w:rPr>
      </w:pPr>
    </w:p>
    <w:p w14:paraId="6A22EB86" w14:textId="00E15EC9" w:rsidR="0090613C" w:rsidRDefault="0090613C" w:rsidP="0090613C">
      <w:pPr>
        <w:rPr>
          <w:lang w:val="en-US"/>
        </w:rPr>
      </w:pPr>
      <w:r>
        <w:rPr>
          <w:lang w:val="en-US"/>
        </w:rPr>
        <w:t xml:space="preserve">The re-use of a previous design has made it possible to provide far more detail than a normal Solutions Architecture document would be able to do and enables the provision of an order of magnitude of the potential cost. </w:t>
      </w:r>
    </w:p>
    <w:p w14:paraId="1F9AC698" w14:textId="77777777" w:rsidR="0090613C" w:rsidRDefault="0090613C" w:rsidP="0090613C">
      <w:pPr>
        <w:rPr>
          <w:lang w:val="en-US"/>
        </w:rPr>
      </w:pPr>
    </w:p>
    <w:p w14:paraId="3FDD4F30" w14:textId="77777777" w:rsidR="003B511A" w:rsidRDefault="003B511A" w:rsidP="002F3C90">
      <w:pPr>
        <w:pStyle w:val="Heading2"/>
      </w:pPr>
      <w:bookmarkStart w:id="14" w:name="_Toc508137561"/>
      <w:r>
        <w:t>Cost</w:t>
      </w:r>
      <w:bookmarkEnd w:id="14"/>
    </w:p>
    <w:p w14:paraId="1C3DAA17" w14:textId="7F5D8E7B" w:rsidR="009B4123" w:rsidRDefault="003B511A" w:rsidP="0090613C">
      <w:pPr>
        <w:rPr>
          <w:lang w:val="en-US"/>
        </w:rPr>
      </w:pPr>
      <w:r>
        <w:rPr>
          <w:lang w:val="en-US"/>
        </w:rPr>
        <w:t xml:space="preserve">Section </w:t>
      </w:r>
      <w:r>
        <w:rPr>
          <w:lang w:val="en-US"/>
        </w:rPr>
        <w:fldChar w:fldCharType="begin"/>
      </w:r>
      <w:r>
        <w:rPr>
          <w:lang w:val="en-US"/>
        </w:rPr>
        <w:instrText xml:space="preserve"> REF _Ref508102059 \r \h </w:instrText>
      </w:r>
      <w:r>
        <w:rPr>
          <w:lang w:val="en-US"/>
        </w:rPr>
      </w:r>
      <w:r>
        <w:rPr>
          <w:lang w:val="en-US"/>
        </w:rPr>
        <w:fldChar w:fldCharType="separate"/>
      </w:r>
      <w:r w:rsidR="00EC1FC9">
        <w:rPr>
          <w:cs/>
          <w:lang w:val="en-US"/>
        </w:rPr>
        <w:t>‎</w:t>
      </w:r>
      <w:r w:rsidR="00EC1FC9">
        <w:rPr>
          <w:lang w:val="en-US"/>
        </w:rPr>
        <w:t>7</w:t>
      </w:r>
      <w:r>
        <w:rPr>
          <w:lang w:val="en-US"/>
        </w:rPr>
        <w:fldChar w:fldCharType="end"/>
      </w:r>
      <w:r>
        <w:rPr>
          <w:lang w:val="en-US"/>
        </w:rPr>
        <w:t xml:space="preserve">, </w:t>
      </w:r>
      <w:r>
        <w:rPr>
          <w:lang w:val="en-US"/>
        </w:rPr>
        <w:fldChar w:fldCharType="begin"/>
      </w:r>
      <w:r>
        <w:rPr>
          <w:lang w:val="en-US"/>
        </w:rPr>
        <w:instrText xml:space="preserve"> REF _Ref508102059 \h </w:instrText>
      </w:r>
      <w:r>
        <w:rPr>
          <w:lang w:val="en-US"/>
        </w:rPr>
      </w:r>
      <w:r>
        <w:rPr>
          <w:lang w:val="en-US"/>
        </w:rPr>
        <w:fldChar w:fldCharType="separate"/>
      </w:r>
      <w:r w:rsidR="00EC1FC9">
        <w:t>Costs</w:t>
      </w:r>
      <w:r>
        <w:rPr>
          <w:lang w:val="en-US"/>
        </w:rPr>
        <w:fldChar w:fldCharType="end"/>
      </w:r>
      <w:r>
        <w:rPr>
          <w:lang w:val="en-US"/>
        </w:rPr>
        <w:t xml:space="preserve">(Page </w:t>
      </w:r>
      <w:r>
        <w:rPr>
          <w:lang w:val="en-US"/>
        </w:rPr>
        <w:fldChar w:fldCharType="begin"/>
      </w:r>
      <w:r>
        <w:rPr>
          <w:lang w:val="en-US"/>
        </w:rPr>
        <w:instrText xml:space="preserve"> PAGEREF _Ref508102059 \h </w:instrText>
      </w:r>
      <w:r>
        <w:rPr>
          <w:lang w:val="en-US"/>
        </w:rPr>
      </w:r>
      <w:r>
        <w:rPr>
          <w:lang w:val="en-US"/>
        </w:rPr>
        <w:fldChar w:fldCharType="separate"/>
      </w:r>
      <w:r w:rsidR="00EC1FC9">
        <w:rPr>
          <w:noProof/>
          <w:lang w:val="en-US"/>
        </w:rPr>
        <w:t>26</w:t>
      </w:r>
      <w:r>
        <w:rPr>
          <w:lang w:val="en-US"/>
        </w:rPr>
        <w:fldChar w:fldCharType="end"/>
      </w:r>
      <w:r>
        <w:rPr>
          <w:lang w:val="en-US"/>
        </w:rPr>
        <w:t xml:space="preserve">) provides an outline of the potential costs based on a previous project of similar nature and an estimate of the nature of the user stories involved. </w:t>
      </w:r>
    </w:p>
    <w:p w14:paraId="312A133C" w14:textId="77777777" w:rsidR="009B4123" w:rsidRDefault="009B4123" w:rsidP="0090613C">
      <w:pPr>
        <w:rPr>
          <w:lang w:val="en-US"/>
        </w:rPr>
      </w:pPr>
    </w:p>
    <w:p w14:paraId="7F8F8D12" w14:textId="77777777" w:rsidR="009B4123" w:rsidRDefault="009B4123" w:rsidP="002F3C90">
      <w:pPr>
        <w:pStyle w:val="Heading2"/>
      </w:pPr>
      <w:bookmarkStart w:id="15" w:name="_Toc508137562"/>
      <w:r>
        <w:t>Note</w:t>
      </w:r>
      <w:bookmarkEnd w:id="15"/>
    </w:p>
    <w:p w14:paraId="4F14AF08" w14:textId="77777777" w:rsidR="009B4123" w:rsidRDefault="009B4123" w:rsidP="0090613C">
      <w:pPr>
        <w:rPr>
          <w:lang w:val="en-US"/>
        </w:rPr>
      </w:pPr>
    </w:p>
    <w:p w14:paraId="08534C7E" w14:textId="12B1D1C6" w:rsidR="009B4123" w:rsidRDefault="009B4123" w:rsidP="0090613C">
      <w:pPr>
        <w:rPr>
          <w:lang w:val="en-US"/>
        </w:rPr>
      </w:pPr>
      <w:r>
        <w:rPr>
          <w:lang w:val="en-US"/>
        </w:rPr>
        <w:t xml:space="preserve">All diagrams in this document are either embedded (Visio) or are extracted from an ArchiMate Model built using the open source Archi system. This model is embedded here: </w:t>
      </w:r>
    </w:p>
    <w:p w14:paraId="7E9E2661" w14:textId="77777777" w:rsidR="009B4123" w:rsidRDefault="009B4123" w:rsidP="0090613C">
      <w:pPr>
        <w:rPr>
          <w:lang w:val="en-US"/>
        </w:rPr>
      </w:pPr>
    </w:p>
    <w:p w14:paraId="081757BF" w14:textId="57AB47A1" w:rsidR="00640E8A" w:rsidRPr="009B4123" w:rsidRDefault="000D2D52" w:rsidP="0090613C">
      <w:pPr>
        <w:rPr>
          <w:b/>
          <w:bCs/>
          <w:lang w:val="en-US"/>
        </w:rPr>
      </w:pPr>
      <w:r>
        <w:object w:dxaOrig="1506" w:dyaOrig="980" w14:anchorId="4D089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5pt" o:ole="">
            <v:imagedata r:id="rId11" o:title=""/>
          </v:shape>
          <o:OLEObject Type="Embed" ProgID="Package" ShapeID="_x0000_i1025" DrawAspect="Icon" ObjectID="_1653889185" r:id="rId12"/>
        </w:object>
      </w:r>
      <w:r w:rsidRPr="009B4123">
        <w:rPr>
          <w:b/>
          <w:bCs/>
          <w:lang w:val="en-US"/>
        </w:rPr>
        <w:t xml:space="preserve"> </w:t>
      </w:r>
      <w:r w:rsidR="00640E8A" w:rsidRPr="009B4123">
        <w:rPr>
          <w:b/>
          <w:bCs/>
          <w:lang w:val="en-US"/>
        </w:rPr>
        <w:br w:type="page"/>
      </w:r>
    </w:p>
    <w:p w14:paraId="333349F6" w14:textId="1F868E8C" w:rsidR="005A0A21" w:rsidRPr="005A0A21" w:rsidRDefault="00D92022" w:rsidP="005A0A21">
      <w:pPr>
        <w:pStyle w:val="Heading1"/>
        <w:keepNext w:val="0"/>
        <w:keepLines w:val="0"/>
        <w:widowControl w:val="0"/>
        <w:rPr>
          <w:lang w:val="en-US"/>
        </w:rPr>
      </w:pPr>
      <w:bookmarkStart w:id="16" w:name="_Toc508137563"/>
      <w:r w:rsidRPr="00F33FF7">
        <w:rPr>
          <w:lang w:val="en-US"/>
        </w:rPr>
        <w:lastRenderedPageBreak/>
        <w:t xml:space="preserve">Solution </w:t>
      </w:r>
      <w:r w:rsidR="005A0A21">
        <w:rPr>
          <w:lang w:val="en-US"/>
        </w:rPr>
        <w:t>Context</w:t>
      </w:r>
      <w:bookmarkEnd w:id="16"/>
      <w:r w:rsidR="005A0A21">
        <w:rPr>
          <w:lang w:val="en-US"/>
        </w:rPr>
        <w:t xml:space="preserve"> </w:t>
      </w:r>
    </w:p>
    <w:p w14:paraId="43EC4911" w14:textId="0F3A5309" w:rsidR="00D92022" w:rsidRDefault="00D92022" w:rsidP="002F3C90">
      <w:pPr>
        <w:pStyle w:val="Heading2"/>
      </w:pPr>
      <w:bookmarkStart w:id="17" w:name="_Toc508137564"/>
      <w:r w:rsidRPr="00F33FF7">
        <w:t>Overview</w:t>
      </w:r>
      <w:r w:rsidR="00CF1BA2">
        <w:t xml:space="preserve"> / Vision</w:t>
      </w:r>
      <w:bookmarkEnd w:id="17"/>
    </w:p>
    <w:p w14:paraId="632DF849" w14:textId="3C6B83AC" w:rsidR="00397583" w:rsidRDefault="00950CBA" w:rsidP="0062245F">
      <w:pPr>
        <w:widowControl w:val="0"/>
        <w:rPr>
          <w:lang w:val="en-US"/>
        </w:rPr>
      </w:pPr>
      <w:r>
        <w:rPr>
          <w:lang w:val="en-US"/>
        </w:rPr>
        <w:t xml:space="preserve">The system described in this document is intended to be a partial implementation of the functionality that is provided by external vendors such as </w:t>
      </w:r>
      <w:proofErr w:type="spellStart"/>
      <w:r>
        <w:rPr>
          <w:lang w:val="en-US"/>
        </w:rPr>
        <w:t>Quadient</w:t>
      </w:r>
      <w:proofErr w:type="spellEnd"/>
      <w:r>
        <w:rPr>
          <w:lang w:val="en-US"/>
        </w:rPr>
        <w:t xml:space="preserve"> and Open Text. </w:t>
      </w:r>
    </w:p>
    <w:p w14:paraId="5ABBF175" w14:textId="123EBB78" w:rsidR="00D92022" w:rsidRDefault="00D92022" w:rsidP="002F3C90">
      <w:pPr>
        <w:pStyle w:val="Heading2"/>
      </w:pPr>
      <w:bookmarkStart w:id="18" w:name="_Ref508102431"/>
      <w:bookmarkStart w:id="19" w:name="_Ref508102455"/>
      <w:bookmarkStart w:id="20" w:name="_Ref508102460"/>
      <w:bookmarkStart w:id="21" w:name="_Toc508137565"/>
      <w:r w:rsidRPr="00F33FF7">
        <w:t>Future Architecture</w:t>
      </w:r>
      <w:bookmarkEnd w:id="18"/>
      <w:bookmarkEnd w:id="19"/>
      <w:bookmarkEnd w:id="20"/>
      <w:bookmarkEnd w:id="21"/>
    </w:p>
    <w:p w14:paraId="3CBE946C" w14:textId="72A03D50" w:rsidR="00397583" w:rsidRDefault="007572C1" w:rsidP="0062245F">
      <w:pPr>
        <w:widowControl w:val="0"/>
        <w:rPr>
          <w:lang w:val="en-US"/>
        </w:rPr>
      </w:pPr>
      <w:r>
        <w:rPr>
          <w:lang w:val="en-US"/>
        </w:rPr>
        <w:t xml:space="preserve">The following diagram illustrates how the proposed system would interact with the current OMW front end systems. </w:t>
      </w:r>
    </w:p>
    <w:p w14:paraId="43538B53" w14:textId="6156E5C6" w:rsidR="007572C1" w:rsidRDefault="007572C1" w:rsidP="0062245F">
      <w:pPr>
        <w:widowControl w:val="0"/>
        <w:rPr>
          <w:lang w:val="en-US"/>
        </w:rPr>
      </w:pPr>
    </w:p>
    <w:p w14:paraId="5DB9B8B7" w14:textId="25CA689C" w:rsidR="007572C1" w:rsidRDefault="007572C1" w:rsidP="0062245F">
      <w:pPr>
        <w:widowControl w:val="0"/>
        <w:rPr>
          <w:lang w:val="en-US"/>
        </w:rPr>
      </w:pPr>
      <w:r>
        <w:rPr>
          <w:lang w:val="en-US"/>
        </w:rPr>
        <w:t xml:space="preserve">The system as described would be able to be used with any system that can provide a Data Layer that can aggregate data (see Future Fit Data Layer Solutions Architecture Document). </w:t>
      </w:r>
    </w:p>
    <w:p w14:paraId="611BEA3C" w14:textId="0811C738" w:rsidR="007572C1" w:rsidRDefault="007572C1" w:rsidP="0062245F">
      <w:pPr>
        <w:widowControl w:val="0"/>
        <w:rPr>
          <w:lang w:val="en-US"/>
        </w:rPr>
      </w:pPr>
    </w:p>
    <w:p w14:paraId="2D146E23" w14:textId="62C66CAE" w:rsidR="007572C1" w:rsidRPr="00131F83" w:rsidRDefault="007572C1" w:rsidP="0062245F">
      <w:pPr>
        <w:widowControl w:val="0"/>
        <w:rPr>
          <w:lang w:val="en-US"/>
        </w:rPr>
      </w:pPr>
      <w:r>
        <w:rPr>
          <w:noProof/>
        </w:rPr>
        <w:drawing>
          <wp:inline distT="0" distB="0" distL="0" distR="0" wp14:anchorId="71442D51" wp14:editId="4DB46B3C">
            <wp:extent cx="5731510" cy="35312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1235"/>
                    </a:xfrm>
                    <a:prstGeom prst="rect">
                      <a:avLst/>
                    </a:prstGeom>
                  </pic:spPr>
                </pic:pic>
              </a:graphicData>
            </a:graphic>
          </wp:inline>
        </w:drawing>
      </w:r>
    </w:p>
    <w:p w14:paraId="7046E66D" w14:textId="77777777" w:rsidR="007572C1" w:rsidRDefault="007572C1">
      <w:pPr>
        <w:rPr>
          <w:rFonts w:ascii="Cambria" w:eastAsia="SimHei" w:hAnsi="Cambria"/>
          <w:bCs/>
          <w:color w:val="6EAB24"/>
          <w:sz w:val="32"/>
          <w:szCs w:val="28"/>
          <w:lang w:val="en-US"/>
        </w:rPr>
      </w:pPr>
      <w:r>
        <w:br w:type="page"/>
      </w:r>
    </w:p>
    <w:p w14:paraId="4F698F02" w14:textId="59320DC3" w:rsidR="00D92022" w:rsidRDefault="00D92022" w:rsidP="002F3C90">
      <w:pPr>
        <w:pStyle w:val="Heading2"/>
      </w:pPr>
      <w:bookmarkStart w:id="22" w:name="_Toc508137566"/>
      <w:r w:rsidRPr="00F33FF7">
        <w:lastRenderedPageBreak/>
        <w:t>As-Is Architecture</w:t>
      </w:r>
      <w:bookmarkEnd w:id="22"/>
    </w:p>
    <w:p w14:paraId="492C1B94" w14:textId="77777777" w:rsidR="00950CBA" w:rsidRDefault="00950CBA" w:rsidP="00950CBA">
      <w:pPr>
        <w:widowControl w:val="0"/>
        <w:rPr>
          <w:lang w:val="en-US"/>
        </w:rPr>
      </w:pPr>
      <w:r>
        <w:rPr>
          <w:lang w:val="en-US"/>
        </w:rPr>
        <w:t>The current reporting and document production systems for the “Front End”, i.e. customer and advisor facing systems have a simple data architecture that populates data objects as required for specific output templates.</w:t>
      </w:r>
    </w:p>
    <w:p w14:paraId="4F8139EA" w14:textId="77777777" w:rsidR="00950CBA" w:rsidRPr="00950CBA" w:rsidRDefault="00950CBA" w:rsidP="00950CBA">
      <w:pPr>
        <w:rPr>
          <w:lang w:val="en-US"/>
        </w:rPr>
      </w:pPr>
    </w:p>
    <w:p w14:paraId="32CFCDCD" w14:textId="26B9B187" w:rsidR="00D014F5" w:rsidRPr="00131F83" w:rsidRDefault="00950CBA" w:rsidP="0062245F">
      <w:pPr>
        <w:widowControl w:val="0"/>
        <w:rPr>
          <w:lang w:val="en-US"/>
        </w:rPr>
      </w:pPr>
      <w:r>
        <w:rPr>
          <w:noProof/>
        </w:rPr>
        <w:drawing>
          <wp:inline distT="0" distB="0" distL="0" distR="0" wp14:anchorId="3CDC6148" wp14:editId="23DE4B20">
            <wp:extent cx="5731510" cy="4617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17720"/>
                    </a:xfrm>
                    <a:prstGeom prst="rect">
                      <a:avLst/>
                    </a:prstGeom>
                  </pic:spPr>
                </pic:pic>
              </a:graphicData>
            </a:graphic>
          </wp:inline>
        </w:drawing>
      </w:r>
    </w:p>
    <w:p w14:paraId="6B62E430" w14:textId="007830D1" w:rsidR="00D92022" w:rsidRDefault="00D92022" w:rsidP="002F3C90">
      <w:pPr>
        <w:pStyle w:val="Heading2"/>
      </w:pPr>
      <w:bookmarkStart w:id="23" w:name="_Toc508137567"/>
      <w:r w:rsidRPr="0062245F">
        <w:t>Transition Planning</w:t>
      </w:r>
      <w:bookmarkEnd w:id="23"/>
    </w:p>
    <w:p w14:paraId="20914C1C" w14:textId="6613BBEA" w:rsidR="007F2EF6" w:rsidRDefault="00950CBA" w:rsidP="0062245F">
      <w:pPr>
        <w:widowControl w:val="0"/>
        <w:rPr>
          <w:rFonts w:asciiTheme="minorHAnsi" w:hAnsiTheme="minorHAnsi"/>
          <w:lang w:val="en-US"/>
        </w:rPr>
      </w:pPr>
      <w:r>
        <w:rPr>
          <w:rFonts w:asciiTheme="minorHAnsi" w:hAnsiTheme="minorHAnsi"/>
          <w:lang w:val="en-US"/>
        </w:rPr>
        <w:t xml:space="preserve">The current system depends on the use of standard tools such as Microsoft </w:t>
      </w:r>
      <w:r w:rsidR="009B4123">
        <w:rPr>
          <w:rFonts w:asciiTheme="minorHAnsi" w:hAnsiTheme="minorHAnsi"/>
          <w:lang w:val="en-US"/>
        </w:rPr>
        <w:t>word</w:t>
      </w:r>
      <w:r>
        <w:rPr>
          <w:rFonts w:asciiTheme="minorHAnsi" w:hAnsiTheme="minorHAnsi"/>
          <w:lang w:val="en-US"/>
        </w:rPr>
        <w:t xml:space="preserve"> and proprietary code. There is no expectation that there will be a migration path from the as is to the to be. Transition will be achieved by completely reworking the current templates and mechanisms within the to be architecture. </w:t>
      </w:r>
    </w:p>
    <w:p w14:paraId="62972DDE" w14:textId="572DAFB8" w:rsidR="00950CBA" w:rsidRDefault="00950CBA" w:rsidP="0062245F">
      <w:pPr>
        <w:widowControl w:val="0"/>
        <w:rPr>
          <w:rFonts w:asciiTheme="minorHAnsi" w:hAnsiTheme="minorHAnsi"/>
          <w:lang w:val="en-US"/>
        </w:rPr>
      </w:pPr>
    </w:p>
    <w:p w14:paraId="0EBB072E" w14:textId="7393C9E7" w:rsidR="00950CBA" w:rsidRDefault="00950CBA" w:rsidP="0062245F">
      <w:pPr>
        <w:widowControl w:val="0"/>
        <w:rPr>
          <w:rFonts w:asciiTheme="minorHAnsi" w:hAnsiTheme="minorHAnsi"/>
          <w:lang w:val="en-US"/>
        </w:rPr>
      </w:pPr>
      <w:r>
        <w:rPr>
          <w:rFonts w:asciiTheme="minorHAnsi" w:hAnsiTheme="minorHAnsi"/>
          <w:lang w:val="en-US"/>
        </w:rPr>
        <w:t xml:space="preserve">This is certain to be performed in phases that are yet to be defined. </w:t>
      </w:r>
    </w:p>
    <w:p w14:paraId="42331FCD" w14:textId="77777777" w:rsidR="00D014F5" w:rsidRDefault="00D014F5" w:rsidP="0062245F">
      <w:pPr>
        <w:widowControl w:val="0"/>
        <w:rPr>
          <w:rFonts w:asciiTheme="minorHAnsi" w:hAnsiTheme="minorHAnsi"/>
          <w:lang w:val="en-US"/>
        </w:rPr>
      </w:pPr>
    </w:p>
    <w:p w14:paraId="5EA8B8B7" w14:textId="77777777" w:rsidR="00135348" w:rsidRDefault="00135348">
      <w:pPr>
        <w:rPr>
          <w:rFonts w:ascii="Cambria" w:eastAsia="SimHei" w:hAnsi="Cambria"/>
          <w:bCs/>
          <w:color w:val="6EAB24"/>
          <w:sz w:val="44"/>
          <w:szCs w:val="44"/>
          <w:lang w:val="en-US"/>
        </w:rPr>
      </w:pPr>
      <w:r>
        <w:rPr>
          <w:lang w:val="en-US"/>
        </w:rPr>
        <w:br w:type="page"/>
      </w:r>
    </w:p>
    <w:p w14:paraId="4BD90291" w14:textId="78E40535" w:rsidR="00D92022" w:rsidRDefault="00D92022" w:rsidP="0062245F">
      <w:pPr>
        <w:pStyle w:val="Heading1"/>
        <w:keepNext w:val="0"/>
        <w:keepLines w:val="0"/>
        <w:widowControl w:val="0"/>
        <w:rPr>
          <w:lang w:val="en-US"/>
        </w:rPr>
      </w:pPr>
      <w:bookmarkStart w:id="24" w:name="_Toc508137568"/>
      <w:r w:rsidRPr="0062245F">
        <w:rPr>
          <w:lang w:val="en-US"/>
        </w:rPr>
        <w:lastRenderedPageBreak/>
        <w:t>Architecture Goals and Constraints</w:t>
      </w:r>
      <w:bookmarkEnd w:id="24"/>
    </w:p>
    <w:p w14:paraId="1E3D4702" w14:textId="77777777" w:rsidR="00F71BB4" w:rsidRPr="00F71BB4" w:rsidRDefault="00F71BB4" w:rsidP="00F71BB4">
      <w:pPr>
        <w:rPr>
          <w:lang w:val="en-US"/>
        </w:rPr>
      </w:pPr>
    </w:p>
    <w:p w14:paraId="5F445BB3" w14:textId="0FC6978F" w:rsidR="00D92022" w:rsidRDefault="00D92022" w:rsidP="002F3C90">
      <w:pPr>
        <w:pStyle w:val="Heading2"/>
      </w:pPr>
      <w:bookmarkStart w:id="25" w:name="_Toc508137569"/>
      <w:r w:rsidRPr="008E2EC8">
        <w:t>Enterprise</w:t>
      </w:r>
      <w:r w:rsidRPr="0062245F">
        <w:t xml:space="preserve"> Architecture</w:t>
      </w:r>
      <w:r w:rsidR="00F71BB4">
        <w:t xml:space="preserve"> Alignment</w:t>
      </w:r>
      <w:bookmarkEnd w:id="25"/>
    </w:p>
    <w:p w14:paraId="3658505D" w14:textId="6537D2AA" w:rsidR="000D608A" w:rsidRDefault="0090613C" w:rsidP="00B37E4A">
      <w:pPr>
        <w:rPr>
          <w:lang w:val="en-US"/>
        </w:rPr>
      </w:pPr>
      <w:r>
        <w:rPr>
          <w:lang w:val="en-US"/>
        </w:rPr>
        <w:t>The architecture and design of this system follows the requirements of Old Mutual (OM) Enterprise Architecture.</w:t>
      </w:r>
    </w:p>
    <w:p w14:paraId="5C7ED8DD" w14:textId="07879CFF" w:rsidR="00D92022" w:rsidRDefault="00131F83" w:rsidP="002F3C90">
      <w:pPr>
        <w:pStyle w:val="Heading2"/>
      </w:pPr>
      <w:bookmarkStart w:id="26" w:name="_Toc508137570"/>
      <w:r>
        <w:t>A</w:t>
      </w:r>
      <w:r w:rsidR="00D92022" w:rsidRPr="0062245F">
        <w:t>rchitectural Assumptions and Decisions</w:t>
      </w:r>
      <w:bookmarkEnd w:id="26"/>
    </w:p>
    <w:p w14:paraId="2F2DF0A3" w14:textId="77777777" w:rsidR="003B511A" w:rsidRDefault="003B511A" w:rsidP="003B511A">
      <w:pPr>
        <w:rPr>
          <w:lang w:val="en-US"/>
        </w:rPr>
      </w:pPr>
      <w:r>
        <w:rPr>
          <w:lang w:val="en-US"/>
        </w:rPr>
        <w:t xml:space="preserve">The architectural design of the Data Layer has, within Enterprise Architecture guidelines, been influenced by the Business goals. </w:t>
      </w:r>
    </w:p>
    <w:p w14:paraId="10757855" w14:textId="77777777" w:rsidR="003B511A" w:rsidRDefault="003B511A" w:rsidP="003B511A">
      <w:pPr>
        <w:rPr>
          <w:lang w:val="en-US"/>
        </w:rPr>
      </w:pPr>
    </w:p>
    <w:p w14:paraId="1E263011" w14:textId="05960390" w:rsidR="002F45F8" w:rsidRDefault="003B511A" w:rsidP="003B511A">
      <w:pPr>
        <w:rPr>
          <w:lang w:val="en-US"/>
        </w:rPr>
      </w:pPr>
      <w:r>
        <w:rPr>
          <w:lang w:val="en-US"/>
        </w:rPr>
        <w:t>No other assumptions or decisions have yet been made.</w:t>
      </w:r>
      <w:r w:rsidR="002F45F8">
        <w:rPr>
          <w:lang w:val="en-US"/>
        </w:rPr>
        <w:br w:type="page"/>
      </w:r>
    </w:p>
    <w:p w14:paraId="2BB1B0EC" w14:textId="1AF8078D" w:rsidR="000D608A" w:rsidRDefault="000D608A" w:rsidP="002F3C90">
      <w:pPr>
        <w:pStyle w:val="Heading2"/>
      </w:pPr>
      <w:bookmarkStart w:id="27" w:name="_Toc508137571"/>
      <w:r w:rsidRPr="0062245F">
        <w:lastRenderedPageBreak/>
        <w:t xml:space="preserve">Solution Architecture </w:t>
      </w:r>
      <w:r>
        <w:t>Principles</w:t>
      </w:r>
      <w:r w:rsidR="002F45F8">
        <w:t xml:space="preserve"> and</w:t>
      </w:r>
      <w:r>
        <w:t xml:space="preserve"> Constraints</w:t>
      </w:r>
      <w:bookmarkEnd w:id="27"/>
    </w:p>
    <w:p w14:paraId="29D3F1F7" w14:textId="1E6B3046" w:rsidR="00036282" w:rsidRDefault="00036282" w:rsidP="002F3C90">
      <w:pPr>
        <w:pStyle w:val="Heading3"/>
      </w:pPr>
      <w:bookmarkStart w:id="28" w:name="_Toc508137572"/>
      <w:r>
        <w:t>Principles</w:t>
      </w:r>
      <w:bookmarkEnd w:id="28"/>
    </w:p>
    <w:p w14:paraId="7B634D07" w14:textId="51A3B3EA" w:rsidR="00036282" w:rsidRDefault="008E2EC8" w:rsidP="0062245F">
      <w:r>
        <w:rPr>
          <w:noProof/>
        </w:rPr>
        <mc:AlternateContent>
          <mc:Choice Requires="wps">
            <w:drawing>
              <wp:anchor distT="45720" distB="45720" distL="114300" distR="114300" simplePos="0" relativeHeight="251659264" behindDoc="0" locked="0" layoutInCell="1" allowOverlap="1" wp14:anchorId="6C78678C" wp14:editId="712B4ECC">
                <wp:simplePos x="0" y="0"/>
                <wp:positionH relativeFrom="column">
                  <wp:posOffset>2277261</wp:posOffset>
                </wp:positionH>
                <wp:positionV relativeFrom="paragraph">
                  <wp:posOffset>1241142</wp:posOffset>
                </wp:positionV>
                <wp:extent cx="1222189" cy="541746"/>
                <wp:effectExtent l="168592" t="0" r="223203"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47581">
                          <a:off x="0" y="0"/>
                          <a:ext cx="1222189" cy="541746"/>
                        </a:xfrm>
                        <a:prstGeom prst="rect">
                          <a:avLst/>
                        </a:prstGeom>
                        <a:noFill/>
                        <a:ln w="9525">
                          <a:noFill/>
                          <a:miter lim="800000"/>
                          <a:headEnd/>
                          <a:tailEnd/>
                        </a:ln>
                      </wps:spPr>
                      <wps:txbx>
                        <w:txbxContent>
                          <w:p w14:paraId="4266BBBF" w14:textId="7552D668" w:rsidR="003960B3" w:rsidRPr="008E2EC8" w:rsidRDefault="003960B3" w:rsidP="008E2EC8">
                            <w:pPr>
                              <w:rPr>
                                <w:color w:val="A6A6A6" w:themeColor="background1" w:themeShade="A6"/>
                                <w:sz w:val="72"/>
                                <w:szCs w:val="72"/>
                              </w:rPr>
                            </w:pPr>
                            <w:r w:rsidRPr="008E2EC8">
                              <w:rPr>
                                <w:color w:val="A6A6A6" w:themeColor="background1" w:themeShade="A6"/>
                                <w:sz w:val="72"/>
                                <w:szCs w:val="72"/>
                              </w:rPr>
                              <w:t>Draft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8678C" id="_x0000_t202" coordsize="21600,21600" o:spt="202" path="m,l,21600r21600,l21600,xe">
                <v:stroke joinstyle="miter"/>
                <v:path gradientshapeok="t" o:connecttype="rect"/>
              </v:shapetype>
              <v:shape id="Text Box 2" o:spid="_x0000_s1026" type="#_x0000_t202" style="position:absolute;margin-left:179.3pt;margin-top:97.75pt;width:96.25pt;height:42.65pt;rotation:4202584fd;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" filled="f" stroked="f">
                <v:textbox>
                  <w:txbxContent>
                    <w:p w14:paraId="4266BBBF" w14:textId="7552D668" w:rsidR="003960B3" w:rsidRPr="008E2EC8" w:rsidRDefault="003960B3" w:rsidP="008E2EC8">
                      <w:pPr>
                        <w:rPr>
                          <w:color w:val="A6A6A6" w:themeColor="background1" w:themeShade="A6"/>
                          <w:sz w:val="72"/>
                          <w:szCs w:val="72"/>
                        </w:rPr>
                      </w:pPr>
                      <w:r w:rsidRPr="008E2EC8">
                        <w:rPr>
                          <w:color w:val="A6A6A6" w:themeColor="background1" w:themeShade="A6"/>
                          <w:sz w:val="72"/>
                          <w:szCs w:val="72"/>
                        </w:rPr>
                        <w:t>Draft</w:t>
                      </w:r>
                    </w:p>
                  </w:txbxContent>
                </v:textbox>
              </v:shape>
            </w:pict>
          </mc:Fallback>
        </mc:AlternateContent>
      </w:r>
      <w:r w:rsidR="009433FA">
        <w:rPr>
          <w:noProof/>
        </w:rPr>
        <w:drawing>
          <wp:inline distT="0" distB="0" distL="0" distR="0" wp14:anchorId="1E8D3E11" wp14:editId="4C7FCB03">
            <wp:extent cx="5731510" cy="31000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00070"/>
                    </a:xfrm>
                    <a:prstGeom prst="rect">
                      <a:avLst/>
                    </a:prstGeom>
                  </pic:spPr>
                </pic:pic>
              </a:graphicData>
            </a:graphic>
          </wp:inline>
        </w:drawing>
      </w:r>
    </w:p>
    <w:p w14:paraId="1039F18D" w14:textId="7CA71CBE" w:rsidR="008E2EC8" w:rsidRDefault="008E2EC8" w:rsidP="0062245F"/>
    <w:p w14:paraId="32069228" w14:textId="77777777" w:rsidR="008E2EC8" w:rsidRDefault="008E2EC8" w:rsidP="0062245F"/>
    <w:p w14:paraId="50AFEEE0" w14:textId="6499301E" w:rsidR="00036282" w:rsidRDefault="00036282" w:rsidP="002F3C90">
      <w:pPr>
        <w:pStyle w:val="Heading3"/>
      </w:pPr>
      <w:bookmarkStart w:id="29" w:name="_Toc508137573"/>
      <w:r>
        <w:t>Constraints</w:t>
      </w:r>
      <w:bookmarkEnd w:id="29"/>
    </w:p>
    <w:p w14:paraId="63D7C85C" w14:textId="3A1131EE" w:rsidR="008E2EC8" w:rsidRPr="008E2EC8" w:rsidRDefault="008E2EC8" w:rsidP="008E2EC8">
      <w:pPr>
        <w:rPr>
          <w:lang w:val="en-US"/>
        </w:rPr>
      </w:pPr>
      <w:r>
        <w:rPr>
          <w:lang w:val="en-US"/>
        </w:rPr>
        <w:t>None so far.</w:t>
      </w:r>
    </w:p>
    <w:p w14:paraId="09527346" w14:textId="20691B40" w:rsidR="00D92022" w:rsidRDefault="00D92022" w:rsidP="002F3C90">
      <w:pPr>
        <w:pStyle w:val="Heading2"/>
      </w:pPr>
      <w:bookmarkStart w:id="30" w:name="_Toc508137574"/>
      <w:r w:rsidRPr="0062245F">
        <w:t>Solution Architecture Attributes</w:t>
      </w:r>
      <w:bookmarkEnd w:id="30"/>
      <w:r w:rsidR="00D36249">
        <w:t xml:space="preserve"> </w:t>
      </w:r>
    </w:p>
    <w:p w14:paraId="3B1D07DE" w14:textId="2A58FDCA" w:rsidR="00D92022" w:rsidRDefault="00D92022" w:rsidP="002F3C90">
      <w:pPr>
        <w:pStyle w:val="Heading3"/>
      </w:pPr>
      <w:bookmarkStart w:id="31" w:name="_Toc508137575"/>
      <w:r w:rsidRPr="0062245F">
        <w:t>Technology</w:t>
      </w:r>
      <w:bookmarkEnd w:id="31"/>
    </w:p>
    <w:p w14:paraId="0C1D5BDD" w14:textId="77777777" w:rsidR="00534E39" w:rsidRDefault="00534E39" w:rsidP="006224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09"/>
        <w:gridCol w:w="1936"/>
        <w:gridCol w:w="2409"/>
        <w:gridCol w:w="1497"/>
        <w:gridCol w:w="1565"/>
      </w:tblGrid>
      <w:tr w:rsidR="00534E39" w:rsidRPr="00534E39" w14:paraId="09A8E4B4" w14:textId="77777777" w:rsidTr="001B4451">
        <w:tc>
          <w:tcPr>
            <w:tcW w:w="1641" w:type="dxa"/>
            <w:shd w:val="clear" w:color="auto" w:fill="auto"/>
          </w:tcPr>
          <w:p w14:paraId="52D4CEE3" w14:textId="77777777" w:rsidR="00AE3AA0" w:rsidRPr="00534E39" w:rsidRDefault="00AE3AA0" w:rsidP="008D0F27">
            <w:pPr>
              <w:pStyle w:val="HUDTableHeading"/>
              <w:rPr>
                <w:b/>
                <w:color w:val="auto"/>
              </w:rPr>
            </w:pPr>
            <w:r w:rsidRPr="00534E39">
              <w:rPr>
                <w:b/>
                <w:color w:val="auto"/>
              </w:rPr>
              <w:t>Category</w:t>
            </w:r>
          </w:p>
        </w:tc>
        <w:tc>
          <w:tcPr>
            <w:tcW w:w="2113" w:type="dxa"/>
            <w:shd w:val="clear" w:color="auto" w:fill="auto"/>
          </w:tcPr>
          <w:p w14:paraId="4911B906" w14:textId="77777777" w:rsidR="00AE3AA0" w:rsidRPr="00534E39" w:rsidRDefault="00AE3AA0" w:rsidP="008D0F27">
            <w:pPr>
              <w:pStyle w:val="HUDTableHeading"/>
              <w:rPr>
                <w:b/>
                <w:color w:val="auto"/>
              </w:rPr>
            </w:pPr>
            <w:r w:rsidRPr="00534E39">
              <w:rPr>
                <w:b/>
                <w:color w:val="auto"/>
              </w:rPr>
              <w:t>Vendor</w:t>
            </w:r>
          </w:p>
        </w:tc>
        <w:tc>
          <w:tcPr>
            <w:tcW w:w="2477" w:type="dxa"/>
            <w:shd w:val="clear" w:color="auto" w:fill="auto"/>
          </w:tcPr>
          <w:p w14:paraId="47F3FDDC" w14:textId="77777777" w:rsidR="00AE3AA0" w:rsidRPr="00534E39" w:rsidRDefault="00AE3AA0" w:rsidP="008D0F27">
            <w:pPr>
              <w:pStyle w:val="HUDTableHeading"/>
              <w:rPr>
                <w:b/>
                <w:color w:val="auto"/>
              </w:rPr>
            </w:pPr>
            <w:r w:rsidRPr="00534E39">
              <w:rPr>
                <w:b/>
                <w:color w:val="auto"/>
              </w:rPr>
              <w:t>Product</w:t>
            </w:r>
          </w:p>
        </w:tc>
        <w:tc>
          <w:tcPr>
            <w:tcW w:w="1618" w:type="dxa"/>
            <w:shd w:val="clear" w:color="auto" w:fill="auto"/>
          </w:tcPr>
          <w:p w14:paraId="765EC33A" w14:textId="77777777" w:rsidR="00AE3AA0" w:rsidRPr="00534E39" w:rsidRDefault="00AE3AA0" w:rsidP="008D0F27">
            <w:pPr>
              <w:pStyle w:val="HUDTableHeading"/>
              <w:rPr>
                <w:b/>
                <w:color w:val="auto"/>
              </w:rPr>
            </w:pPr>
            <w:r w:rsidRPr="00534E39">
              <w:rPr>
                <w:b/>
                <w:color w:val="auto"/>
              </w:rPr>
              <w:t>Version</w:t>
            </w:r>
          </w:p>
        </w:tc>
        <w:tc>
          <w:tcPr>
            <w:tcW w:w="1727" w:type="dxa"/>
            <w:shd w:val="clear" w:color="auto" w:fill="auto"/>
          </w:tcPr>
          <w:p w14:paraId="2C746DE6" w14:textId="77777777" w:rsidR="00AE3AA0" w:rsidRPr="00534E39" w:rsidRDefault="00AE3AA0" w:rsidP="008D0F27">
            <w:pPr>
              <w:pStyle w:val="HUDTableHeading"/>
              <w:rPr>
                <w:b/>
                <w:color w:val="auto"/>
              </w:rPr>
            </w:pPr>
            <w:r w:rsidRPr="00534E39">
              <w:rPr>
                <w:b/>
                <w:color w:val="auto"/>
              </w:rPr>
              <w:t>Status</w:t>
            </w:r>
          </w:p>
        </w:tc>
      </w:tr>
      <w:tr w:rsidR="00534E39" w:rsidRPr="00534E39" w14:paraId="1416D052" w14:textId="77777777" w:rsidTr="001B4451">
        <w:tc>
          <w:tcPr>
            <w:tcW w:w="1641" w:type="dxa"/>
            <w:shd w:val="clear" w:color="auto" w:fill="auto"/>
          </w:tcPr>
          <w:p w14:paraId="2F5A8031" w14:textId="5CA58EE0" w:rsidR="00AE3AA0" w:rsidRPr="00E11D20" w:rsidRDefault="008E2EC8" w:rsidP="008D0F27">
            <w:pPr>
              <w:pStyle w:val="HUDTableText"/>
              <w:rPr>
                <w:sz w:val="22"/>
                <w:szCs w:val="22"/>
              </w:rPr>
            </w:pPr>
            <w:r w:rsidRPr="00E11D20">
              <w:rPr>
                <w:sz w:val="22"/>
                <w:szCs w:val="22"/>
              </w:rPr>
              <w:t>Software</w:t>
            </w:r>
          </w:p>
        </w:tc>
        <w:tc>
          <w:tcPr>
            <w:tcW w:w="2113" w:type="dxa"/>
            <w:shd w:val="clear" w:color="auto" w:fill="auto"/>
          </w:tcPr>
          <w:p w14:paraId="3DF4B77C" w14:textId="6FCD222A" w:rsidR="00AE3AA0"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702FE829" w14:textId="0801ED64" w:rsidR="00AE3AA0" w:rsidRPr="00E11D20" w:rsidRDefault="008E2EC8" w:rsidP="00534E39">
            <w:pPr>
              <w:pStyle w:val="HUDTableText"/>
              <w:rPr>
                <w:sz w:val="22"/>
                <w:szCs w:val="22"/>
              </w:rPr>
            </w:pPr>
            <w:r w:rsidRPr="00E11D20">
              <w:rPr>
                <w:sz w:val="22"/>
                <w:szCs w:val="22"/>
              </w:rPr>
              <w:t xml:space="preserve">.Net </w:t>
            </w:r>
          </w:p>
        </w:tc>
        <w:tc>
          <w:tcPr>
            <w:tcW w:w="1618" w:type="dxa"/>
            <w:shd w:val="clear" w:color="auto" w:fill="auto"/>
          </w:tcPr>
          <w:p w14:paraId="78EA5E1C" w14:textId="7055CE35" w:rsidR="00AE3AA0" w:rsidRPr="00E11D20" w:rsidRDefault="008E2EC8" w:rsidP="008D0F27">
            <w:pPr>
              <w:pStyle w:val="HUDTableText"/>
              <w:rPr>
                <w:sz w:val="22"/>
                <w:szCs w:val="22"/>
              </w:rPr>
            </w:pPr>
            <w:r w:rsidRPr="00E11D20">
              <w:rPr>
                <w:sz w:val="22"/>
                <w:szCs w:val="22"/>
              </w:rPr>
              <w:t>Core 2.0</w:t>
            </w:r>
          </w:p>
        </w:tc>
        <w:tc>
          <w:tcPr>
            <w:tcW w:w="1727" w:type="dxa"/>
            <w:shd w:val="clear" w:color="auto" w:fill="auto"/>
          </w:tcPr>
          <w:p w14:paraId="522943B1" w14:textId="29171231" w:rsidR="00AE3AA0" w:rsidRPr="00E11D20" w:rsidRDefault="00AE3AA0" w:rsidP="008D0F27">
            <w:pPr>
              <w:pStyle w:val="HUDTableText"/>
              <w:rPr>
                <w:sz w:val="22"/>
                <w:szCs w:val="22"/>
              </w:rPr>
            </w:pPr>
          </w:p>
        </w:tc>
      </w:tr>
      <w:tr w:rsidR="00534E39" w:rsidRPr="00534E39" w14:paraId="77CB3E87" w14:textId="77777777" w:rsidTr="001B4451">
        <w:tc>
          <w:tcPr>
            <w:tcW w:w="1641" w:type="dxa"/>
            <w:shd w:val="clear" w:color="auto" w:fill="auto"/>
          </w:tcPr>
          <w:p w14:paraId="4A42864C" w14:textId="50387F0B" w:rsidR="00AE3AA0" w:rsidRPr="00E11D20" w:rsidRDefault="008E2EC8" w:rsidP="008D0F27">
            <w:pPr>
              <w:pStyle w:val="HUDTableText"/>
              <w:rPr>
                <w:sz w:val="22"/>
                <w:szCs w:val="22"/>
              </w:rPr>
            </w:pPr>
            <w:r w:rsidRPr="00E11D20">
              <w:rPr>
                <w:sz w:val="22"/>
                <w:szCs w:val="22"/>
              </w:rPr>
              <w:t>Software</w:t>
            </w:r>
          </w:p>
        </w:tc>
        <w:tc>
          <w:tcPr>
            <w:tcW w:w="2113" w:type="dxa"/>
            <w:shd w:val="clear" w:color="auto" w:fill="auto"/>
          </w:tcPr>
          <w:p w14:paraId="7526E766" w14:textId="7320DB1A" w:rsidR="00AE3AA0"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7088336E" w14:textId="189DB939" w:rsidR="00AE3AA0" w:rsidRPr="00E11D20" w:rsidRDefault="008E2EC8" w:rsidP="008D0F27">
            <w:pPr>
              <w:pStyle w:val="HUDTableText"/>
              <w:rPr>
                <w:sz w:val="22"/>
                <w:szCs w:val="22"/>
              </w:rPr>
            </w:pPr>
            <w:r w:rsidRPr="00E11D20">
              <w:rPr>
                <w:sz w:val="22"/>
                <w:szCs w:val="22"/>
              </w:rPr>
              <w:t xml:space="preserve">Entity Framework </w:t>
            </w:r>
          </w:p>
        </w:tc>
        <w:tc>
          <w:tcPr>
            <w:tcW w:w="1618" w:type="dxa"/>
            <w:shd w:val="clear" w:color="auto" w:fill="auto"/>
          </w:tcPr>
          <w:p w14:paraId="3429FB12" w14:textId="70DC8DF8" w:rsidR="00AE3AA0" w:rsidRPr="00E11D20" w:rsidRDefault="008E2EC8" w:rsidP="008D0F27">
            <w:pPr>
              <w:pStyle w:val="HUDTableText"/>
              <w:rPr>
                <w:sz w:val="22"/>
                <w:szCs w:val="22"/>
              </w:rPr>
            </w:pPr>
            <w:r w:rsidRPr="00E11D20">
              <w:rPr>
                <w:sz w:val="22"/>
                <w:szCs w:val="22"/>
              </w:rPr>
              <w:t>Core 2.0</w:t>
            </w:r>
          </w:p>
        </w:tc>
        <w:tc>
          <w:tcPr>
            <w:tcW w:w="1727" w:type="dxa"/>
            <w:shd w:val="clear" w:color="auto" w:fill="auto"/>
          </w:tcPr>
          <w:p w14:paraId="4991C1F9" w14:textId="1841EDA9" w:rsidR="00AE3AA0" w:rsidRPr="00E11D20" w:rsidRDefault="00AE3AA0" w:rsidP="008D0F27">
            <w:pPr>
              <w:pStyle w:val="HUDTableText"/>
              <w:rPr>
                <w:sz w:val="22"/>
                <w:szCs w:val="22"/>
              </w:rPr>
            </w:pPr>
          </w:p>
        </w:tc>
      </w:tr>
      <w:tr w:rsidR="00534E39" w:rsidRPr="00534E39" w14:paraId="3CCBCA29" w14:textId="77777777" w:rsidTr="001B4451">
        <w:tc>
          <w:tcPr>
            <w:tcW w:w="1641" w:type="dxa"/>
            <w:shd w:val="clear" w:color="auto" w:fill="auto"/>
          </w:tcPr>
          <w:p w14:paraId="121B9DFD" w14:textId="49EB4FC1" w:rsidR="00534E39" w:rsidRPr="00E11D20" w:rsidRDefault="008E2EC8" w:rsidP="008D0F27">
            <w:pPr>
              <w:pStyle w:val="HUDTableText"/>
              <w:rPr>
                <w:sz w:val="22"/>
                <w:szCs w:val="22"/>
              </w:rPr>
            </w:pPr>
            <w:r w:rsidRPr="00E11D20">
              <w:rPr>
                <w:sz w:val="22"/>
                <w:szCs w:val="22"/>
              </w:rPr>
              <w:t>Infrastructure</w:t>
            </w:r>
          </w:p>
        </w:tc>
        <w:tc>
          <w:tcPr>
            <w:tcW w:w="2113" w:type="dxa"/>
            <w:shd w:val="clear" w:color="auto" w:fill="auto"/>
          </w:tcPr>
          <w:p w14:paraId="4888AE07" w14:textId="4900FB97" w:rsidR="00534E39"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3E892872" w14:textId="276AE5B6" w:rsidR="00534E39" w:rsidRPr="00E11D20" w:rsidRDefault="008E2EC8" w:rsidP="008D0F27">
            <w:pPr>
              <w:pStyle w:val="HUDTableText"/>
              <w:rPr>
                <w:sz w:val="22"/>
                <w:szCs w:val="22"/>
              </w:rPr>
            </w:pPr>
            <w:r w:rsidRPr="00E11D20">
              <w:rPr>
                <w:sz w:val="22"/>
                <w:szCs w:val="22"/>
              </w:rPr>
              <w:t>IIS</w:t>
            </w:r>
          </w:p>
        </w:tc>
        <w:tc>
          <w:tcPr>
            <w:tcW w:w="1618" w:type="dxa"/>
            <w:shd w:val="clear" w:color="auto" w:fill="auto"/>
          </w:tcPr>
          <w:p w14:paraId="2EE17874" w14:textId="60299868" w:rsidR="00534E39" w:rsidRPr="00E11D20" w:rsidRDefault="008E2EC8" w:rsidP="008D0F27">
            <w:pPr>
              <w:pStyle w:val="HUDTableText"/>
              <w:rPr>
                <w:sz w:val="22"/>
                <w:szCs w:val="22"/>
              </w:rPr>
            </w:pPr>
            <w:r w:rsidRPr="00E11D20">
              <w:rPr>
                <w:sz w:val="22"/>
                <w:szCs w:val="22"/>
              </w:rPr>
              <w:t>7</w:t>
            </w:r>
          </w:p>
        </w:tc>
        <w:tc>
          <w:tcPr>
            <w:tcW w:w="1727" w:type="dxa"/>
            <w:shd w:val="clear" w:color="auto" w:fill="auto"/>
          </w:tcPr>
          <w:p w14:paraId="1AD6C838" w14:textId="12F556DC" w:rsidR="00534E39" w:rsidRPr="00E11D20" w:rsidRDefault="00534E39" w:rsidP="008D0F27">
            <w:pPr>
              <w:pStyle w:val="HUDTableText"/>
              <w:rPr>
                <w:sz w:val="22"/>
                <w:szCs w:val="22"/>
              </w:rPr>
            </w:pPr>
          </w:p>
        </w:tc>
      </w:tr>
      <w:tr w:rsidR="00534E39" w:rsidRPr="00534E39" w14:paraId="5424B2CF" w14:textId="77777777" w:rsidTr="001B4451">
        <w:tc>
          <w:tcPr>
            <w:tcW w:w="1641" w:type="dxa"/>
            <w:shd w:val="clear" w:color="auto" w:fill="auto"/>
          </w:tcPr>
          <w:p w14:paraId="0ACD3F52" w14:textId="72FEDF78" w:rsidR="00534E39" w:rsidRPr="00E11D20" w:rsidRDefault="008E2EC8" w:rsidP="008D0F27">
            <w:pPr>
              <w:pStyle w:val="HUDTableText"/>
              <w:rPr>
                <w:sz w:val="22"/>
                <w:szCs w:val="22"/>
              </w:rPr>
            </w:pPr>
            <w:r w:rsidRPr="00E11D20">
              <w:rPr>
                <w:sz w:val="22"/>
                <w:szCs w:val="22"/>
              </w:rPr>
              <w:t>Infrastructure</w:t>
            </w:r>
          </w:p>
        </w:tc>
        <w:tc>
          <w:tcPr>
            <w:tcW w:w="2113" w:type="dxa"/>
            <w:shd w:val="clear" w:color="auto" w:fill="auto"/>
          </w:tcPr>
          <w:p w14:paraId="7F02E475" w14:textId="1483EB73" w:rsidR="00534E39" w:rsidRPr="00E11D20" w:rsidRDefault="008E2EC8" w:rsidP="008D0F27">
            <w:pPr>
              <w:pStyle w:val="HUDTableText"/>
              <w:rPr>
                <w:sz w:val="22"/>
                <w:szCs w:val="22"/>
              </w:rPr>
            </w:pPr>
            <w:r w:rsidRPr="00E11D20">
              <w:rPr>
                <w:sz w:val="22"/>
                <w:szCs w:val="22"/>
              </w:rPr>
              <w:t>Microsoft</w:t>
            </w:r>
          </w:p>
        </w:tc>
        <w:tc>
          <w:tcPr>
            <w:tcW w:w="2477" w:type="dxa"/>
            <w:shd w:val="clear" w:color="auto" w:fill="auto"/>
          </w:tcPr>
          <w:p w14:paraId="2D035B22" w14:textId="541FC567" w:rsidR="00534E39" w:rsidRPr="00E11D20" w:rsidRDefault="008E2EC8" w:rsidP="008D0F27">
            <w:pPr>
              <w:pStyle w:val="HUDTableText"/>
              <w:rPr>
                <w:sz w:val="22"/>
                <w:szCs w:val="22"/>
              </w:rPr>
            </w:pPr>
            <w:r w:rsidRPr="00E11D20">
              <w:rPr>
                <w:sz w:val="22"/>
                <w:szCs w:val="22"/>
              </w:rPr>
              <w:t>SQL Server</w:t>
            </w:r>
          </w:p>
        </w:tc>
        <w:tc>
          <w:tcPr>
            <w:tcW w:w="1618" w:type="dxa"/>
            <w:shd w:val="clear" w:color="auto" w:fill="auto"/>
          </w:tcPr>
          <w:p w14:paraId="74CC004A" w14:textId="7209214D" w:rsidR="00534E39" w:rsidRPr="00E11D20" w:rsidRDefault="008E2EC8" w:rsidP="008D0F27">
            <w:pPr>
              <w:pStyle w:val="HUDTableText"/>
              <w:rPr>
                <w:sz w:val="22"/>
                <w:szCs w:val="22"/>
              </w:rPr>
            </w:pPr>
            <w:r w:rsidRPr="00E11D20">
              <w:rPr>
                <w:sz w:val="22"/>
                <w:szCs w:val="22"/>
              </w:rPr>
              <w:t>2012 or later</w:t>
            </w:r>
          </w:p>
        </w:tc>
        <w:tc>
          <w:tcPr>
            <w:tcW w:w="1727" w:type="dxa"/>
            <w:shd w:val="clear" w:color="auto" w:fill="auto"/>
          </w:tcPr>
          <w:p w14:paraId="51340806" w14:textId="2935062E" w:rsidR="00534E39" w:rsidRPr="00E11D20" w:rsidRDefault="00534E39" w:rsidP="008D0F27">
            <w:pPr>
              <w:pStyle w:val="HUDTableText"/>
              <w:rPr>
                <w:sz w:val="22"/>
                <w:szCs w:val="22"/>
              </w:rPr>
            </w:pPr>
          </w:p>
        </w:tc>
      </w:tr>
      <w:tr w:rsidR="001B4451" w:rsidRPr="00534E39" w14:paraId="2A3389E9" w14:textId="77777777" w:rsidTr="001B4451">
        <w:tc>
          <w:tcPr>
            <w:tcW w:w="1641" w:type="dxa"/>
            <w:shd w:val="clear" w:color="auto" w:fill="auto"/>
          </w:tcPr>
          <w:p w14:paraId="4AD082B1" w14:textId="5BB1F8CB" w:rsidR="001B4451" w:rsidRPr="00E11D20" w:rsidRDefault="001B4451" w:rsidP="008D0F27">
            <w:pPr>
              <w:pStyle w:val="HUDTableText"/>
              <w:rPr>
                <w:sz w:val="22"/>
                <w:szCs w:val="22"/>
              </w:rPr>
            </w:pPr>
            <w:r w:rsidRPr="00E11D20">
              <w:rPr>
                <w:sz w:val="22"/>
                <w:szCs w:val="22"/>
              </w:rPr>
              <w:t>Infrastructure</w:t>
            </w:r>
          </w:p>
        </w:tc>
        <w:tc>
          <w:tcPr>
            <w:tcW w:w="2113" w:type="dxa"/>
            <w:shd w:val="clear" w:color="auto" w:fill="auto"/>
          </w:tcPr>
          <w:p w14:paraId="3C329DF6" w14:textId="5604BA9A" w:rsidR="001B4451" w:rsidRPr="00E11D20" w:rsidRDefault="001B4451" w:rsidP="008D0F27">
            <w:pPr>
              <w:pStyle w:val="HUDTableText"/>
              <w:rPr>
                <w:sz w:val="22"/>
                <w:szCs w:val="22"/>
              </w:rPr>
            </w:pPr>
            <w:r w:rsidRPr="00E11D20">
              <w:rPr>
                <w:sz w:val="22"/>
                <w:szCs w:val="22"/>
              </w:rPr>
              <w:t xml:space="preserve">Microsoft </w:t>
            </w:r>
          </w:p>
        </w:tc>
        <w:tc>
          <w:tcPr>
            <w:tcW w:w="2477" w:type="dxa"/>
            <w:shd w:val="clear" w:color="auto" w:fill="auto"/>
          </w:tcPr>
          <w:p w14:paraId="7CE2C227" w14:textId="15585DBA" w:rsidR="001B4451" w:rsidRPr="00E11D20" w:rsidRDefault="001B4451" w:rsidP="008D0F27">
            <w:pPr>
              <w:pStyle w:val="HUDTableText"/>
              <w:rPr>
                <w:sz w:val="22"/>
                <w:szCs w:val="22"/>
              </w:rPr>
            </w:pPr>
            <w:r w:rsidRPr="00E11D20">
              <w:rPr>
                <w:sz w:val="22"/>
                <w:szCs w:val="22"/>
              </w:rPr>
              <w:t>MSMQ messaging</w:t>
            </w:r>
          </w:p>
        </w:tc>
        <w:tc>
          <w:tcPr>
            <w:tcW w:w="1618" w:type="dxa"/>
            <w:shd w:val="clear" w:color="auto" w:fill="auto"/>
          </w:tcPr>
          <w:p w14:paraId="223F3F91" w14:textId="4809F40C" w:rsidR="001B4451" w:rsidRPr="00E11D20" w:rsidRDefault="001B4451" w:rsidP="008D0F27">
            <w:pPr>
              <w:pStyle w:val="HUDTableText"/>
              <w:rPr>
                <w:sz w:val="22"/>
                <w:szCs w:val="22"/>
              </w:rPr>
            </w:pPr>
            <w:r w:rsidRPr="00E11D20">
              <w:rPr>
                <w:sz w:val="22"/>
                <w:szCs w:val="22"/>
              </w:rPr>
              <w:t>6.3 or above</w:t>
            </w:r>
          </w:p>
        </w:tc>
        <w:tc>
          <w:tcPr>
            <w:tcW w:w="1727" w:type="dxa"/>
            <w:shd w:val="clear" w:color="auto" w:fill="auto"/>
          </w:tcPr>
          <w:p w14:paraId="6F7658A4" w14:textId="77777777" w:rsidR="001B4451" w:rsidRPr="00E11D20" w:rsidRDefault="001B4451" w:rsidP="008D0F27">
            <w:pPr>
              <w:pStyle w:val="HUDTableText"/>
              <w:rPr>
                <w:sz w:val="22"/>
                <w:szCs w:val="22"/>
              </w:rPr>
            </w:pPr>
          </w:p>
        </w:tc>
      </w:tr>
      <w:tr w:rsidR="00534E39" w:rsidRPr="00534E39" w14:paraId="57E408EE" w14:textId="77777777" w:rsidTr="001B4451">
        <w:tc>
          <w:tcPr>
            <w:tcW w:w="1641" w:type="dxa"/>
            <w:shd w:val="clear" w:color="auto" w:fill="auto"/>
          </w:tcPr>
          <w:p w14:paraId="24E0A881" w14:textId="214255BF" w:rsidR="00534E39" w:rsidRPr="00E11D20" w:rsidRDefault="008E2EC8" w:rsidP="008D0F27">
            <w:pPr>
              <w:pStyle w:val="HUDTableText"/>
              <w:rPr>
                <w:sz w:val="22"/>
                <w:szCs w:val="22"/>
              </w:rPr>
            </w:pPr>
            <w:r w:rsidRPr="00E11D20">
              <w:rPr>
                <w:sz w:val="22"/>
                <w:szCs w:val="22"/>
              </w:rPr>
              <w:t>Libraries</w:t>
            </w:r>
          </w:p>
        </w:tc>
        <w:tc>
          <w:tcPr>
            <w:tcW w:w="2113" w:type="dxa"/>
            <w:shd w:val="clear" w:color="auto" w:fill="auto"/>
          </w:tcPr>
          <w:p w14:paraId="59AD1D60" w14:textId="063BAF76" w:rsidR="00534E39" w:rsidRPr="00E11D20" w:rsidRDefault="008E2EC8" w:rsidP="008D0F27">
            <w:pPr>
              <w:pStyle w:val="HUDTableText"/>
              <w:rPr>
                <w:sz w:val="22"/>
                <w:szCs w:val="22"/>
              </w:rPr>
            </w:pPr>
            <w:r w:rsidRPr="00E11D20">
              <w:rPr>
                <w:sz w:val="22"/>
                <w:szCs w:val="22"/>
              </w:rPr>
              <w:t>Open Source</w:t>
            </w:r>
          </w:p>
        </w:tc>
        <w:tc>
          <w:tcPr>
            <w:tcW w:w="2477" w:type="dxa"/>
            <w:shd w:val="clear" w:color="auto" w:fill="auto"/>
          </w:tcPr>
          <w:p w14:paraId="614CD4C6" w14:textId="432FFDB1" w:rsidR="00534E39" w:rsidRPr="00E11D20" w:rsidRDefault="001B4451" w:rsidP="001B4451">
            <w:pPr>
              <w:pStyle w:val="NormalWeb"/>
              <w:rPr>
                <w:rFonts w:asciiTheme="minorHAnsi" w:hAnsiTheme="minorHAnsi" w:cstheme="minorHAnsi"/>
                <w:sz w:val="22"/>
                <w:szCs w:val="22"/>
                <w:lang w:val="x-none"/>
              </w:rPr>
            </w:pPr>
            <w:proofErr w:type="spellStart"/>
            <w:r w:rsidRPr="00E11D20">
              <w:rPr>
                <w:rFonts w:asciiTheme="minorHAnsi" w:hAnsiTheme="minorHAnsi" w:cstheme="minorHAnsi"/>
                <w:sz w:val="22"/>
                <w:szCs w:val="22"/>
              </w:rPr>
              <w:t>GrapesJS</w:t>
            </w:r>
            <w:proofErr w:type="spellEnd"/>
            <w:r w:rsidRPr="00E11D20">
              <w:rPr>
                <w:rFonts w:asciiTheme="minorHAnsi" w:hAnsiTheme="minorHAnsi" w:cstheme="minorHAnsi"/>
                <w:sz w:val="22"/>
                <w:szCs w:val="22"/>
              </w:rPr>
              <w:t xml:space="preserve"> </w:t>
            </w:r>
            <w:hyperlink r:id="rId16" w:history="1">
              <w:r w:rsidRPr="00E11D20">
                <w:rPr>
                  <w:rStyle w:val="Hyperlink"/>
                  <w:rFonts w:asciiTheme="minorHAnsi" w:hAnsiTheme="minorHAnsi" w:cstheme="minorHAnsi"/>
                  <w:sz w:val="22"/>
                  <w:szCs w:val="22"/>
                  <w:lang w:val="x-none"/>
                </w:rPr>
                <w:t>http://grapesjs.com/</w:t>
              </w:r>
            </w:hyperlink>
          </w:p>
        </w:tc>
        <w:tc>
          <w:tcPr>
            <w:tcW w:w="1618" w:type="dxa"/>
            <w:shd w:val="clear" w:color="auto" w:fill="auto"/>
          </w:tcPr>
          <w:p w14:paraId="5B8B9528" w14:textId="599E06E4" w:rsidR="00534E39" w:rsidRPr="00E11D20" w:rsidRDefault="00FE33D8" w:rsidP="008D0F27">
            <w:pPr>
              <w:pStyle w:val="HUDTableText"/>
              <w:rPr>
                <w:sz w:val="22"/>
                <w:szCs w:val="22"/>
              </w:rPr>
            </w:pPr>
            <w:r w:rsidRPr="00E11D20">
              <w:rPr>
                <w:sz w:val="22"/>
                <w:szCs w:val="22"/>
              </w:rPr>
              <w:t>TBA</w:t>
            </w:r>
          </w:p>
        </w:tc>
        <w:tc>
          <w:tcPr>
            <w:tcW w:w="1727" w:type="dxa"/>
            <w:shd w:val="clear" w:color="auto" w:fill="auto"/>
          </w:tcPr>
          <w:p w14:paraId="14E60895" w14:textId="449C60A9" w:rsidR="00534E39" w:rsidRPr="00E11D20" w:rsidRDefault="00534E39" w:rsidP="008D0F27">
            <w:pPr>
              <w:pStyle w:val="HUDTableText"/>
              <w:rPr>
                <w:sz w:val="22"/>
                <w:szCs w:val="22"/>
              </w:rPr>
            </w:pPr>
          </w:p>
        </w:tc>
      </w:tr>
      <w:tr w:rsidR="00A03FBC" w:rsidRPr="00534E39" w14:paraId="6E3D4F3E" w14:textId="77777777" w:rsidTr="001B4451">
        <w:tc>
          <w:tcPr>
            <w:tcW w:w="1641" w:type="dxa"/>
            <w:shd w:val="clear" w:color="auto" w:fill="auto"/>
          </w:tcPr>
          <w:p w14:paraId="5195D01D" w14:textId="77777777" w:rsidR="00A03FBC" w:rsidRPr="00E11D20" w:rsidRDefault="00A03FBC" w:rsidP="008D0F27">
            <w:pPr>
              <w:pStyle w:val="HUDTableText"/>
              <w:rPr>
                <w:sz w:val="22"/>
                <w:szCs w:val="22"/>
              </w:rPr>
            </w:pPr>
          </w:p>
        </w:tc>
        <w:tc>
          <w:tcPr>
            <w:tcW w:w="2113" w:type="dxa"/>
            <w:shd w:val="clear" w:color="auto" w:fill="auto"/>
          </w:tcPr>
          <w:p w14:paraId="7B5DD960" w14:textId="77777777" w:rsidR="00A03FBC" w:rsidRPr="00E11D20" w:rsidRDefault="00A03FBC" w:rsidP="008D0F27">
            <w:pPr>
              <w:pStyle w:val="HUDTableText"/>
              <w:rPr>
                <w:sz w:val="22"/>
                <w:szCs w:val="22"/>
              </w:rPr>
            </w:pPr>
          </w:p>
        </w:tc>
        <w:tc>
          <w:tcPr>
            <w:tcW w:w="2477" w:type="dxa"/>
            <w:shd w:val="clear" w:color="auto" w:fill="auto"/>
          </w:tcPr>
          <w:p w14:paraId="5A6926D8" w14:textId="77777777" w:rsidR="00A03FBC" w:rsidRPr="00E11D20" w:rsidRDefault="00A03FBC" w:rsidP="008D0F27">
            <w:pPr>
              <w:pStyle w:val="HUDTableText"/>
              <w:rPr>
                <w:sz w:val="22"/>
                <w:szCs w:val="22"/>
              </w:rPr>
            </w:pPr>
          </w:p>
        </w:tc>
        <w:tc>
          <w:tcPr>
            <w:tcW w:w="1618" w:type="dxa"/>
            <w:shd w:val="clear" w:color="auto" w:fill="auto"/>
          </w:tcPr>
          <w:p w14:paraId="0F0406C3" w14:textId="77777777" w:rsidR="00A03FBC" w:rsidRPr="00E11D20" w:rsidRDefault="00A03FBC" w:rsidP="008D0F27">
            <w:pPr>
              <w:pStyle w:val="HUDTableText"/>
              <w:rPr>
                <w:sz w:val="22"/>
                <w:szCs w:val="22"/>
              </w:rPr>
            </w:pPr>
          </w:p>
        </w:tc>
        <w:tc>
          <w:tcPr>
            <w:tcW w:w="1727" w:type="dxa"/>
            <w:shd w:val="clear" w:color="auto" w:fill="auto"/>
          </w:tcPr>
          <w:p w14:paraId="28841599" w14:textId="77777777" w:rsidR="00A03FBC" w:rsidRPr="00E11D20" w:rsidRDefault="00A03FBC" w:rsidP="008D0F27">
            <w:pPr>
              <w:pStyle w:val="HUDTableText"/>
              <w:rPr>
                <w:sz w:val="22"/>
                <w:szCs w:val="22"/>
              </w:rPr>
            </w:pPr>
          </w:p>
        </w:tc>
      </w:tr>
      <w:tr w:rsidR="00534E39" w:rsidRPr="00534E39" w14:paraId="15E762D5" w14:textId="77777777" w:rsidTr="001B4451">
        <w:tc>
          <w:tcPr>
            <w:tcW w:w="1641" w:type="dxa"/>
            <w:shd w:val="clear" w:color="auto" w:fill="auto"/>
          </w:tcPr>
          <w:p w14:paraId="61784A8F" w14:textId="4B5967E7" w:rsidR="00534E39" w:rsidRPr="00E11D20" w:rsidRDefault="00534E39" w:rsidP="00534E39">
            <w:pPr>
              <w:pStyle w:val="HUDTableText"/>
              <w:rPr>
                <w:sz w:val="22"/>
                <w:szCs w:val="22"/>
              </w:rPr>
            </w:pPr>
          </w:p>
        </w:tc>
        <w:tc>
          <w:tcPr>
            <w:tcW w:w="2113" w:type="dxa"/>
            <w:shd w:val="clear" w:color="auto" w:fill="auto"/>
          </w:tcPr>
          <w:p w14:paraId="5ED14642" w14:textId="75013BA0" w:rsidR="00534E39" w:rsidRPr="00E11D20" w:rsidRDefault="00534E39" w:rsidP="008D0F27">
            <w:pPr>
              <w:pStyle w:val="HUDTableText"/>
              <w:rPr>
                <w:sz w:val="22"/>
                <w:szCs w:val="22"/>
              </w:rPr>
            </w:pPr>
          </w:p>
        </w:tc>
        <w:tc>
          <w:tcPr>
            <w:tcW w:w="2477" w:type="dxa"/>
            <w:shd w:val="clear" w:color="auto" w:fill="auto"/>
          </w:tcPr>
          <w:p w14:paraId="1D814AEA" w14:textId="5C95AC56" w:rsidR="00534E39" w:rsidRPr="00E11D20" w:rsidRDefault="00534E39" w:rsidP="008D0F27">
            <w:pPr>
              <w:pStyle w:val="HUDTableText"/>
              <w:rPr>
                <w:sz w:val="22"/>
                <w:szCs w:val="22"/>
              </w:rPr>
            </w:pPr>
          </w:p>
        </w:tc>
        <w:tc>
          <w:tcPr>
            <w:tcW w:w="1618" w:type="dxa"/>
            <w:shd w:val="clear" w:color="auto" w:fill="auto"/>
          </w:tcPr>
          <w:p w14:paraId="0423ACEE" w14:textId="28B5AC09" w:rsidR="00534E39" w:rsidRPr="00E11D20" w:rsidRDefault="00534E39" w:rsidP="008D0F27">
            <w:pPr>
              <w:pStyle w:val="HUDTableText"/>
              <w:rPr>
                <w:sz w:val="22"/>
                <w:szCs w:val="22"/>
              </w:rPr>
            </w:pPr>
          </w:p>
        </w:tc>
        <w:tc>
          <w:tcPr>
            <w:tcW w:w="1727" w:type="dxa"/>
            <w:shd w:val="clear" w:color="auto" w:fill="auto"/>
          </w:tcPr>
          <w:p w14:paraId="67ADE998" w14:textId="27C41711" w:rsidR="00534E39" w:rsidRPr="00E11D20" w:rsidRDefault="00534E39" w:rsidP="008D0F27">
            <w:pPr>
              <w:pStyle w:val="HUDTableText"/>
              <w:rPr>
                <w:sz w:val="22"/>
                <w:szCs w:val="22"/>
              </w:rPr>
            </w:pPr>
          </w:p>
        </w:tc>
      </w:tr>
    </w:tbl>
    <w:p w14:paraId="4B2AAF69" w14:textId="3B208284" w:rsidR="00AE3AA0" w:rsidRDefault="00AE3AA0" w:rsidP="00AE3AA0">
      <w:pPr>
        <w:pStyle w:val="Caption"/>
      </w:pPr>
      <w:r>
        <w:t>Table -</w:t>
      </w:r>
      <w:r w:rsidRPr="002C3F50">
        <w:t xml:space="preserve"> </w:t>
      </w:r>
      <w:r>
        <w:t>Hardware and Software Technologies</w:t>
      </w:r>
    </w:p>
    <w:p w14:paraId="41B3DD46" w14:textId="77777777" w:rsidR="00534E39" w:rsidRPr="00534E39" w:rsidRDefault="00534E39" w:rsidP="00534E39"/>
    <w:p w14:paraId="074E0BEA" w14:textId="77777777" w:rsidR="00CD35F2" w:rsidRDefault="00CD35F2">
      <w:pPr>
        <w:rPr>
          <w:rFonts w:ascii="Cambria" w:eastAsia="SimHei" w:hAnsi="Cambria"/>
          <w:b/>
          <w:bCs/>
          <w:color w:val="76923C" w:themeColor="accent3" w:themeShade="BF"/>
          <w:sz w:val="28"/>
          <w:szCs w:val="22"/>
          <w:lang w:val="en-US"/>
        </w:rPr>
      </w:pPr>
      <w:r>
        <w:br w:type="page"/>
      </w:r>
    </w:p>
    <w:p w14:paraId="25A8B2AA" w14:textId="0A41545C" w:rsidR="008E2EC8" w:rsidRDefault="00D92022" w:rsidP="002F3C90">
      <w:pPr>
        <w:pStyle w:val="Heading3"/>
      </w:pPr>
      <w:bookmarkStart w:id="32" w:name="_Toc508137576"/>
      <w:r w:rsidRPr="0062245F">
        <w:lastRenderedPageBreak/>
        <w:t>Pattern</w:t>
      </w:r>
      <w:bookmarkEnd w:id="32"/>
    </w:p>
    <w:p w14:paraId="3A770FED" w14:textId="77777777" w:rsidR="008E2EC8" w:rsidRDefault="008E2EC8" w:rsidP="008E2EC8">
      <w:pPr>
        <w:rPr>
          <w:lang w:val="en-US"/>
        </w:rPr>
      </w:pPr>
      <w:r>
        <w:rPr>
          <w:lang w:val="en-US"/>
        </w:rPr>
        <w:t>The construction of the data layer will conform to the following architectural patterns:</w:t>
      </w:r>
    </w:p>
    <w:p w14:paraId="04AACB05" w14:textId="77777777" w:rsidR="008E2EC8" w:rsidRDefault="008E2EC8" w:rsidP="008E2EC8">
      <w:pPr>
        <w:rPr>
          <w:lang w:val="en-US"/>
        </w:rPr>
      </w:pPr>
    </w:p>
    <w:p w14:paraId="273B4314" w14:textId="77777777" w:rsidR="008E2EC8" w:rsidRDefault="008E2EC8" w:rsidP="008E2EC8">
      <w:pPr>
        <w:pStyle w:val="ListBullet"/>
        <w:rPr>
          <w:lang w:val="en-US"/>
        </w:rPr>
      </w:pPr>
      <w:r>
        <w:rPr>
          <w:lang w:val="en-US"/>
        </w:rPr>
        <w:t xml:space="preserve">ASP.NET API 2 RESTful services </w:t>
      </w:r>
    </w:p>
    <w:p w14:paraId="27891BF3" w14:textId="77777777" w:rsidR="008E2EC8" w:rsidRDefault="008E2EC8" w:rsidP="008E2EC8">
      <w:pPr>
        <w:pStyle w:val="ListBullet"/>
        <w:rPr>
          <w:lang w:val="en-US"/>
        </w:rPr>
      </w:pPr>
      <w:r>
        <w:rPr>
          <w:lang w:val="en-US"/>
        </w:rPr>
        <w:t>ASP.NET MVC for administration, monitoring and dashboards.</w:t>
      </w:r>
    </w:p>
    <w:p w14:paraId="52021045" w14:textId="77777777" w:rsidR="008E2EC8" w:rsidRPr="00655FD5" w:rsidRDefault="008E2EC8" w:rsidP="00CD35F2">
      <w:pPr>
        <w:pStyle w:val="ListBullet"/>
        <w:keepLines/>
        <w:ind w:left="357" w:hanging="357"/>
        <w:rPr>
          <w:lang w:eastAsia="en-ZA"/>
        </w:rPr>
      </w:pPr>
      <w:r w:rsidRPr="00655FD5">
        <w:rPr>
          <w:lang w:eastAsia="en-ZA"/>
        </w:rPr>
        <w:t xml:space="preserve">S.O.L.I.D design principles </w:t>
      </w:r>
    </w:p>
    <w:p w14:paraId="63C39568" w14:textId="12782178" w:rsidR="00D92022" w:rsidRPr="008E2EC8" w:rsidRDefault="00D92022" w:rsidP="008E2EC8">
      <w:pPr>
        <w:rPr>
          <w:lang w:val="en-US"/>
        </w:rPr>
      </w:pPr>
      <w:r w:rsidRPr="008E2EC8">
        <w:rPr>
          <w:lang w:val="en-US"/>
        </w:rPr>
        <w:tab/>
      </w:r>
    </w:p>
    <w:p w14:paraId="614794BD" w14:textId="5168530E" w:rsidR="00D92022" w:rsidRDefault="00D92022" w:rsidP="002F3C90">
      <w:pPr>
        <w:pStyle w:val="Heading3"/>
      </w:pPr>
      <w:bookmarkStart w:id="33" w:name="_Toc508137577"/>
      <w:r w:rsidRPr="0062245F">
        <w:t>Common Services</w:t>
      </w:r>
      <w:bookmarkEnd w:id="33"/>
      <w:r w:rsidRPr="0062245F">
        <w:tab/>
      </w:r>
    </w:p>
    <w:p w14:paraId="29080DC0" w14:textId="02F56876" w:rsidR="00681E9F" w:rsidRPr="00681E9F" w:rsidRDefault="00681E9F" w:rsidP="0062245F">
      <w:pPr>
        <w:rPr>
          <w:b/>
        </w:rPr>
      </w:pPr>
      <w:r w:rsidRPr="00681E9F">
        <w:rPr>
          <w:b/>
        </w:rPr>
        <w:t>IAM Service</w:t>
      </w:r>
    </w:p>
    <w:p w14:paraId="350459CA" w14:textId="2AA107D0" w:rsidR="00681E9F" w:rsidRDefault="00681E9F" w:rsidP="0062245F">
      <w:r>
        <w:t>This solution will make use of the IAM services to authenticate users who participate.</w:t>
      </w:r>
    </w:p>
    <w:p w14:paraId="2B6A5DE6" w14:textId="77777777" w:rsidR="00681E9F" w:rsidRDefault="00681E9F" w:rsidP="0062245F"/>
    <w:p w14:paraId="7EB5866F" w14:textId="14F3424B" w:rsidR="00681E9F" w:rsidRDefault="00681E9F" w:rsidP="0062245F">
      <w:r>
        <w:t>Authorisation for administrative access will also be performed through IAM services.</w:t>
      </w:r>
    </w:p>
    <w:p w14:paraId="3AE98399" w14:textId="77777777" w:rsidR="00681E9F" w:rsidRDefault="00681E9F" w:rsidP="0062245F"/>
    <w:p w14:paraId="12220E53" w14:textId="3858B5F7" w:rsidR="00D92022" w:rsidRDefault="00D92022" w:rsidP="002F3C90">
      <w:pPr>
        <w:pStyle w:val="Heading3"/>
      </w:pPr>
      <w:bookmarkStart w:id="34" w:name="_Toc508137578"/>
      <w:r w:rsidRPr="0062245F">
        <w:t>Common Components</w:t>
      </w:r>
      <w:bookmarkEnd w:id="34"/>
    </w:p>
    <w:p w14:paraId="4604F210" w14:textId="473F2159" w:rsidR="00681E9F" w:rsidRDefault="008E2EC8" w:rsidP="008E2EC8">
      <w:pPr>
        <w:rPr>
          <w:lang w:val="en-US"/>
        </w:rPr>
      </w:pPr>
      <w:r>
        <w:rPr>
          <w:lang w:val="en-US"/>
        </w:rPr>
        <w:t>None</w:t>
      </w:r>
      <w:r w:rsidR="00FE33D8">
        <w:rPr>
          <w:lang w:val="en-US"/>
        </w:rPr>
        <w:t xml:space="preserve"> other than those described in this architecture document. </w:t>
      </w:r>
    </w:p>
    <w:p w14:paraId="7B032143" w14:textId="4A515079" w:rsidR="00B6646B" w:rsidRDefault="00B6646B" w:rsidP="002F3C90">
      <w:pPr>
        <w:pStyle w:val="Heading3"/>
      </w:pPr>
      <w:bookmarkStart w:id="35" w:name="_Toc508137579"/>
      <w:r>
        <w:t>Licensing / Commercials?</w:t>
      </w:r>
      <w:bookmarkEnd w:id="35"/>
    </w:p>
    <w:p w14:paraId="2C891F81" w14:textId="724BFA00" w:rsidR="008E2EC8" w:rsidRDefault="008E2EC8" w:rsidP="008E2EC8">
      <w:pPr>
        <w:rPr>
          <w:lang w:val="en-US"/>
        </w:rPr>
      </w:pPr>
    </w:p>
    <w:p w14:paraId="34043FAD" w14:textId="420BAE83" w:rsidR="008E2EC8" w:rsidRPr="00E35181" w:rsidRDefault="008E2EC8" w:rsidP="008E2EC8">
      <w:pPr>
        <w:rPr>
          <w:lang w:val="en-US"/>
        </w:rPr>
      </w:pPr>
      <w:r>
        <w:rPr>
          <w:lang w:val="en-US"/>
        </w:rPr>
        <w:t xml:space="preserve">None, the development of the data layer will be entirely in-house using either standard Microsoft or appropriately licensed open source libraries requiring no additional licensing. </w:t>
      </w:r>
    </w:p>
    <w:p w14:paraId="67C2C7B6" w14:textId="77777777" w:rsidR="008E2EC8" w:rsidRPr="008E2EC8" w:rsidRDefault="008E2EC8" w:rsidP="008E2EC8">
      <w:pPr>
        <w:rPr>
          <w:lang w:val="en-US"/>
        </w:rPr>
      </w:pPr>
    </w:p>
    <w:p w14:paraId="739EF389" w14:textId="571989FA" w:rsidR="008E2EC8" w:rsidRDefault="00B6646B" w:rsidP="002F3C90">
      <w:pPr>
        <w:pStyle w:val="Heading3"/>
      </w:pPr>
      <w:bookmarkStart w:id="36" w:name="_Toc508137580"/>
      <w:r w:rsidRPr="0062245F">
        <w:t>Other Solution Architecture Attributes</w:t>
      </w:r>
      <w:bookmarkEnd w:id="36"/>
    </w:p>
    <w:p w14:paraId="09CF1896" w14:textId="515CC670" w:rsidR="00CD35F2" w:rsidRPr="00CD35F2" w:rsidRDefault="00CD35F2" w:rsidP="00CD35F2">
      <w:pPr>
        <w:rPr>
          <w:lang w:val="en-US"/>
        </w:rPr>
      </w:pPr>
      <w:r>
        <w:rPr>
          <w:lang w:val="en-US"/>
        </w:rPr>
        <w:t>None.</w:t>
      </w:r>
    </w:p>
    <w:p w14:paraId="09696618" w14:textId="77777777" w:rsidR="00A03FBC" w:rsidRPr="00A03FBC" w:rsidRDefault="00A03FBC" w:rsidP="00A03FBC">
      <w:pPr>
        <w:rPr>
          <w:lang w:val="en-US"/>
        </w:rPr>
      </w:pPr>
    </w:p>
    <w:p w14:paraId="1D14E379" w14:textId="77777777" w:rsidR="00CD35F2" w:rsidRDefault="00CD35F2">
      <w:pPr>
        <w:rPr>
          <w:rFonts w:ascii="Cambria" w:eastAsia="SimHei" w:hAnsi="Cambria"/>
          <w:bCs/>
          <w:color w:val="6EAB24"/>
          <w:sz w:val="32"/>
          <w:szCs w:val="28"/>
          <w:lang w:val="en-US"/>
        </w:rPr>
      </w:pPr>
      <w:r>
        <w:br w:type="page"/>
      </w:r>
    </w:p>
    <w:p w14:paraId="7169E28F" w14:textId="462BE59F" w:rsidR="00B6646B" w:rsidRPr="008E2EC8" w:rsidRDefault="00B6646B" w:rsidP="002F3C90">
      <w:pPr>
        <w:pStyle w:val="Heading2"/>
      </w:pPr>
      <w:bookmarkStart w:id="37" w:name="_Toc508137581"/>
      <w:r>
        <w:lastRenderedPageBreak/>
        <w:t>Non-Functional Requirements</w:t>
      </w:r>
      <w:bookmarkEnd w:id="37"/>
    </w:p>
    <w:p w14:paraId="3F8C3CB3" w14:textId="01439D66" w:rsidR="00D92022" w:rsidRDefault="00D92022" w:rsidP="002F3C90">
      <w:pPr>
        <w:pStyle w:val="Heading3"/>
      </w:pPr>
      <w:bookmarkStart w:id="38" w:name="_Toc508137582"/>
      <w:r w:rsidRPr="0062245F">
        <w:t>Portability</w:t>
      </w:r>
      <w:bookmarkEnd w:id="38"/>
    </w:p>
    <w:p w14:paraId="4D09E661" w14:textId="5799F2B0" w:rsidR="00075E73" w:rsidRDefault="00A03FBC" w:rsidP="00A03FBC">
      <w:pPr>
        <w:rPr>
          <w:rFonts w:asciiTheme="minorHAnsi" w:hAnsiTheme="minorHAnsi"/>
          <w:lang w:val="en-US"/>
        </w:rPr>
      </w:pPr>
      <w:r>
        <w:rPr>
          <w:rFonts w:asciiTheme="minorHAnsi" w:hAnsiTheme="minorHAnsi"/>
          <w:lang w:val="en-US"/>
        </w:rPr>
        <w:t>The design calls for the use of Microsoft .NET Core 2.0 throughout. This technology may be deployed on Windows and Linux should this be required.</w:t>
      </w:r>
    </w:p>
    <w:p w14:paraId="48003FCD" w14:textId="3438E3CD" w:rsidR="00A03FBC" w:rsidRDefault="00A03FBC" w:rsidP="00A03FBC">
      <w:pPr>
        <w:rPr>
          <w:rFonts w:asciiTheme="minorHAnsi" w:hAnsiTheme="minorHAnsi"/>
          <w:lang w:val="en-US"/>
        </w:rPr>
      </w:pPr>
    </w:p>
    <w:p w14:paraId="05880019" w14:textId="79ACAC0C" w:rsidR="00A03FBC" w:rsidRPr="00075E73" w:rsidRDefault="00A03FBC" w:rsidP="00A03FBC">
      <w:pPr>
        <w:rPr>
          <w:rFonts w:asciiTheme="minorHAnsi" w:hAnsiTheme="minorHAnsi"/>
          <w:lang w:val="en-US"/>
        </w:rPr>
      </w:pPr>
      <w:r>
        <w:rPr>
          <w:rFonts w:asciiTheme="minorHAnsi" w:hAnsiTheme="minorHAnsi"/>
          <w:lang w:val="en-US"/>
        </w:rPr>
        <w:t xml:space="preserve">However, some of the infrastructure is currently only supported on Windows (IIS, MSMQ, SQL Server) and alternatives for these infrastructure elements would have to be found. </w:t>
      </w:r>
    </w:p>
    <w:p w14:paraId="020181DD" w14:textId="1634768A" w:rsidR="00D92022" w:rsidRDefault="00131F83" w:rsidP="002F3C90">
      <w:pPr>
        <w:pStyle w:val="Heading3"/>
      </w:pPr>
      <w:bookmarkStart w:id="39" w:name="_Toc508137583"/>
      <w:r>
        <w:t>C</w:t>
      </w:r>
      <w:r w:rsidR="00D92022" w:rsidRPr="0062245F">
        <w:t>apacity</w:t>
      </w:r>
      <w:r w:rsidR="006359A2">
        <w:t xml:space="preserve"> and Performance</w:t>
      </w:r>
      <w:bookmarkEnd w:id="39"/>
    </w:p>
    <w:p w14:paraId="239A5844" w14:textId="2354D579" w:rsidR="00075E73" w:rsidRPr="00817CBA" w:rsidRDefault="006359A2" w:rsidP="00075E73">
      <w:pPr>
        <w:rPr>
          <w:rFonts w:asciiTheme="minorHAnsi" w:hAnsiTheme="minorHAnsi"/>
          <w:lang w:val="en-US"/>
        </w:rPr>
      </w:pPr>
      <w:r w:rsidRPr="006359A2">
        <w:rPr>
          <w:rFonts w:asciiTheme="minorHAnsi" w:hAnsiTheme="minorHAnsi"/>
          <w:lang w:val="en-US"/>
        </w:rPr>
        <w:t>The system must be able to provide data services that have the capacity to aggregate data for all the known CCM requirements and be scalable for future capacity.</w:t>
      </w:r>
    </w:p>
    <w:p w14:paraId="37894CAC" w14:textId="77777777" w:rsidR="00CD35F2" w:rsidRPr="00CD35F2" w:rsidRDefault="00CD35F2" w:rsidP="00CD35F2">
      <w:pPr>
        <w:rPr>
          <w:lang w:val="en-US"/>
        </w:rPr>
      </w:pPr>
    </w:p>
    <w:p w14:paraId="33DBFC10" w14:textId="128BE19C" w:rsidR="00D92022" w:rsidRDefault="00D92022" w:rsidP="002F3C90">
      <w:pPr>
        <w:pStyle w:val="Heading3"/>
      </w:pPr>
      <w:bookmarkStart w:id="40" w:name="_Toc508137584"/>
      <w:r w:rsidRPr="0062245F">
        <w:t>Availability and Reliability</w:t>
      </w:r>
      <w:bookmarkEnd w:id="40"/>
    </w:p>
    <w:p w14:paraId="4E0A97DC" w14:textId="77777777" w:rsidR="00817CBA" w:rsidRDefault="00817CBA" w:rsidP="00075E73">
      <w:pPr>
        <w:rPr>
          <w:color w:val="auto"/>
          <w:lang w:val="en-US"/>
        </w:rPr>
      </w:pPr>
    </w:p>
    <w:p w14:paraId="1E175D7F" w14:textId="77777777" w:rsidR="003B511A" w:rsidRPr="003B511A" w:rsidRDefault="003B511A" w:rsidP="003B511A">
      <w:pPr>
        <w:rPr>
          <w:lang w:val="en-US"/>
        </w:rPr>
      </w:pPr>
      <w:r w:rsidRPr="003B511A">
        <w:rPr>
          <w:color w:val="auto"/>
          <w:lang w:val="en-US"/>
        </w:rPr>
        <w:t>As for the OMW “Front End” systems.</w:t>
      </w:r>
    </w:p>
    <w:p w14:paraId="4854A71D" w14:textId="77777777" w:rsidR="00817CBA" w:rsidRPr="0062245F" w:rsidRDefault="00817CBA" w:rsidP="00075E73">
      <w:pPr>
        <w:rPr>
          <w:lang w:val="en-US"/>
        </w:rPr>
      </w:pPr>
    </w:p>
    <w:p w14:paraId="1961B746" w14:textId="2313202E" w:rsidR="00D92022" w:rsidRDefault="00D92022" w:rsidP="002F3C90">
      <w:pPr>
        <w:pStyle w:val="Heading3"/>
      </w:pPr>
      <w:bookmarkStart w:id="41" w:name="_Toc508137585"/>
      <w:r w:rsidRPr="0062245F">
        <w:t>Scalability</w:t>
      </w:r>
      <w:bookmarkEnd w:id="41"/>
    </w:p>
    <w:p w14:paraId="009E2D3E" w14:textId="77777777" w:rsidR="003B511A" w:rsidRPr="0062245F" w:rsidRDefault="003B511A" w:rsidP="003B511A">
      <w:pPr>
        <w:rPr>
          <w:lang w:val="en-US"/>
        </w:rPr>
      </w:pPr>
      <w:r>
        <w:rPr>
          <w:lang w:val="en-US"/>
        </w:rPr>
        <w:t>The data layer must be able to scale with the requirements of the current OMW “Front End” systems.</w:t>
      </w:r>
    </w:p>
    <w:p w14:paraId="350B4D5C" w14:textId="77777777" w:rsidR="00817CBA" w:rsidRPr="0062245F" w:rsidRDefault="00817CBA" w:rsidP="00075E73">
      <w:pPr>
        <w:rPr>
          <w:lang w:val="en-US"/>
        </w:rPr>
      </w:pPr>
    </w:p>
    <w:p w14:paraId="54C0BA84" w14:textId="062BD63A" w:rsidR="00D92022" w:rsidRDefault="00D92022" w:rsidP="002F3C90">
      <w:pPr>
        <w:pStyle w:val="Heading3"/>
      </w:pPr>
      <w:bookmarkStart w:id="42" w:name="_Toc508137586"/>
      <w:r w:rsidRPr="0062245F">
        <w:t>System Management, Monitoring,</w:t>
      </w:r>
      <w:r w:rsidR="003B511A">
        <w:t xml:space="preserve"> Auditing</w:t>
      </w:r>
      <w:r w:rsidRPr="0062245F">
        <w:t xml:space="preserve"> and Administration</w:t>
      </w:r>
      <w:bookmarkEnd w:id="42"/>
    </w:p>
    <w:p w14:paraId="002FFBA9" w14:textId="3ED925A6" w:rsidR="003B511A" w:rsidRDefault="003B511A" w:rsidP="003B511A">
      <w:pPr>
        <w:rPr>
          <w:color w:val="auto"/>
          <w:lang w:val="en-US"/>
        </w:rPr>
      </w:pPr>
      <w:r>
        <w:rPr>
          <w:color w:val="auto"/>
          <w:lang w:val="en-US"/>
        </w:rPr>
        <w:t>The system must provide the following:</w:t>
      </w:r>
    </w:p>
    <w:p w14:paraId="4BD62144" w14:textId="77777777" w:rsidR="003B511A" w:rsidRDefault="003B511A" w:rsidP="003B511A">
      <w:pPr>
        <w:rPr>
          <w:color w:val="auto"/>
          <w:lang w:val="en-US"/>
        </w:rPr>
      </w:pPr>
    </w:p>
    <w:p w14:paraId="70C7013F" w14:textId="77777777" w:rsidR="003B511A" w:rsidRDefault="003B511A" w:rsidP="003B511A">
      <w:pPr>
        <w:pStyle w:val="ListBullet"/>
        <w:rPr>
          <w:lang w:val="en-US"/>
        </w:rPr>
      </w:pPr>
      <w:r>
        <w:rPr>
          <w:lang w:val="en-US"/>
        </w:rPr>
        <w:t>Detailed logs of all:</w:t>
      </w:r>
    </w:p>
    <w:p w14:paraId="1D87CA6C" w14:textId="77777777" w:rsidR="003B511A" w:rsidRDefault="003B511A" w:rsidP="003B511A">
      <w:pPr>
        <w:pStyle w:val="ListBullet"/>
        <w:tabs>
          <w:tab w:val="clear" w:pos="360"/>
          <w:tab w:val="num" w:pos="720"/>
        </w:tabs>
        <w:ind w:left="720"/>
        <w:rPr>
          <w:lang w:val="en-US"/>
        </w:rPr>
      </w:pPr>
      <w:r>
        <w:rPr>
          <w:lang w:val="en-US"/>
        </w:rPr>
        <w:t>Errors</w:t>
      </w:r>
    </w:p>
    <w:p w14:paraId="7D6D4083" w14:textId="77777777" w:rsidR="003B511A" w:rsidRDefault="003B511A" w:rsidP="003B511A">
      <w:pPr>
        <w:pStyle w:val="ListBullet"/>
        <w:tabs>
          <w:tab w:val="clear" w:pos="360"/>
          <w:tab w:val="num" w:pos="720"/>
        </w:tabs>
        <w:ind w:left="720"/>
        <w:rPr>
          <w:lang w:val="en-US"/>
        </w:rPr>
      </w:pPr>
      <w:r>
        <w:rPr>
          <w:lang w:val="en-US"/>
        </w:rPr>
        <w:t xml:space="preserve">Warnings </w:t>
      </w:r>
    </w:p>
    <w:p w14:paraId="6350D308" w14:textId="77777777" w:rsidR="003B511A" w:rsidRDefault="003B511A" w:rsidP="003B511A">
      <w:pPr>
        <w:pStyle w:val="ListBullet"/>
        <w:tabs>
          <w:tab w:val="clear" w:pos="360"/>
          <w:tab w:val="num" w:pos="720"/>
        </w:tabs>
        <w:ind w:left="720"/>
        <w:rPr>
          <w:lang w:val="en-US"/>
        </w:rPr>
      </w:pPr>
      <w:r>
        <w:rPr>
          <w:lang w:val="en-US"/>
        </w:rPr>
        <w:t>Informational logs</w:t>
      </w:r>
    </w:p>
    <w:p w14:paraId="2EBCB40C" w14:textId="77777777" w:rsidR="003B511A" w:rsidRDefault="003B511A" w:rsidP="003B511A">
      <w:pPr>
        <w:pStyle w:val="ListBullet"/>
        <w:numPr>
          <w:ilvl w:val="0"/>
          <w:numId w:val="0"/>
        </w:numPr>
        <w:ind w:left="360"/>
        <w:rPr>
          <w:lang w:val="en-US"/>
        </w:rPr>
      </w:pPr>
      <w:r>
        <w:rPr>
          <w:lang w:val="en-US"/>
        </w:rPr>
        <w:t>at configurable levels of verbosity.</w:t>
      </w:r>
    </w:p>
    <w:p w14:paraId="1853F78B" w14:textId="77777777" w:rsidR="003B511A" w:rsidRDefault="003B511A" w:rsidP="003B511A">
      <w:pPr>
        <w:pStyle w:val="ListBullet"/>
        <w:rPr>
          <w:lang w:val="en-US"/>
        </w:rPr>
      </w:pPr>
      <w:r>
        <w:rPr>
          <w:lang w:val="en-US"/>
        </w:rPr>
        <w:t xml:space="preserve">Provide a dashboard </w:t>
      </w:r>
    </w:p>
    <w:p w14:paraId="713821AD" w14:textId="77777777" w:rsidR="009A1F34" w:rsidRDefault="009A1F34" w:rsidP="00075E73">
      <w:pPr>
        <w:rPr>
          <w:color w:val="auto"/>
          <w:lang w:val="en-US"/>
        </w:rPr>
      </w:pPr>
    </w:p>
    <w:p w14:paraId="00C03BBD" w14:textId="57DF688F" w:rsidR="00D92022" w:rsidRDefault="00D92022" w:rsidP="002F3C90">
      <w:pPr>
        <w:pStyle w:val="Heading3"/>
      </w:pPr>
      <w:bookmarkStart w:id="43" w:name="_Toc508137587"/>
      <w:r w:rsidRPr="0062245F">
        <w:t>BC/DR and COOP</w:t>
      </w:r>
      <w:bookmarkEnd w:id="43"/>
    </w:p>
    <w:p w14:paraId="66C8E86E" w14:textId="77777777" w:rsidR="003B511A" w:rsidRPr="00E35181" w:rsidRDefault="003B511A" w:rsidP="003B511A">
      <w:pPr>
        <w:rPr>
          <w:lang w:val="en-US"/>
        </w:rPr>
      </w:pPr>
      <w:r>
        <w:rPr>
          <w:lang w:val="en-US"/>
        </w:rPr>
        <w:t>As for the current “Front End” systems.</w:t>
      </w:r>
    </w:p>
    <w:p w14:paraId="30BB2631" w14:textId="77777777" w:rsidR="00CD35F2" w:rsidRPr="00CD35F2" w:rsidRDefault="00CD35F2" w:rsidP="00CD35F2">
      <w:pPr>
        <w:rPr>
          <w:lang w:val="en-US"/>
        </w:rPr>
      </w:pPr>
    </w:p>
    <w:p w14:paraId="4FBB1D45" w14:textId="6A6C240F" w:rsidR="00443141" w:rsidRDefault="00443141" w:rsidP="002F3C90">
      <w:pPr>
        <w:pStyle w:val="Heading3"/>
      </w:pPr>
      <w:bookmarkStart w:id="44" w:name="_Toc508137588"/>
      <w:r>
        <w:t>Legal and Compliance</w:t>
      </w:r>
      <w:bookmarkEnd w:id="44"/>
    </w:p>
    <w:p w14:paraId="51B04078" w14:textId="293CDC2E" w:rsidR="00CD35F2" w:rsidRPr="00CD35F2" w:rsidRDefault="003B511A" w:rsidP="00CD35F2">
      <w:pPr>
        <w:rPr>
          <w:lang w:val="en-US"/>
        </w:rPr>
      </w:pPr>
      <w:r>
        <w:rPr>
          <w:lang w:val="en-US"/>
        </w:rPr>
        <w:t>None.</w:t>
      </w:r>
    </w:p>
    <w:p w14:paraId="1663BB01" w14:textId="77777777" w:rsidR="009A1F34" w:rsidRPr="0062245F" w:rsidRDefault="009A1F34" w:rsidP="009A1F34">
      <w:pPr>
        <w:rPr>
          <w:lang w:val="en-US"/>
        </w:rPr>
      </w:pPr>
    </w:p>
    <w:p w14:paraId="2236070C" w14:textId="77777777" w:rsidR="00180FF5" w:rsidRDefault="00180FF5">
      <w:pPr>
        <w:rPr>
          <w:rFonts w:ascii="Cambria" w:eastAsia="SimHei" w:hAnsi="Cambria"/>
          <w:bCs/>
          <w:color w:val="6EAB24"/>
          <w:sz w:val="44"/>
          <w:szCs w:val="44"/>
          <w:lang w:val="en-US"/>
        </w:rPr>
      </w:pPr>
      <w:r>
        <w:rPr>
          <w:lang w:val="en-US"/>
        </w:rPr>
        <w:br w:type="page"/>
      </w:r>
    </w:p>
    <w:p w14:paraId="1796EEAD" w14:textId="2B8C5C13" w:rsidR="00D92022" w:rsidRDefault="009561E6" w:rsidP="0062245F">
      <w:pPr>
        <w:pStyle w:val="Heading1"/>
        <w:keepNext w:val="0"/>
        <w:keepLines w:val="0"/>
        <w:widowControl w:val="0"/>
        <w:rPr>
          <w:lang w:val="en-US"/>
        </w:rPr>
      </w:pPr>
      <w:bookmarkStart w:id="45" w:name="_Ref508102511"/>
      <w:bookmarkStart w:id="46" w:name="_Ref508102517"/>
      <w:bookmarkStart w:id="47" w:name="_Ref508102521"/>
      <w:bookmarkStart w:id="48" w:name="_Toc508137589"/>
      <w:r>
        <w:rPr>
          <w:lang w:val="en-US"/>
        </w:rPr>
        <w:lastRenderedPageBreak/>
        <w:t>Solution</w:t>
      </w:r>
      <w:r w:rsidR="00D92022" w:rsidRPr="0062245F">
        <w:rPr>
          <w:lang w:val="en-US"/>
        </w:rPr>
        <w:t xml:space="preserve"> Architecture</w:t>
      </w:r>
      <w:bookmarkEnd w:id="45"/>
      <w:bookmarkEnd w:id="46"/>
      <w:bookmarkEnd w:id="47"/>
      <w:bookmarkEnd w:id="48"/>
    </w:p>
    <w:p w14:paraId="04578678" w14:textId="119E4DB5" w:rsidR="00D92022" w:rsidRPr="0062245F" w:rsidRDefault="00D92022" w:rsidP="002F3C90">
      <w:pPr>
        <w:pStyle w:val="Heading2"/>
      </w:pPr>
      <w:bookmarkStart w:id="49" w:name="_Toc508137590"/>
      <w:r w:rsidRPr="0062245F">
        <w:t>Component Models</w:t>
      </w:r>
      <w:bookmarkEnd w:id="49"/>
    </w:p>
    <w:p w14:paraId="2CCE635D" w14:textId="0EBCA95E" w:rsidR="00D92022" w:rsidRDefault="00D92022" w:rsidP="002F3C90">
      <w:pPr>
        <w:pStyle w:val="Heading3"/>
      </w:pPr>
      <w:bookmarkStart w:id="50" w:name="_Toc508137591"/>
      <w:r w:rsidRPr="0062245F">
        <w:t>Component</w:t>
      </w:r>
      <w:r w:rsidR="00605659">
        <w:t>s and their</w:t>
      </w:r>
      <w:r w:rsidRPr="0062245F">
        <w:t xml:space="preserve"> Relationship</w:t>
      </w:r>
      <w:r w:rsidR="00605659">
        <w:t>s</w:t>
      </w:r>
      <w:bookmarkEnd w:id="50"/>
      <w:r w:rsidRPr="0062245F">
        <w:t xml:space="preserve"> </w:t>
      </w:r>
    </w:p>
    <w:p w14:paraId="2C922C75" w14:textId="64219A49" w:rsidR="009A1F34" w:rsidRDefault="009A1F34" w:rsidP="0062245F">
      <w:pPr>
        <w:rPr>
          <w:b/>
          <w:lang w:val="en-US"/>
        </w:rPr>
      </w:pPr>
    </w:p>
    <w:p w14:paraId="0B54FCB5" w14:textId="44162198" w:rsidR="009A1F34" w:rsidRDefault="00F81FE0" w:rsidP="0062245F">
      <w:pPr>
        <w:rPr>
          <w:b/>
          <w:lang w:val="en-US"/>
        </w:rPr>
      </w:pPr>
      <w:r>
        <w:rPr>
          <w:noProof/>
        </w:rPr>
        <w:drawing>
          <wp:inline distT="0" distB="0" distL="0" distR="0" wp14:anchorId="20138FAC" wp14:editId="6DAEDB18">
            <wp:extent cx="5731510" cy="4826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26635"/>
                    </a:xfrm>
                    <a:prstGeom prst="rect">
                      <a:avLst/>
                    </a:prstGeom>
                  </pic:spPr>
                </pic:pic>
              </a:graphicData>
            </a:graphic>
          </wp:inline>
        </w:drawing>
      </w:r>
    </w:p>
    <w:p w14:paraId="4777CE59" w14:textId="77777777" w:rsidR="009A1F34" w:rsidRDefault="009A1F34" w:rsidP="0062245F">
      <w:pPr>
        <w:rPr>
          <w:b/>
          <w:lang w:val="en-US"/>
        </w:rPr>
      </w:pPr>
    </w:p>
    <w:p w14:paraId="566F6A3E" w14:textId="430975C2" w:rsidR="009A1F34" w:rsidRDefault="00AF7581" w:rsidP="00AF7581">
      <w:pPr>
        <w:rPr>
          <w:lang w:val="en-US"/>
        </w:rPr>
      </w:pPr>
      <w:r>
        <w:rPr>
          <w:lang w:val="en-US"/>
        </w:rPr>
        <w:t xml:space="preserve">Each of the </w:t>
      </w:r>
      <w:r w:rsidR="009B4123">
        <w:rPr>
          <w:lang w:val="en-US"/>
        </w:rPr>
        <w:t>items</w:t>
      </w:r>
      <w:r>
        <w:rPr>
          <w:lang w:val="en-US"/>
        </w:rPr>
        <w:t xml:space="preserve"> shown above is described in the following table:</w:t>
      </w:r>
    </w:p>
    <w:p w14:paraId="726459DB" w14:textId="0DAB0C75" w:rsidR="00AF7581" w:rsidRDefault="00AF7581" w:rsidP="00AF7581">
      <w:pPr>
        <w:rPr>
          <w:lang w:val="en-US"/>
        </w:rPr>
      </w:pPr>
    </w:p>
    <w:tbl>
      <w:tblPr>
        <w:tblStyle w:val="TableGrid"/>
        <w:tblW w:w="0" w:type="auto"/>
        <w:tblLook w:val="04A0" w:firstRow="1" w:lastRow="0" w:firstColumn="1" w:lastColumn="0" w:noHBand="0" w:noVBand="1"/>
      </w:tblPr>
      <w:tblGrid>
        <w:gridCol w:w="2496"/>
        <w:gridCol w:w="5012"/>
        <w:gridCol w:w="1508"/>
      </w:tblGrid>
      <w:tr w:rsidR="00FD01C9" w14:paraId="773E454B" w14:textId="77777777" w:rsidTr="0072664F">
        <w:trPr>
          <w:cantSplit/>
          <w:tblHeader/>
        </w:trPr>
        <w:tc>
          <w:tcPr>
            <w:tcW w:w="2496" w:type="dxa"/>
            <w:shd w:val="clear" w:color="auto" w:fill="D9D9D9" w:themeFill="background1" w:themeFillShade="D9"/>
          </w:tcPr>
          <w:p w14:paraId="28A9E7C5" w14:textId="77777777" w:rsidR="00FD01C9" w:rsidRDefault="00FD01C9" w:rsidP="00AF7581">
            <w:pPr>
              <w:rPr>
                <w:lang w:val="en-US"/>
              </w:rPr>
            </w:pPr>
            <w:r>
              <w:rPr>
                <w:lang w:val="en-US"/>
              </w:rPr>
              <w:t>Item</w:t>
            </w:r>
          </w:p>
        </w:tc>
        <w:tc>
          <w:tcPr>
            <w:tcW w:w="5012" w:type="dxa"/>
            <w:shd w:val="clear" w:color="auto" w:fill="D9D9D9" w:themeFill="background1" w:themeFillShade="D9"/>
          </w:tcPr>
          <w:p w14:paraId="192D28FD" w14:textId="77777777" w:rsidR="00FD01C9" w:rsidRDefault="00FD01C9" w:rsidP="00AF7581">
            <w:pPr>
              <w:rPr>
                <w:lang w:val="en-US"/>
              </w:rPr>
            </w:pPr>
            <w:r>
              <w:rPr>
                <w:lang w:val="en-US"/>
              </w:rPr>
              <w:t>Description</w:t>
            </w:r>
          </w:p>
        </w:tc>
        <w:tc>
          <w:tcPr>
            <w:tcW w:w="1508" w:type="dxa"/>
            <w:shd w:val="clear" w:color="auto" w:fill="D9D9D9" w:themeFill="background1" w:themeFillShade="D9"/>
          </w:tcPr>
          <w:p w14:paraId="748A4321" w14:textId="77777777" w:rsidR="00FD01C9" w:rsidRDefault="00FD01C9" w:rsidP="00AF7581">
            <w:pPr>
              <w:rPr>
                <w:lang w:val="en-US"/>
              </w:rPr>
            </w:pPr>
            <w:r>
              <w:rPr>
                <w:lang w:val="en-US"/>
              </w:rPr>
              <w:t>Item Type</w:t>
            </w:r>
          </w:p>
        </w:tc>
      </w:tr>
      <w:tr w:rsidR="00FD01C9" w:rsidRPr="00502894" w14:paraId="7927C19B" w14:textId="77777777" w:rsidTr="0072664F">
        <w:trPr>
          <w:cantSplit/>
          <w:trHeight w:val="285"/>
        </w:trPr>
        <w:tc>
          <w:tcPr>
            <w:tcW w:w="2496" w:type="dxa"/>
            <w:noWrap/>
            <w:hideMark/>
          </w:tcPr>
          <w:p w14:paraId="2AF53546"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Access Management</w:t>
            </w:r>
          </w:p>
        </w:tc>
        <w:tc>
          <w:tcPr>
            <w:tcW w:w="5012" w:type="dxa"/>
            <w:noWrap/>
            <w:hideMark/>
          </w:tcPr>
          <w:p w14:paraId="0891CF75" w14:textId="77777777" w:rsidR="00FD01C9" w:rsidRDefault="00970174" w:rsidP="00502894">
            <w:pPr>
              <w:rPr>
                <w:rFonts w:cs="Calibri"/>
                <w:color w:val="000000"/>
                <w:szCs w:val="22"/>
                <w:lang w:val="en-ZA" w:eastAsia="en-ZA"/>
              </w:rPr>
            </w:pPr>
            <w:r>
              <w:rPr>
                <w:rFonts w:cs="Calibri"/>
                <w:color w:val="000000"/>
                <w:szCs w:val="22"/>
                <w:lang w:val="en-ZA" w:eastAsia="en-ZA"/>
              </w:rPr>
              <w:t xml:space="preserve">Controls which users and groups have access to specific functions and data within the system. </w:t>
            </w:r>
          </w:p>
          <w:p w14:paraId="457FA2BE" w14:textId="77777777" w:rsidR="00970174" w:rsidRDefault="00970174" w:rsidP="00502894">
            <w:pPr>
              <w:rPr>
                <w:rFonts w:cs="Calibri"/>
                <w:color w:val="000000"/>
                <w:szCs w:val="22"/>
                <w:lang w:val="en-ZA" w:eastAsia="en-ZA"/>
              </w:rPr>
            </w:pPr>
          </w:p>
          <w:p w14:paraId="1C098EFB" w14:textId="375D14FD" w:rsidR="00970174" w:rsidRPr="00502894" w:rsidRDefault="00C45706" w:rsidP="00502894">
            <w:pPr>
              <w:rPr>
                <w:rFonts w:cs="Calibri"/>
                <w:color w:val="000000"/>
                <w:szCs w:val="22"/>
                <w:lang w:val="en-ZA" w:eastAsia="en-ZA"/>
              </w:rPr>
            </w:pPr>
            <w:r>
              <w:rPr>
                <w:rFonts w:cs="Calibri"/>
                <w:color w:val="000000"/>
                <w:szCs w:val="22"/>
                <w:lang w:val="en-ZA" w:eastAsia="en-ZA"/>
              </w:rPr>
              <w:t xml:space="preserve">Access is expected to be federated with the OM IAM system which will provide authentication of a User and triage access to Administrative and Standard Users.   </w:t>
            </w:r>
          </w:p>
        </w:tc>
        <w:tc>
          <w:tcPr>
            <w:tcW w:w="1508" w:type="dxa"/>
            <w:noWrap/>
            <w:hideMark/>
          </w:tcPr>
          <w:p w14:paraId="35BEF0C7"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2E46E3D5" w14:textId="77777777" w:rsidTr="0072664F">
        <w:trPr>
          <w:cantSplit/>
          <w:trHeight w:val="285"/>
        </w:trPr>
        <w:tc>
          <w:tcPr>
            <w:tcW w:w="2496" w:type="dxa"/>
            <w:noWrap/>
            <w:hideMark/>
          </w:tcPr>
          <w:p w14:paraId="053B43CF"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Browser / App</w:t>
            </w:r>
          </w:p>
        </w:tc>
        <w:tc>
          <w:tcPr>
            <w:tcW w:w="5012" w:type="dxa"/>
            <w:noWrap/>
            <w:hideMark/>
          </w:tcPr>
          <w:p w14:paraId="4DA51046" w14:textId="2C123D78" w:rsidR="00FD01C9" w:rsidRPr="00502894" w:rsidRDefault="00C45706" w:rsidP="00502894">
            <w:pPr>
              <w:rPr>
                <w:rFonts w:cs="Calibri"/>
                <w:color w:val="000000"/>
                <w:szCs w:val="22"/>
                <w:lang w:val="en-ZA" w:eastAsia="en-ZA"/>
              </w:rPr>
            </w:pPr>
            <w:r>
              <w:rPr>
                <w:rFonts w:cs="Calibri"/>
                <w:color w:val="000000"/>
                <w:szCs w:val="22"/>
                <w:lang w:val="en-ZA" w:eastAsia="en-ZA"/>
              </w:rPr>
              <w:t xml:space="preserve">Either a web browser or an application that is rendering content using HTML / CSS to display that content. </w:t>
            </w:r>
          </w:p>
        </w:tc>
        <w:tc>
          <w:tcPr>
            <w:tcW w:w="1508" w:type="dxa"/>
            <w:noWrap/>
            <w:hideMark/>
          </w:tcPr>
          <w:p w14:paraId="506E307C"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Service</w:t>
            </w:r>
          </w:p>
        </w:tc>
      </w:tr>
      <w:tr w:rsidR="00FD01C9" w:rsidRPr="00502894" w14:paraId="3738013F" w14:textId="77777777" w:rsidTr="0072664F">
        <w:trPr>
          <w:cantSplit/>
          <w:trHeight w:val="285"/>
        </w:trPr>
        <w:tc>
          <w:tcPr>
            <w:tcW w:w="2496" w:type="dxa"/>
            <w:noWrap/>
            <w:hideMark/>
          </w:tcPr>
          <w:p w14:paraId="709F3399" w14:textId="2B51131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gathering</w:t>
            </w:r>
          </w:p>
        </w:tc>
        <w:tc>
          <w:tcPr>
            <w:tcW w:w="5012" w:type="dxa"/>
            <w:noWrap/>
            <w:hideMark/>
          </w:tcPr>
          <w:p w14:paraId="268B70E4" w14:textId="2F646295" w:rsidR="00FD01C9" w:rsidRPr="00502894" w:rsidRDefault="00C45706" w:rsidP="00502894">
            <w:pPr>
              <w:rPr>
                <w:rFonts w:cs="Calibri"/>
                <w:color w:val="000000"/>
                <w:szCs w:val="22"/>
                <w:lang w:val="en-ZA" w:eastAsia="en-ZA"/>
              </w:rPr>
            </w:pPr>
            <w:r>
              <w:rPr>
                <w:rFonts w:cs="Calibri"/>
                <w:color w:val="000000"/>
                <w:szCs w:val="22"/>
                <w:lang w:val="en-ZA" w:eastAsia="en-ZA"/>
              </w:rPr>
              <w:t>A component implemented by a calling system to gather data for transmission to this system.</w:t>
            </w:r>
          </w:p>
        </w:tc>
        <w:tc>
          <w:tcPr>
            <w:tcW w:w="1508" w:type="dxa"/>
            <w:noWrap/>
            <w:hideMark/>
          </w:tcPr>
          <w:p w14:paraId="4E769B7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5EF0FABF" w14:textId="77777777" w:rsidTr="0072664F">
        <w:trPr>
          <w:cantSplit/>
          <w:trHeight w:val="285"/>
        </w:trPr>
        <w:tc>
          <w:tcPr>
            <w:tcW w:w="2496" w:type="dxa"/>
            <w:noWrap/>
            <w:hideMark/>
          </w:tcPr>
          <w:p w14:paraId="7A94AADF"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lastRenderedPageBreak/>
              <w:t>Composition Engine</w:t>
            </w:r>
          </w:p>
        </w:tc>
        <w:tc>
          <w:tcPr>
            <w:tcW w:w="5012" w:type="dxa"/>
            <w:noWrap/>
            <w:hideMark/>
          </w:tcPr>
          <w:p w14:paraId="7A8A9680" w14:textId="77777777" w:rsidR="00FD01C9" w:rsidRDefault="00605659" w:rsidP="00502894">
            <w:pPr>
              <w:rPr>
                <w:rFonts w:cs="Calibri"/>
                <w:color w:val="000000"/>
                <w:szCs w:val="22"/>
                <w:lang w:val="en-ZA" w:eastAsia="en-ZA"/>
              </w:rPr>
            </w:pPr>
            <w:r>
              <w:rPr>
                <w:rFonts w:cs="Calibri"/>
                <w:color w:val="000000"/>
                <w:szCs w:val="22"/>
                <w:lang w:val="en-ZA" w:eastAsia="en-ZA"/>
              </w:rPr>
              <w:t xml:space="preserve">This is the core of the system and generates the necessary items for a request. </w:t>
            </w:r>
          </w:p>
          <w:p w14:paraId="5FA94CA7" w14:textId="77777777" w:rsidR="00605659" w:rsidRDefault="00605659" w:rsidP="00502894">
            <w:pPr>
              <w:rPr>
                <w:rFonts w:cs="Calibri"/>
                <w:color w:val="000000"/>
                <w:szCs w:val="22"/>
                <w:lang w:val="en-ZA" w:eastAsia="en-ZA"/>
              </w:rPr>
            </w:pPr>
          </w:p>
          <w:p w14:paraId="4E09267E" w14:textId="77777777" w:rsidR="00EC1FC9" w:rsidRPr="00EC1FC9" w:rsidRDefault="00605659">
            <w:pPr>
              <w:rPr>
                <w:lang w:val="en-US"/>
              </w:rPr>
            </w:pPr>
            <w:r>
              <w:rPr>
                <w:rFonts w:cs="Calibri"/>
                <w:color w:val="000000"/>
                <w:szCs w:val="22"/>
                <w:lang w:val="en-ZA" w:eastAsia="en-ZA"/>
              </w:rPr>
              <w:t xml:space="preserve">Section </w:t>
            </w:r>
            <w:r w:rsidR="007B6178">
              <w:rPr>
                <w:rFonts w:cs="Calibri"/>
                <w:i/>
                <w:iCs/>
                <w:color w:val="000000"/>
                <w:szCs w:val="22"/>
                <w:lang w:val="en-ZA" w:eastAsia="en-ZA"/>
              </w:rPr>
              <w:fldChar w:fldCharType="begin"/>
            </w:r>
            <w:r w:rsidR="007B6178">
              <w:rPr>
                <w:rFonts w:cs="Calibri"/>
                <w:color w:val="000000"/>
                <w:szCs w:val="22"/>
                <w:lang w:val="en-ZA" w:eastAsia="en-ZA"/>
              </w:rPr>
              <w:instrText xml:space="preserve"> REF _Ref508796845 \r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rFonts w:cs="Calibri"/>
                <w:color w:val="000000"/>
                <w:szCs w:val="22"/>
                <w:cs/>
                <w:lang w:val="en-ZA" w:eastAsia="en-ZA"/>
              </w:rPr>
              <w:t>‎</w:t>
            </w:r>
            <w:r w:rsidR="00EC1FC9">
              <w:rPr>
                <w:rFonts w:cs="Calibri"/>
                <w:color w:val="000000"/>
                <w:szCs w:val="22"/>
                <w:lang w:val="en-ZA" w:eastAsia="en-ZA"/>
              </w:rPr>
              <w:t>5.1.1.1</w:t>
            </w:r>
            <w:r w:rsidR="007B6178">
              <w:rPr>
                <w:rFonts w:cs="Calibri"/>
                <w:i/>
                <w:iCs/>
                <w:color w:val="000000"/>
                <w:szCs w:val="22"/>
                <w:lang w:val="en-ZA" w:eastAsia="en-ZA"/>
              </w:rPr>
              <w:fldChar w:fldCharType="end"/>
            </w:r>
            <w:r w:rsidR="00BE3684" w:rsidRPr="00BE3684">
              <w:rPr>
                <w:rFonts w:cs="Calibri"/>
                <w:i/>
                <w:iCs/>
                <w:color w:val="000000"/>
                <w:szCs w:val="22"/>
                <w:lang w:val="en-ZA" w:eastAsia="en-ZA"/>
              </w:rPr>
              <w:t xml:space="preserve"> </w:t>
            </w:r>
            <w:r w:rsidR="00BE3684" w:rsidRPr="00BE3684">
              <w:rPr>
                <w:rFonts w:cs="Calibri"/>
                <w:i/>
                <w:iCs/>
                <w:color w:val="000000"/>
                <w:szCs w:val="22"/>
                <w:lang w:val="en-ZA" w:eastAsia="en-ZA"/>
              </w:rPr>
              <w:fldChar w:fldCharType="begin"/>
            </w:r>
            <w:r w:rsidR="00BE3684" w:rsidRPr="00BE3684">
              <w:rPr>
                <w:rFonts w:cs="Calibri"/>
                <w:i/>
                <w:iCs/>
                <w:color w:val="000000"/>
                <w:szCs w:val="22"/>
                <w:lang w:val="en-ZA" w:eastAsia="en-ZA"/>
              </w:rPr>
              <w:instrText xml:space="preserve"> REF _Ref508107574 \h </w:instrText>
            </w:r>
            <w:r w:rsidR="00BE3684">
              <w:rPr>
                <w:rFonts w:cs="Calibri"/>
                <w:i/>
                <w:iCs/>
                <w:color w:val="000000"/>
                <w:szCs w:val="22"/>
                <w:lang w:val="en-ZA" w:eastAsia="en-ZA"/>
              </w:rPr>
              <w:instrText xml:space="preserve"> \* MERGEFORMAT </w:instrText>
            </w:r>
            <w:r w:rsidR="00BE3684" w:rsidRPr="00BE3684">
              <w:rPr>
                <w:rFonts w:cs="Calibri"/>
                <w:i/>
                <w:iCs/>
                <w:color w:val="000000"/>
                <w:szCs w:val="22"/>
                <w:lang w:val="en-ZA" w:eastAsia="en-ZA"/>
              </w:rPr>
            </w:r>
            <w:r w:rsidR="00BE3684" w:rsidRPr="00BE3684">
              <w:rPr>
                <w:rFonts w:cs="Calibri"/>
                <w:i/>
                <w:iCs/>
                <w:color w:val="000000"/>
                <w:szCs w:val="22"/>
                <w:lang w:val="en-ZA" w:eastAsia="en-ZA"/>
              </w:rPr>
              <w:fldChar w:fldCharType="separate"/>
            </w:r>
            <w:r w:rsidR="00EC1FC9" w:rsidRPr="00EC1FC9">
              <w:rPr>
                <w:i/>
                <w:iCs/>
                <w:lang w:val="en-US"/>
              </w:rPr>
              <w:br w:type="page"/>
            </w:r>
          </w:p>
          <w:p w14:paraId="346C16D0" w14:textId="1C5B30D5" w:rsidR="00605659" w:rsidRPr="007B6178" w:rsidRDefault="00EC1FC9" w:rsidP="007B6178">
            <w:pPr>
              <w:rPr>
                <w:i/>
                <w:iCs/>
                <w:lang w:val="en-US"/>
              </w:rPr>
            </w:pPr>
            <w:r>
              <w:rPr>
                <w:lang w:val="en-US"/>
              </w:rPr>
              <w:t>Composition Engine</w:t>
            </w:r>
            <w:r w:rsidR="00BE3684" w:rsidRPr="00BE3684">
              <w:rPr>
                <w:rFonts w:cs="Calibri"/>
                <w:i/>
                <w:iCs/>
                <w:color w:val="000000"/>
                <w:szCs w:val="22"/>
                <w:lang w:val="en-ZA" w:eastAsia="en-ZA"/>
              </w:rPr>
              <w:fldChar w:fldCharType="end"/>
            </w:r>
            <w:r w:rsidR="00BE3684" w:rsidRPr="00BE3684">
              <w:rPr>
                <w:rFonts w:cs="Calibri"/>
                <w:i/>
                <w:iCs/>
                <w:color w:val="000000"/>
                <w:szCs w:val="22"/>
                <w:lang w:val="en-ZA" w:eastAsia="en-ZA"/>
              </w:rPr>
              <w:t xml:space="preserve"> (Page </w:t>
            </w:r>
            <w:r w:rsidR="00BE3684" w:rsidRPr="00BE3684">
              <w:rPr>
                <w:rFonts w:cs="Calibri"/>
                <w:i/>
                <w:iCs/>
                <w:color w:val="000000"/>
                <w:szCs w:val="22"/>
                <w:lang w:val="en-ZA" w:eastAsia="en-ZA"/>
              </w:rPr>
              <w:fldChar w:fldCharType="begin"/>
            </w:r>
            <w:r w:rsidR="00BE3684" w:rsidRPr="00BE3684">
              <w:rPr>
                <w:rFonts w:cs="Calibri"/>
                <w:i/>
                <w:iCs/>
                <w:color w:val="000000"/>
                <w:szCs w:val="22"/>
                <w:lang w:val="en-ZA" w:eastAsia="en-ZA"/>
              </w:rPr>
              <w:instrText xml:space="preserve"> PAGEREF _Ref508107574 \h </w:instrText>
            </w:r>
            <w:r w:rsidR="00BE3684" w:rsidRPr="00BE3684">
              <w:rPr>
                <w:rFonts w:cs="Calibri"/>
                <w:i/>
                <w:iCs/>
                <w:color w:val="000000"/>
                <w:szCs w:val="22"/>
                <w:lang w:val="en-ZA" w:eastAsia="en-ZA"/>
              </w:rPr>
            </w:r>
            <w:r w:rsidR="00BE3684" w:rsidRPr="00BE3684">
              <w:rPr>
                <w:rFonts w:cs="Calibri"/>
                <w:i/>
                <w:iCs/>
                <w:color w:val="000000"/>
                <w:szCs w:val="22"/>
                <w:lang w:val="en-ZA" w:eastAsia="en-ZA"/>
              </w:rPr>
              <w:fldChar w:fldCharType="separate"/>
            </w:r>
            <w:r>
              <w:rPr>
                <w:rFonts w:cs="Calibri"/>
                <w:i/>
                <w:iCs/>
                <w:noProof/>
                <w:color w:val="000000"/>
                <w:szCs w:val="22"/>
                <w:lang w:val="en-ZA" w:eastAsia="en-ZA"/>
              </w:rPr>
              <w:t>16</w:t>
            </w:r>
            <w:r w:rsidR="00BE3684" w:rsidRPr="00BE3684">
              <w:rPr>
                <w:rFonts w:cs="Calibri"/>
                <w:i/>
                <w:iCs/>
                <w:color w:val="000000"/>
                <w:szCs w:val="22"/>
                <w:lang w:val="en-ZA" w:eastAsia="en-ZA"/>
              </w:rPr>
              <w:fldChar w:fldCharType="end"/>
            </w:r>
            <w:r w:rsidR="00BE3684" w:rsidRPr="00BE3684">
              <w:rPr>
                <w:rFonts w:cs="Calibri"/>
                <w:i/>
                <w:iCs/>
                <w:color w:val="000000"/>
                <w:szCs w:val="22"/>
                <w:lang w:val="en-ZA" w:eastAsia="en-ZA"/>
              </w:rPr>
              <w:t>)</w:t>
            </w:r>
            <w:r w:rsidR="00BE3684">
              <w:rPr>
                <w:rFonts w:cs="Calibri"/>
                <w:color w:val="000000"/>
                <w:szCs w:val="22"/>
                <w:lang w:val="en-ZA" w:eastAsia="en-ZA"/>
              </w:rPr>
              <w:t xml:space="preserve"> </w:t>
            </w:r>
            <w:r w:rsidR="00605659">
              <w:rPr>
                <w:rFonts w:cs="Calibri"/>
                <w:color w:val="000000"/>
                <w:szCs w:val="22"/>
                <w:lang w:val="en-ZA" w:eastAsia="en-ZA"/>
              </w:rPr>
              <w:t>describes this component in more detail.</w:t>
            </w:r>
          </w:p>
        </w:tc>
        <w:tc>
          <w:tcPr>
            <w:tcW w:w="1508" w:type="dxa"/>
            <w:noWrap/>
            <w:hideMark/>
          </w:tcPr>
          <w:p w14:paraId="31B3EF5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660562" w:rsidRPr="00502894" w14:paraId="5129BB5A" w14:textId="77777777" w:rsidTr="0072664F">
        <w:trPr>
          <w:cantSplit/>
          <w:trHeight w:val="285"/>
        </w:trPr>
        <w:tc>
          <w:tcPr>
            <w:tcW w:w="2496" w:type="dxa"/>
            <w:noWrap/>
          </w:tcPr>
          <w:p w14:paraId="28802B5C" w14:textId="63F0D464" w:rsidR="00660562" w:rsidRPr="00502894" w:rsidRDefault="00660562" w:rsidP="00502894">
            <w:pPr>
              <w:rPr>
                <w:rFonts w:cs="Calibri"/>
                <w:color w:val="000000"/>
                <w:szCs w:val="22"/>
                <w:lang w:val="en-ZA" w:eastAsia="en-ZA"/>
              </w:rPr>
            </w:pPr>
            <w:r>
              <w:rPr>
                <w:rFonts w:cs="Calibri"/>
                <w:color w:val="000000"/>
                <w:szCs w:val="22"/>
                <w:lang w:val="en-ZA" w:eastAsia="en-ZA"/>
              </w:rPr>
              <w:t>Correlation</w:t>
            </w:r>
          </w:p>
        </w:tc>
        <w:tc>
          <w:tcPr>
            <w:tcW w:w="5012" w:type="dxa"/>
            <w:noWrap/>
          </w:tcPr>
          <w:p w14:paraId="580C41A9" w14:textId="015780EF" w:rsidR="00660562" w:rsidRDefault="00660562" w:rsidP="00502894">
            <w:pPr>
              <w:rPr>
                <w:rFonts w:cs="Calibri"/>
                <w:color w:val="000000"/>
                <w:szCs w:val="22"/>
                <w:lang w:val="en-ZA" w:eastAsia="en-ZA"/>
              </w:rPr>
            </w:pPr>
            <w:r w:rsidRPr="00660562">
              <w:rPr>
                <w:rFonts w:cs="Calibri"/>
                <w:color w:val="000000"/>
                <w:szCs w:val="22"/>
                <w:lang w:val="en-ZA" w:eastAsia="en-ZA"/>
              </w:rPr>
              <w:t>Provides the mechanism and data for correlating an outbound message item with a possible return message such as an SMS, email, Facebook message etc.</w:t>
            </w:r>
          </w:p>
        </w:tc>
        <w:tc>
          <w:tcPr>
            <w:tcW w:w="1508" w:type="dxa"/>
            <w:noWrap/>
          </w:tcPr>
          <w:p w14:paraId="693FD70B" w14:textId="1F73599A" w:rsidR="00660562" w:rsidRPr="00502894" w:rsidRDefault="00660562" w:rsidP="00502894">
            <w:pPr>
              <w:rPr>
                <w:rFonts w:cs="Calibri"/>
                <w:color w:val="000000"/>
                <w:szCs w:val="22"/>
                <w:lang w:val="en-ZA" w:eastAsia="en-ZA"/>
              </w:rPr>
            </w:pPr>
            <w:r>
              <w:rPr>
                <w:rFonts w:cs="Calibri"/>
                <w:color w:val="000000"/>
                <w:szCs w:val="22"/>
                <w:lang w:val="en-ZA" w:eastAsia="en-ZA"/>
              </w:rPr>
              <w:t>Data Object</w:t>
            </w:r>
          </w:p>
        </w:tc>
      </w:tr>
      <w:tr w:rsidR="00FD01C9" w:rsidRPr="00502894" w14:paraId="3F76B46F" w14:textId="77777777" w:rsidTr="0072664F">
        <w:trPr>
          <w:cantSplit/>
          <w:trHeight w:val="285"/>
        </w:trPr>
        <w:tc>
          <w:tcPr>
            <w:tcW w:w="2496" w:type="dxa"/>
            <w:noWrap/>
            <w:hideMark/>
          </w:tcPr>
          <w:p w14:paraId="5DD0690C"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Custom Code</w:t>
            </w:r>
          </w:p>
        </w:tc>
        <w:tc>
          <w:tcPr>
            <w:tcW w:w="5012" w:type="dxa"/>
            <w:noWrap/>
            <w:hideMark/>
          </w:tcPr>
          <w:p w14:paraId="4E423B9E" w14:textId="46AF4C34" w:rsidR="00FD01C9" w:rsidRDefault="00BE3684" w:rsidP="00502894">
            <w:pPr>
              <w:rPr>
                <w:rFonts w:cs="Calibri"/>
                <w:color w:val="000000"/>
                <w:szCs w:val="22"/>
                <w:lang w:val="en-ZA" w:eastAsia="en-ZA"/>
              </w:rPr>
            </w:pPr>
            <w:r>
              <w:rPr>
                <w:rFonts w:cs="Calibri"/>
                <w:color w:val="000000"/>
                <w:szCs w:val="22"/>
                <w:lang w:val="en-ZA" w:eastAsia="en-ZA"/>
              </w:rPr>
              <w:t>This component provides a scaffolding for commonly used or complex functions and rules that can be written by developers and incorporated into the system dynamically.</w:t>
            </w:r>
          </w:p>
          <w:p w14:paraId="198A7E06" w14:textId="77777777" w:rsidR="00BE3684" w:rsidRDefault="00BE3684" w:rsidP="00502894">
            <w:pPr>
              <w:rPr>
                <w:rFonts w:cs="Calibri"/>
                <w:color w:val="000000"/>
                <w:szCs w:val="22"/>
                <w:lang w:val="en-ZA" w:eastAsia="en-ZA"/>
              </w:rPr>
            </w:pPr>
          </w:p>
          <w:p w14:paraId="1F5ACE46" w14:textId="29416EAB" w:rsidR="00BE3684" w:rsidRPr="00502894" w:rsidRDefault="00BE3684" w:rsidP="00502894">
            <w:pPr>
              <w:rPr>
                <w:rFonts w:cs="Calibri"/>
                <w:color w:val="000000"/>
                <w:szCs w:val="22"/>
                <w:lang w:val="en-ZA" w:eastAsia="en-ZA"/>
              </w:rPr>
            </w:pPr>
            <w:r>
              <w:rPr>
                <w:rFonts w:cs="Calibri"/>
                <w:color w:val="000000"/>
                <w:szCs w:val="22"/>
                <w:lang w:val="en-ZA" w:eastAsia="en-ZA"/>
              </w:rPr>
              <w:t xml:space="preserve">These functions would be written to a specified Interface in C# (or other CLR language). </w:t>
            </w:r>
          </w:p>
        </w:tc>
        <w:tc>
          <w:tcPr>
            <w:tcW w:w="1508" w:type="dxa"/>
            <w:noWrap/>
            <w:hideMark/>
          </w:tcPr>
          <w:p w14:paraId="79A80FE5"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4AF861DD" w14:textId="77777777" w:rsidTr="0072664F">
        <w:trPr>
          <w:cantSplit/>
          <w:trHeight w:val="285"/>
        </w:trPr>
        <w:tc>
          <w:tcPr>
            <w:tcW w:w="2496" w:type="dxa"/>
            <w:noWrap/>
            <w:hideMark/>
          </w:tcPr>
          <w:p w14:paraId="2E347D8D"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External App Data Gateway</w:t>
            </w:r>
          </w:p>
        </w:tc>
        <w:tc>
          <w:tcPr>
            <w:tcW w:w="5012" w:type="dxa"/>
            <w:noWrap/>
            <w:hideMark/>
          </w:tcPr>
          <w:p w14:paraId="2EC15095" w14:textId="20E62672" w:rsidR="00BE3684" w:rsidRPr="00502894" w:rsidRDefault="00BE3684" w:rsidP="00D0728F">
            <w:pPr>
              <w:rPr>
                <w:rFonts w:cs="Calibri"/>
                <w:color w:val="000000"/>
                <w:szCs w:val="22"/>
                <w:lang w:val="en-ZA" w:eastAsia="en-ZA"/>
              </w:rPr>
            </w:pPr>
            <w:r>
              <w:rPr>
                <w:rFonts w:cs="Calibri"/>
                <w:color w:val="000000"/>
                <w:szCs w:val="22"/>
                <w:lang w:val="en-ZA" w:eastAsia="en-ZA"/>
              </w:rPr>
              <w:t xml:space="preserve">The Data Gateway provides the mechanism for the system to access the data required for merging with templates, evaluating functions and rules. </w:t>
            </w:r>
          </w:p>
        </w:tc>
        <w:tc>
          <w:tcPr>
            <w:tcW w:w="1508" w:type="dxa"/>
            <w:noWrap/>
            <w:hideMark/>
          </w:tcPr>
          <w:p w14:paraId="493D2D1C" w14:textId="02B7942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193FA5A7" w14:textId="77777777" w:rsidTr="0072664F">
        <w:trPr>
          <w:cantSplit/>
          <w:trHeight w:val="285"/>
        </w:trPr>
        <w:tc>
          <w:tcPr>
            <w:tcW w:w="2496" w:type="dxa"/>
            <w:noWrap/>
            <w:hideMark/>
          </w:tcPr>
          <w:p w14:paraId="35CF3B3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External Request</w:t>
            </w:r>
          </w:p>
        </w:tc>
        <w:tc>
          <w:tcPr>
            <w:tcW w:w="5012" w:type="dxa"/>
            <w:noWrap/>
            <w:hideMark/>
          </w:tcPr>
          <w:p w14:paraId="576DEA8B" w14:textId="72DDC889" w:rsidR="00BE3684" w:rsidRDefault="00BE3684" w:rsidP="00BE3684">
            <w:pPr>
              <w:rPr>
                <w:rFonts w:cs="Calibri"/>
                <w:color w:val="000000"/>
                <w:szCs w:val="22"/>
                <w:lang w:val="en-ZA" w:eastAsia="en-ZA"/>
              </w:rPr>
            </w:pPr>
            <w:r>
              <w:rPr>
                <w:rFonts w:cs="Calibri"/>
                <w:color w:val="000000"/>
                <w:szCs w:val="22"/>
                <w:lang w:val="en-ZA" w:eastAsia="en-ZA"/>
              </w:rPr>
              <w:t xml:space="preserve">An External Request is the request data object that is passed to the system through an API call to initiate the creation of a set of items defined by the system reference data. </w:t>
            </w:r>
          </w:p>
          <w:p w14:paraId="41632A6D" w14:textId="77777777" w:rsidR="00BE3684" w:rsidRDefault="00BE3684" w:rsidP="00BE3684">
            <w:pPr>
              <w:rPr>
                <w:rFonts w:cs="Calibri"/>
                <w:color w:val="000000"/>
                <w:szCs w:val="22"/>
                <w:lang w:val="en-ZA" w:eastAsia="en-ZA"/>
              </w:rPr>
            </w:pPr>
          </w:p>
          <w:p w14:paraId="5E9274CC" w14:textId="77777777" w:rsidR="00BE3684" w:rsidRDefault="00BE3684" w:rsidP="00BE3684">
            <w:pPr>
              <w:rPr>
                <w:rFonts w:cs="Calibri"/>
                <w:color w:val="000000"/>
                <w:szCs w:val="22"/>
                <w:lang w:val="en-ZA" w:eastAsia="en-ZA"/>
              </w:rPr>
            </w:pPr>
            <w:r>
              <w:rPr>
                <w:rFonts w:cs="Calibri"/>
                <w:color w:val="000000"/>
                <w:szCs w:val="22"/>
                <w:lang w:val="en-ZA" w:eastAsia="en-ZA"/>
              </w:rPr>
              <w:t>A request consists of:</w:t>
            </w:r>
          </w:p>
          <w:tbl>
            <w:tblPr>
              <w:tblStyle w:val="TableGrid"/>
              <w:tblpPr w:leftFromText="180" w:rightFromText="180" w:vertAnchor="text" w:horzAnchor="margin" w:tblpY="12"/>
              <w:tblOverlap w:val="never"/>
              <w:tblW w:w="0" w:type="auto"/>
              <w:tblLook w:val="04A0" w:firstRow="1" w:lastRow="0" w:firstColumn="1" w:lastColumn="0" w:noHBand="0" w:noVBand="1"/>
            </w:tblPr>
            <w:tblGrid>
              <w:gridCol w:w="1389"/>
              <w:gridCol w:w="2494"/>
            </w:tblGrid>
            <w:tr w:rsidR="00BE3684" w14:paraId="00628070" w14:textId="77777777" w:rsidTr="00BE3684">
              <w:tc>
                <w:tcPr>
                  <w:tcW w:w="1389" w:type="dxa"/>
                </w:tcPr>
                <w:p w14:paraId="2D89D22C" w14:textId="77777777" w:rsidR="00BE3684" w:rsidRDefault="00BE3684" w:rsidP="00BE3684">
                  <w:pPr>
                    <w:rPr>
                      <w:rFonts w:cs="Calibri"/>
                      <w:color w:val="000000"/>
                      <w:szCs w:val="22"/>
                      <w:lang w:val="en-ZA" w:eastAsia="en-ZA"/>
                    </w:rPr>
                  </w:pPr>
                  <w:r>
                    <w:rPr>
                      <w:rFonts w:cs="Calibri"/>
                      <w:color w:val="000000"/>
                      <w:szCs w:val="22"/>
                      <w:lang w:val="en-ZA" w:eastAsia="en-ZA"/>
                    </w:rPr>
                    <w:t>Request Type</w:t>
                  </w:r>
                </w:p>
              </w:tc>
              <w:tc>
                <w:tcPr>
                  <w:tcW w:w="1390" w:type="dxa"/>
                </w:tcPr>
                <w:p w14:paraId="7F6DD05F" w14:textId="77777777" w:rsidR="00BE3684" w:rsidRDefault="006B11D5" w:rsidP="00BE3684">
                  <w:pPr>
                    <w:rPr>
                      <w:rFonts w:cs="Calibri"/>
                      <w:color w:val="000000"/>
                      <w:szCs w:val="22"/>
                      <w:lang w:val="en-ZA" w:eastAsia="en-ZA"/>
                    </w:rPr>
                  </w:pPr>
                  <w:r>
                    <w:rPr>
                      <w:rFonts w:cs="Calibri"/>
                      <w:color w:val="000000"/>
                      <w:szCs w:val="22"/>
                      <w:lang w:val="en-ZA" w:eastAsia="en-ZA"/>
                    </w:rPr>
                    <w:t>For example:</w:t>
                  </w:r>
                </w:p>
                <w:p w14:paraId="1B50A8A5" w14:textId="35677AFB" w:rsidR="006B11D5" w:rsidRDefault="00E63C9C" w:rsidP="00BE3684">
                  <w:pPr>
                    <w:rPr>
                      <w:rFonts w:cs="Calibri"/>
                      <w:color w:val="000000"/>
                      <w:szCs w:val="22"/>
                      <w:lang w:val="en-ZA" w:eastAsia="en-ZA"/>
                    </w:rPr>
                  </w:pPr>
                  <w:r>
                    <w:rPr>
                      <w:rFonts w:cs="Calibri"/>
                      <w:color w:val="000000"/>
                      <w:szCs w:val="22"/>
                      <w:lang w:val="en-ZA" w:eastAsia="en-ZA"/>
                    </w:rPr>
                    <w:t>POLICY_WELCOME_PACK</w:t>
                  </w:r>
                </w:p>
              </w:tc>
            </w:tr>
            <w:tr w:rsidR="00BE3684" w14:paraId="73D83AE1" w14:textId="77777777" w:rsidTr="00BE3684">
              <w:tc>
                <w:tcPr>
                  <w:tcW w:w="1389" w:type="dxa"/>
                </w:tcPr>
                <w:p w14:paraId="5DE5E888" w14:textId="079341BC" w:rsidR="00BE3684" w:rsidRDefault="00E63C9C" w:rsidP="00BE3684">
                  <w:pPr>
                    <w:rPr>
                      <w:rFonts w:cs="Calibri"/>
                      <w:color w:val="000000"/>
                      <w:szCs w:val="22"/>
                      <w:lang w:val="en-ZA" w:eastAsia="en-ZA"/>
                    </w:rPr>
                  </w:pPr>
                  <w:r w:rsidRPr="00502894">
                    <w:rPr>
                      <w:rFonts w:cs="Calibri"/>
                      <w:color w:val="000000"/>
                      <w:szCs w:val="22"/>
                      <w:lang w:val="en-ZA" w:eastAsia="en-ZA"/>
                    </w:rPr>
                    <w:t>External App Data Gateway</w:t>
                  </w:r>
                  <w:r>
                    <w:rPr>
                      <w:rFonts w:cs="Calibri"/>
                      <w:color w:val="000000"/>
                      <w:szCs w:val="22"/>
                      <w:lang w:val="en-ZA" w:eastAsia="en-ZA"/>
                    </w:rPr>
                    <w:t xml:space="preserve"> Keys</w:t>
                  </w:r>
                </w:p>
              </w:tc>
              <w:tc>
                <w:tcPr>
                  <w:tcW w:w="1390" w:type="dxa"/>
                </w:tcPr>
                <w:p w14:paraId="58168AD0" w14:textId="5AF9856F" w:rsidR="00BE3684" w:rsidRDefault="00E63C9C" w:rsidP="00BE3684">
                  <w:pPr>
                    <w:rPr>
                      <w:rFonts w:cs="Calibri"/>
                      <w:color w:val="000000"/>
                      <w:szCs w:val="22"/>
                      <w:lang w:val="en-ZA" w:eastAsia="en-ZA"/>
                    </w:rPr>
                  </w:pPr>
                  <w:r>
                    <w:rPr>
                      <w:rFonts w:cs="Calibri"/>
                      <w:color w:val="000000"/>
                      <w:szCs w:val="22"/>
                      <w:lang w:val="en-ZA" w:eastAsia="en-ZA"/>
                    </w:rPr>
                    <w:t xml:space="preserve">A JSON object containing the necessary key values to enable the </w:t>
                  </w:r>
                  <w:r w:rsidRPr="00502894">
                    <w:rPr>
                      <w:rFonts w:cs="Calibri"/>
                      <w:color w:val="000000"/>
                      <w:szCs w:val="22"/>
                      <w:lang w:val="en-ZA" w:eastAsia="en-ZA"/>
                    </w:rPr>
                    <w:t>External App Data Gateway</w:t>
                  </w:r>
                  <w:r>
                    <w:rPr>
                      <w:rFonts w:cs="Calibri"/>
                      <w:color w:val="000000"/>
                      <w:szCs w:val="22"/>
                      <w:lang w:val="en-ZA" w:eastAsia="en-ZA"/>
                    </w:rPr>
                    <w:t xml:space="preserve"> to retrieve the data necessary for the Request Type</w:t>
                  </w:r>
                </w:p>
              </w:tc>
            </w:tr>
            <w:tr w:rsidR="00BE3684" w14:paraId="1F9AAD13" w14:textId="77777777" w:rsidTr="00BE3684">
              <w:tc>
                <w:tcPr>
                  <w:tcW w:w="1389" w:type="dxa"/>
                </w:tcPr>
                <w:p w14:paraId="4957CA77" w14:textId="690AA182" w:rsidR="00BE3684" w:rsidRDefault="00660562" w:rsidP="00BE3684">
                  <w:pPr>
                    <w:rPr>
                      <w:rFonts w:cs="Calibri"/>
                      <w:color w:val="000000"/>
                      <w:szCs w:val="22"/>
                      <w:lang w:val="en-ZA" w:eastAsia="en-ZA"/>
                    </w:rPr>
                  </w:pPr>
                  <w:r>
                    <w:rPr>
                      <w:rFonts w:cs="Calibri"/>
                      <w:color w:val="000000"/>
                      <w:szCs w:val="22"/>
                      <w:lang w:val="en-ZA" w:eastAsia="en-ZA"/>
                    </w:rPr>
                    <w:t>Custom Data</w:t>
                  </w:r>
                </w:p>
              </w:tc>
              <w:tc>
                <w:tcPr>
                  <w:tcW w:w="1390" w:type="dxa"/>
                </w:tcPr>
                <w:p w14:paraId="47FF1378" w14:textId="1DF6E6CA" w:rsidR="00BE3684" w:rsidRDefault="00660562" w:rsidP="00BE3684">
                  <w:pPr>
                    <w:rPr>
                      <w:rFonts w:cs="Calibri"/>
                      <w:color w:val="000000"/>
                      <w:szCs w:val="22"/>
                      <w:lang w:val="en-ZA" w:eastAsia="en-ZA"/>
                    </w:rPr>
                  </w:pPr>
                  <w:r>
                    <w:rPr>
                      <w:rFonts w:cs="Calibri"/>
                      <w:color w:val="000000"/>
                      <w:szCs w:val="22"/>
                      <w:lang w:val="en-ZA" w:eastAsia="en-ZA"/>
                    </w:rPr>
                    <w:t xml:space="preserve">A JSON object containing Name / Value pairs that can be </w:t>
                  </w:r>
                </w:p>
              </w:tc>
            </w:tr>
          </w:tbl>
          <w:p w14:paraId="1A139DCB" w14:textId="77777777" w:rsidR="00BE3684" w:rsidRDefault="00BE3684" w:rsidP="00502894">
            <w:pPr>
              <w:rPr>
                <w:rFonts w:cs="Calibri"/>
                <w:color w:val="000000"/>
                <w:szCs w:val="22"/>
                <w:lang w:val="en-ZA" w:eastAsia="en-ZA"/>
              </w:rPr>
            </w:pPr>
          </w:p>
          <w:p w14:paraId="7F091943" w14:textId="77777777" w:rsidR="006B11D5" w:rsidRDefault="006B11D5" w:rsidP="00502894">
            <w:pPr>
              <w:rPr>
                <w:rFonts w:cs="Calibri"/>
                <w:color w:val="000000"/>
                <w:szCs w:val="22"/>
                <w:lang w:val="en-ZA" w:eastAsia="en-ZA"/>
              </w:rPr>
            </w:pPr>
          </w:p>
          <w:p w14:paraId="2E0BD548" w14:textId="77777777" w:rsidR="00E63C9C" w:rsidRDefault="00E63C9C" w:rsidP="00502894">
            <w:pPr>
              <w:rPr>
                <w:rFonts w:cs="Calibri"/>
                <w:color w:val="000000"/>
                <w:szCs w:val="22"/>
                <w:lang w:val="en-ZA" w:eastAsia="en-ZA"/>
              </w:rPr>
            </w:pPr>
          </w:p>
          <w:p w14:paraId="18CA13E2" w14:textId="77777777" w:rsidR="00E63C9C" w:rsidRDefault="00E63C9C" w:rsidP="00502894">
            <w:pPr>
              <w:rPr>
                <w:rFonts w:cs="Calibri"/>
                <w:color w:val="000000"/>
                <w:szCs w:val="22"/>
                <w:lang w:val="en-ZA" w:eastAsia="en-ZA"/>
              </w:rPr>
            </w:pPr>
          </w:p>
          <w:p w14:paraId="6A1EB3D2" w14:textId="666A584B" w:rsidR="00E63C9C" w:rsidRPr="00502894" w:rsidRDefault="00E63C9C" w:rsidP="00502894">
            <w:pPr>
              <w:rPr>
                <w:rFonts w:cs="Calibri"/>
                <w:color w:val="000000"/>
                <w:szCs w:val="22"/>
                <w:lang w:val="en-ZA" w:eastAsia="en-ZA"/>
              </w:rPr>
            </w:pPr>
          </w:p>
        </w:tc>
        <w:tc>
          <w:tcPr>
            <w:tcW w:w="1508" w:type="dxa"/>
            <w:noWrap/>
            <w:hideMark/>
          </w:tcPr>
          <w:p w14:paraId="36E56425"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72403CFB" w14:textId="77777777" w:rsidTr="0072664F">
        <w:trPr>
          <w:cantSplit/>
          <w:trHeight w:val="285"/>
        </w:trPr>
        <w:tc>
          <w:tcPr>
            <w:tcW w:w="2496" w:type="dxa"/>
            <w:noWrap/>
            <w:hideMark/>
          </w:tcPr>
          <w:p w14:paraId="43B9F0A1"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HTML 5 Editor</w:t>
            </w:r>
          </w:p>
        </w:tc>
        <w:tc>
          <w:tcPr>
            <w:tcW w:w="5012" w:type="dxa"/>
            <w:noWrap/>
            <w:hideMark/>
          </w:tcPr>
          <w:p w14:paraId="2027E3AA" w14:textId="53DAF686" w:rsidR="00FD01C9" w:rsidRDefault="00BE3684" w:rsidP="00502894">
            <w:pPr>
              <w:rPr>
                <w:rFonts w:cs="Calibri"/>
                <w:color w:val="000000"/>
                <w:szCs w:val="22"/>
                <w:lang w:val="en-ZA" w:eastAsia="en-ZA"/>
              </w:rPr>
            </w:pPr>
            <w:r>
              <w:rPr>
                <w:rFonts w:cs="Calibri"/>
                <w:color w:val="000000"/>
                <w:szCs w:val="22"/>
                <w:lang w:val="en-ZA" w:eastAsia="en-ZA"/>
              </w:rPr>
              <w:t xml:space="preserve">A drag and drop editor that is used to create the template content. </w:t>
            </w:r>
          </w:p>
          <w:p w14:paraId="17AFB136" w14:textId="77777777" w:rsidR="00BE3684" w:rsidRDefault="00BE3684" w:rsidP="00502894">
            <w:pPr>
              <w:rPr>
                <w:rFonts w:cs="Calibri"/>
                <w:color w:val="000000"/>
                <w:szCs w:val="22"/>
                <w:lang w:val="en-ZA" w:eastAsia="en-ZA"/>
              </w:rPr>
            </w:pPr>
          </w:p>
          <w:p w14:paraId="4F51290E" w14:textId="060672F9" w:rsidR="00BE3684" w:rsidRPr="00BE3684" w:rsidRDefault="00BE3684" w:rsidP="00502894">
            <w:pPr>
              <w:rPr>
                <w:rFonts w:cs="Calibri"/>
                <w:color w:val="000000"/>
                <w:szCs w:val="22"/>
                <w:lang w:val="en-ZA" w:eastAsia="en-ZA"/>
              </w:rPr>
            </w:pPr>
            <w:r>
              <w:rPr>
                <w:rFonts w:cs="Calibri"/>
                <w:color w:val="000000"/>
                <w:szCs w:val="22"/>
                <w:lang w:val="en-ZA" w:eastAsia="en-ZA"/>
              </w:rPr>
              <w:t>Section</w:t>
            </w:r>
            <w:r w:rsidR="007B6178">
              <w:rPr>
                <w:rFonts w:cs="Calibri"/>
                <w:color w:val="000000"/>
                <w:szCs w:val="22"/>
                <w:lang w:val="en-ZA" w:eastAsia="en-ZA"/>
              </w:rPr>
              <w:t xml:space="preserve"> </w:t>
            </w:r>
            <w:r w:rsidR="007B6178">
              <w:rPr>
                <w:rFonts w:cs="Calibri"/>
                <w:color w:val="000000"/>
                <w:szCs w:val="22"/>
                <w:lang w:val="en-ZA" w:eastAsia="en-ZA"/>
              </w:rPr>
              <w:fldChar w:fldCharType="begin"/>
            </w:r>
            <w:r w:rsidR="007B6178">
              <w:rPr>
                <w:rFonts w:cs="Calibri"/>
                <w:color w:val="000000"/>
                <w:szCs w:val="22"/>
                <w:lang w:val="en-ZA" w:eastAsia="en-ZA"/>
              </w:rPr>
              <w:instrText xml:space="preserve"> PAGEREF _Ref508796796 \h </w:instrText>
            </w:r>
            <w:r w:rsidR="007B6178">
              <w:rPr>
                <w:rFonts w:cs="Calibri"/>
                <w:color w:val="000000"/>
                <w:szCs w:val="22"/>
                <w:lang w:val="en-ZA" w:eastAsia="en-ZA"/>
              </w:rPr>
            </w:r>
            <w:r w:rsidR="007B6178">
              <w:rPr>
                <w:rFonts w:cs="Calibri"/>
                <w:color w:val="000000"/>
                <w:szCs w:val="22"/>
                <w:lang w:val="en-ZA" w:eastAsia="en-ZA"/>
              </w:rPr>
              <w:fldChar w:fldCharType="separate"/>
            </w:r>
            <w:r w:rsidR="00EC1FC9">
              <w:rPr>
                <w:rFonts w:cs="Calibri"/>
                <w:noProof/>
                <w:color w:val="000000"/>
                <w:szCs w:val="22"/>
                <w:lang w:val="en-ZA" w:eastAsia="en-ZA"/>
              </w:rPr>
              <w:t>17</w:t>
            </w:r>
            <w:r w:rsidR="007B6178">
              <w:rPr>
                <w:rFonts w:cs="Calibri"/>
                <w:color w:val="000000"/>
                <w:szCs w:val="22"/>
                <w:lang w:val="en-ZA" w:eastAsia="en-ZA"/>
              </w:rPr>
              <w:fldChar w:fldCharType="end"/>
            </w:r>
            <w:r w:rsidR="007B6178">
              <w:rPr>
                <w:rFonts w:cs="Calibri"/>
                <w:i/>
                <w:iCs/>
                <w:color w:val="000000"/>
                <w:szCs w:val="22"/>
                <w:lang w:val="en-ZA" w:eastAsia="en-ZA"/>
              </w:rPr>
              <w:t xml:space="preserve"> </w:t>
            </w:r>
            <w:r w:rsidR="007B6178">
              <w:rPr>
                <w:rFonts w:cs="Calibri"/>
                <w:i/>
                <w:iCs/>
                <w:color w:val="000000"/>
                <w:szCs w:val="22"/>
                <w:lang w:val="en-ZA" w:eastAsia="en-ZA"/>
              </w:rPr>
              <w:fldChar w:fldCharType="begin"/>
            </w:r>
            <w:r w:rsidR="007B6178">
              <w:rPr>
                <w:rFonts w:cs="Calibri"/>
                <w:i/>
                <w:iCs/>
                <w:color w:val="000000"/>
                <w:szCs w:val="22"/>
                <w:lang w:val="en-ZA" w:eastAsia="en-ZA"/>
              </w:rPr>
              <w:instrText xml:space="preserve"> REF _Ref508796796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lang w:val="en-US"/>
              </w:rPr>
              <w:t>HTML Editor</w:t>
            </w:r>
            <w:r w:rsidR="007B6178">
              <w:rPr>
                <w:rFonts w:cs="Calibri"/>
                <w:i/>
                <w:iCs/>
                <w:color w:val="000000"/>
                <w:szCs w:val="22"/>
                <w:lang w:val="en-ZA" w:eastAsia="en-ZA"/>
              </w:rPr>
              <w:fldChar w:fldCharType="end"/>
            </w:r>
            <w:r w:rsidR="007B6178">
              <w:rPr>
                <w:rFonts w:cs="Calibri"/>
                <w:i/>
                <w:iCs/>
                <w:color w:val="000000"/>
                <w:szCs w:val="22"/>
                <w:lang w:val="en-ZA" w:eastAsia="en-ZA"/>
              </w:rPr>
              <w:t xml:space="preserve"> (Page </w:t>
            </w:r>
            <w:r w:rsidR="007B6178">
              <w:rPr>
                <w:rFonts w:cs="Calibri"/>
                <w:i/>
                <w:iCs/>
                <w:color w:val="000000"/>
                <w:szCs w:val="22"/>
                <w:lang w:val="en-ZA" w:eastAsia="en-ZA"/>
              </w:rPr>
              <w:fldChar w:fldCharType="begin"/>
            </w:r>
            <w:r w:rsidR="007B6178">
              <w:rPr>
                <w:rFonts w:cs="Calibri"/>
                <w:i/>
                <w:iCs/>
                <w:color w:val="000000"/>
                <w:szCs w:val="22"/>
                <w:lang w:val="en-ZA" w:eastAsia="en-ZA"/>
              </w:rPr>
              <w:instrText xml:space="preserve"> PAGEREF _Ref508796796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rFonts w:cs="Calibri"/>
                <w:i/>
                <w:iCs/>
                <w:noProof/>
                <w:color w:val="000000"/>
                <w:szCs w:val="22"/>
                <w:lang w:val="en-ZA" w:eastAsia="en-ZA"/>
              </w:rPr>
              <w:t>17</w:t>
            </w:r>
            <w:r w:rsidR="007B6178">
              <w:rPr>
                <w:rFonts w:cs="Calibri"/>
                <w:i/>
                <w:iCs/>
                <w:color w:val="000000"/>
                <w:szCs w:val="22"/>
                <w:lang w:val="en-ZA" w:eastAsia="en-ZA"/>
              </w:rPr>
              <w:fldChar w:fldCharType="end"/>
            </w:r>
            <w:r>
              <w:rPr>
                <w:rFonts w:cs="Calibri"/>
                <w:i/>
                <w:iCs/>
                <w:color w:val="000000"/>
                <w:szCs w:val="22"/>
                <w:lang w:val="en-ZA" w:eastAsia="en-ZA"/>
              </w:rPr>
              <w:t>)</w:t>
            </w:r>
            <w:r>
              <w:rPr>
                <w:rFonts w:cs="Calibri"/>
                <w:color w:val="000000"/>
                <w:szCs w:val="22"/>
                <w:lang w:val="en-ZA" w:eastAsia="en-ZA"/>
              </w:rPr>
              <w:t xml:space="preserve"> describes this in more detail.</w:t>
            </w:r>
          </w:p>
        </w:tc>
        <w:tc>
          <w:tcPr>
            <w:tcW w:w="1508" w:type="dxa"/>
            <w:noWrap/>
            <w:hideMark/>
          </w:tcPr>
          <w:p w14:paraId="77A0E36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4A4D1D37" w14:textId="77777777" w:rsidTr="0072664F">
        <w:trPr>
          <w:cantSplit/>
          <w:trHeight w:val="285"/>
        </w:trPr>
        <w:tc>
          <w:tcPr>
            <w:tcW w:w="2496" w:type="dxa"/>
            <w:noWrap/>
            <w:hideMark/>
          </w:tcPr>
          <w:p w14:paraId="2D6DAD9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Inbound Routing</w:t>
            </w:r>
          </w:p>
        </w:tc>
        <w:tc>
          <w:tcPr>
            <w:tcW w:w="5012" w:type="dxa"/>
            <w:noWrap/>
            <w:hideMark/>
          </w:tcPr>
          <w:p w14:paraId="63A97A5B" w14:textId="4BFCF73D"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Receives inbound messages, resolves correlation and stores the content for later querying by the External System.</w:t>
            </w:r>
          </w:p>
        </w:tc>
        <w:tc>
          <w:tcPr>
            <w:tcW w:w="1508" w:type="dxa"/>
            <w:noWrap/>
            <w:hideMark/>
          </w:tcPr>
          <w:p w14:paraId="77C7E29A"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67F6749B" w14:textId="77777777" w:rsidTr="0072664F">
        <w:trPr>
          <w:cantSplit/>
          <w:trHeight w:val="285"/>
        </w:trPr>
        <w:tc>
          <w:tcPr>
            <w:tcW w:w="2496" w:type="dxa"/>
            <w:noWrap/>
            <w:hideMark/>
          </w:tcPr>
          <w:p w14:paraId="0B6696C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Interactive Editing Author</w:t>
            </w:r>
          </w:p>
        </w:tc>
        <w:tc>
          <w:tcPr>
            <w:tcW w:w="5012" w:type="dxa"/>
            <w:noWrap/>
            <w:hideMark/>
          </w:tcPr>
          <w:p w14:paraId="79B33B4A" w14:textId="7833DE5D"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A user who needs to modify output items before rendering to select optional sections and complete free text areas.</w:t>
            </w:r>
            <w:r w:rsidR="0022638E">
              <w:rPr>
                <w:rFonts w:cs="Calibri"/>
                <w:color w:val="000000"/>
                <w:szCs w:val="22"/>
                <w:lang w:val="en-ZA" w:eastAsia="en-ZA"/>
              </w:rPr>
              <w:t xml:space="preserve"> </w:t>
            </w:r>
          </w:p>
        </w:tc>
        <w:tc>
          <w:tcPr>
            <w:tcW w:w="1508" w:type="dxa"/>
            <w:noWrap/>
            <w:hideMark/>
          </w:tcPr>
          <w:p w14:paraId="6BF66E6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Business Actor</w:t>
            </w:r>
          </w:p>
        </w:tc>
      </w:tr>
      <w:tr w:rsidR="00FD01C9" w:rsidRPr="00502894" w14:paraId="3FBA9053" w14:textId="77777777" w:rsidTr="0072664F">
        <w:trPr>
          <w:cantSplit/>
          <w:trHeight w:val="285"/>
        </w:trPr>
        <w:tc>
          <w:tcPr>
            <w:tcW w:w="2496" w:type="dxa"/>
            <w:noWrap/>
            <w:hideMark/>
          </w:tcPr>
          <w:p w14:paraId="74E43CA4"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Master Template</w:t>
            </w:r>
          </w:p>
        </w:tc>
        <w:tc>
          <w:tcPr>
            <w:tcW w:w="5012" w:type="dxa"/>
            <w:noWrap/>
            <w:hideMark/>
          </w:tcPr>
          <w:p w14:paraId="72F753B7" w14:textId="41DBA17D"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 xml:space="preserve">Templates represent the design of the outputs that are to be rendered and distributed.  </w:t>
            </w:r>
          </w:p>
        </w:tc>
        <w:tc>
          <w:tcPr>
            <w:tcW w:w="1508" w:type="dxa"/>
            <w:noWrap/>
            <w:hideMark/>
          </w:tcPr>
          <w:p w14:paraId="1553824D"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26791ED2" w14:textId="77777777" w:rsidTr="0072664F">
        <w:trPr>
          <w:cantSplit/>
          <w:trHeight w:val="285"/>
        </w:trPr>
        <w:tc>
          <w:tcPr>
            <w:tcW w:w="2496" w:type="dxa"/>
            <w:noWrap/>
            <w:hideMark/>
          </w:tcPr>
          <w:p w14:paraId="5869B35B"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lastRenderedPageBreak/>
              <w:t>Outbound Routing</w:t>
            </w:r>
          </w:p>
        </w:tc>
        <w:tc>
          <w:tcPr>
            <w:tcW w:w="5012" w:type="dxa"/>
            <w:noWrap/>
            <w:hideMark/>
          </w:tcPr>
          <w:p w14:paraId="6A128505" w14:textId="2EBA1074"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Takes items from the Routing Queue and finds the External Service that can deliver the item and monitors and reports on the progress and status of deliveries.</w:t>
            </w:r>
          </w:p>
        </w:tc>
        <w:tc>
          <w:tcPr>
            <w:tcW w:w="1508" w:type="dxa"/>
            <w:noWrap/>
            <w:hideMark/>
          </w:tcPr>
          <w:p w14:paraId="6385FE49"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7806AD01" w14:textId="77777777" w:rsidTr="0072664F">
        <w:trPr>
          <w:cantSplit/>
          <w:trHeight w:val="285"/>
        </w:trPr>
        <w:tc>
          <w:tcPr>
            <w:tcW w:w="2496" w:type="dxa"/>
            <w:noWrap/>
            <w:hideMark/>
          </w:tcPr>
          <w:p w14:paraId="73141B1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PDF renderer</w:t>
            </w:r>
          </w:p>
        </w:tc>
        <w:tc>
          <w:tcPr>
            <w:tcW w:w="5012" w:type="dxa"/>
            <w:noWrap/>
            <w:hideMark/>
          </w:tcPr>
          <w:p w14:paraId="65613F0A" w14:textId="33AEE125" w:rsidR="00FD01C9" w:rsidRPr="00502894" w:rsidRDefault="00660562" w:rsidP="00502894">
            <w:pPr>
              <w:rPr>
                <w:rFonts w:cs="Calibri"/>
                <w:color w:val="000000"/>
                <w:szCs w:val="22"/>
                <w:lang w:val="en-ZA" w:eastAsia="en-ZA"/>
              </w:rPr>
            </w:pPr>
            <w:r>
              <w:rPr>
                <w:rFonts w:cs="Calibri"/>
                <w:color w:val="000000"/>
                <w:szCs w:val="22"/>
                <w:lang w:val="en-ZA" w:eastAsia="en-ZA"/>
              </w:rPr>
              <w:t xml:space="preserve">Mechanism for rendering HTML / CSS as a PDF </w:t>
            </w:r>
          </w:p>
        </w:tc>
        <w:tc>
          <w:tcPr>
            <w:tcW w:w="1508" w:type="dxa"/>
            <w:noWrap/>
            <w:hideMark/>
          </w:tcPr>
          <w:p w14:paraId="5EBC474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3F9D583E" w14:textId="77777777" w:rsidTr="0072664F">
        <w:trPr>
          <w:cantSplit/>
          <w:trHeight w:val="285"/>
        </w:trPr>
        <w:tc>
          <w:tcPr>
            <w:tcW w:w="2496" w:type="dxa"/>
            <w:noWrap/>
            <w:hideMark/>
          </w:tcPr>
          <w:p w14:paraId="732CA681" w14:textId="29ED1746" w:rsidR="00FD01C9" w:rsidRPr="00502894" w:rsidRDefault="0022638E" w:rsidP="00502894">
            <w:pPr>
              <w:rPr>
                <w:rFonts w:cs="Calibri"/>
                <w:color w:val="000000"/>
                <w:szCs w:val="22"/>
                <w:lang w:val="en-ZA" w:eastAsia="en-ZA"/>
              </w:rPr>
            </w:pPr>
            <w:r w:rsidRPr="00502894">
              <w:rPr>
                <w:rFonts w:cs="Calibri"/>
                <w:color w:val="000000"/>
                <w:szCs w:val="22"/>
                <w:lang w:val="en-ZA" w:eastAsia="en-ZA"/>
              </w:rPr>
              <w:t>Pre-Render</w:t>
            </w:r>
            <w:r w:rsidR="00FD01C9" w:rsidRPr="00502894">
              <w:rPr>
                <w:rFonts w:cs="Calibri"/>
                <w:color w:val="000000"/>
                <w:szCs w:val="22"/>
                <w:lang w:val="en-ZA" w:eastAsia="en-ZA"/>
              </w:rPr>
              <w:t xml:space="preserve"> Editor</w:t>
            </w:r>
          </w:p>
        </w:tc>
        <w:tc>
          <w:tcPr>
            <w:tcW w:w="5012" w:type="dxa"/>
            <w:noWrap/>
            <w:hideMark/>
          </w:tcPr>
          <w:p w14:paraId="69526DAF" w14:textId="77777777" w:rsidR="00FD01C9" w:rsidRDefault="00660562" w:rsidP="00502894">
            <w:pPr>
              <w:rPr>
                <w:rFonts w:cs="Calibri"/>
                <w:color w:val="000000"/>
                <w:szCs w:val="22"/>
                <w:lang w:val="en-ZA" w:eastAsia="en-ZA"/>
              </w:rPr>
            </w:pPr>
            <w:r w:rsidRPr="00660562">
              <w:rPr>
                <w:rFonts w:cs="Calibri"/>
                <w:color w:val="000000"/>
                <w:szCs w:val="22"/>
                <w:lang w:val="en-ZA" w:eastAsia="en-ZA"/>
              </w:rPr>
              <w:t>Interactive editing is the mechanism by which an output items may be presented to a user with various options available to include or exclude nominated blocks in the item as well as optionally manually enter text into nominated free text areas.</w:t>
            </w:r>
          </w:p>
          <w:p w14:paraId="45DDDE6B" w14:textId="77777777" w:rsidR="0022638E" w:rsidRDefault="0022638E" w:rsidP="00502894">
            <w:pPr>
              <w:rPr>
                <w:rFonts w:cs="Calibri"/>
                <w:color w:val="000000"/>
                <w:szCs w:val="22"/>
                <w:lang w:val="en-ZA" w:eastAsia="en-ZA"/>
              </w:rPr>
            </w:pPr>
          </w:p>
          <w:p w14:paraId="12FC96A1" w14:textId="1C969C3F" w:rsidR="0022638E" w:rsidRPr="00502894" w:rsidRDefault="0022638E" w:rsidP="0072664F">
            <w:pPr>
              <w:rPr>
                <w:rFonts w:cs="Calibri"/>
                <w:color w:val="000000"/>
                <w:szCs w:val="22"/>
                <w:lang w:val="en-ZA" w:eastAsia="en-ZA"/>
              </w:rPr>
            </w:pPr>
            <w:r>
              <w:rPr>
                <w:rFonts w:cs="Calibri"/>
                <w:color w:val="000000"/>
                <w:szCs w:val="22"/>
                <w:lang w:val="en-ZA" w:eastAsia="en-ZA"/>
              </w:rPr>
              <w:t xml:space="preserve">Section </w:t>
            </w:r>
            <w:r w:rsidR="0072664F" w:rsidRPr="0072664F">
              <w:rPr>
                <w:rFonts w:cs="Calibri"/>
                <w:i/>
                <w:iCs/>
                <w:color w:val="000000"/>
                <w:szCs w:val="22"/>
                <w:lang w:val="en-ZA" w:eastAsia="en-ZA"/>
              </w:rPr>
              <w:fldChar w:fldCharType="begin"/>
            </w:r>
            <w:r w:rsidR="0072664F" w:rsidRPr="0072664F">
              <w:rPr>
                <w:rFonts w:cs="Calibri"/>
                <w:i/>
                <w:iCs/>
                <w:color w:val="000000"/>
                <w:szCs w:val="22"/>
                <w:lang w:val="en-ZA" w:eastAsia="en-ZA"/>
              </w:rPr>
              <w:instrText xml:space="preserve"> REF _Ref508137514 \r \h  \* MERGEFORMAT </w:instrText>
            </w:r>
            <w:r w:rsidR="0072664F" w:rsidRPr="0072664F">
              <w:rPr>
                <w:rFonts w:cs="Calibri"/>
                <w:i/>
                <w:iCs/>
                <w:color w:val="000000"/>
                <w:szCs w:val="22"/>
                <w:lang w:val="en-ZA" w:eastAsia="en-ZA"/>
              </w:rPr>
            </w:r>
            <w:r w:rsidR="0072664F" w:rsidRPr="0072664F">
              <w:rPr>
                <w:rFonts w:cs="Calibri"/>
                <w:i/>
                <w:iCs/>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5.1.1.3</w:t>
            </w:r>
            <w:r w:rsidR="0072664F" w:rsidRPr="0072664F">
              <w:rPr>
                <w:rFonts w:cs="Calibri"/>
                <w:i/>
                <w:iCs/>
                <w:color w:val="000000"/>
                <w:szCs w:val="22"/>
                <w:lang w:val="en-ZA" w:eastAsia="en-ZA"/>
              </w:rPr>
              <w:fldChar w:fldCharType="end"/>
            </w:r>
            <w:r w:rsidR="0072664F" w:rsidRPr="0072664F">
              <w:rPr>
                <w:rFonts w:cs="Calibri"/>
                <w:i/>
                <w:iCs/>
                <w:color w:val="000000"/>
                <w:szCs w:val="22"/>
                <w:lang w:val="en-ZA" w:eastAsia="en-ZA"/>
              </w:rPr>
              <w:t xml:space="preserve"> </w:t>
            </w:r>
            <w:r w:rsidR="0072664F" w:rsidRPr="0072664F">
              <w:rPr>
                <w:rFonts w:cs="Calibri"/>
                <w:i/>
                <w:iCs/>
                <w:color w:val="000000"/>
                <w:szCs w:val="22"/>
                <w:lang w:val="en-ZA" w:eastAsia="en-ZA"/>
              </w:rPr>
              <w:fldChar w:fldCharType="begin"/>
            </w:r>
            <w:r w:rsidR="0072664F" w:rsidRPr="0072664F">
              <w:rPr>
                <w:rFonts w:cs="Calibri"/>
                <w:i/>
                <w:iCs/>
                <w:color w:val="000000"/>
                <w:szCs w:val="22"/>
                <w:lang w:val="en-ZA" w:eastAsia="en-ZA"/>
              </w:rPr>
              <w:instrText xml:space="preserve"> REF _Ref508137514 \h  \* MERGEFORMAT </w:instrText>
            </w:r>
            <w:r w:rsidR="0072664F" w:rsidRPr="0072664F">
              <w:rPr>
                <w:rFonts w:cs="Calibri"/>
                <w:i/>
                <w:iCs/>
                <w:color w:val="000000"/>
                <w:szCs w:val="22"/>
                <w:lang w:val="en-ZA" w:eastAsia="en-ZA"/>
              </w:rPr>
            </w:r>
            <w:r w:rsidR="0072664F" w:rsidRPr="0072664F">
              <w:rPr>
                <w:rFonts w:cs="Calibri"/>
                <w:i/>
                <w:iCs/>
                <w:color w:val="000000"/>
                <w:szCs w:val="22"/>
                <w:lang w:val="en-ZA" w:eastAsia="en-ZA"/>
              </w:rPr>
              <w:fldChar w:fldCharType="separate"/>
            </w:r>
            <w:r w:rsidR="00EC1FC9" w:rsidRPr="00EC1FC9">
              <w:rPr>
                <w:i/>
                <w:iCs/>
                <w:lang w:val="en-ZA" w:eastAsia="en-ZA"/>
              </w:rPr>
              <w:t>Pre-Render Editor</w:t>
            </w:r>
            <w:r w:rsidR="0072664F" w:rsidRPr="0072664F">
              <w:rPr>
                <w:rFonts w:cs="Calibri"/>
                <w:i/>
                <w:iCs/>
                <w:color w:val="000000"/>
                <w:szCs w:val="22"/>
                <w:lang w:val="en-ZA" w:eastAsia="en-ZA"/>
              </w:rPr>
              <w:fldChar w:fldCharType="end"/>
            </w:r>
            <w:r w:rsidR="0072664F" w:rsidRPr="0072664F">
              <w:rPr>
                <w:rFonts w:cs="Calibri"/>
                <w:i/>
                <w:iCs/>
                <w:color w:val="000000"/>
                <w:szCs w:val="22"/>
                <w:lang w:val="en-ZA" w:eastAsia="en-ZA"/>
              </w:rPr>
              <w:t xml:space="preserve">  </w:t>
            </w:r>
            <w:r w:rsidRPr="0072664F">
              <w:rPr>
                <w:rFonts w:cs="Calibri"/>
                <w:i/>
                <w:iCs/>
                <w:color w:val="000000"/>
                <w:szCs w:val="22"/>
                <w:lang w:val="en-ZA" w:eastAsia="en-ZA"/>
              </w:rPr>
              <w:t xml:space="preserve">(Page </w:t>
            </w:r>
            <w:r w:rsidRPr="0072664F">
              <w:rPr>
                <w:rFonts w:cs="Calibri"/>
                <w:i/>
                <w:iCs/>
                <w:color w:val="000000"/>
                <w:szCs w:val="22"/>
                <w:lang w:val="en-ZA" w:eastAsia="en-ZA"/>
              </w:rPr>
              <w:fldChar w:fldCharType="begin"/>
            </w:r>
            <w:r w:rsidRPr="0072664F">
              <w:rPr>
                <w:rFonts w:cs="Calibri"/>
                <w:i/>
                <w:iCs/>
                <w:color w:val="000000"/>
                <w:szCs w:val="22"/>
                <w:lang w:val="en-ZA" w:eastAsia="en-ZA"/>
              </w:rPr>
              <w:instrText xml:space="preserve"> PAGEREF _Ref508110589 \h </w:instrText>
            </w:r>
            <w:r w:rsidRPr="0072664F">
              <w:rPr>
                <w:rFonts w:cs="Calibri"/>
                <w:i/>
                <w:iCs/>
                <w:color w:val="000000"/>
                <w:szCs w:val="22"/>
                <w:lang w:val="en-ZA" w:eastAsia="en-ZA"/>
              </w:rPr>
            </w:r>
            <w:r w:rsidRPr="0072664F">
              <w:rPr>
                <w:rFonts w:cs="Calibri"/>
                <w:i/>
                <w:iCs/>
                <w:color w:val="000000"/>
                <w:szCs w:val="22"/>
                <w:lang w:val="en-ZA" w:eastAsia="en-ZA"/>
              </w:rPr>
              <w:fldChar w:fldCharType="separate"/>
            </w:r>
            <w:r w:rsidR="00EC1FC9">
              <w:rPr>
                <w:rFonts w:cs="Calibri"/>
                <w:i/>
                <w:iCs/>
                <w:noProof/>
                <w:color w:val="000000"/>
                <w:szCs w:val="22"/>
                <w:lang w:val="en-ZA" w:eastAsia="en-ZA"/>
              </w:rPr>
              <w:t>17</w:t>
            </w:r>
            <w:r w:rsidRPr="0072664F">
              <w:rPr>
                <w:rFonts w:cs="Calibri"/>
                <w:i/>
                <w:iCs/>
                <w:color w:val="000000"/>
                <w:szCs w:val="22"/>
                <w:lang w:val="en-ZA" w:eastAsia="en-ZA"/>
              </w:rPr>
              <w:fldChar w:fldCharType="end"/>
            </w:r>
            <w:r w:rsidRPr="0072664F">
              <w:rPr>
                <w:rFonts w:cs="Calibri"/>
                <w:i/>
                <w:iCs/>
                <w:color w:val="000000"/>
                <w:szCs w:val="22"/>
                <w:lang w:val="en-ZA" w:eastAsia="en-ZA"/>
              </w:rPr>
              <w:t xml:space="preserve">) </w:t>
            </w:r>
            <w:r>
              <w:rPr>
                <w:rFonts w:cs="Calibri"/>
                <w:color w:val="000000"/>
                <w:szCs w:val="22"/>
                <w:lang w:val="en-ZA" w:eastAsia="en-ZA"/>
              </w:rPr>
              <w:t xml:space="preserve">provides more detail. </w:t>
            </w:r>
          </w:p>
        </w:tc>
        <w:tc>
          <w:tcPr>
            <w:tcW w:w="1508" w:type="dxa"/>
            <w:noWrap/>
            <w:hideMark/>
          </w:tcPr>
          <w:p w14:paraId="7F2B6A63" w14:textId="04389843"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2D571C82" w14:textId="77777777" w:rsidTr="0072664F">
        <w:trPr>
          <w:cantSplit/>
          <w:trHeight w:val="285"/>
        </w:trPr>
        <w:tc>
          <w:tcPr>
            <w:tcW w:w="2496" w:type="dxa"/>
            <w:noWrap/>
            <w:hideMark/>
          </w:tcPr>
          <w:p w14:paraId="6F694B96"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 Engine</w:t>
            </w:r>
          </w:p>
        </w:tc>
        <w:tc>
          <w:tcPr>
            <w:tcW w:w="5012" w:type="dxa"/>
            <w:noWrap/>
            <w:hideMark/>
          </w:tcPr>
          <w:p w14:paraId="450AE18B" w14:textId="77777777" w:rsidR="00FD01C9" w:rsidRDefault="00660562" w:rsidP="00502894">
            <w:pPr>
              <w:rPr>
                <w:rFonts w:cs="Calibri"/>
                <w:color w:val="000000"/>
                <w:szCs w:val="22"/>
                <w:lang w:val="en-ZA" w:eastAsia="en-ZA"/>
              </w:rPr>
            </w:pPr>
            <w:r w:rsidRPr="00660562">
              <w:rPr>
                <w:rFonts w:cs="Calibri"/>
                <w:color w:val="000000"/>
                <w:szCs w:val="22"/>
                <w:lang w:val="en-ZA" w:eastAsia="en-ZA"/>
              </w:rPr>
              <w:t xml:space="preserve">The Render Engine </w:t>
            </w:r>
            <w:r w:rsidR="00F14DCA">
              <w:rPr>
                <w:rFonts w:cs="Calibri"/>
                <w:color w:val="000000"/>
                <w:szCs w:val="22"/>
                <w:lang w:val="en-ZA" w:eastAsia="en-ZA"/>
              </w:rPr>
              <w:t>i</w:t>
            </w:r>
            <w:r w:rsidRPr="00660562">
              <w:rPr>
                <w:rFonts w:cs="Calibri"/>
                <w:color w:val="000000"/>
                <w:szCs w:val="22"/>
                <w:lang w:val="en-ZA" w:eastAsia="en-ZA"/>
              </w:rPr>
              <w:t>s responsible for rendering items that have been presented on the Render Queue and producing the end format of the item be it PDF, email, SMS etc.</w:t>
            </w:r>
          </w:p>
          <w:p w14:paraId="5C04EEFD" w14:textId="77777777" w:rsidR="0022638E" w:rsidRDefault="0022638E" w:rsidP="00502894">
            <w:pPr>
              <w:rPr>
                <w:rFonts w:cs="Calibri"/>
                <w:color w:val="000000"/>
                <w:szCs w:val="22"/>
                <w:lang w:val="en-ZA" w:eastAsia="en-ZA"/>
              </w:rPr>
            </w:pPr>
          </w:p>
          <w:p w14:paraId="3585BE7E" w14:textId="76DA5561" w:rsidR="0022638E" w:rsidRPr="00502894" w:rsidRDefault="007B6178" w:rsidP="00502894">
            <w:pPr>
              <w:rPr>
                <w:rFonts w:cs="Calibri"/>
                <w:color w:val="000000"/>
                <w:szCs w:val="22"/>
                <w:lang w:val="en-ZA" w:eastAsia="en-ZA"/>
              </w:rPr>
            </w:pPr>
            <w:r>
              <w:rPr>
                <w:rFonts w:cs="Calibri"/>
                <w:color w:val="000000"/>
                <w:szCs w:val="22"/>
                <w:lang w:val="en-ZA" w:eastAsia="en-ZA"/>
              </w:rPr>
              <w:fldChar w:fldCharType="begin"/>
            </w:r>
            <w:r>
              <w:rPr>
                <w:rFonts w:cs="Calibri"/>
                <w:i/>
                <w:iCs/>
                <w:color w:val="000000"/>
                <w:szCs w:val="22"/>
                <w:lang w:val="en-ZA" w:eastAsia="en-ZA"/>
              </w:rPr>
              <w:instrText xml:space="preserve"> REF _Ref508796763 \r \h </w:instrText>
            </w:r>
            <w:r>
              <w:rPr>
                <w:rFonts w:cs="Calibri"/>
                <w:color w:val="000000"/>
                <w:szCs w:val="22"/>
                <w:lang w:val="en-ZA" w:eastAsia="en-ZA"/>
              </w:rPr>
            </w:r>
            <w:r>
              <w:rPr>
                <w:rFonts w:cs="Calibri"/>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5.1.1.4</w:t>
            </w:r>
            <w:r>
              <w:rPr>
                <w:rFonts w:cs="Calibri"/>
                <w:color w:val="000000"/>
                <w:szCs w:val="22"/>
                <w:lang w:val="en-ZA" w:eastAsia="en-ZA"/>
              </w:rPr>
              <w:fldChar w:fldCharType="end"/>
            </w:r>
            <w:r>
              <w:rPr>
                <w:rFonts w:cs="Calibri"/>
                <w:color w:val="000000"/>
                <w:szCs w:val="22"/>
                <w:lang w:val="en-ZA" w:eastAsia="en-ZA"/>
              </w:rPr>
              <w:t xml:space="preserve"> </w:t>
            </w:r>
            <w:r>
              <w:rPr>
                <w:rFonts w:cs="Calibri"/>
                <w:color w:val="000000"/>
                <w:szCs w:val="22"/>
                <w:lang w:val="en-ZA" w:eastAsia="en-ZA"/>
              </w:rPr>
              <w:fldChar w:fldCharType="begin"/>
            </w:r>
            <w:r>
              <w:rPr>
                <w:rFonts w:cs="Calibri"/>
                <w:color w:val="000000"/>
                <w:szCs w:val="22"/>
                <w:lang w:val="en-ZA" w:eastAsia="en-ZA"/>
              </w:rPr>
              <w:instrText xml:space="preserve"> REF _Ref508796763 \h </w:instrText>
            </w:r>
            <w:r>
              <w:rPr>
                <w:rFonts w:cs="Calibri"/>
                <w:color w:val="000000"/>
                <w:szCs w:val="22"/>
                <w:lang w:val="en-ZA" w:eastAsia="en-ZA"/>
              </w:rPr>
            </w:r>
            <w:r>
              <w:rPr>
                <w:rFonts w:cs="Calibri"/>
                <w:color w:val="000000"/>
                <w:szCs w:val="22"/>
                <w:lang w:val="en-ZA" w:eastAsia="en-ZA"/>
              </w:rPr>
              <w:fldChar w:fldCharType="separate"/>
            </w:r>
            <w:r w:rsidR="00EC1FC9" w:rsidRPr="00502894">
              <w:rPr>
                <w:lang w:val="en-ZA" w:eastAsia="en-ZA"/>
              </w:rPr>
              <w:t>Render Engine</w:t>
            </w:r>
            <w:r>
              <w:rPr>
                <w:rFonts w:cs="Calibri"/>
                <w:color w:val="000000"/>
                <w:szCs w:val="22"/>
                <w:lang w:val="en-ZA" w:eastAsia="en-ZA"/>
              </w:rPr>
              <w:fldChar w:fldCharType="end"/>
            </w:r>
            <w:r>
              <w:rPr>
                <w:rFonts w:cs="Calibri"/>
                <w:color w:val="000000"/>
                <w:szCs w:val="22"/>
                <w:lang w:val="en-ZA" w:eastAsia="en-ZA"/>
              </w:rPr>
              <w:t xml:space="preserve"> </w:t>
            </w:r>
            <w:r w:rsidR="0022638E" w:rsidRPr="0022638E">
              <w:rPr>
                <w:rFonts w:cs="Calibri"/>
                <w:i/>
                <w:iCs/>
                <w:color w:val="000000"/>
                <w:szCs w:val="22"/>
                <w:lang w:val="en-ZA" w:eastAsia="en-ZA"/>
              </w:rPr>
              <w:t xml:space="preserve">(Page </w:t>
            </w:r>
            <w:r w:rsidR="0022638E" w:rsidRPr="0022638E">
              <w:rPr>
                <w:rFonts w:cs="Calibri"/>
                <w:i/>
                <w:iCs/>
                <w:color w:val="000000"/>
                <w:szCs w:val="22"/>
                <w:lang w:val="en-ZA" w:eastAsia="en-ZA"/>
              </w:rPr>
              <w:fldChar w:fldCharType="begin"/>
            </w:r>
            <w:r w:rsidR="0022638E" w:rsidRPr="0022638E">
              <w:rPr>
                <w:rFonts w:cs="Calibri"/>
                <w:i/>
                <w:iCs/>
                <w:color w:val="000000"/>
                <w:szCs w:val="22"/>
                <w:lang w:val="en-ZA" w:eastAsia="en-ZA"/>
              </w:rPr>
              <w:instrText xml:space="preserve"> PAGEREF _Ref508110713 \h </w:instrText>
            </w:r>
            <w:r w:rsidR="0022638E" w:rsidRPr="0022638E">
              <w:rPr>
                <w:rFonts w:cs="Calibri"/>
                <w:i/>
                <w:iCs/>
                <w:color w:val="000000"/>
                <w:szCs w:val="22"/>
                <w:lang w:val="en-ZA" w:eastAsia="en-ZA"/>
              </w:rPr>
            </w:r>
            <w:r w:rsidR="0022638E" w:rsidRPr="0022638E">
              <w:rPr>
                <w:rFonts w:cs="Calibri"/>
                <w:i/>
                <w:iCs/>
                <w:color w:val="000000"/>
                <w:szCs w:val="22"/>
                <w:lang w:val="en-ZA" w:eastAsia="en-ZA"/>
              </w:rPr>
              <w:fldChar w:fldCharType="separate"/>
            </w:r>
            <w:r w:rsidR="00EC1FC9">
              <w:rPr>
                <w:rFonts w:cs="Calibri"/>
                <w:i/>
                <w:iCs/>
                <w:noProof/>
                <w:color w:val="000000"/>
                <w:szCs w:val="22"/>
                <w:lang w:val="en-ZA" w:eastAsia="en-ZA"/>
              </w:rPr>
              <w:t>18</w:t>
            </w:r>
            <w:r w:rsidR="0022638E" w:rsidRPr="0022638E">
              <w:rPr>
                <w:rFonts w:cs="Calibri"/>
                <w:i/>
                <w:iCs/>
                <w:color w:val="000000"/>
                <w:szCs w:val="22"/>
                <w:lang w:val="en-ZA" w:eastAsia="en-ZA"/>
              </w:rPr>
              <w:fldChar w:fldCharType="end"/>
            </w:r>
            <w:r w:rsidR="0022638E" w:rsidRPr="0022638E">
              <w:rPr>
                <w:rFonts w:cs="Calibri"/>
                <w:i/>
                <w:iCs/>
                <w:color w:val="000000"/>
                <w:szCs w:val="22"/>
                <w:lang w:val="en-ZA" w:eastAsia="en-ZA"/>
              </w:rPr>
              <w:t>)</w:t>
            </w:r>
            <w:r w:rsidR="0022638E">
              <w:rPr>
                <w:rFonts w:cs="Calibri"/>
                <w:color w:val="000000"/>
                <w:szCs w:val="22"/>
                <w:lang w:val="en-ZA" w:eastAsia="en-ZA"/>
              </w:rPr>
              <w:t xml:space="preserve"> provides more detail.  </w:t>
            </w:r>
          </w:p>
        </w:tc>
        <w:tc>
          <w:tcPr>
            <w:tcW w:w="1508" w:type="dxa"/>
            <w:noWrap/>
            <w:hideMark/>
          </w:tcPr>
          <w:p w14:paraId="66E9AB2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6BD32E69" w14:textId="77777777" w:rsidTr="0072664F">
        <w:trPr>
          <w:cantSplit/>
          <w:trHeight w:val="285"/>
        </w:trPr>
        <w:tc>
          <w:tcPr>
            <w:tcW w:w="2496" w:type="dxa"/>
            <w:noWrap/>
            <w:hideMark/>
          </w:tcPr>
          <w:p w14:paraId="01ED62F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 Queue</w:t>
            </w:r>
          </w:p>
        </w:tc>
        <w:tc>
          <w:tcPr>
            <w:tcW w:w="5012" w:type="dxa"/>
            <w:noWrap/>
            <w:hideMark/>
          </w:tcPr>
          <w:p w14:paraId="0AF9AED7" w14:textId="6F55B24A"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Requests processed by the Composition engine are queued for rendering on the Render Queue. The requests on the queues may be served by multiple instances of the Rendering Engine and may have different priorities to influence the order and urgency of the processing.</w:t>
            </w:r>
            <w:r w:rsidR="0022638E">
              <w:rPr>
                <w:rFonts w:cs="Calibri"/>
                <w:color w:val="000000"/>
                <w:szCs w:val="22"/>
                <w:lang w:val="en-ZA" w:eastAsia="en-ZA"/>
              </w:rPr>
              <w:t xml:space="preserve"> Queueing is provided by MSMQ. </w:t>
            </w:r>
          </w:p>
        </w:tc>
        <w:tc>
          <w:tcPr>
            <w:tcW w:w="1508" w:type="dxa"/>
            <w:noWrap/>
            <w:hideMark/>
          </w:tcPr>
          <w:p w14:paraId="27B5282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Technology Service</w:t>
            </w:r>
          </w:p>
        </w:tc>
      </w:tr>
      <w:tr w:rsidR="00FD01C9" w:rsidRPr="00502894" w14:paraId="3803CBEF" w14:textId="77777777" w:rsidTr="0072664F">
        <w:trPr>
          <w:cantSplit/>
          <w:trHeight w:val="285"/>
        </w:trPr>
        <w:tc>
          <w:tcPr>
            <w:tcW w:w="2496" w:type="dxa"/>
            <w:noWrap/>
            <w:hideMark/>
          </w:tcPr>
          <w:p w14:paraId="1FA86E91"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 Request</w:t>
            </w:r>
          </w:p>
        </w:tc>
        <w:tc>
          <w:tcPr>
            <w:tcW w:w="5012" w:type="dxa"/>
            <w:noWrap/>
          </w:tcPr>
          <w:p w14:paraId="1BA668A6" w14:textId="7A8F5F4A" w:rsidR="00FD01C9" w:rsidRPr="00502894" w:rsidRDefault="00660562" w:rsidP="00502894">
            <w:pPr>
              <w:rPr>
                <w:rFonts w:cs="Calibri"/>
                <w:color w:val="000000"/>
                <w:szCs w:val="22"/>
                <w:lang w:val="en-ZA" w:eastAsia="en-ZA"/>
              </w:rPr>
            </w:pPr>
            <w:r>
              <w:rPr>
                <w:rFonts w:cs="Calibri"/>
                <w:szCs w:val="22"/>
              </w:rPr>
              <w:t>A Render Request is a request for the rendering Engine to produce a single output which may be a PDF, email, SMS etc.</w:t>
            </w:r>
          </w:p>
        </w:tc>
        <w:tc>
          <w:tcPr>
            <w:tcW w:w="1508" w:type="dxa"/>
            <w:noWrap/>
            <w:hideMark/>
          </w:tcPr>
          <w:p w14:paraId="5A097614"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0592897A" w14:textId="77777777" w:rsidTr="0072664F">
        <w:trPr>
          <w:cantSplit/>
          <w:trHeight w:val="285"/>
        </w:trPr>
        <w:tc>
          <w:tcPr>
            <w:tcW w:w="2496" w:type="dxa"/>
            <w:noWrap/>
            <w:hideMark/>
          </w:tcPr>
          <w:p w14:paraId="04B37488"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Rendered Item</w:t>
            </w:r>
          </w:p>
        </w:tc>
        <w:tc>
          <w:tcPr>
            <w:tcW w:w="5012" w:type="dxa"/>
            <w:noWrap/>
            <w:hideMark/>
          </w:tcPr>
          <w:p w14:paraId="738A3DAD" w14:textId="1DE43EF7" w:rsidR="00FD01C9" w:rsidRPr="00502894" w:rsidRDefault="00660562" w:rsidP="00502894">
            <w:pPr>
              <w:rPr>
                <w:rFonts w:cs="Calibri"/>
                <w:color w:val="000000"/>
                <w:szCs w:val="22"/>
                <w:lang w:val="en-ZA" w:eastAsia="en-ZA"/>
              </w:rPr>
            </w:pPr>
            <w:r>
              <w:rPr>
                <w:rFonts w:cs="Calibri"/>
                <w:szCs w:val="22"/>
              </w:rPr>
              <w:t>Rendered Items are instances of PDFs, emails, SMSs, HTML documents etc with a specific recipient for each (e.g. copies are rendered into separate items).</w:t>
            </w:r>
          </w:p>
        </w:tc>
        <w:tc>
          <w:tcPr>
            <w:tcW w:w="1508" w:type="dxa"/>
            <w:noWrap/>
            <w:hideMark/>
          </w:tcPr>
          <w:p w14:paraId="196CFF8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3A65EEF1" w14:textId="77777777" w:rsidTr="0072664F">
        <w:trPr>
          <w:cantSplit/>
          <w:trHeight w:val="285"/>
        </w:trPr>
        <w:tc>
          <w:tcPr>
            <w:tcW w:w="2496" w:type="dxa"/>
            <w:noWrap/>
            <w:hideMark/>
          </w:tcPr>
          <w:p w14:paraId="61B0B4BB"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Request API</w:t>
            </w:r>
          </w:p>
        </w:tc>
        <w:tc>
          <w:tcPr>
            <w:tcW w:w="5012" w:type="dxa"/>
            <w:noWrap/>
            <w:hideMark/>
          </w:tcPr>
          <w:p w14:paraId="5312589A" w14:textId="2F02B778" w:rsidR="00FD01C9" w:rsidRPr="00502894" w:rsidRDefault="00660562" w:rsidP="00660562">
            <w:pPr>
              <w:rPr>
                <w:rFonts w:cs="Calibri"/>
                <w:color w:val="000000"/>
                <w:szCs w:val="22"/>
                <w:lang w:val="en-ZA" w:eastAsia="en-ZA"/>
              </w:rPr>
            </w:pPr>
            <w:r w:rsidRPr="00660562">
              <w:rPr>
                <w:rFonts w:cs="Calibri"/>
                <w:color w:val="000000"/>
                <w:szCs w:val="22"/>
                <w:lang w:eastAsia="en-ZA"/>
              </w:rPr>
              <w:t xml:space="preserve">The Request API provides the sole mechanism for requesting the system to perform its functions. It is secured </w:t>
            </w:r>
            <w:r w:rsidR="00F14DCA">
              <w:rPr>
                <w:rFonts w:cs="Calibri"/>
                <w:color w:val="000000"/>
                <w:szCs w:val="22"/>
                <w:lang w:eastAsia="en-ZA"/>
              </w:rPr>
              <w:t>and ensures that</w:t>
            </w:r>
            <w:r w:rsidRPr="00660562">
              <w:rPr>
                <w:rFonts w:cs="Calibri"/>
                <w:color w:val="000000"/>
                <w:szCs w:val="22"/>
                <w:lang w:eastAsia="en-ZA"/>
              </w:rPr>
              <w:t xml:space="preserve"> the entire system</w:t>
            </w:r>
            <w:r w:rsidR="00F14DCA">
              <w:rPr>
                <w:rFonts w:cs="Calibri"/>
                <w:color w:val="000000"/>
                <w:szCs w:val="22"/>
                <w:lang w:eastAsia="en-ZA"/>
              </w:rPr>
              <w:t xml:space="preserve"> and its internal functions are</w:t>
            </w:r>
            <w:r w:rsidRPr="00660562">
              <w:rPr>
                <w:rFonts w:cs="Calibri"/>
                <w:color w:val="000000"/>
                <w:szCs w:val="22"/>
                <w:lang w:eastAsia="en-ZA"/>
              </w:rPr>
              <w:t xml:space="preserve"> opaque to the caller.</w:t>
            </w:r>
          </w:p>
        </w:tc>
        <w:tc>
          <w:tcPr>
            <w:tcW w:w="1508" w:type="dxa"/>
            <w:noWrap/>
            <w:hideMark/>
          </w:tcPr>
          <w:p w14:paraId="01DDF0A7"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Service</w:t>
            </w:r>
          </w:p>
        </w:tc>
      </w:tr>
      <w:tr w:rsidR="00FD01C9" w:rsidRPr="00502894" w14:paraId="04842DF5" w14:textId="77777777" w:rsidTr="0072664F">
        <w:trPr>
          <w:cantSplit/>
          <w:trHeight w:val="285"/>
        </w:trPr>
        <w:tc>
          <w:tcPr>
            <w:tcW w:w="2496" w:type="dxa"/>
            <w:noWrap/>
            <w:hideMark/>
          </w:tcPr>
          <w:p w14:paraId="738C56D6"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Request Queue</w:t>
            </w:r>
          </w:p>
        </w:tc>
        <w:tc>
          <w:tcPr>
            <w:tcW w:w="5012" w:type="dxa"/>
            <w:noWrap/>
            <w:hideMark/>
          </w:tcPr>
          <w:p w14:paraId="69EC44EE" w14:textId="3CCE205A" w:rsidR="00FD01C9" w:rsidRPr="00502894" w:rsidRDefault="00660562" w:rsidP="00502894">
            <w:pPr>
              <w:rPr>
                <w:rFonts w:cs="Calibri"/>
                <w:color w:val="000000"/>
                <w:szCs w:val="22"/>
                <w:lang w:val="en-ZA" w:eastAsia="en-ZA"/>
              </w:rPr>
            </w:pPr>
            <w:r>
              <w:rPr>
                <w:rFonts w:cs="Calibri"/>
                <w:szCs w:val="22"/>
              </w:rPr>
              <w:t>Calls to the Request API are queued for processing on the Request Queue. The requests on the queues may be served by multiple instances of the Composition Engine and may have different priorities to influence the order and urgency of the processing.</w:t>
            </w:r>
            <w:r w:rsidR="0022638E">
              <w:rPr>
                <w:rFonts w:cs="Calibri"/>
                <w:szCs w:val="22"/>
              </w:rPr>
              <w:t xml:space="preserve"> </w:t>
            </w:r>
            <w:r w:rsidR="0022638E">
              <w:rPr>
                <w:rFonts w:cs="Calibri"/>
                <w:color w:val="000000"/>
                <w:szCs w:val="22"/>
                <w:lang w:val="en-ZA" w:eastAsia="en-ZA"/>
              </w:rPr>
              <w:t>Queueing is provided by MSMQ.</w:t>
            </w:r>
          </w:p>
        </w:tc>
        <w:tc>
          <w:tcPr>
            <w:tcW w:w="1508" w:type="dxa"/>
            <w:noWrap/>
            <w:hideMark/>
          </w:tcPr>
          <w:p w14:paraId="281D3B99"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Technology Service</w:t>
            </w:r>
          </w:p>
        </w:tc>
      </w:tr>
      <w:tr w:rsidR="00FD01C9" w:rsidRPr="00502894" w14:paraId="38AB202D" w14:textId="77777777" w:rsidTr="0072664F">
        <w:trPr>
          <w:cantSplit/>
          <w:trHeight w:val="285"/>
        </w:trPr>
        <w:tc>
          <w:tcPr>
            <w:tcW w:w="2496" w:type="dxa"/>
            <w:noWrap/>
            <w:hideMark/>
          </w:tcPr>
          <w:p w14:paraId="5DE3CD85"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Request Reference data</w:t>
            </w:r>
          </w:p>
        </w:tc>
        <w:tc>
          <w:tcPr>
            <w:tcW w:w="5012" w:type="dxa"/>
            <w:noWrap/>
            <w:hideMark/>
          </w:tcPr>
          <w:p w14:paraId="07504608" w14:textId="4A04FB1F" w:rsidR="00FD01C9" w:rsidRPr="00502894" w:rsidRDefault="00660562" w:rsidP="00502894">
            <w:pPr>
              <w:rPr>
                <w:rFonts w:cs="Calibri"/>
                <w:color w:val="000000"/>
                <w:szCs w:val="22"/>
                <w:lang w:val="en-ZA" w:eastAsia="en-ZA"/>
              </w:rPr>
            </w:pPr>
            <w:r>
              <w:rPr>
                <w:rFonts w:cs="Calibri"/>
                <w:szCs w:val="22"/>
              </w:rPr>
              <w:t>The systems own</w:t>
            </w:r>
            <w:r w:rsidR="00F14DCA">
              <w:rPr>
                <w:rFonts w:cs="Calibri"/>
                <w:szCs w:val="22"/>
              </w:rPr>
              <w:t xml:space="preserve"> tables for directing </w:t>
            </w:r>
            <w:r w:rsidR="0022638E">
              <w:rPr>
                <w:rFonts w:cs="Calibri"/>
                <w:szCs w:val="22"/>
              </w:rPr>
              <w:t>processing, logs</w:t>
            </w:r>
            <w:r>
              <w:rPr>
                <w:rFonts w:cs="Calibri"/>
                <w:szCs w:val="22"/>
              </w:rPr>
              <w:t>, audit trails and history</w:t>
            </w:r>
          </w:p>
        </w:tc>
        <w:tc>
          <w:tcPr>
            <w:tcW w:w="1508" w:type="dxa"/>
            <w:noWrap/>
            <w:hideMark/>
          </w:tcPr>
          <w:p w14:paraId="2D9B44CC"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11A6AF32" w14:textId="77777777" w:rsidTr="0072664F">
        <w:trPr>
          <w:cantSplit/>
          <w:trHeight w:val="285"/>
        </w:trPr>
        <w:tc>
          <w:tcPr>
            <w:tcW w:w="2496" w:type="dxa"/>
            <w:noWrap/>
            <w:hideMark/>
          </w:tcPr>
          <w:p w14:paraId="17FE1E9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Routing Queue</w:t>
            </w:r>
          </w:p>
        </w:tc>
        <w:tc>
          <w:tcPr>
            <w:tcW w:w="5012" w:type="dxa"/>
            <w:noWrap/>
            <w:hideMark/>
          </w:tcPr>
          <w:p w14:paraId="0AE74758" w14:textId="3F400AAB"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Items rendered by the Rendering engine are queued for output on the Routing Queue. The requests on the queues may be served by multiple instances of the Routing Engine and may have different priorities to influence the order and urgency of the processing.</w:t>
            </w:r>
            <w:r w:rsidR="0022638E">
              <w:rPr>
                <w:rFonts w:cs="Calibri"/>
                <w:color w:val="000000"/>
                <w:szCs w:val="22"/>
                <w:lang w:val="en-ZA" w:eastAsia="en-ZA"/>
              </w:rPr>
              <w:t xml:space="preserve"> Queueing is provided by MSMQ.</w:t>
            </w:r>
          </w:p>
        </w:tc>
        <w:tc>
          <w:tcPr>
            <w:tcW w:w="1508" w:type="dxa"/>
            <w:noWrap/>
            <w:hideMark/>
          </w:tcPr>
          <w:p w14:paraId="65A8A3F4"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Technology Service</w:t>
            </w:r>
          </w:p>
        </w:tc>
      </w:tr>
      <w:tr w:rsidR="00FD01C9" w:rsidRPr="00502894" w14:paraId="463095B8" w14:textId="77777777" w:rsidTr="0072664F">
        <w:trPr>
          <w:cantSplit/>
          <w:trHeight w:val="285"/>
        </w:trPr>
        <w:tc>
          <w:tcPr>
            <w:tcW w:w="2496" w:type="dxa"/>
            <w:noWrap/>
            <w:hideMark/>
          </w:tcPr>
          <w:p w14:paraId="429BC5B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lastRenderedPageBreak/>
              <w:t>Rules</w:t>
            </w:r>
          </w:p>
        </w:tc>
        <w:tc>
          <w:tcPr>
            <w:tcW w:w="5012" w:type="dxa"/>
            <w:noWrap/>
            <w:hideMark/>
          </w:tcPr>
          <w:p w14:paraId="673AA9DD" w14:textId="77777777" w:rsidR="00EC1FC9" w:rsidRPr="00EC1FC9" w:rsidRDefault="00F14DCA">
            <w:pPr>
              <w:rPr>
                <w:i/>
                <w:iCs/>
                <w:lang w:val="en-US"/>
              </w:rPr>
            </w:pPr>
            <w:r>
              <w:rPr>
                <w:rFonts w:cs="Calibri"/>
                <w:color w:val="000000"/>
                <w:szCs w:val="22"/>
                <w:lang w:val="en-ZA" w:eastAsia="en-ZA"/>
              </w:rPr>
              <w:t>Rules provide the mechanism for decision making in the system. The rules and the Rules Engine are described in section</w:t>
            </w:r>
            <w:r w:rsidR="007B6178">
              <w:rPr>
                <w:rFonts w:cs="Calibri"/>
                <w:color w:val="000000"/>
                <w:szCs w:val="22"/>
                <w:lang w:val="en-ZA" w:eastAsia="en-ZA"/>
              </w:rPr>
              <w:t xml:space="preserve"> </w:t>
            </w:r>
            <w:r w:rsidR="007B6178">
              <w:rPr>
                <w:rFonts w:cs="Calibri"/>
                <w:color w:val="000000"/>
                <w:szCs w:val="22"/>
                <w:lang w:val="en-ZA" w:eastAsia="en-ZA"/>
              </w:rPr>
              <w:fldChar w:fldCharType="begin"/>
            </w:r>
            <w:r w:rsidR="007B6178">
              <w:rPr>
                <w:rFonts w:cs="Calibri"/>
                <w:color w:val="000000"/>
                <w:szCs w:val="22"/>
                <w:lang w:val="en-ZA" w:eastAsia="en-ZA"/>
              </w:rPr>
              <w:instrText xml:space="preserve"> REF _Ref508796685 \r \h </w:instrText>
            </w:r>
            <w:r w:rsidR="007B6178">
              <w:rPr>
                <w:rFonts w:cs="Calibri"/>
                <w:color w:val="000000"/>
                <w:szCs w:val="22"/>
                <w:lang w:val="en-ZA" w:eastAsia="en-ZA"/>
              </w:rPr>
            </w:r>
            <w:r w:rsidR="007B6178">
              <w:rPr>
                <w:rFonts w:cs="Calibri"/>
                <w:color w:val="000000"/>
                <w:szCs w:val="22"/>
                <w:lang w:val="en-ZA" w:eastAsia="en-ZA"/>
              </w:rPr>
              <w:fldChar w:fldCharType="separate"/>
            </w:r>
            <w:r w:rsidR="00EC1FC9">
              <w:rPr>
                <w:rFonts w:cs="Calibri"/>
                <w:color w:val="000000"/>
                <w:szCs w:val="22"/>
                <w:cs/>
                <w:lang w:val="en-ZA" w:eastAsia="en-ZA"/>
              </w:rPr>
              <w:t>‎</w:t>
            </w:r>
            <w:r w:rsidR="00EC1FC9">
              <w:rPr>
                <w:rFonts w:cs="Calibri"/>
                <w:color w:val="000000"/>
                <w:szCs w:val="22"/>
                <w:lang w:val="en-ZA" w:eastAsia="en-ZA"/>
              </w:rPr>
              <w:t>5.1.1.5</w:t>
            </w:r>
            <w:r w:rsidR="007B6178">
              <w:rPr>
                <w:rFonts w:cs="Calibri"/>
                <w:color w:val="000000"/>
                <w:szCs w:val="22"/>
                <w:lang w:val="en-ZA" w:eastAsia="en-ZA"/>
              </w:rPr>
              <w:fldChar w:fldCharType="end"/>
            </w:r>
            <w:r w:rsidR="007B6178">
              <w:rPr>
                <w:rFonts w:cs="Calibri"/>
                <w:color w:val="000000"/>
                <w:szCs w:val="22"/>
                <w:lang w:val="en-ZA" w:eastAsia="en-ZA"/>
              </w:rPr>
              <w:t xml:space="preserve"> </w:t>
            </w:r>
            <w:r>
              <w:rPr>
                <w:rFonts w:cs="Calibri"/>
                <w:color w:val="000000"/>
                <w:szCs w:val="22"/>
                <w:lang w:val="en-ZA" w:eastAsia="en-ZA"/>
              </w:rPr>
              <w:t xml:space="preserve"> </w:t>
            </w:r>
            <w:r w:rsidRPr="00F14DCA">
              <w:rPr>
                <w:rFonts w:cs="Calibri"/>
                <w:i/>
                <w:iCs/>
                <w:color w:val="000000"/>
                <w:szCs w:val="22"/>
                <w:lang w:val="en-ZA" w:eastAsia="en-ZA"/>
              </w:rPr>
              <w:fldChar w:fldCharType="begin"/>
            </w:r>
            <w:r w:rsidRPr="00F14DCA">
              <w:rPr>
                <w:rFonts w:cs="Calibri"/>
                <w:i/>
                <w:iCs/>
                <w:color w:val="000000"/>
                <w:szCs w:val="22"/>
                <w:lang w:val="en-ZA" w:eastAsia="en-ZA"/>
              </w:rPr>
              <w:instrText xml:space="preserve"> REF _Ref508110115 \h </w:instrText>
            </w:r>
            <w:r>
              <w:rPr>
                <w:rFonts w:cs="Calibri"/>
                <w:i/>
                <w:iCs/>
                <w:color w:val="000000"/>
                <w:szCs w:val="22"/>
                <w:lang w:val="en-ZA" w:eastAsia="en-ZA"/>
              </w:rPr>
              <w:instrText xml:space="preserve"> \* MERGEFORMAT </w:instrText>
            </w:r>
            <w:r w:rsidRPr="00F14DCA">
              <w:rPr>
                <w:rFonts w:cs="Calibri"/>
                <w:i/>
                <w:iCs/>
                <w:color w:val="000000"/>
                <w:szCs w:val="22"/>
                <w:lang w:val="en-ZA" w:eastAsia="en-ZA"/>
              </w:rPr>
            </w:r>
            <w:r w:rsidRPr="00F14DCA">
              <w:rPr>
                <w:rFonts w:cs="Calibri"/>
                <w:i/>
                <w:iCs/>
                <w:color w:val="000000"/>
                <w:szCs w:val="22"/>
                <w:lang w:val="en-ZA" w:eastAsia="en-ZA"/>
              </w:rPr>
              <w:fldChar w:fldCharType="separate"/>
            </w:r>
            <w:r w:rsidR="00EC1FC9" w:rsidRPr="00EC1FC9">
              <w:rPr>
                <w:i/>
                <w:iCs/>
                <w:lang w:val="en-US"/>
              </w:rPr>
              <w:br w:type="page"/>
            </w:r>
          </w:p>
          <w:p w14:paraId="6CFBD770" w14:textId="67E735D0" w:rsidR="00FD01C9" w:rsidRPr="007B6178" w:rsidRDefault="00EC1FC9" w:rsidP="007B6178">
            <w:pPr>
              <w:rPr>
                <w:i/>
                <w:iCs/>
                <w:lang w:val="en-US"/>
              </w:rPr>
            </w:pPr>
            <w:r w:rsidRPr="00EC1FC9">
              <w:rPr>
                <w:i/>
                <w:iCs/>
                <w:lang w:val="en-US"/>
              </w:rPr>
              <w:t xml:space="preserve">Rules and </w:t>
            </w:r>
            <w:r>
              <w:rPr>
                <w:lang w:val="en-US"/>
              </w:rPr>
              <w:t>Rules Engine</w:t>
            </w:r>
            <w:r w:rsidR="00F14DCA" w:rsidRPr="00F14DCA">
              <w:rPr>
                <w:rFonts w:cs="Calibri"/>
                <w:i/>
                <w:iCs/>
                <w:color w:val="000000"/>
                <w:szCs w:val="22"/>
                <w:lang w:val="en-ZA" w:eastAsia="en-ZA"/>
              </w:rPr>
              <w:fldChar w:fldCharType="end"/>
            </w:r>
            <w:r w:rsidR="007B6178">
              <w:rPr>
                <w:rFonts w:cs="Calibri"/>
                <w:i/>
                <w:iCs/>
                <w:color w:val="000000"/>
                <w:szCs w:val="22"/>
                <w:lang w:val="en-ZA" w:eastAsia="en-ZA"/>
              </w:rPr>
              <w:t xml:space="preserve"> </w:t>
            </w:r>
            <w:r w:rsidR="00F14DCA">
              <w:rPr>
                <w:rFonts w:cs="Calibri"/>
                <w:i/>
                <w:iCs/>
                <w:color w:val="000000"/>
                <w:szCs w:val="22"/>
                <w:lang w:val="en-ZA" w:eastAsia="en-ZA"/>
              </w:rPr>
              <w:t xml:space="preserve"> (Page </w:t>
            </w:r>
            <w:r w:rsidR="00F14DCA" w:rsidRPr="00F14DCA">
              <w:rPr>
                <w:rFonts w:cs="Calibri"/>
                <w:i/>
                <w:iCs/>
                <w:color w:val="000000"/>
                <w:szCs w:val="22"/>
                <w:lang w:val="en-ZA" w:eastAsia="en-ZA"/>
              </w:rPr>
              <w:fldChar w:fldCharType="begin"/>
            </w:r>
            <w:r w:rsidR="00F14DCA" w:rsidRPr="00F14DCA">
              <w:rPr>
                <w:rFonts w:cs="Calibri"/>
                <w:i/>
                <w:iCs/>
                <w:color w:val="000000"/>
                <w:szCs w:val="22"/>
                <w:lang w:val="en-ZA" w:eastAsia="en-ZA"/>
              </w:rPr>
              <w:instrText xml:space="preserve"> PAGEREF _Ref508110115 \h </w:instrText>
            </w:r>
            <w:r w:rsidR="00F14DCA" w:rsidRPr="00F14DCA">
              <w:rPr>
                <w:rFonts w:cs="Calibri"/>
                <w:i/>
                <w:iCs/>
                <w:color w:val="000000"/>
                <w:szCs w:val="22"/>
                <w:lang w:val="en-ZA" w:eastAsia="en-ZA"/>
              </w:rPr>
            </w:r>
            <w:r w:rsidR="00F14DCA" w:rsidRPr="00F14DCA">
              <w:rPr>
                <w:rFonts w:cs="Calibri"/>
                <w:i/>
                <w:iCs/>
                <w:color w:val="000000"/>
                <w:szCs w:val="22"/>
                <w:lang w:val="en-ZA" w:eastAsia="en-ZA"/>
              </w:rPr>
              <w:fldChar w:fldCharType="separate"/>
            </w:r>
            <w:r>
              <w:rPr>
                <w:rFonts w:cs="Calibri"/>
                <w:i/>
                <w:iCs/>
                <w:noProof/>
                <w:color w:val="000000"/>
                <w:szCs w:val="22"/>
                <w:lang w:val="en-ZA" w:eastAsia="en-ZA"/>
              </w:rPr>
              <w:t>20</w:t>
            </w:r>
            <w:r w:rsidR="00F14DCA" w:rsidRPr="00F14DCA">
              <w:rPr>
                <w:rFonts w:cs="Calibri"/>
                <w:i/>
                <w:iCs/>
                <w:color w:val="000000"/>
                <w:szCs w:val="22"/>
                <w:lang w:val="en-ZA" w:eastAsia="en-ZA"/>
              </w:rPr>
              <w:fldChar w:fldCharType="end"/>
            </w:r>
            <w:r w:rsidR="00F14DCA">
              <w:rPr>
                <w:rFonts w:cs="Calibri"/>
                <w:i/>
                <w:iCs/>
                <w:color w:val="000000"/>
                <w:szCs w:val="22"/>
                <w:lang w:val="en-ZA" w:eastAsia="en-ZA"/>
              </w:rPr>
              <w:t>).</w:t>
            </w:r>
          </w:p>
        </w:tc>
        <w:tc>
          <w:tcPr>
            <w:tcW w:w="1508" w:type="dxa"/>
            <w:noWrap/>
            <w:hideMark/>
          </w:tcPr>
          <w:p w14:paraId="1484D01D"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19E23727" w14:textId="77777777" w:rsidTr="0072664F">
        <w:trPr>
          <w:cantSplit/>
          <w:trHeight w:val="285"/>
        </w:trPr>
        <w:tc>
          <w:tcPr>
            <w:tcW w:w="2496" w:type="dxa"/>
            <w:noWrap/>
            <w:hideMark/>
          </w:tcPr>
          <w:p w14:paraId="50EC7BA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Rules Engine</w:t>
            </w:r>
          </w:p>
        </w:tc>
        <w:tc>
          <w:tcPr>
            <w:tcW w:w="5012" w:type="dxa"/>
            <w:noWrap/>
            <w:hideMark/>
          </w:tcPr>
          <w:p w14:paraId="3CF7E08F" w14:textId="77777777" w:rsidR="00EC1FC9" w:rsidRPr="00EC1FC9" w:rsidRDefault="00F14DCA">
            <w:pPr>
              <w:rPr>
                <w:i/>
                <w:iCs/>
                <w:lang w:val="en-US"/>
              </w:rPr>
            </w:pPr>
            <w:r>
              <w:rPr>
                <w:rFonts w:cs="Calibri"/>
                <w:color w:val="000000"/>
                <w:szCs w:val="22"/>
                <w:lang w:val="en-ZA" w:eastAsia="en-ZA"/>
              </w:rPr>
              <w:t xml:space="preserve">Evaluates Rules. The rules and the Rules Engine are described in section </w:t>
            </w:r>
            <w:r w:rsidRPr="00F14DCA">
              <w:rPr>
                <w:rFonts w:cs="Calibri"/>
                <w:i/>
                <w:iCs/>
                <w:color w:val="000000"/>
                <w:szCs w:val="22"/>
                <w:lang w:val="en-ZA" w:eastAsia="en-ZA"/>
              </w:rPr>
              <w:fldChar w:fldCharType="begin"/>
            </w:r>
            <w:r w:rsidRPr="00F14DCA">
              <w:rPr>
                <w:rFonts w:cs="Calibri"/>
                <w:i/>
                <w:iCs/>
                <w:color w:val="000000"/>
                <w:szCs w:val="22"/>
                <w:lang w:val="en-ZA" w:eastAsia="en-ZA"/>
              </w:rPr>
              <w:instrText xml:space="preserve"> REF _Ref508110115 \r \h </w:instrText>
            </w:r>
            <w:r>
              <w:rPr>
                <w:rFonts w:cs="Calibri"/>
                <w:i/>
                <w:iCs/>
                <w:color w:val="000000"/>
                <w:szCs w:val="22"/>
                <w:lang w:val="en-ZA" w:eastAsia="en-ZA"/>
              </w:rPr>
              <w:instrText xml:space="preserve"> \* MERGEFORMAT </w:instrText>
            </w:r>
            <w:r w:rsidRPr="00F14DCA">
              <w:rPr>
                <w:rFonts w:cs="Calibri"/>
                <w:i/>
                <w:iCs/>
                <w:color w:val="000000"/>
                <w:szCs w:val="22"/>
                <w:lang w:val="en-ZA" w:eastAsia="en-ZA"/>
              </w:rPr>
            </w:r>
            <w:r w:rsidRPr="00F14DCA">
              <w:rPr>
                <w:rFonts w:cs="Calibri"/>
                <w:i/>
                <w:iCs/>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0</w:t>
            </w:r>
            <w:r w:rsidRPr="00F14DCA">
              <w:rPr>
                <w:rFonts w:cs="Calibri"/>
                <w:i/>
                <w:iCs/>
                <w:color w:val="000000"/>
                <w:szCs w:val="22"/>
                <w:lang w:val="en-ZA" w:eastAsia="en-ZA"/>
              </w:rPr>
              <w:fldChar w:fldCharType="end"/>
            </w:r>
            <w:r w:rsidR="007B6178">
              <w:rPr>
                <w:rFonts w:cs="Calibri"/>
                <w:i/>
                <w:iCs/>
                <w:color w:val="000000"/>
                <w:szCs w:val="22"/>
                <w:lang w:val="en-ZA" w:eastAsia="en-ZA"/>
              </w:rPr>
              <w:fldChar w:fldCharType="begin"/>
            </w:r>
            <w:r w:rsidR="007B6178">
              <w:rPr>
                <w:rFonts w:cs="Calibri"/>
                <w:i/>
                <w:iCs/>
                <w:color w:val="000000"/>
                <w:szCs w:val="22"/>
                <w:lang w:val="en-ZA" w:eastAsia="en-ZA"/>
              </w:rPr>
              <w:instrText xml:space="preserve"> REF _Ref508796685 \r \h </w:instrText>
            </w:r>
            <w:r w:rsidR="007B6178">
              <w:rPr>
                <w:rFonts w:cs="Calibri"/>
                <w:i/>
                <w:iCs/>
                <w:color w:val="000000"/>
                <w:szCs w:val="22"/>
                <w:lang w:val="en-ZA" w:eastAsia="en-ZA"/>
              </w:rPr>
            </w:r>
            <w:r w:rsidR="007B6178">
              <w:rPr>
                <w:rFonts w:cs="Calibri"/>
                <w:i/>
                <w:iCs/>
                <w:color w:val="000000"/>
                <w:szCs w:val="22"/>
                <w:lang w:val="en-ZA" w:eastAsia="en-ZA"/>
              </w:rPr>
              <w:fldChar w:fldCharType="separate"/>
            </w:r>
            <w:r w:rsidR="00EC1FC9">
              <w:rPr>
                <w:rFonts w:cs="Calibri"/>
                <w:i/>
                <w:iCs/>
                <w:color w:val="000000"/>
                <w:szCs w:val="22"/>
                <w:cs/>
                <w:lang w:val="en-ZA" w:eastAsia="en-ZA"/>
              </w:rPr>
              <w:t>‎</w:t>
            </w:r>
            <w:r w:rsidR="00EC1FC9">
              <w:rPr>
                <w:rFonts w:cs="Calibri"/>
                <w:i/>
                <w:iCs/>
                <w:color w:val="000000"/>
                <w:szCs w:val="22"/>
                <w:lang w:val="en-ZA" w:eastAsia="en-ZA"/>
              </w:rPr>
              <w:t>5.1.1.5</w:t>
            </w:r>
            <w:r w:rsidR="007B6178">
              <w:rPr>
                <w:rFonts w:cs="Calibri"/>
                <w:i/>
                <w:iCs/>
                <w:color w:val="000000"/>
                <w:szCs w:val="22"/>
                <w:lang w:val="en-ZA" w:eastAsia="en-ZA"/>
              </w:rPr>
              <w:fldChar w:fldCharType="end"/>
            </w:r>
            <w:r w:rsidR="007B6178">
              <w:rPr>
                <w:rFonts w:cs="Calibri"/>
                <w:i/>
                <w:iCs/>
                <w:color w:val="000000"/>
                <w:szCs w:val="22"/>
                <w:lang w:val="en-ZA" w:eastAsia="en-ZA"/>
              </w:rPr>
              <w:t xml:space="preserve"> </w:t>
            </w:r>
            <w:r w:rsidRPr="00F14DCA">
              <w:rPr>
                <w:rFonts w:cs="Calibri"/>
                <w:i/>
                <w:iCs/>
                <w:color w:val="000000"/>
                <w:szCs w:val="22"/>
                <w:lang w:val="en-ZA" w:eastAsia="en-ZA"/>
              </w:rPr>
              <w:fldChar w:fldCharType="begin"/>
            </w:r>
            <w:r w:rsidRPr="00F14DCA">
              <w:rPr>
                <w:rFonts w:cs="Calibri"/>
                <w:i/>
                <w:iCs/>
                <w:color w:val="000000"/>
                <w:szCs w:val="22"/>
                <w:lang w:val="en-ZA" w:eastAsia="en-ZA"/>
              </w:rPr>
              <w:instrText xml:space="preserve"> REF _Ref508110115 \h </w:instrText>
            </w:r>
            <w:r>
              <w:rPr>
                <w:rFonts w:cs="Calibri"/>
                <w:i/>
                <w:iCs/>
                <w:color w:val="000000"/>
                <w:szCs w:val="22"/>
                <w:lang w:val="en-ZA" w:eastAsia="en-ZA"/>
              </w:rPr>
              <w:instrText xml:space="preserve"> \* MERGEFORMAT </w:instrText>
            </w:r>
            <w:r w:rsidRPr="00F14DCA">
              <w:rPr>
                <w:rFonts w:cs="Calibri"/>
                <w:i/>
                <w:iCs/>
                <w:color w:val="000000"/>
                <w:szCs w:val="22"/>
                <w:lang w:val="en-ZA" w:eastAsia="en-ZA"/>
              </w:rPr>
            </w:r>
            <w:r w:rsidRPr="00F14DCA">
              <w:rPr>
                <w:rFonts w:cs="Calibri"/>
                <w:i/>
                <w:iCs/>
                <w:color w:val="000000"/>
                <w:szCs w:val="22"/>
                <w:lang w:val="en-ZA" w:eastAsia="en-ZA"/>
              </w:rPr>
              <w:fldChar w:fldCharType="separate"/>
            </w:r>
            <w:r w:rsidR="00EC1FC9" w:rsidRPr="00EC1FC9">
              <w:rPr>
                <w:i/>
                <w:iCs/>
                <w:lang w:val="en-US"/>
              </w:rPr>
              <w:br w:type="page"/>
            </w:r>
          </w:p>
          <w:p w14:paraId="1B4F836B" w14:textId="601FDC3D" w:rsidR="00FD01C9" w:rsidRPr="007B6178" w:rsidRDefault="00EC1FC9" w:rsidP="007B6178">
            <w:pPr>
              <w:rPr>
                <w:i/>
                <w:iCs/>
                <w:lang w:val="en-US"/>
              </w:rPr>
            </w:pPr>
            <w:r w:rsidRPr="00EC1FC9">
              <w:rPr>
                <w:i/>
                <w:iCs/>
                <w:lang w:val="en-US"/>
              </w:rPr>
              <w:t>Rules and</w:t>
            </w:r>
            <w:r>
              <w:rPr>
                <w:lang w:val="en-US"/>
              </w:rPr>
              <w:t xml:space="preserve"> Rules Engine</w:t>
            </w:r>
            <w:r w:rsidR="00F14DCA" w:rsidRPr="00F14DCA">
              <w:rPr>
                <w:rFonts w:cs="Calibri"/>
                <w:i/>
                <w:iCs/>
                <w:color w:val="000000"/>
                <w:szCs w:val="22"/>
                <w:lang w:val="en-ZA" w:eastAsia="en-ZA"/>
              </w:rPr>
              <w:fldChar w:fldCharType="end"/>
            </w:r>
            <w:r w:rsidR="00F14DCA">
              <w:rPr>
                <w:rFonts w:cs="Calibri"/>
                <w:i/>
                <w:iCs/>
                <w:color w:val="000000"/>
                <w:szCs w:val="22"/>
                <w:lang w:val="en-ZA" w:eastAsia="en-ZA"/>
              </w:rPr>
              <w:t xml:space="preserve"> (Page </w:t>
            </w:r>
            <w:r w:rsidR="00F14DCA" w:rsidRPr="00F14DCA">
              <w:rPr>
                <w:rFonts w:cs="Calibri"/>
                <w:i/>
                <w:iCs/>
                <w:color w:val="000000"/>
                <w:szCs w:val="22"/>
                <w:lang w:val="en-ZA" w:eastAsia="en-ZA"/>
              </w:rPr>
              <w:fldChar w:fldCharType="begin"/>
            </w:r>
            <w:r w:rsidR="00F14DCA" w:rsidRPr="00F14DCA">
              <w:rPr>
                <w:rFonts w:cs="Calibri"/>
                <w:i/>
                <w:iCs/>
                <w:color w:val="000000"/>
                <w:szCs w:val="22"/>
                <w:lang w:val="en-ZA" w:eastAsia="en-ZA"/>
              </w:rPr>
              <w:instrText xml:space="preserve"> PAGEREF _Ref508110115 \h </w:instrText>
            </w:r>
            <w:r w:rsidR="00F14DCA" w:rsidRPr="00F14DCA">
              <w:rPr>
                <w:rFonts w:cs="Calibri"/>
                <w:i/>
                <w:iCs/>
                <w:color w:val="000000"/>
                <w:szCs w:val="22"/>
                <w:lang w:val="en-ZA" w:eastAsia="en-ZA"/>
              </w:rPr>
            </w:r>
            <w:r w:rsidR="00F14DCA" w:rsidRPr="00F14DCA">
              <w:rPr>
                <w:rFonts w:cs="Calibri"/>
                <w:i/>
                <w:iCs/>
                <w:color w:val="000000"/>
                <w:szCs w:val="22"/>
                <w:lang w:val="en-ZA" w:eastAsia="en-ZA"/>
              </w:rPr>
              <w:fldChar w:fldCharType="separate"/>
            </w:r>
            <w:r>
              <w:rPr>
                <w:rFonts w:cs="Calibri"/>
                <w:i/>
                <w:iCs/>
                <w:noProof/>
                <w:color w:val="000000"/>
                <w:szCs w:val="22"/>
                <w:lang w:val="en-ZA" w:eastAsia="en-ZA"/>
              </w:rPr>
              <w:t>20</w:t>
            </w:r>
            <w:r w:rsidR="00F14DCA" w:rsidRPr="00F14DCA">
              <w:rPr>
                <w:rFonts w:cs="Calibri"/>
                <w:i/>
                <w:iCs/>
                <w:color w:val="000000"/>
                <w:szCs w:val="22"/>
                <w:lang w:val="en-ZA" w:eastAsia="en-ZA"/>
              </w:rPr>
              <w:fldChar w:fldCharType="end"/>
            </w:r>
            <w:r w:rsidR="00F14DCA">
              <w:rPr>
                <w:rFonts w:cs="Calibri"/>
                <w:i/>
                <w:iCs/>
                <w:color w:val="000000"/>
                <w:szCs w:val="22"/>
                <w:lang w:val="en-ZA" w:eastAsia="en-ZA"/>
              </w:rPr>
              <w:t>).</w:t>
            </w:r>
          </w:p>
        </w:tc>
        <w:tc>
          <w:tcPr>
            <w:tcW w:w="1508" w:type="dxa"/>
            <w:noWrap/>
            <w:hideMark/>
          </w:tcPr>
          <w:p w14:paraId="54714EA0"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6E63545C" w14:textId="77777777" w:rsidTr="0072664F">
        <w:trPr>
          <w:cantSplit/>
          <w:trHeight w:val="285"/>
        </w:trPr>
        <w:tc>
          <w:tcPr>
            <w:tcW w:w="2496" w:type="dxa"/>
            <w:noWrap/>
            <w:hideMark/>
          </w:tcPr>
          <w:p w14:paraId="72F15C8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Template</w:t>
            </w:r>
          </w:p>
        </w:tc>
        <w:tc>
          <w:tcPr>
            <w:tcW w:w="5012" w:type="dxa"/>
            <w:noWrap/>
            <w:hideMark/>
          </w:tcPr>
          <w:p w14:paraId="649CCB11" w14:textId="0EF16AC0" w:rsidR="00FD01C9" w:rsidRDefault="0022638E" w:rsidP="00502894">
            <w:pPr>
              <w:rPr>
                <w:rFonts w:cs="Calibri"/>
                <w:color w:val="000000"/>
                <w:szCs w:val="22"/>
                <w:lang w:val="en-ZA" w:eastAsia="en-ZA"/>
              </w:rPr>
            </w:pPr>
            <w:r>
              <w:rPr>
                <w:rFonts w:cs="Calibri"/>
                <w:color w:val="000000"/>
                <w:szCs w:val="22"/>
                <w:lang w:val="en-ZA" w:eastAsia="en-ZA"/>
              </w:rPr>
              <w:t xml:space="preserve">Templates are HTML documents with associated CSS for each of the output formats that are to be supported for the item. </w:t>
            </w:r>
          </w:p>
          <w:p w14:paraId="5404C580" w14:textId="77777777" w:rsidR="0022638E" w:rsidRDefault="0022638E" w:rsidP="00502894">
            <w:pPr>
              <w:rPr>
                <w:rFonts w:cs="Calibri"/>
                <w:color w:val="000000"/>
                <w:szCs w:val="22"/>
                <w:lang w:val="en-ZA" w:eastAsia="en-ZA"/>
              </w:rPr>
            </w:pPr>
          </w:p>
          <w:p w14:paraId="5D80507F" w14:textId="77777777" w:rsidR="0022638E" w:rsidRDefault="0022638E" w:rsidP="00502894">
            <w:pPr>
              <w:rPr>
                <w:rFonts w:cs="Calibri"/>
                <w:color w:val="000000"/>
                <w:szCs w:val="22"/>
                <w:lang w:val="en-ZA" w:eastAsia="en-ZA"/>
              </w:rPr>
            </w:pPr>
            <w:r>
              <w:rPr>
                <w:rFonts w:cs="Calibri"/>
                <w:color w:val="000000"/>
                <w:szCs w:val="22"/>
                <w:lang w:val="en-ZA" w:eastAsia="en-ZA"/>
              </w:rPr>
              <w:t xml:space="preserve">Within Templates data may be inserted or used to evaluate rules and functions. </w:t>
            </w:r>
          </w:p>
          <w:p w14:paraId="0CB99CB0" w14:textId="77777777" w:rsidR="0022638E" w:rsidRDefault="0022638E" w:rsidP="00502894">
            <w:pPr>
              <w:rPr>
                <w:rFonts w:cs="Calibri"/>
                <w:color w:val="000000"/>
                <w:szCs w:val="22"/>
                <w:lang w:val="en-ZA" w:eastAsia="en-ZA"/>
              </w:rPr>
            </w:pPr>
          </w:p>
          <w:p w14:paraId="3078985E" w14:textId="5A2558D0" w:rsidR="0022638E" w:rsidRPr="00502894" w:rsidRDefault="0022638E" w:rsidP="0072664F">
            <w:pPr>
              <w:rPr>
                <w:rFonts w:cs="Calibri"/>
                <w:color w:val="000000"/>
                <w:szCs w:val="22"/>
                <w:lang w:val="en-ZA" w:eastAsia="en-ZA"/>
              </w:rPr>
            </w:pPr>
            <w:r>
              <w:rPr>
                <w:rFonts w:cs="Calibri"/>
                <w:color w:val="000000"/>
                <w:szCs w:val="22"/>
                <w:lang w:val="en-ZA" w:eastAsia="en-ZA"/>
              </w:rPr>
              <w:t xml:space="preserve">Section </w:t>
            </w:r>
            <w:r w:rsidR="0072664F">
              <w:rPr>
                <w:rFonts w:cs="Calibri"/>
                <w:color w:val="000000"/>
                <w:szCs w:val="22"/>
                <w:lang w:val="en-ZA" w:eastAsia="en-ZA"/>
              </w:rPr>
              <w:fldChar w:fldCharType="begin"/>
            </w:r>
            <w:r w:rsidR="0072664F">
              <w:rPr>
                <w:rFonts w:cs="Calibri"/>
                <w:color w:val="000000"/>
                <w:szCs w:val="22"/>
                <w:lang w:val="en-ZA" w:eastAsia="en-ZA"/>
              </w:rPr>
              <w:instrText xml:space="preserve"> REF _Ref508137639 \r \h </w:instrText>
            </w:r>
            <w:r w:rsidR="0072664F">
              <w:rPr>
                <w:rFonts w:cs="Calibri"/>
                <w:color w:val="000000"/>
                <w:szCs w:val="22"/>
                <w:lang w:val="en-ZA" w:eastAsia="en-ZA"/>
              </w:rPr>
            </w:r>
            <w:r w:rsidR="0072664F">
              <w:rPr>
                <w:rFonts w:cs="Calibri"/>
                <w:color w:val="000000"/>
                <w:szCs w:val="22"/>
                <w:lang w:val="en-ZA" w:eastAsia="en-ZA"/>
              </w:rPr>
              <w:fldChar w:fldCharType="separate"/>
            </w:r>
            <w:r w:rsidR="00EC1FC9">
              <w:rPr>
                <w:rFonts w:cs="Calibri"/>
                <w:color w:val="000000"/>
                <w:szCs w:val="22"/>
                <w:cs/>
                <w:lang w:val="en-ZA" w:eastAsia="en-ZA"/>
              </w:rPr>
              <w:t>‎</w:t>
            </w:r>
            <w:r w:rsidR="00EC1FC9">
              <w:rPr>
                <w:rFonts w:cs="Calibri"/>
                <w:color w:val="000000"/>
                <w:szCs w:val="22"/>
                <w:lang w:val="en-ZA" w:eastAsia="en-ZA"/>
              </w:rPr>
              <w:t>5.1.1.6</w:t>
            </w:r>
            <w:r w:rsidR="0072664F">
              <w:rPr>
                <w:rFonts w:cs="Calibri"/>
                <w:color w:val="000000"/>
                <w:szCs w:val="22"/>
                <w:lang w:val="en-ZA" w:eastAsia="en-ZA"/>
              </w:rPr>
              <w:fldChar w:fldCharType="end"/>
            </w:r>
            <w:r w:rsidR="0072664F">
              <w:rPr>
                <w:rFonts w:cs="Calibri"/>
                <w:color w:val="000000"/>
                <w:szCs w:val="22"/>
                <w:lang w:val="en-ZA" w:eastAsia="en-ZA"/>
              </w:rPr>
              <w:fldChar w:fldCharType="begin"/>
            </w:r>
            <w:r w:rsidR="0072664F">
              <w:rPr>
                <w:rFonts w:cs="Calibri"/>
                <w:color w:val="000000"/>
                <w:szCs w:val="22"/>
                <w:lang w:val="en-ZA" w:eastAsia="en-ZA"/>
              </w:rPr>
              <w:instrText xml:space="preserve"> REF _Ref508137639 \h </w:instrText>
            </w:r>
            <w:r w:rsidR="0072664F">
              <w:rPr>
                <w:rFonts w:cs="Calibri"/>
                <w:color w:val="000000"/>
                <w:szCs w:val="22"/>
                <w:lang w:val="en-ZA" w:eastAsia="en-ZA"/>
              </w:rPr>
            </w:r>
            <w:r w:rsidR="0072664F">
              <w:rPr>
                <w:rFonts w:cs="Calibri"/>
                <w:color w:val="000000"/>
                <w:szCs w:val="22"/>
                <w:lang w:val="en-ZA" w:eastAsia="en-ZA"/>
              </w:rPr>
              <w:fldChar w:fldCharType="separate"/>
            </w:r>
            <w:r w:rsidR="00EC1FC9">
              <w:rPr>
                <w:lang w:val="en-US"/>
              </w:rPr>
              <w:t>Templates</w:t>
            </w:r>
            <w:r w:rsidR="0072664F">
              <w:rPr>
                <w:rFonts w:cs="Calibri"/>
                <w:color w:val="000000"/>
                <w:szCs w:val="22"/>
                <w:lang w:val="en-ZA" w:eastAsia="en-ZA"/>
              </w:rPr>
              <w:fldChar w:fldCharType="end"/>
            </w:r>
            <w:r w:rsidRPr="0022638E">
              <w:rPr>
                <w:rFonts w:cs="Calibri"/>
                <w:i/>
                <w:iCs/>
                <w:color w:val="000000"/>
                <w:szCs w:val="22"/>
                <w:lang w:val="en-ZA" w:eastAsia="en-ZA"/>
              </w:rPr>
              <w:t xml:space="preserve"> (Page </w:t>
            </w:r>
            <w:r w:rsidRPr="0022638E">
              <w:rPr>
                <w:rFonts w:cs="Calibri"/>
                <w:i/>
                <w:iCs/>
                <w:color w:val="000000"/>
                <w:szCs w:val="22"/>
                <w:lang w:val="en-ZA" w:eastAsia="en-ZA"/>
              </w:rPr>
              <w:fldChar w:fldCharType="begin"/>
            </w:r>
            <w:r w:rsidRPr="0022638E">
              <w:rPr>
                <w:rFonts w:cs="Calibri"/>
                <w:i/>
                <w:iCs/>
                <w:color w:val="000000"/>
                <w:szCs w:val="22"/>
                <w:lang w:val="en-ZA" w:eastAsia="en-ZA"/>
              </w:rPr>
              <w:instrText xml:space="preserve"> PAGEREF _Ref508111046 \h </w:instrText>
            </w:r>
            <w:r w:rsidRPr="0022638E">
              <w:rPr>
                <w:rFonts w:cs="Calibri"/>
                <w:i/>
                <w:iCs/>
                <w:color w:val="000000"/>
                <w:szCs w:val="22"/>
                <w:lang w:val="en-ZA" w:eastAsia="en-ZA"/>
              </w:rPr>
            </w:r>
            <w:r w:rsidRPr="0022638E">
              <w:rPr>
                <w:rFonts w:cs="Calibri"/>
                <w:i/>
                <w:iCs/>
                <w:color w:val="000000"/>
                <w:szCs w:val="22"/>
                <w:lang w:val="en-ZA" w:eastAsia="en-ZA"/>
              </w:rPr>
              <w:fldChar w:fldCharType="separate"/>
            </w:r>
            <w:r w:rsidR="00EC1FC9">
              <w:rPr>
                <w:rFonts w:cs="Calibri"/>
                <w:i/>
                <w:iCs/>
                <w:noProof/>
                <w:color w:val="000000"/>
                <w:szCs w:val="22"/>
                <w:lang w:val="en-ZA" w:eastAsia="en-ZA"/>
              </w:rPr>
              <w:t>20</w:t>
            </w:r>
            <w:r w:rsidRPr="0022638E">
              <w:rPr>
                <w:rFonts w:cs="Calibri"/>
                <w:i/>
                <w:iCs/>
                <w:color w:val="000000"/>
                <w:szCs w:val="22"/>
                <w:lang w:val="en-ZA" w:eastAsia="en-ZA"/>
              </w:rPr>
              <w:fldChar w:fldCharType="end"/>
            </w:r>
            <w:r w:rsidRPr="0022638E">
              <w:rPr>
                <w:rFonts w:cs="Calibri"/>
                <w:i/>
                <w:iCs/>
                <w:color w:val="000000"/>
                <w:szCs w:val="22"/>
                <w:lang w:val="en-ZA" w:eastAsia="en-ZA"/>
              </w:rPr>
              <w:t>)</w:t>
            </w:r>
            <w:r>
              <w:rPr>
                <w:rFonts w:cs="Calibri"/>
                <w:color w:val="000000"/>
                <w:szCs w:val="22"/>
                <w:lang w:val="en-ZA" w:eastAsia="en-ZA"/>
              </w:rPr>
              <w:t xml:space="preserve"> provides more detail. </w:t>
            </w:r>
          </w:p>
        </w:tc>
        <w:tc>
          <w:tcPr>
            <w:tcW w:w="1508" w:type="dxa"/>
            <w:noWrap/>
            <w:hideMark/>
          </w:tcPr>
          <w:p w14:paraId="1D7A0D77"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Data Object</w:t>
            </w:r>
          </w:p>
        </w:tc>
      </w:tr>
      <w:tr w:rsidR="00FD01C9" w:rsidRPr="00502894" w14:paraId="18A78B1D" w14:textId="77777777" w:rsidTr="0072664F">
        <w:trPr>
          <w:cantSplit/>
          <w:trHeight w:val="285"/>
        </w:trPr>
        <w:tc>
          <w:tcPr>
            <w:tcW w:w="2496" w:type="dxa"/>
            <w:noWrap/>
            <w:hideMark/>
          </w:tcPr>
          <w:p w14:paraId="73A84E39"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Template Author</w:t>
            </w:r>
          </w:p>
        </w:tc>
        <w:tc>
          <w:tcPr>
            <w:tcW w:w="5012" w:type="dxa"/>
            <w:noWrap/>
            <w:hideMark/>
          </w:tcPr>
          <w:p w14:paraId="1ACDC3D7" w14:textId="3DBF9432"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 xml:space="preserve">Template authors </w:t>
            </w:r>
            <w:r w:rsidR="0022638E" w:rsidRPr="00660562">
              <w:rPr>
                <w:rFonts w:cs="Calibri"/>
                <w:color w:val="000000"/>
                <w:szCs w:val="22"/>
                <w:lang w:val="en-ZA" w:eastAsia="en-ZA"/>
              </w:rPr>
              <w:t>can</w:t>
            </w:r>
            <w:r w:rsidRPr="00660562">
              <w:rPr>
                <w:rFonts w:cs="Calibri"/>
                <w:color w:val="000000"/>
                <w:szCs w:val="22"/>
                <w:lang w:val="en-ZA" w:eastAsia="en-ZA"/>
              </w:rPr>
              <w:t xml:space="preserve"> use the template editing tools with variable levels of access according to the user and role permission defined on a template.</w:t>
            </w:r>
          </w:p>
        </w:tc>
        <w:tc>
          <w:tcPr>
            <w:tcW w:w="1508" w:type="dxa"/>
            <w:noWrap/>
            <w:hideMark/>
          </w:tcPr>
          <w:p w14:paraId="62DECE91"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Business Actor</w:t>
            </w:r>
          </w:p>
        </w:tc>
      </w:tr>
      <w:tr w:rsidR="00FD01C9" w:rsidRPr="00502894" w14:paraId="52AB55FA" w14:textId="77777777" w:rsidTr="0072664F">
        <w:trPr>
          <w:cantSplit/>
          <w:trHeight w:val="285"/>
        </w:trPr>
        <w:tc>
          <w:tcPr>
            <w:tcW w:w="2496" w:type="dxa"/>
            <w:noWrap/>
            <w:hideMark/>
          </w:tcPr>
          <w:p w14:paraId="6E90835E"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Template Editor</w:t>
            </w:r>
          </w:p>
        </w:tc>
        <w:tc>
          <w:tcPr>
            <w:tcW w:w="5012" w:type="dxa"/>
            <w:noWrap/>
            <w:hideMark/>
          </w:tcPr>
          <w:p w14:paraId="390C90F4" w14:textId="23BC87B1" w:rsidR="00FD01C9" w:rsidRPr="00502894" w:rsidRDefault="00660562" w:rsidP="00502894">
            <w:pPr>
              <w:rPr>
                <w:rFonts w:cs="Calibri"/>
                <w:color w:val="000000"/>
                <w:szCs w:val="22"/>
                <w:lang w:val="en-ZA" w:eastAsia="en-ZA"/>
              </w:rPr>
            </w:pPr>
            <w:r w:rsidRPr="00660562">
              <w:rPr>
                <w:rFonts w:cs="Calibri"/>
                <w:color w:val="000000"/>
                <w:szCs w:val="22"/>
                <w:lang w:val="en-ZA" w:eastAsia="en-ZA"/>
              </w:rPr>
              <w:t>For creating and editing templates. Described here Template Editor.</w:t>
            </w:r>
            <w:r w:rsidRPr="00660562">
              <w:rPr>
                <w:rFonts w:cs="Calibri"/>
                <w:color w:val="000000"/>
                <w:szCs w:val="22"/>
                <w:lang w:val="en-ZA" w:eastAsia="en-ZA"/>
              </w:rPr>
              <w:cr/>
            </w:r>
            <w:r w:rsidRPr="00660562">
              <w:rPr>
                <w:rFonts w:cs="Calibri"/>
                <w:color w:val="000000"/>
                <w:szCs w:val="22"/>
                <w:lang w:val="en-ZA" w:eastAsia="en-ZA"/>
              </w:rPr>
              <w:cr/>
              <w:t xml:space="preserve">Templates are designed in a hierarchy so that portions of a template can be locked by an author allowing other editors to modify those portions. Some portions may be modified by Interactive editors.  </w:t>
            </w:r>
          </w:p>
        </w:tc>
        <w:tc>
          <w:tcPr>
            <w:tcW w:w="1508" w:type="dxa"/>
            <w:noWrap/>
            <w:hideMark/>
          </w:tcPr>
          <w:p w14:paraId="3221B862"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r w:rsidR="00FD01C9" w:rsidRPr="00502894" w14:paraId="000332FE" w14:textId="77777777" w:rsidTr="0072664F">
        <w:trPr>
          <w:cantSplit/>
          <w:trHeight w:val="285"/>
        </w:trPr>
        <w:tc>
          <w:tcPr>
            <w:tcW w:w="2496" w:type="dxa"/>
            <w:noWrap/>
            <w:hideMark/>
          </w:tcPr>
          <w:p w14:paraId="5A277ADA"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Version Management</w:t>
            </w:r>
          </w:p>
        </w:tc>
        <w:tc>
          <w:tcPr>
            <w:tcW w:w="5012" w:type="dxa"/>
            <w:noWrap/>
            <w:hideMark/>
          </w:tcPr>
          <w:p w14:paraId="37A0D90F" w14:textId="6A6AF1BB" w:rsidR="00FD01C9" w:rsidRPr="00502894" w:rsidRDefault="0022638E" w:rsidP="00502894">
            <w:pPr>
              <w:rPr>
                <w:rFonts w:cs="Calibri"/>
                <w:color w:val="000000"/>
                <w:szCs w:val="22"/>
                <w:lang w:val="en-ZA" w:eastAsia="en-ZA"/>
              </w:rPr>
            </w:pPr>
            <w:r>
              <w:rPr>
                <w:rFonts w:cs="Calibri"/>
                <w:color w:val="000000"/>
                <w:szCs w:val="22"/>
                <w:lang w:val="en-ZA" w:eastAsia="en-ZA"/>
              </w:rPr>
              <w:t xml:space="preserve">All templates are stored with a version that is linked to the request at the time it was made to ensure that when reconstructing an output item is associated with the same template(s) with which it was created. </w:t>
            </w:r>
          </w:p>
        </w:tc>
        <w:tc>
          <w:tcPr>
            <w:tcW w:w="1508" w:type="dxa"/>
            <w:noWrap/>
            <w:hideMark/>
          </w:tcPr>
          <w:p w14:paraId="30B3E273" w14:textId="77777777" w:rsidR="00FD01C9" w:rsidRPr="00502894" w:rsidRDefault="00FD01C9" w:rsidP="00502894">
            <w:pPr>
              <w:rPr>
                <w:rFonts w:cs="Calibri"/>
                <w:color w:val="000000"/>
                <w:szCs w:val="22"/>
                <w:lang w:val="en-ZA" w:eastAsia="en-ZA"/>
              </w:rPr>
            </w:pPr>
            <w:r w:rsidRPr="00502894">
              <w:rPr>
                <w:rFonts w:cs="Calibri"/>
                <w:color w:val="000000"/>
                <w:szCs w:val="22"/>
                <w:lang w:val="en-ZA" w:eastAsia="en-ZA"/>
              </w:rPr>
              <w:t>Application Component</w:t>
            </w:r>
          </w:p>
        </w:tc>
      </w:tr>
    </w:tbl>
    <w:p w14:paraId="7609A35E" w14:textId="77777777" w:rsidR="009B4123" w:rsidRDefault="009B4123" w:rsidP="00AF7581">
      <w:pPr>
        <w:rPr>
          <w:lang w:val="en-US"/>
        </w:rPr>
      </w:pPr>
    </w:p>
    <w:p w14:paraId="18C084A5" w14:textId="77777777" w:rsidR="001541CE" w:rsidRDefault="001541CE">
      <w:pPr>
        <w:rPr>
          <w:rFonts w:ascii="Cambria" w:hAnsi="Cambria"/>
          <w:b/>
          <w:bCs/>
          <w:color w:val="76923C" w:themeColor="accent3" w:themeShade="BF"/>
          <w:szCs w:val="28"/>
          <w:lang w:val="en-US"/>
        </w:rPr>
      </w:pPr>
      <w:bookmarkStart w:id="51" w:name="_Ref508107574"/>
      <w:r>
        <w:rPr>
          <w:lang w:val="en-US"/>
        </w:rPr>
        <w:br w:type="page"/>
      </w:r>
    </w:p>
    <w:p w14:paraId="4A00EF63" w14:textId="112D7A7B" w:rsidR="00AF7581" w:rsidRDefault="00605659" w:rsidP="00605659">
      <w:pPr>
        <w:pStyle w:val="Heading4"/>
        <w:rPr>
          <w:lang w:val="en-US"/>
        </w:rPr>
      </w:pPr>
      <w:bookmarkStart w:id="52" w:name="_Ref508796845"/>
      <w:r>
        <w:rPr>
          <w:lang w:val="en-US"/>
        </w:rPr>
        <w:lastRenderedPageBreak/>
        <w:t>Composition Engine</w:t>
      </w:r>
      <w:bookmarkEnd w:id="51"/>
      <w:bookmarkEnd w:id="52"/>
    </w:p>
    <w:p w14:paraId="1D870D22" w14:textId="3160DB95" w:rsidR="0022638E" w:rsidRDefault="0022638E" w:rsidP="0022638E">
      <w:pPr>
        <w:rPr>
          <w:lang w:val="en-US"/>
        </w:rPr>
      </w:pPr>
    </w:p>
    <w:p w14:paraId="6BD4A3CA" w14:textId="51BCCC28" w:rsidR="0022638E" w:rsidRDefault="000870B3" w:rsidP="0022638E">
      <w:pPr>
        <w:rPr>
          <w:lang w:val="en-US"/>
        </w:rPr>
      </w:pPr>
      <w:r>
        <w:rPr>
          <w:lang w:val="en-US"/>
        </w:rPr>
        <w:t xml:space="preserve">The Composition Engine is responsible for determining which </w:t>
      </w:r>
      <w:r w:rsidR="00C74F7A">
        <w:rPr>
          <w:lang w:val="en-US"/>
        </w:rPr>
        <w:t>output</w:t>
      </w:r>
      <w:r>
        <w:rPr>
          <w:lang w:val="en-US"/>
        </w:rPr>
        <w:t xml:space="preserve"> items are required to be produced for each External Request that is made. </w:t>
      </w:r>
    </w:p>
    <w:p w14:paraId="0D7D3535" w14:textId="55155150" w:rsidR="000870B3" w:rsidRDefault="000870B3" w:rsidP="0022638E">
      <w:pPr>
        <w:rPr>
          <w:lang w:val="en-US"/>
        </w:rPr>
      </w:pPr>
    </w:p>
    <w:p w14:paraId="2DDD5835" w14:textId="683046BB" w:rsidR="000870B3" w:rsidRDefault="000870B3" w:rsidP="0022638E">
      <w:pPr>
        <w:rPr>
          <w:lang w:val="en-US"/>
        </w:rPr>
      </w:pPr>
      <w:r>
        <w:rPr>
          <w:lang w:val="en-US"/>
        </w:rPr>
        <w:t xml:space="preserve">Each external request may have </w:t>
      </w:r>
      <w:r w:rsidR="00C74F7A">
        <w:rPr>
          <w:lang w:val="en-US"/>
        </w:rPr>
        <w:t>associated</w:t>
      </w:r>
      <w:r>
        <w:rPr>
          <w:lang w:val="en-US"/>
        </w:rPr>
        <w:t xml:space="preserve"> with it an arbitrary number of </w:t>
      </w:r>
      <w:r w:rsidR="00C74F7A">
        <w:rPr>
          <w:lang w:val="en-US"/>
        </w:rPr>
        <w:t>output</w:t>
      </w:r>
      <w:r>
        <w:rPr>
          <w:lang w:val="en-US"/>
        </w:rPr>
        <w:t xml:space="preserve"> items for example:</w:t>
      </w:r>
    </w:p>
    <w:p w14:paraId="74659ECC" w14:textId="750B8AA3" w:rsidR="000870B3" w:rsidRDefault="000870B3" w:rsidP="0022638E">
      <w:pPr>
        <w:rPr>
          <w:lang w:val="en-US"/>
        </w:rPr>
      </w:pPr>
    </w:p>
    <w:tbl>
      <w:tblPr>
        <w:tblStyle w:val="TableGrid"/>
        <w:tblW w:w="0" w:type="auto"/>
        <w:tblLook w:val="04A0" w:firstRow="1" w:lastRow="0" w:firstColumn="1" w:lastColumn="0" w:noHBand="0" w:noVBand="1"/>
      </w:tblPr>
      <w:tblGrid>
        <w:gridCol w:w="4508"/>
        <w:gridCol w:w="4508"/>
      </w:tblGrid>
      <w:tr w:rsidR="00C74F7A" w14:paraId="0EB390A4" w14:textId="77777777" w:rsidTr="00C74F7A">
        <w:trPr>
          <w:cantSplit/>
          <w:tblHeader/>
        </w:trPr>
        <w:tc>
          <w:tcPr>
            <w:tcW w:w="4508" w:type="dxa"/>
            <w:shd w:val="clear" w:color="auto" w:fill="auto"/>
          </w:tcPr>
          <w:p w14:paraId="59CA0E31" w14:textId="33A89FB9" w:rsidR="00C74F7A" w:rsidRDefault="00F80C81" w:rsidP="0022638E">
            <w:pPr>
              <w:rPr>
                <w:lang w:val="en-US"/>
              </w:rPr>
            </w:pPr>
            <w:r>
              <w:rPr>
                <w:lang w:val="en-US"/>
              </w:rPr>
              <w:t>POLICY_WELCOME_PACK</w:t>
            </w:r>
          </w:p>
        </w:tc>
        <w:tc>
          <w:tcPr>
            <w:tcW w:w="4508" w:type="dxa"/>
            <w:shd w:val="clear" w:color="auto" w:fill="auto"/>
          </w:tcPr>
          <w:tbl>
            <w:tblPr>
              <w:tblStyle w:val="TableGrid"/>
              <w:tblW w:w="0" w:type="auto"/>
              <w:tblLook w:val="04A0" w:firstRow="1" w:lastRow="0" w:firstColumn="1" w:lastColumn="0" w:noHBand="0" w:noVBand="1"/>
            </w:tblPr>
            <w:tblGrid>
              <w:gridCol w:w="2141"/>
              <w:gridCol w:w="2141"/>
            </w:tblGrid>
            <w:tr w:rsidR="00F80C81" w14:paraId="289830B3" w14:textId="77777777" w:rsidTr="00F80C81">
              <w:tc>
                <w:tcPr>
                  <w:tcW w:w="2141" w:type="dxa"/>
                </w:tcPr>
                <w:p w14:paraId="26FB8F3A" w14:textId="0ABD6E33" w:rsidR="00F80C81" w:rsidRDefault="005119D2" w:rsidP="0022638E">
                  <w:pPr>
                    <w:rPr>
                      <w:lang w:val="en-US"/>
                    </w:rPr>
                  </w:pPr>
                  <w:r>
                    <w:rPr>
                      <w:lang w:val="en-US"/>
                    </w:rPr>
                    <w:t>Email to Policyholder</w:t>
                  </w:r>
                </w:p>
              </w:tc>
              <w:tc>
                <w:tcPr>
                  <w:tcW w:w="2141" w:type="dxa"/>
                </w:tcPr>
                <w:p w14:paraId="1BB27751" w14:textId="4CDCA47E" w:rsidR="00F80C81" w:rsidRDefault="00817588" w:rsidP="0022638E">
                  <w:pPr>
                    <w:rPr>
                      <w:lang w:val="en-US"/>
                    </w:rPr>
                  </w:pPr>
                  <w:r>
                    <w:rPr>
                      <w:lang w:val="en-US"/>
                    </w:rPr>
                    <w:t xml:space="preserve">Welcome email </w:t>
                  </w:r>
                  <w:r w:rsidR="00A35E1C">
                    <w:rPr>
                      <w:lang w:val="en-US"/>
                    </w:rPr>
                    <w:t>c</w:t>
                  </w:r>
                  <w:r w:rsidR="005119D2">
                    <w:rPr>
                      <w:lang w:val="en-US"/>
                    </w:rPr>
                    <w:t>ontaining a link to the system document repository containing the Policy schedule etc</w:t>
                  </w:r>
                  <w:r w:rsidR="004D5CCB">
                    <w:rPr>
                      <w:lang w:val="en-US"/>
                    </w:rPr>
                    <w:t>.</w:t>
                  </w:r>
                </w:p>
              </w:tc>
            </w:tr>
            <w:tr w:rsidR="00F80C81" w14:paraId="500BD073" w14:textId="77777777" w:rsidTr="00F80C81">
              <w:tc>
                <w:tcPr>
                  <w:tcW w:w="2141" w:type="dxa"/>
                </w:tcPr>
                <w:p w14:paraId="7191076F" w14:textId="1FAFD171" w:rsidR="00F80C81" w:rsidRDefault="005119D2" w:rsidP="0022638E">
                  <w:pPr>
                    <w:rPr>
                      <w:lang w:val="en-US"/>
                    </w:rPr>
                  </w:pPr>
                  <w:r>
                    <w:rPr>
                      <w:lang w:val="en-US"/>
                    </w:rPr>
                    <w:t>Email to the advisor</w:t>
                  </w:r>
                </w:p>
              </w:tc>
              <w:tc>
                <w:tcPr>
                  <w:tcW w:w="2141" w:type="dxa"/>
                </w:tcPr>
                <w:p w14:paraId="63D7274E" w14:textId="5610E872" w:rsidR="00F80C81" w:rsidRDefault="004D5CCB" w:rsidP="0022638E">
                  <w:pPr>
                    <w:rPr>
                      <w:lang w:val="en-US"/>
                    </w:rPr>
                  </w:pPr>
                  <w:r>
                    <w:rPr>
                      <w:lang w:val="en-US"/>
                    </w:rPr>
                    <w:t xml:space="preserve">Informing the </w:t>
                  </w:r>
                  <w:r w:rsidR="00817588">
                    <w:rPr>
                      <w:lang w:val="en-US"/>
                    </w:rPr>
                    <w:t>advisor</w:t>
                  </w:r>
                  <w:r>
                    <w:rPr>
                      <w:lang w:val="en-US"/>
                    </w:rPr>
                    <w:t xml:space="preserve"> that the </w:t>
                  </w:r>
                  <w:r w:rsidR="00817588">
                    <w:rPr>
                      <w:lang w:val="en-US"/>
                    </w:rPr>
                    <w:t>policy</w:t>
                  </w:r>
                  <w:r>
                    <w:rPr>
                      <w:lang w:val="en-US"/>
                    </w:rPr>
                    <w:t xml:space="preserve"> </w:t>
                  </w:r>
                  <w:r w:rsidR="00817588">
                    <w:rPr>
                      <w:lang w:val="en-US"/>
                    </w:rPr>
                    <w:t>welcome</w:t>
                  </w:r>
                  <w:r>
                    <w:rPr>
                      <w:lang w:val="en-US"/>
                    </w:rPr>
                    <w:t xml:space="preserve"> pack has been </w:t>
                  </w:r>
                  <w:r w:rsidR="00817588">
                    <w:rPr>
                      <w:lang w:val="en-US"/>
                    </w:rPr>
                    <w:t xml:space="preserve">created. </w:t>
                  </w:r>
                </w:p>
              </w:tc>
            </w:tr>
            <w:tr w:rsidR="00817588" w14:paraId="6A80808A" w14:textId="77777777" w:rsidTr="00F80C81">
              <w:tc>
                <w:tcPr>
                  <w:tcW w:w="2141" w:type="dxa"/>
                </w:tcPr>
                <w:p w14:paraId="2562DFC2" w14:textId="479068D4" w:rsidR="00817588" w:rsidRDefault="00817588" w:rsidP="0022638E">
                  <w:pPr>
                    <w:rPr>
                      <w:lang w:val="en-US"/>
                    </w:rPr>
                  </w:pPr>
                  <w:r>
                    <w:rPr>
                      <w:lang w:val="en-US"/>
                    </w:rPr>
                    <w:t xml:space="preserve">SMS </w:t>
                  </w:r>
                </w:p>
              </w:tc>
              <w:tc>
                <w:tcPr>
                  <w:tcW w:w="2141" w:type="dxa"/>
                </w:tcPr>
                <w:p w14:paraId="5D2EE127" w14:textId="440E963D" w:rsidR="00817588" w:rsidRDefault="00817588" w:rsidP="0022638E">
                  <w:pPr>
                    <w:rPr>
                      <w:lang w:val="en-US"/>
                    </w:rPr>
                  </w:pPr>
                  <w:r>
                    <w:rPr>
                      <w:lang w:val="en-US"/>
                    </w:rPr>
                    <w:t>To the Policyholder confirming the policy created</w:t>
                  </w:r>
                </w:p>
              </w:tc>
            </w:tr>
            <w:tr w:rsidR="00817588" w14:paraId="0123C6EC" w14:textId="77777777" w:rsidTr="00F80C81">
              <w:tc>
                <w:tcPr>
                  <w:tcW w:w="2141" w:type="dxa"/>
                </w:tcPr>
                <w:p w14:paraId="0DA05B8F" w14:textId="3BB09530" w:rsidR="00817588" w:rsidRDefault="00817588" w:rsidP="0022638E">
                  <w:pPr>
                    <w:rPr>
                      <w:lang w:val="en-US"/>
                    </w:rPr>
                  </w:pPr>
                  <w:r>
                    <w:rPr>
                      <w:lang w:val="en-US"/>
                    </w:rPr>
                    <w:t>PDF document</w:t>
                  </w:r>
                </w:p>
              </w:tc>
              <w:tc>
                <w:tcPr>
                  <w:tcW w:w="2141" w:type="dxa"/>
                </w:tcPr>
                <w:p w14:paraId="5BE5275B" w14:textId="6D68B1E5" w:rsidR="00817588" w:rsidRDefault="00A35E1C" w:rsidP="0022638E">
                  <w:pPr>
                    <w:rPr>
                      <w:lang w:val="en-US"/>
                    </w:rPr>
                  </w:pPr>
                  <w:r>
                    <w:rPr>
                      <w:lang w:val="en-US"/>
                    </w:rPr>
                    <w:t xml:space="preserve">The policy schedule itself stored in the document repository. </w:t>
                  </w:r>
                </w:p>
              </w:tc>
            </w:tr>
          </w:tbl>
          <w:p w14:paraId="378F476A" w14:textId="77777777" w:rsidR="00C74F7A" w:rsidRDefault="00C74F7A" w:rsidP="0022638E">
            <w:pPr>
              <w:rPr>
                <w:lang w:val="en-US"/>
              </w:rPr>
            </w:pPr>
          </w:p>
        </w:tc>
      </w:tr>
    </w:tbl>
    <w:p w14:paraId="56D28F6B" w14:textId="77777777" w:rsidR="000870B3" w:rsidRPr="0022638E" w:rsidRDefault="000870B3" w:rsidP="0022638E">
      <w:pPr>
        <w:rPr>
          <w:lang w:val="en-US"/>
        </w:rPr>
      </w:pPr>
    </w:p>
    <w:p w14:paraId="39A7FAC8" w14:textId="77777777" w:rsidR="00A35E1C" w:rsidRDefault="00A35E1C">
      <w:pPr>
        <w:rPr>
          <w:lang w:val="en-US"/>
        </w:rPr>
      </w:pPr>
      <w:r>
        <w:rPr>
          <w:lang w:val="en-US"/>
        </w:rPr>
        <w:t>Note, the documents stored in the repository with a link may equally be sent as attachments to the email(s).</w:t>
      </w:r>
    </w:p>
    <w:p w14:paraId="3F44BDF6" w14:textId="77777777" w:rsidR="00A35E1C" w:rsidRDefault="00A35E1C">
      <w:pPr>
        <w:rPr>
          <w:lang w:val="en-US"/>
        </w:rPr>
      </w:pPr>
    </w:p>
    <w:p w14:paraId="67833080" w14:textId="1E871531" w:rsidR="001541CE" w:rsidRDefault="001541CE">
      <w:pPr>
        <w:rPr>
          <w:rFonts w:ascii="Cambria" w:hAnsi="Cambria"/>
          <w:b/>
          <w:bCs/>
          <w:color w:val="76923C" w:themeColor="accent3" w:themeShade="BF"/>
          <w:szCs w:val="28"/>
          <w:lang w:val="en-US"/>
        </w:rPr>
      </w:pPr>
      <w:r>
        <w:rPr>
          <w:lang w:val="en-US"/>
        </w:rPr>
        <w:br w:type="page"/>
      </w:r>
    </w:p>
    <w:p w14:paraId="7181CBEC" w14:textId="428E4894" w:rsidR="00BE3684" w:rsidRDefault="00BE3684" w:rsidP="00BE3684">
      <w:pPr>
        <w:pStyle w:val="Heading4"/>
        <w:rPr>
          <w:lang w:val="en-US"/>
        </w:rPr>
      </w:pPr>
      <w:bookmarkStart w:id="53" w:name="_Ref508796796"/>
      <w:r>
        <w:rPr>
          <w:lang w:val="en-US"/>
        </w:rPr>
        <w:lastRenderedPageBreak/>
        <w:t>HTML Editor</w:t>
      </w:r>
      <w:bookmarkEnd w:id="53"/>
    </w:p>
    <w:p w14:paraId="49DB80CC" w14:textId="0DFFCF26" w:rsidR="0022638E" w:rsidRDefault="0022638E" w:rsidP="0022638E">
      <w:pPr>
        <w:rPr>
          <w:lang w:val="en-US"/>
        </w:rPr>
      </w:pPr>
    </w:p>
    <w:p w14:paraId="61C98207" w14:textId="65CD0D22" w:rsidR="001E097F" w:rsidRDefault="00433446" w:rsidP="001F1FD0">
      <w:pPr>
        <w:rPr>
          <w:lang w:val="en-ZA" w:eastAsia="en-ZA"/>
        </w:rPr>
      </w:pPr>
      <w:bookmarkStart w:id="54" w:name="_Ref508110589"/>
      <w:r>
        <w:rPr>
          <w:lang w:val="en-ZA" w:eastAsia="en-ZA"/>
        </w:rPr>
        <w:t xml:space="preserve">This editor is based on an opens </w:t>
      </w:r>
      <w:r w:rsidR="001E097F">
        <w:rPr>
          <w:lang w:val="en-ZA" w:eastAsia="en-ZA"/>
        </w:rPr>
        <w:t>source</w:t>
      </w:r>
      <w:r>
        <w:rPr>
          <w:lang w:val="en-ZA" w:eastAsia="en-ZA"/>
        </w:rPr>
        <w:t xml:space="preserve"> project</w:t>
      </w:r>
      <w:r w:rsidR="001F1FD0">
        <w:rPr>
          <w:lang w:val="en-ZA" w:eastAsia="en-ZA"/>
        </w:rPr>
        <w:t xml:space="preserve">, </w:t>
      </w:r>
      <w:hyperlink r:id="rId18" w:history="1">
        <w:proofErr w:type="spellStart"/>
        <w:r w:rsidR="00D5260C" w:rsidRPr="00D5260C">
          <w:rPr>
            <w:rStyle w:val="Hyperlink"/>
            <w:lang w:val="en-ZA" w:eastAsia="en-ZA"/>
          </w:rPr>
          <w:t>GrapesJS</w:t>
        </w:r>
        <w:proofErr w:type="spellEnd"/>
      </w:hyperlink>
      <w:r>
        <w:rPr>
          <w:lang w:val="en-ZA" w:eastAsia="en-ZA"/>
        </w:rPr>
        <w:t xml:space="preserve"> that provides a </w:t>
      </w:r>
      <w:r w:rsidR="001E097F">
        <w:rPr>
          <w:lang w:val="en-ZA" w:eastAsia="en-ZA"/>
        </w:rPr>
        <w:t xml:space="preserve">drag and drop HTML / CSS designer. The </w:t>
      </w:r>
      <w:r w:rsidR="001F1FD0">
        <w:rPr>
          <w:lang w:val="en-ZA" w:eastAsia="en-ZA"/>
        </w:rPr>
        <w:t>designer</w:t>
      </w:r>
      <w:r w:rsidR="001E097F">
        <w:rPr>
          <w:lang w:val="en-ZA" w:eastAsia="en-ZA"/>
        </w:rPr>
        <w:t xml:space="preserve"> is extensible and produces pure HTML / CSS that can be used as input to the Composition </w:t>
      </w:r>
      <w:r w:rsidR="001F1FD0">
        <w:rPr>
          <w:lang w:val="en-ZA" w:eastAsia="en-ZA"/>
        </w:rPr>
        <w:t>engine</w:t>
      </w:r>
      <w:r w:rsidR="001E097F">
        <w:rPr>
          <w:lang w:val="en-ZA" w:eastAsia="en-ZA"/>
        </w:rPr>
        <w:t xml:space="preserve"> and thence to the Rendering Engine. </w:t>
      </w:r>
    </w:p>
    <w:p w14:paraId="44213D1B" w14:textId="77777777" w:rsidR="001E097F" w:rsidRDefault="001E097F">
      <w:pPr>
        <w:rPr>
          <w:lang w:val="en-ZA" w:eastAsia="en-ZA"/>
        </w:rPr>
      </w:pPr>
    </w:p>
    <w:p w14:paraId="130B803F" w14:textId="10352052" w:rsidR="001F1FD0" w:rsidRDefault="001E097F">
      <w:pPr>
        <w:rPr>
          <w:lang w:val="en-ZA" w:eastAsia="en-ZA"/>
        </w:rPr>
      </w:pPr>
      <w:r>
        <w:rPr>
          <w:lang w:val="en-ZA" w:eastAsia="en-ZA"/>
        </w:rPr>
        <w:t xml:space="preserve">Data for </w:t>
      </w:r>
      <w:r w:rsidR="001F1FD0">
        <w:rPr>
          <w:lang w:val="en-ZA" w:eastAsia="en-ZA"/>
        </w:rPr>
        <w:t xml:space="preserve">insertion is inserted as a dragged element within which the desired data item can be selected. </w:t>
      </w:r>
    </w:p>
    <w:p w14:paraId="612590E6" w14:textId="39C22831" w:rsidR="00D5260C" w:rsidRDefault="00D5260C">
      <w:pPr>
        <w:rPr>
          <w:lang w:val="en-ZA" w:eastAsia="en-ZA"/>
        </w:rPr>
      </w:pPr>
    </w:p>
    <w:p w14:paraId="688CA914" w14:textId="5759C48E" w:rsidR="00D5260C" w:rsidRDefault="00D5260C">
      <w:pPr>
        <w:rPr>
          <w:lang w:val="en-ZA" w:eastAsia="en-ZA"/>
        </w:rPr>
      </w:pPr>
      <w:r>
        <w:rPr>
          <w:lang w:val="en-ZA" w:eastAsia="en-ZA"/>
        </w:rPr>
        <w:t xml:space="preserve">The following is a mock-up of part of the user interface that would be seen by a template editor. </w:t>
      </w:r>
    </w:p>
    <w:p w14:paraId="7D8CF88E" w14:textId="77777777" w:rsidR="001F1FD0" w:rsidRDefault="001F1FD0">
      <w:pPr>
        <w:rPr>
          <w:lang w:val="en-ZA" w:eastAsia="en-ZA"/>
        </w:rPr>
      </w:pPr>
    </w:p>
    <w:p w14:paraId="6C0F82F9" w14:textId="77777777" w:rsidR="00255DB8" w:rsidRDefault="009A38E9">
      <w:pPr>
        <w:rPr>
          <w:lang w:val="en-ZA" w:eastAsia="en-ZA"/>
        </w:rPr>
      </w:pPr>
      <w:r w:rsidRPr="009A38E9">
        <w:rPr>
          <w:noProof/>
          <w:lang w:val="en-ZA" w:eastAsia="en-ZA"/>
        </w:rPr>
        <w:drawing>
          <wp:inline distT="0" distB="0" distL="0" distR="0" wp14:anchorId="20AAF3BF" wp14:editId="2F093D8C">
            <wp:extent cx="5731510" cy="3574824"/>
            <wp:effectExtent l="0" t="0" r="2540" b="6985"/>
            <wp:docPr id="13" name="Picture 13" descr="C:\Users\jimd\AppData\Local\Temp\flaB7A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md\AppData\Local\Temp\flaB7A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74824"/>
                    </a:xfrm>
                    <a:prstGeom prst="rect">
                      <a:avLst/>
                    </a:prstGeom>
                    <a:noFill/>
                    <a:ln>
                      <a:noFill/>
                    </a:ln>
                  </pic:spPr>
                </pic:pic>
              </a:graphicData>
            </a:graphic>
          </wp:inline>
        </w:drawing>
      </w:r>
    </w:p>
    <w:p w14:paraId="50B04BE7" w14:textId="77777777" w:rsidR="00255DB8" w:rsidRDefault="00255DB8">
      <w:pPr>
        <w:rPr>
          <w:lang w:val="en-ZA" w:eastAsia="en-ZA"/>
        </w:rPr>
      </w:pPr>
    </w:p>
    <w:p w14:paraId="47F66FE5" w14:textId="3750FC0A" w:rsidR="002E2BB9" w:rsidRDefault="00255DB8">
      <w:pPr>
        <w:rPr>
          <w:rFonts w:ascii="Cambria" w:hAnsi="Cambria"/>
          <w:b/>
          <w:bCs/>
          <w:color w:val="76923C" w:themeColor="accent3" w:themeShade="BF"/>
          <w:szCs w:val="28"/>
          <w:lang w:val="en-ZA" w:eastAsia="en-ZA"/>
        </w:rPr>
      </w:pPr>
      <w:r>
        <w:rPr>
          <w:lang w:val="en-ZA" w:eastAsia="en-ZA"/>
        </w:rPr>
        <w:t xml:space="preserve">Further UI mock-ups to be constructed. </w:t>
      </w:r>
      <w:r w:rsidR="002E2BB9">
        <w:rPr>
          <w:lang w:val="en-ZA" w:eastAsia="en-ZA"/>
        </w:rPr>
        <w:br w:type="page"/>
      </w:r>
    </w:p>
    <w:p w14:paraId="29BAAB64" w14:textId="2641DE35" w:rsidR="0022638E" w:rsidRDefault="0022638E" w:rsidP="0022638E">
      <w:pPr>
        <w:pStyle w:val="Heading4"/>
        <w:rPr>
          <w:lang w:val="en-ZA" w:eastAsia="en-ZA"/>
        </w:rPr>
      </w:pPr>
      <w:bookmarkStart w:id="55" w:name="_Ref508137514"/>
      <w:r w:rsidRPr="00502894">
        <w:rPr>
          <w:lang w:val="en-ZA" w:eastAsia="en-ZA"/>
        </w:rPr>
        <w:lastRenderedPageBreak/>
        <w:t>Pre-Render Editor</w:t>
      </w:r>
      <w:bookmarkEnd w:id="54"/>
      <w:bookmarkEnd w:id="55"/>
    </w:p>
    <w:p w14:paraId="12E7026C" w14:textId="3E5BD70F" w:rsidR="0022638E" w:rsidRDefault="0022638E" w:rsidP="0022638E">
      <w:pPr>
        <w:rPr>
          <w:lang w:val="en-ZA" w:eastAsia="en-ZA"/>
        </w:rPr>
      </w:pPr>
    </w:p>
    <w:p w14:paraId="64562F57" w14:textId="49A36DF6" w:rsidR="00E2570A" w:rsidRDefault="00E2570A" w:rsidP="0022638E">
      <w:pPr>
        <w:rPr>
          <w:lang w:val="en-ZA" w:eastAsia="en-ZA"/>
        </w:rPr>
      </w:pPr>
      <w:r>
        <w:rPr>
          <w:lang w:val="en-ZA" w:eastAsia="en-ZA"/>
        </w:rPr>
        <w:t xml:space="preserve">The following mock-up shows the style of page that will be shown to a user that is </w:t>
      </w:r>
    </w:p>
    <w:p w14:paraId="7B6660B7" w14:textId="77777777" w:rsidR="00E2570A" w:rsidRDefault="00E2570A" w:rsidP="0022638E">
      <w:pPr>
        <w:rPr>
          <w:lang w:val="en-ZA" w:eastAsia="en-ZA"/>
        </w:rPr>
      </w:pPr>
    </w:p>
    <w:p w14:paraId="12845648" w14:textId="210B1D88" w:rsidR="0022638E" w:rsidRPr="0022638E" w:rsidRDefault="003E0D15" w:rsidP="0022638E">
      <w:pPr>
        <w:rPr>
          <w:lang w:val="en-ZA" w:eastAsia="en-ZA"/>
        </w:rPr>
      </w:pPr>
      <w:r w:rsidRPr="003E0D15">
        <w:rPr>
          <w:noProof/>
          <w:lang w:val="en-ZA" w:eastAsia="en-ZA"/>
        </w:rPr>
        <w:drawing>
          <wp:inline distT="0" distB="0" distL="0" distR="0" wp14:anchorId="71989586" wp14:editId="5EBF1C3D">
            <wp:extent cx="5731510" cy="4298633"/>
            <wp:effectExtent l="0" t="0" r="2540" b="6985"/>
            <wp:docPr id="12" name="Picture 12" descr="C:\Users\jimd\AppData\Local\Temp\fla9A2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md\AppData\Local\Temp\fla9A2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A408B39" w14:textId="77777777" w:rsidR="00E2570A" w:rsidRDefault="00E2570A">
      <w:pPr>
        <w:rPr>
          <w:lang w:val="en-ZA" w:eastAsia="en-ZA"/>
        </w:rPr>
      </w:pPr>
      <w:bookmarkStart w:id="56" w:name="_Ref508110713"/>
    </w:p>
    <w:p w14:paraId="2162D662" w14:textId="77777777" w:rsidR="00E2570A" w:rsidRDefault="00E2570A">
      <w:pPr>
        <w:rPr>
          <w:lang w:val="en-ZA" w:eastAsia="en-ZA"/>
        </w:rPr>
      </w:pPr>
      <w:r>
        <w:rPr>
          <w:lang w:val="en-ZA" w:eastAsia="en-ZA"/>
        </w:rPr>
        <w:t xml:space="preserve">The pre-rendering editor is intended for the use of certain users who are given the ability to </w:t>
      </w:r>
    </w:p>
    <w:p w14:paraId="3F228270" w14:textId="3D8A837F" w:rsidR="00E2570A" w:rsidRPr="00E2570A" w:rsidRDefault="00E2570A" w:rsidP="00E2570A">
      <w:pPr>
        <w:pStyle w:val="ListParagraph"/>
        <w:numPr>
          <w:ilvl w:val="0"/>
          <w:numId w:val="20"/>
        </w:numPr>
        <w:rPr>
          <w:lang w:val="en-ZA" w:eastAsia="en-ZA"/>
        </w:rPr>
      </w:pPr>
      <w:r w:rsidRPr="00E2570A">
        <w:rPr>
          <w:lang w:val="en-ZA" w:eastAsia="en-ZA"/>
        </w:rPr>
        <w:t>take items that have been composed by the Composition Engine and elect to show or hide various page elements that have been made selectable in the template editor</w:t>
      </w:r>
    </w:p>
    <w:p w14:paraId="50750B2A" w14:textId="521A319E" w:rsidR="00E2570A" w:rsidRPr="00E2570A" w:rsidRDefault="00E2570A" w:rsidP="00E2570A">
      <w:pPr>
        <w:pStyle w:val="ListParagraph"/>
        <w:numPr>
          <w:ilvl w:val="0"/>
          <w:numId w:val="20"/>
        </w:numPr>
        <w:rPr>
          <w:lang w:val="en-ZA" w:eastAsia="en-ZA"/>
        </w:rPr>
      </w:pPr>
      <w:r w:rsidRPr="00E2570A">
        <w:rPr>
          <w:lang w:val="en-ZA" w:eastAsia="en-ZA"/>
        </w:rPr>
        <w:t>create free text in pred</w:t>
      </w:r>
      <w:r>
        <w:rPr>
          <w:lang w:val="en-ZA" w:eastAsia="en-ZA"/>
        </w:rPr>
        <w:t>efi</w:t>
      </w:r>
      <w:r w:rsidRPr="00E2570A">
        <w:rPr>
          <w:lang w:val="en-ZA" w:eastAsia="en-ZA"/>
        </w:rPr>
        <w:t>ned areas</w:t>
      </w:r>
      <w:r>
        <w:rPr>
          <w:lang w:val="en-ZA" w:eastAsia="en-ZA"/>
        </w:rPr>
        <w:t xml:space="preserve"> </w:t>
      </w:r>
    </w:p>
    <w:p w14:paraId="09E8D3DB" w14:textId="0C97677E" w:rsidR="00E2570A" w:rsidRDefault="00E2570A" w:rsidP="00E2570A">
      <w:pPr>
        <w:rPr>
          <w:lang w:val="en-ZA" w:eastAsia="en-ZA"/>
        </w:rPr>
      </w:pPr>
    </w:p>
    <w:p w14:paraId="2769F5FC" w14:textId="53292164" w:rsidR="00E2570A" w:rsidRDefault="00E2570A" w:rsidP="00E2570A">
      <w:pPr>
        <w:rPr>
          <w:lang w:val="en-ZA" w:eastAsia="en-ZA"/>
        </w:rPr>
      </w:pPr>
      <w:r>
        <w:rPr>
          <w:lang w:val="en-ZA" w:eastAsia="en-ZA"/>
        </w:rPr>
        <w:t>If these selectable or free text areas are defined, then items are delivered to either a specified user or group and must be viewed before they are returned to the Render queue to be picked up by the rendering engine.</w:t>
      </w:r>
    </w:p>
    <w:p w14:paraId="4CDB0714" w14:textId="227A72C7" w:rsidR="00E2570A" w:rsidRDefault="00E2570A" w:rsidP="00E2570A">
      <w:pPr>
        <w:rPr>
          <w:lang w:val="en-ZA" w:eastAsia="en-ZA"/>
        </w:rPr>
      </w:pPr>
    </w:p>
    <w:p w14:paraId="4E92142F" w14:textId="77777777" w:rsidR="00E2570A" w:rsidRDefault="00E2570A" w:rsidP="00E2570A">
      <w:pPr>
        <w:rPr>
          <w:lang w:val="en-ZA" w:eastAsia="en-ZA"/>
        </w:rPr>
      </w:pPr>
    </w:p>
    <w:p w14:paraId="05DABA69" w14:textId="0C2A7447" w:rsidR="00E2570A" w:rsidRDefault="00E2570A">
      <w:pPr>
        <w:rPr>
          <w:rFonts w:ascii="Cambria" w:hAnsi="Cambria"/>
          <w:b/>
          <w:bCs/>
          <w:color w:val="76923C" w:themeColor="accent3" w:themeShade="BF"/>
          <w:szCs w:val="28"/>
          <w:lang w:val="en-ZA" w:eastAsia="en-ZA"/>
        </w:rPr>
      </w:pPr>
      <w:r>
        <w:rPr>
          <w:lang w:val="en-ZA" w:eastAsia="en-ZA"/>
        </w:rPr>
        <w:br w:type="page"/>
      </w:r>
    </w:p>
    <w:p w14:paraId="0176F9EC" w14:textId="27230745" w:rsidR="0022638E" w:rsidRDefault="0022638E" w:rsidP="0022638E">
      <w:pPr>
        <w:pStyle w:val="Heading4"/>
        <w:rPr>
          <w:lang w:val="en-ZA" w:eastAsia="en-ZA"/>
        </w:rPr>
      </w:pPr>
      <w:bookmarkStart w:id="57" w:name="_Ref508796763"/>
      <w:r w:rsidRPr="00502894">
        <w:rPr>
          <w:lang w:val="en-ZA" w:eastAsia="en-ZA"/>
        </w:rPr>
        <w:lastRenderedPageBreak/>
        <w:t>Render Engine</w:t>
      </w:r>
      <w:bookmarkEnd w:id="56"/>
      <w:bookmarkEnd w:id="57"/>
    </w:p>
    <w:p w14:paraId="1ECD8D17" w14:textId="07DAD858" w:rsidR="0022638E" w:rsidRDefault="007004F5" w:rsidP="0022638E">
      <w:pPr>
        <w:rPr>
          <w:lang w:val="en-ZA" w:eastAsia="en-ZA"/>
        </w:rPr>
      </w:pPr>
      <w:r>
        <w:rPr>
          <w:lang w:val="en-ZA" w:eastAsia="en-ZA"/>
        </w:rPr>
        <w:t xml:space="preserve">The Render Engine takes items from the Render Queue and transforms them from raw HTML / CSS to the destination output format. </w:t>
      </w:r>
    </w:p>
    <w:p w14:paraId="6853A6FB" w14:textId="52DE8E89" w:rsidR="007004F5" w:rsidRDefault="007004F5" w:rsidP="0022638E">
      <w:pPr>
        <w:rPr>
          <w:lang w:val="en-ZA" w:eastAsia="en-ZA"/>
        </w:rPr>
      </w:pPr>
    </w:p>
    <w:p w14:paraId="7B8C4E95" w14:textId="2F49998D" w:rsidR="007004F5" w:rsidRDefault="007004F5" w:rsidP="0022638E">
      <w:pPr>
        <w:rPr>
          <w:lang w:val="en-ZA" w:eastAsia="en-ZA"/>
        </w:rPr>
      </w:pPr>
      <w:r>
        <w:rPr>
          <w:lang w:val="en-ZA" w:eastAsia="en-ZA"/>
        </w:rPr>
        <w:t xml:space="preserve">The mechanism for this depends on the destination output format itself. The system design allows for new rendering functions to be added dynamically </w:t>
      </w:r>
      <w:proofErr w:type="gramStart"/>
      <w:r>
        <w:rPr>
          <w:lang w:val="en-ZA" w:eastAsia="en-ZA"/>
        </w:rPr>
        <w:t>provided that</w:t>
      </w:r>
      <w:proofErr w:type="gramEnd"/>
      <w:r>
        <w:rPr>
          <w:lang w:val="en-ZA" w:eastAsia="en-ZA"/>
        </w:rPr>
        <w:t xml:space="preserve"> they can take HTML / CSS as the raw input format. </w:t>
      </w:r>
    </w:p>
    <w:p w14:paraId="35949575" w14:textId="26F971F0" w:rsidR="007004F5" w:rsidRDefault="007004F5" w:rsidP="0022638E">
      <w:pPr>
        <w:rPr>
          <w:lang w:val="en-ZA" w:eastAsia="en-ZA"/>
        </w:rPr>
      </w:pPr>
    </w:p>
    <w:p w14:paraId="0FB7D72F" w14:textId="4C603C82" w:rsidR="007004F5" w:rsidRDefault="007004F5" w:rsidP="0022638E">
      <w:pPr>
        <w:rPr>
          <w:lang w:val="en-ZA" w:eastAsia="en-ZA"/>
        </w:rPr>
      </w:pPr>
      <w:r>
        <w:rPr>
          <w:lang w:val="en-ZA" w:eastAsia="en-ZA"/>
        </w:rPr>
        <w:t>Core rendering functions would be:</w:t>
      </w:r>
    </w:p>
    <w:p w14:paraId="5054ECDA" w14:textId="77777777" w:rsidR="007004F5" w:rsidRDefault="007004F5" w:rsidP="0022638E">
      <w:pPr>
        <w:rPr>
          <w:lang w:val="en-ZA" w:eastAsia="en-ZA"/>
        </w:rPr>
      </w:pPr>
    </w:p>
    <w:tbl>
      <w:tblPr>
        <w:tblStyle w:val="TableGrid"/>
        <w:tblW w:w="0" w:type="auto"/>
        <w:tblLook w:val="04A0" w:firstRow="1" w:lastRow="0" w:firstColumn="1" w:lastColumn="0" w:noHBand="0" w:noVBand="1"/>
      </w:tblPr>
      <w:tblGrid>
        <w:gridCol w:w="4508"/>
        <w:gridCol w:w="4508"/>
      </w:tblGrid>
      <w:tr w:rsidR="007004F5" w14:paraId="1BABE6FD" w14:textId="77777777" w:rsidTr="007004F5">
        <w:trPr>
          <w:cantSplit/>
          <w:tblHeader/>
        </w:trPr>
        <w:tc>
          <w:tcPr>
            <w:tcW w:w="4508" w:type="dxa"/>
            <w:shd w:val="clear" w:color="auto" w:fill="D9D9D9" w:themeFill="background1" w:themeFillShade="D9"/>
          </w:tcPr>
          <w:p w14:paraId="5716A293" w14:textId="3EF77AA3" w:rsidR="007004F5" w:rsidRDefault="007004F5" w:rsidP="0022638E">
            <w:pPr>
              <w:rPr>
                <w:lang w:val="en-ZA" w:eastAsia="en-ZA"/>
              </w:rPr>
            </w:pPr>
            <w:r>
              <w:rPr>
                <w:lang w:val="en-ZA" w:eastAsia="en-ZA"/>
              </w:rPr>
              <w:t>Output Format</w:t>
            </w:r>
          </w:p>
        </w:tc>
        <w:tc>
          <w:tcPr>
            <w:tcW w:w="4508" w:type="dxa"/>
            <w:shd w:val="clear" w:color="auto" w:fill="D9D9D9" w:themeFill="background1" w:themeFillShade="D9"/>
          </w:tcPr>
          <w:p w14:paraId="1A67D039" w14:textId="23B7F6E9" w:rsidR="007004F5" w:rsidRDefault="007004F5" w:rsidP="0022638E">
            <w:pPr>
              <w:rPr>
                <w:lang w:val="en-ZA" w:eastAsia="en-ZA"/>
              </w:rPr>
            </w:pPr>
            <w:r>
              <w:rPr>
                <w:lang w:val="en-ZA" w:eastAsia="en-ZA"/>
              </w:rPr>
              <w:t>Description</w:t>
            </w:r>
          </w:p>
        </w:tc>
      </w:tr>
      <w:tr w:rsidR="007004F5" w14:paraId="0205ADA3" w14:textId="77777777" w:rsidTr="007004F5">
        <w:tc>
          <w:tcPr>
            <w:tcW w:w="4508" w:type="dxa"/>
          </w:tcPr>
          <w:p w14:paraId="2CC927F1" w14:textId="432EBA4A" w:rsidR="007004F5" w:rsidRDefault="007004F5" w:rsidP="0022638E">
            <w:pPr>
              <w:rPr>
                <w:lang w:val="en-ZA" w:eastAsia="en-ZA"/>
              </w:rPr>
            </w:pPr>
            <w:r>
              <w:rPr>
                <w:lang w:val="en-ZA" w:eastAsia="en-ZA"/>
              </w:rPr>
              <w:t>PDF</w:t>
            </w:r>
          </w:p>
        </w:tc>
        <w:tc>
          <w:tcPr>
            <w:tcW w:w="4508" w:type="dxa"/>
          </w:tcPr>
          <w:p w14:paraId="4A66FC81" w14:textId="067DCEEF" w:rsidR="005F4258" w:rsidRPr="005F4258" w:rsidRDefault="005F4258" w:rsidP="005F4258">
            <w:pPr>
              <w:rPr>
                <w:lang w:val="x-none" w:eastAsia="en-ZA"/>
              </w:rPr>
            </w:pPr>
            <w:r>
              <w:rPr>
                <w:lang w:val="en-ZA" w:eastAsia="en-ZA"/>
              </w:rPr>
              <w:t xml:space="preserve">PDFs will be rendered using the Print Device CSS Type. (See </w:t>
            </w:r>
            <w:hyperlink r:id="rId21" w:history="1">
              <w:r w:rsidRPr="005F4258">
                <w:rPr>
                  <w:rStyle w:val="Hyperlink"/>
                  <w:lang w:val="x-none" w:eastAsia="en-ZA"/>
                </w:rPr>
                <w:t>https://www.w3.org/TR/css3-page/</w:t>
              </w:r>
            </w:hyperlink>
            <w:r>
              <w:rPr>
                <w:lang w:val="en-ZA" w:eastAsia="en-ZA"/>
              </w:rPr>
              <w:t xml:space="preserve"> for </w:t>
            </w:r>
            <w:r w:rsidR="00862684">
              <w:rPr>
                <w:lang w:val="en-ZA" w:eastAsia="en-ZA"/>
              </w:rPr>
              <w:t>details</w:t>
            </w:r>
            <w:r>
              <w:rPr>
                <w:lang w:val="en-ZA" w:eastAsia="en-ZA"/>
              </w:rPr>
              <w:t xml:space="preserve"> of the functionality allowed </w:t>
            </w:r>
            <w:r w:rsidR="00862684">
              <w:rPr>
                <w:lang w:val="en-ZA" w:eastAsia="en-ZA"/>
              </w:rPr>
              <w:t xml:space="preserve">for page-based devices using CSS). </w:t>
            </w:r>
          </w:p>
          <w:p w14:paraId="41308820" w14:textId="701B1821" w:rsidR="007004F5" w:rsidRDefault="007004F5" w:rsidP="0022638E">
            <w:pPr>
              <w:rPr>
                <w:lang w:val="en-ZA" w:eastAsia="en-ZA"/>
              </w:rPr>
            </w:pPr>
          </w:p>
          <w:p w14:paraId="3C0E0C96" w14:textId="3F2847F5" w:rsidR="005F4258" w:rsidRDefault="00862684" w:rsidP="00862684">
            <w:pPr>
              <w:rPr>
                <w:lang w:val="en-ZA" w:eastAsia="en-ZA"/>
              </w:rPr>
            </w:pPr>
            <w:r>
              <w:rPr>
                <w:lang w:val="en-ZA" w:eastAsia="en-ZA"/>
              </w:rPr>
              <w:t xml:space="preserve">Actual rendering will be achieved using the Headless Chrome application which allows an external application to drive Google Chrome to produce any supported CSS Device output in the background (in a separate process). Chrome has the most complete implementation of CSS devices. </w:t>
            </w:r>
          </w:p>
        </w:tc>
      </w:tr>
      <w:tr w:rsidR="00862684" w14:paraId="7735B9E7" w14:textId="77777777" w:rsidTr="007004F5">
        <w:tc>
          <w:tcPr>
            <w:tcW w:w="4508" w:type="dxa"/>
          </w:tcPr>
          <w:p w14:paraId="79A54974" w14:textId="481D2A2C" w:rsidR="00862684" w:rsidRDefault="00862684" w:rsidP="0022638E">
            <w:pPr>
              <w:rPr>
                <w:lang w:val="en-ZA" w:eastAsia="en-ZA"/>
              </w:rPr>
            </w:pPr>
            <w:r>
              <w:rPr>
                <w:lang w:val="en-ZA" w:eastAsia="en-ZA"/>
              </w:rPr>
              <w:t>HTML</w:t>
            </w:r>
          </w:p>
        </w:tc>
        <w:tc>
          <w:tcPr>
            <w:tcW w:w="4508" w:type="dxa"/>
          </w:tcPr>
          <w:p w14:paraId="54FFDFB3" w14:textId="29800886" w:rsidR="00862684" w:rsidRDefault="00862684" w:rsidP="005F4258">
            <w:pPr>
              <w:rPr>
                <w:lang w:val="en-ZA" w:eastAsia="en-ZA"/>
              </w:rPr>
            </w:pPr>
            <w:r>
              <w:rPr>
                <w:lang w:val="en-ZA" w:eastAsia="en-ZA"/>
              </w:rPr>
              <w:t>Passed directly through to the output.</w:t>
            </w:r>
          </w:p>
        </w:tc>
      </w:tr>
      <w:tr w:rsidR="00862684" w14:paraId="30F8AA68" w14:textId="77777777" w:rsidTr="007004F5">
        <w:tc>
          <w:tcPr>
            <w:tcW w:w="4508" w:type="dxa"/>
          </w:tcPr>
          <w:p w14:paraId="54D3EF14" w14:textId="65433B60" w:rsidR="00862684" w:rsidRDefault="00862684" w:rsidP="0022638E">
            <w:pPr>
              <w:rPr>
                <w:lang w:val="en-ZA" w:eastAsia="en-ZA"/>
              </w:rPr>
            </w:pPr>
            <w:r>
              <w:rPr>
                <w:lang w:val="en-ZA" w:eastAsia="en-ZA"/>
              </w:rPr>
              <w:t>Text</w:t>
            </w:r>
          </w:p>
        </w:tc>
        <w:tc>
          <w:tcPr>
            <w:tcW w:w="4508" w:type="dxa"/>
          </w:tcPr>
          <w:p w14:paraId="6187C760" w14:textId="58700526" w:rsidR="00862684" w:rsidRDefault="00862684" w:rsidP="005F4258">
            <w:pPr>
              <w:rPr>
                <w:lang w:val="en-ZA" w:eastAsia="en-ZA"/>
              </w:rPr>
            </w:pPr>
            <w:r>
              <w:rPr>
                <w:lang w:val="en-ZA" w:eastAsia="en-ZA"/>
              </w:rPr>
              <w:t xml:space="preserve">Passed directly through to the output but with any extraneous HTML tags removed. </w:t>
            </w:r>
          </w:p>
        </w:tc>
      </w:tr>
      <w:tr w:rsidR="00862684" w14:paraId="4F484975" w14:textId="77777777" w:rsidTr="007004F5">
        <w:tc>
          <w:tcPr>
            <w:tcW w:w="4508" w:type="dxa"/>
          </w:tcPr>
          <w:p w14:paraId="70858D7D" w14:textId="3FAA6412" w:rsidR="00862684" w:rsidRDefault="00862684" w:rsidP="0022638E">
            <w:pPr>
              <w:rPr>
                <w:lang w:val="en-ZA" w:eastAsia="en-ZA"/>
              </w:rPr>
            </w:pPr>
            <w:r>
              <w:rPr>
                <w:lang w:val="en-ZA" w:eastAsia="en-ZA"/>
              </w:rPr>
              <w:t>Messages</w:t>
            </w:r>
          </w:p>
        </w:tc>
        <w:tc>
          <w:tcPr>
            <w:tcW w:w="4508" w:type="dxa"/>
          </w:tcPr>
          <w:p w14:paraId="4E91ED45" w14:textId="3DEAA3F7" w:rsidR="00862684" w:rsidRDefault="00862684" w:rsidP="005F4258">
            <w:pPr>
              <w:rPr>
                <w:lang w:val="en-ZA" w:eastAsia="en-ZA"/>
              </w:rPr>
            </w:pPr>
            <w:r>
              <w:rPr>
                <w:lang w:val="en-ZA" w:eastAsia="en-ZA"/>
              </w:rPr>
              <w:t xml:space="preserve">As for text. </w:t>
            </w:r>
          </w:p>
        </w:tc>
      </w:tr>
      <w:tr w:rsidR="00862684" w14:paraId="5576D219" w14:textId="77777777" w:rsidTr="007004F5">
        <w:tc>
          <w:tcPr>
            <w:tcW w:w="4508" w:type="dxa"/>
          </w:tcPr>
          <w:p w14:paraId="564C9FB4" w14:textId="2099320D" w:rsidR="00862684" w:rsidRDefault="00862684" w:rsidP="0022638E">
            <w:pPr>
              <w:rPr>
                <w:lang w:val="en-ZA" w:eastAsia="en-ZA"/>
              </w:rPr>
            </w:pPr>
            <w:r>
              <w:rPr>
                <w:lang w:val="en-ZA" w:eastAsia="en-ZA"/>
              </w:rPr>
              <w:t xml:space="preserve">Email </w:t>
            </w:r>
          </w:p>
        </w:tc>
        <w:tc>
          <w:tcPr>
            <w:tcW w:w="4508" w:type="dxa"/>
          </w:tcPr>
          <w:p w14:paraId="54978FDC" w14:textId="46FFC26E" w:rsidR="00862684" w:rsidRDefault="00862684" w:rsidP="005F4258">
            <w:pPr>
              <w:rPr>
                <w:lang w:val="en-ZA" w:eastAsia="en-ZA"/>
              </w:rPr>
            </w:pPr>
            <w:r>
              <w:rPr>
                <w:lang w:val="en-ZA" w:eastAsia="en-ZA"/>
              </w:rPr>
              <w:t xml:space="preserve">Either as HTML or Text dependant on the output. </w:t>
            </w:r>
          </w:p>
        </w:tc>
      </w:tr>
    </w:tbl>
    <w:p w14:paraId="2254BE35" w14:textId="77777777" w:rsidR="0022638E" w:rsidRPr="0022638E" w:rsidRDefault="0022638E" w:rsidP="0022638E">
      <w:pPr>
        <w:rPr>
          <w:lang w:val="en-ZA" w:eastAsia="en-ZA"/>
        </w:rPr>
      </w:pPr>
    </w:p>
    <w:p w14:paraId="34DBD7AF" w14:textId="77777777" w:rsidR="00E2570A" w:rsidRDefault="00E2570A">
      <w:pPr>
        <w:rPr>
          <w:rFonts w:ascii="Cambria" w:hAnsi="Cambria"/>
          <w:b/>
          <w:bCs/>
          <w:color w:val="76923C" w:themeColor="accent3" w:themeShade="BF"/>
          <w:szCs w:val="28"/>
          <w:lang w:val="en-US"/>
        </w:rPr>
      </w:pPr>
      <w:bookmarkStart w:id="58" w:name="_Ref508110115"/>
      <w:r>
        <w:rPr>
          <w:lang w:val="en-US"/>
        </w:rPr>
        <w:br w:type="page"/>
      </w:r>
    </w:p>
    <w:p w14:paraId="0EFA5D60" w14:textId="4F095A59" w:rsidR="00BE3684" w:rsidRDefault="00F14DCA" w:rsidP="00F14DCA">
      <w:pPr>
        <w:pStyle w:val="Heading4"/>
        <w:rPr>
          <w:lang w:val="en-US"/>
        </w:rPr>
      </w:pPr>
      <w:bookmarkStart w:id="59" w:name="_Ref508796685"/>
      <w:r>
        <w:rPr>
          <w:lang w:val="en-US"/>
        </w:rPr>
        <w:lastRenderedPageBreak/>
        <w:t>Rules and Rules Engine</w:t>
      </w:r>
      <w:bookmarkEnd w:id="58"/>
      <w:bookmarkEnd w:id="59"/>
      <w:r>
        <w:rPr>
          <w:lang w:val="en-US"/>
        </w:rPr>
        <w:t xml:space="preserve"> </w:t>
      </w:r>
    </w:p>
    <w:p w14:paraId="21D57F58" w14:textId="60B157B4" w:rsidR="0022638E" w:rsidRDefault="0022638E" w:rsidP="0022638E">
      <w:pPr>
        <w:rPr>
          <w:lang w:val="en-US"/>
        </w:rPr>
      </w:pPr>
    </w:p>
    <w:p w14:paraId="43E6AAF1" w14:textId="3C5D40B3" w:rsidR="00532EE6" w:rsidRDefault="00992021">
      <w:pPr>
        <w:rPr>
          <w:lang w:val="en-US"/>
        </w:rPr>
      </w:pPr>
      <w:bookmarkStart w:id="60" w:name="_Ref508111046"/>
      <w:r>
        <w:rPr>
          <w:lang w:val="en-US"/>
        </w:rPr>
        <w:t xml:space="preserve">There are three types of </w:t>
      </w:r>
      <w:r w:rsidR="00532EE6">
        <w:rPr>
          <w:lang w:val="en-US"/>
        </w:rPr>
        <w:t>rules that the system is specified to cater for:</w:t>
      </w:r>
    </w:p>
    <w:p w14:paraId="4BF5999B" w14:textId="77777777" w:rsidR="00532EE6" w:rsidRDefault="00532EE6">
      <w:pPr>
        <w:rPr>
          <w:lang w:val="en-US"/>
        </w:rPr>
      </w:pPr>
    </w:p>
    <w:p w14:paraId="1802FA0B" w14:textId="21C4F1DB" w:rsidR="00532EE6" w:rsidRPr="00674D45" w:rsidRDefault="00532EE6" w:rsidP="00674D45">
      <w:pPr>
        <w:pStyle w:val="ListParagraph"/>
        <w:numPr>
          <w:ilvl w:val="0"/>
          <w:numId w:val="20"/>
        </w:numPr>
        <w:ind w:left="567" w:hanging="567"/>
        <w:rPr>
          <w:lang w:val="en-ZA" w:eastAsia="en-ZA"/>
        </w:rPr>
      </w:pPr>
      <w:r w:rsidRPr="00674D45">
        <w:rPr>
          <w:lang w:val="en-ZA" w:eastAsia="en-ZA"/>
        </w:rPr>
        <w:t xml:space="preserve">Rules embedded in a template, for example a rule that defines whether a block in a template should be rendered. </w:t>
      </w:r>
    </w:p>
    <w:p w14:paraId="6E04CC61" w14:textId="3C8BCA37" w:rsidR="00674D45" w:rsidRPr="00674D45" w:rsidRDefault="00532EE6" w:rsidP="00674D45">
      <w:pPr>
        <w:pStyle w:val="ListParagraph"/>
        <w:numPr>
          <w:ilvl w:val="0"/>
          <w:numId w:val="20"/>
        </w:numPr>
        <w:ind w:left="567" w:hanging="567"/>
        <w:rPr>
          <w:lang w:val="en-ZA" w:eastAsia="en-ZA"/>
        </w:rPr>
      </w:pPr>
      <w:r w:rsidRPr="00674D45">
        <w:rPr>
          <w:lang w:val="en-ZA" w:eastAsia="en-ZA"/>
        </w:rPr>
        <w:t xml:space="preserve">Rules that are common among many </w:t>
      </w:r>
      <w:r w:rsidR="00674D45" w:rsidRPr="00674D45">
        <w:rPr>
          <w:lang w:val="en-ZA" w:eastAsia="en-ZA"/>
        </w:rPr>
        <w:t>templates</w:t>
      </w:r>
      <w:r w:rsidRPr="00674D45">
        <w:rPr>
          <w:lang w:val="en-ZA" w:eastAsia="en-ZA"/>
        </w:rPr>
        <w:t xml:space="preserve"> and are defined separately and </w:t>
      </w:r>
      <w:r w:rsidR="00674D45" w:rsidRPr="00674D45">
        <w:rPr>
          <w:lang w:val="en-ZA" w:eastAsia="en-ZA"/>
        </w:rPr>
        <w:t>outside</w:t>
      </w:r>
      <w:r w:rsidRPr="00674D45">
        <w:rPr>
          <w:lang w:val="en-ZA" w:eastAsia="en-ZA"/>
        </w:rPr>
        <w:t xml:space="preserve"> of any template.</w:t>
      </w:r>
    </w:p>
    <w:p w14:paraId="15983B71" w14:textId="77777777" w:rsidR="00674D45" w:rsidRDefault="00674D45" w:rsidP="00674D45">
      <w:pPr>
        <w:pStyle w:val="ListBullet"/>
        <w:numPr>
          <w:ilvl w:val="0"/>
          <w:numId w:val="0"/>
        </w:numPr>
        <w:rPr>
          <w:lang w:val="en-US"/>
        </w:rPr>
      </w:pPr>
    </w:p>
    <w:p w14:paraId="53A2EBD1" w14:textId="77777777" w:rsidR="00DC2E3E" w:rsidRDefault="00DC2E3E" w:rsidP="00DC2E3E">
      <w:pPr>
        <w:pStyle w:val="ListBullet"/>
        <w:numPr>
          <w:ilvl w:val="0"/>
          <w:numId w:val="0"/>
        </w:numPr>
        <w:rPr>
          <w:lang w:val="en-US"/>
        </w:rPr>
      </w:pPr>
      <w:r>
        <w:rPr>
          <w:lang w:val="en-US"/>
        </w:rPr>
        <w:t>Embedded rules are always defined using a Rule Builder such as:</w:t>
      </w:r>
    </w:p>
    <w:p w14:paraId="4C04B5DD" w14:textId="77777777" w:rsidR="00DC2E3E" w:rsidRDefault="00DC2E3E" w:rsidP="00DC2E3E">
      <w:pPr>
        <w:pStyle w:val="ListBullet"/>
        <w:numPr>
          <w:ilvl w:val="0"/>
          <w:numId w:val="0"/>
        </w:numPr>
        <w:rPr>
          <w:lang w:val="en-US"/>
        </w:rPr>
      </w:pPr>
    </w:p>
    <w:p w14:paraId="05471D91" w14:textId="77777777" w:rsidR="00D0728F" w:rsidRDefault="00D0728F" w:rsidP="00D0728F">
      <w:pPr>
        <w:pStyle w:val="ListBullet"/>
        <w:numPr>
          <w:ilvl w:val="0"/>
          <w:numId w:val="0"/>
        </w:numPr>
        <w:rPr>
          <w:lang w:val="en-US"/>
        </w:rPr>
      </w:pPr>
    </w:p>
    <w:p w14:paraId="7A477E3E" w14:textId="77777777" w:rsidR="00D0728F" w:rsidRDefault="00D0728F" w:rsidP="00D0728F">
      <w:pPr>
        <w:pStyle w:val="ListBullet"/>
        <w:numPr>
          <w:ilvl w:val="0"/>
          <w:numId w:val="0"/>
        </w:numPr>
        <w:rPr>
          <w:lang w:val="en-US"/>
        </w:rPr>
      </w:pPr>
      <w:r>
        <w:rPr>
          <w:noProof/>
        </w:rPr>
        <w:drawing>
          <wp:inline distT="0" distB="0" distL="0" distR="0" wp14:anchorId="07069797" wp14:editId="37969F05">
            <wp:extent cx="3660938"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476" cy="1481384"/>
                    </a:xfrm>
                    <a:prstGeom prst="rect">
                      <a:avLst/>
                    </a:prstGeom>
                  </pic:spPr>
                </pic:pic>
              </a:graphicData>
            </a:graphic>
          </wp:inline>
        </w:drawing>
      </w:r>
    </w:p>
    <w:p w14:paraId="0702A582" w14:textId="77777777" w:rsidR="00D0728F" w:rsidRDefault="00D0728F" w:rsidP="00D0728F">
      <w:pPr>
        <w:pStyle w:val="ListBullet"/>
        <w:numPr>
          <w:ilvl w:val="0"/>
          <w:numId w:val="0"/>
        </w:numPr>
        <w:rPr>
          <w:lang w:val="en-US"/>
        </w:rPr>
      </w:pPr>
    </w:p>
    <w:p w14:paraId="00DA8AC0" w14:textId="4C553D74" w:rsidR="00E2570A" w:rsidRPr="00DC2E3E" w:rsidRDefault="00D0728F" w:rsidP="00D0728F">
      <w:pPr>
        <w:pStyle w:val="ListBullet"/>
        <w:numPr>
          <w:ilvl w:val="0"/>
          <w:numId w:val="0"/>
        </w:numPr>
        <w:rPr>
          <w:lang w:val="en-US"/>
        </w:rPr>
      </w:pPr>
      <w:r>
        <w:rPr>
          <w:lang w:val="en-US"/>
        </w:rPr>
        <w:t xml:space="preserve">Common rules are defined as C# expressions and are stored as custom code and may be referred from anywhere that a rule is required. </w:t>
      </w:r>
      <w:r w:rsidR="00E2570A">
        <w:rPr>
          <w:lang w:val="en-US"/>
        </w:rPr>
        <w:br w:type="page"/>
      </w:r>
    </w:p>
    <w:p w14:paraId="0E7E7354" w14:textId="45D4695A" w:rsidR="0022638E" w:rsidRDefault="0022638E" w:rsidP="0022638E">
      <w:pPr>
        <w:pStyle w:val="Heading4"/>
        <w:rPr>
          <w:lang w:val="en-US"/>
        </w:rPr>
      </w:pPr>
      <w:bookmarkStart w:id="61" w:name="_Ref508137639"/>
      <w:r>
        <w:rPr>
          <w:lang w:val="en-US"/>
        </w:rPr>
        <w:lastRenderedPageBreak/>
        <w:t>Templates</w:t>
      </w:r>
      <w:bookmarkEnd w:id="60"/>
      <w:bookmarkEnd w:id="61"/>
    </w:p>
    <w:p w14:paraId="62D574C9" w14:textId="77777777" w:rsidR="009A1F34" w:rsidRDefault="009A1F34" w:rsidP="0062245F">
      <w:pPr>
        <w:rPr>
          <w:lang w:val="en-US"/>
        </w:rPr>
      </w:pPr>
    </w:p>
    <w:p w14:paraId="6BDF08A2" w14:textId="410FCCD5" w:rsidR="00590D94" w:rsidRDefault="00DA39DF" w:rsidP="0062245F">
      <w:pPr>
        <w:rPr>
          <w:lang w:val="en-US"/>
        </w:rPr>
      </w:pPr>
      <w:r>
        <w:rPr>
          <w:lang w:val="en-US"/>
        </w:rPr>
        <w:t xml:space="preserve">Templates consist of </w:t>
      </w:r>
      <w:r w:rsidR="00EA2A8C">
        <w:rPr>
          <w:lang w:val="en-US"/>
        </w:rPr>
        <w:t>blocks of HTML and associated CSS that can be rendered into the necessary output format by the rendering engine.</w:t>
      </w:r>
    </w:p>
    <w:p w14:paraId="1631EE09" w14:textId="4F407386" w:rsidR="00EA2A8C" w:rsidRDefault="00EA2A8C" w:rsidP="0062245F">
      <w:pPr>
        <w:rPr>
          <w:lang w:val="en-US"/>
        </w:rPr>
      </w:pPr>
    </w:p>
    <w:p w14:paraId="769CAB66" w14:textId="77777777" w:rsidR="00EA2A8C" w:rsidRDefault="00EA2A8C" w:rsidP="0062245F">
      <w:pPr>
        <w:rPr>
          <w:lang w:val="en-US"/>
        </w:rPr>
      </w:pPr>
    </w:p>
    <w:p w14:paraId="0EED8C03" w14:textId="77777777" w:rsidR="00590D94" w:rsidRPr="0062245F" w:rsidRDefault="00590D94" w:rsidP="0062245F">
      <w:pPr>
        <w:rPr>
          <w:lang w:val="en-US"/>
        </w:rPr>
      </w:pPr>
    </w:p>
    <w:p w14:paraId="61F7EE79" w14:textId="77777777" w:rsidR="00E2570A" w:rsidRDefault="00E2570A">
      <w:pPr>
        <w:rPr>
          <w:rFonts w:ascii="Cambria" w:eastAsia="SimHei" w:hAnsi="Cambria"/>
          <w:bCs/>
          <w:color w:val="6EAB24"/>
          <w:sz w:val="32"/>
          <w:szCs w:val="28"/>
          <w:lang w:val="en-US"/>
        </w:rPr>
      </w:pPr>
      <w:r>
        <w:br w:type="page"/>
      </w:r>
    </w:p>
    <w:p w14:paraId="490276FC" w14:textId="655DFE76" w:rsidR="005D21F3" w:rsidRDefault="005D21F3" w:rsidP="002F3C90">
      <w:pPr>
        <w:pStyle w:val="Heading2"/>
      </w:pPr>
      <w:bookmarkStart w:id="62" w:name="_Toc508137592"/>
      <w:r>
        <w:lastRenderedPageBreak/>
        <w:t>Risks</w:t>
      </w:r>
      <w:bookmarkEnd w:id="62"/>
    </w:p>
    <w:p w14:paraId="42538C63" w14:textId="77777777" w:rsidR="00AF7581" w:rsidRDefault="00AF7581" w:rsidP="00AF7581">
      <w:pPr>
        <w:rPr>
          <w:lang w:val="en-US"/>
        </w:rPr>
      </w:pPr>
      <w:r>
        <w:rPr>
          <w:lang w:val="en-US"/>
        </w:rPr>
        <w:t>There are multiple risks to implementing this design:</w:t>
      </w:r>
    </w:p>
    <w:p w14:paraId="74AE34A4" w14:textId="770F0755" w:rsidR="00AF7581" w:rsidRDefault="00AF7581" w:rsidP="00AF7581">
      <w:pPr>
        <w:pStyle w:val="ListParagraph"/>
      </w:pPr>
      <w:r>
        <w:t>This is a speculative design and therefore the resulting system may not provide sufficient coverage of features to satisfy the real user requirements.</w:t>
      </w:r>
    </w:p>
    <w:p w14:paraId="0ABD33D2" w14:textId="5338FCAE" w:rsidR="00AF7581" w:rsidRDefault="00AF7581" w:rsidP="00AF7581">
      <w:pPr>
        <w:pStyle w:val="ListParagraph"/>
      </w:pPr>
      <w:r>
        <w:t>The scope of the system cannot expect to cover all the features and ongoing road map of a vendor system.</w:t>
      </w:r>
    </w:p>
    <w:p w14:paraId="0ACF5C8B" w14:textId="77777777" w:rsidR="00AF7581" w:rsidRDefault="00AF7581" w:rsidP="00AF7581">
      <w:pPr>
        <w:pStyle w:val="ListParagraph"/>
      </w:pPr>
      <w:r>
        <w:t>Any estimates made for the implementation of the system are likely to be unreliable until further detailed design and specification work can be carried out.</w:t>
      </w:r>
    </w:p>
    <w:p w14:paraId="3589DC86" w14:textId="73155733" w:rsidR="00AF7581" w:rsidRDefault="00AF7581" w:rsidP="00AF7581">
      <w:pPr>
        <w:pStyle w:val="ListParagraph"/>
      </w:pPr>
      <w:r>
        <w:t xml:space="preserve">The implementation of the system may not </w:t>
      </w:r>
      <w:r w:rsidR="009B4123">
        <w:t>be</w:t>
      </w:r>
      <w:r>
        <w:t xml:space="preserve"> as scalable and performant as a vendor solution.</w:t>
      </w:r>
    </w:p>
    <w:p w14:paraId="11F521FB" w14:textId="1A45B857" w:rsidR="00180FF5" w:rsidRPr="00AF7581" w:rsidRDefault="00AF7581" w:rsidP="00AF7581">
      <w:pPr>
        <w:pStyle w:val="ListParagraph"/>
      </w:pPr>
      <w:r>
        <w:t xml:space="preserve">The in-house development and implementation of the system will become the responsibility of </w:t>
      </w:r>
      <w:proofErr w:type="gramStart"/>
      <w:r>
        <w:t>OMW</w:t>
      </w:r>
      <w:proofErr w:type="gramEnd"/>
      <w:r>
        <w:t xml:space="preserve"> and the </w:t>
      </w:r>
      <w:r w:rsidR="009B4123">
        <w:t>maintenance</w:t>
      </w:r>
      <w:r>
        <w:t xml:space="preserve"> of the </w:t>
      </w:r>
      <w:r w:rsidR="009B4123">
        <w:t>system</w:t>
      </w:r>
      <w:r>
        <w:t xml:space="preserve"> will then rely on the availability of </w:t>
      </w:r>
      <w:r w:rsidR="009B4123">
        <w:t>personnel</w:t>
      </w:r>
      <w:r>
        <w:t xml:space="preserve"> that have knowledge of the </w:t>
      </w:r>
      <w:r w:rsidR="009B4123">
        <w:t>design</w:t>
      </w:r>
      <w:r>
        <w:t xml:space="preserve"> and implementation of the system. </w:t>
      </w:r>
      <w:r w:rsidR="00180FF5">
        <w:br w:type="page"/>
      </w:r>
    </w:p>
    <w:p w14:paraId="11CB6DFD" w14:textId="0DB91F5E" w:rsidR="00D92022" w:rsidRPr="0062245F" w:rsidRDefault="00D92022" w:rsidP="0062245F">
      <w:pPr>
        <w:pStyle w:val="Heading1"/>
        <w:keepNext w:val="0"/>
        <w:keepLines w:val="0"/>
        <w:widowControl w:val="0"/>
        <w:rPr>
          <w:lang w:val="en-US"/>
        </w:rPr>
      </w:pPr>
      <w:bookmarkStart w:id="63" w:name="_Toc508137593"/>
      <w:r w:rsidRPr="0062245F">
        <w:rPr>
          <w:lang w:val="en-US"/>
        </w:rPr>
        <w:lastRenderedPageBreak/>
        <w:t>Data Architecture</w:t>
      </w:r>
      <w:bookmarkEnd w:id="63"/>
    </w:p>
    <w:p w14:paraId="7A8B4ACE" w14:textId="2E974757" w:rsidR="00D92022" w:rsidRDefault="00D92022" w:rsidP="002F3C90">
      <w:pPr>
        <w:pStyle w:val="Heading2"/>
      </w:pPr>
      <w:bookmarkStart w:id="64" w:name="_Toc508137594"/>
      <w:r w:rsidRPr="0062245F">
        <w:t>Data Model</w:t>
      </w:r>
      <w:bookmarkEnd w:id="64"/>
    </w:p>
    <w:p w14:paraId="0A2973B1" w14:textId="3EE39238" w:rsidR="009A3458" w:rsidRDefault="00F81FE0" w:rsidP="009A3458">
      <w:pPr>
        <w:rPr>
          <w:lang w:val="en-US"/>
        </w:rPr>
      </w:pPr>
      <w:r>
        <w:rPr>
          <w:lang w:val="en-US"/>
        </w:rPr>
        <w:t>The following diagram illustrates the important parts of the data model used for this design:</w:t>
      </w:r>
    </w:p>
    <w:p w14:paraId="4299D748" w14:textId="14E2DBB8" w:rsidR="00F81FE0" w:rsidRDefault="00F81FE0" w:rsidP="009A3458">
      <w:pPr>
        <w:rPr>
          <w:lang w:val="en-US"/>
        </w:rPr>
      </w:pPr>
    </w:p>
    <w:p w14:paraId="5E13D0BF" w14:textId="4DDA3ADC" w:rsidR="00F81FE0" w:rsidRDefault="000D2D52" w:rsidP="009A3458">
      <w:r>
        <w:object w:dxaOrig="17740" w:dyaOrig="10920" w14:anchorId="49BD2970">
          <v:shape id="_x0000_i1026" type="#_x0000_t75" style="width:450.5pt;height:27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5" ShapeID="_x0000_i1026" DrawAspect="Content" ObjectID="_1653889186" r:id="rId24"/>
        </w:object>
      </w:r>
    </w:p>
    <w:p w14:paraId="5C366A8D" w14:textId="6E057556" w:rsidR="00407C44" w:rsidRDefault="00407C44" w:rsidP="009A3458">
      <w:pPr>
        <w:rPr>
          <w:lang w:val="en-US"/>
        </w:rPr>
      </w:pPr>
      <w:r>
        <w:rPr>
          <w:lang w:val="en-US"/>
        </w:rPr>
        <w:t>The entities in this model are as follows:</w:t>
      </w:r>
    </w:p>
    <w:p w14:paraId="427F45BD" w14:textId="362DC3E1" w:rsidR="00407C44" w:rsidRDefault="00407C44" w:rsidP="009A3458">
      <w:pPr>
        <w:rPr>
          <w:lang w:val="en-US"/>
        </w:rPr>
      </w:pPr>
    </w:p>
    <w:p w14:paraId="502CFB29" w14:textId="0C2C5DA1" w:rsidR="00407C44" w:rsidRPr="009A3458" w:rsidRDefault="00407C44" w:rsidP="009A3458">
      <w:pPr>
        <w:rPr>
          <w:lang w:val="en-US"/>
        </w:rPr>
      </w:pPr>
    </w:p>
    <w:tbl>
      <w:tblPr>
        <w:tblStyle w:val="TableGrid"/>
        <w:tblW w:w="9067" w:type="dxa"/>
        <w:tblLook w:val="04A0" w:firstRow="1" w:lastRow="0" w:firstColumn="1" w:lastColumn="0" w:noHBand="0" w:noVBand="1"/>
      </w:tblPr>
      <w:tblGrid>
        <w:gridCol w:w="4465"/>
        <w:gridCol w:w="4602"/>
      </w:tblGrid>
      <w:tr w:rsidR="003C3EFD" w14:paraId="624BE6D4" w14:textId="77777777" w:rsidTr="003C3EFD">
        <w:trPr>
          <w:cantSplit/>
          <w:tblHeader/>
        </w:trPr>
        <w:tc>
          <w:tcPr>
            <w:tcW w:w="4465" w:type="dxa"/>
            <w:shd w:val="clear" w:color="auto" w:fill="D9D9D9" w:themeFill="background1" w:themeFillShade="D9"/>
          </w:tcPr>
          <w:p w14:paraId="461CF988" w14:textId="77777777" w:rsidR="003C3EFD" w:rsidRDefault="003C3EFD" w:rsidP="009A3458">
            <w:pPr>
              <w:rPr>
                <w:lang w:val="en-US"/>
              </w:rPr>
            </w:pPr>
            <w:r>
              <w:rPr>
                <w:lang w:val="en-US"/>
              </w:rPr>
              <w:t>Entity</w:t>
            </w:r>
          </w:p>
        </w:tc>
        <w:tc>
          <w:tcPr>
            <w:tcW w:w="4602" w:type="dxa"/>
            <w:shd w:val="clear" w:color="auto" w:fill="D9D9D9" w:themeFill="background1" w:themeFillShade="D9"/>
          </w:tcPr>
          <w:p w14:paraId="609DBB8F" w14:textId="77777777" w:rsidR="003C3EFD" w:rsidRDefault="003C3EFD" w:rsidP="009A3458">
            <w:pPr>
              <w:rPr>
                <w:lang w:val="en-US"/>
              </w:rPr>
            </w:pPr>
            <w:r>
              <w:rPr>
                <w:lang w:val="en-US"/>
              </w:rPr>
              <w:t>Description</w:t>
            </w:r>
          </w:p>
        </w:tc>
      </w:tr>
      <w:tr w:rsidR="003C3EFD" w:rsidRPr="00407C44" w14:paraId="1864C5CC" w14:textId="77777777" w:rsidTr="003C3EFD">
        <w:tc>
          <w:tcPr>
            <w:tcW w:w="4465" w:type="dxa"/>
          </w:tcPr>
          <w:p w14:paraId="14E33374" w14:textId="77777777" w:rsidR="003C3EFD" w:rsidRPr="00407C44" w:rsidRDefault="003C3EFD" w:rsidP="00AF7581">
            <w:pPr>
              <w:rPr>
                <w:lang w:val="en-US"/>
              </w:rPr>
            </w:pPr>
            <w:r w:rsidRPr="00407C44">
              <w:rPr>
                <w:lang w:val="en-US"/>
              </w:rPr>
              <w:t>Workflow</w:t>
            </w:r>
          </w:p>
        </w:tc>
        <w:tc>
          <w:tcPr>
            <w:tcW w:w="4602" w:type="dxa"/>
          </w:tcPr>
          <w:p w14:paraId="707927D0" w14:textId="3C005DAD" w:rsidR="00071603" w:rsidRDefault="00071603" w:rsidP="00AF7581">
            <w:pPr>
              <w:rPr>
                <w:lang w:val="en-US"/>
              </w:rPr>
            </w:pPr>
            <w:r>
              <w:rPr>
                <w:lang w:val="en-US"/>
              </w:rPr>
              <w:t xml:space="preserve">This table holds </w:t>
            </w:r>
            <w:proofErr w:type="gramStart"/>
            <w:r>
              <w:rPr>
                <w:lang w:val="en-US"/>
              </w:rPr>
              <w:t>all of</w:t>
            </w:r>
            <w:proofErr w:type="gramEnd"/>
            <w:r>
              <w:rPr>
                <w:lang w:val="en-US"/>
              </w:rPr>
              <w:t xml:space="preserve"> the allowable types of External Request that may be made of threw system for the production of output items. </w:t>
            </w:r>
          </w:p>
          <w:p w14:paraId="51ABC636" w14:textId="77777777" w:rsidR="00071603" w:rsidRDefault="00071603" w:rsidP="00AF7581">
            <w:pPr>
              <w:rPr>
                <w:lang w:val="en-US"/>
              </w:rPr>
            </w:pPr>
          </w:p>
          <w:p w14:paraId="6B3993D9" w14:textId="4FC8D1A2" w:rsidR="003C3EFD" w:rsidRPr="00407C44" w:rsidRDefault="00071603" w:rsidP="00AF7581">
            <w:pPr>
              <w:rPr>
                <w:lang w:val="en-US"/>
              </w:rPr>
            </w:pPr>
            <w:r>
              <w:rPr>
                <w:lang w:val="en-US"/>
              </w:rPr>
              <w:t xml:space="preserve">An example would be POLICY_WELCOME_PACK which may produce an email, several pages of policy schedule, an alerting </w:t>
            </w:r>
            <w:proofErr w:type="gramStart"/>
            <w:r>
              <w:rPr>
                <w:lang w:val="en-US"/>
              </w:rPr>
              <w:t>SMS  as</w:t>
            </w:r>
            <w:proofErr w:type="gramEnd"/>
            <w:r>
              <w:rPr>
                <w:lang w:val="en-US"/>
              </w:rPr>
              <w:t xml:space="preserve"> well as an informative email to the Advisor. </w:t>
            </w:r>
          </w:p>
        </w:tc>
      </w:tr>
      <w:tr w:rsidR="003C3EFD" w:rsidRPr="00407C44" w14:paraId="7FF198EA" w14:textId="77777777" w:rsidTr="003C3EFD">
        <w:tc>
          <w:tcPr>
            <w:tcW w:w="4465" w:type="dxa"/>
          </w:tcPr>
          <w:p w14:paraId="6D04F2D5" w14:textId="77777777" w:rsidR="003C3EFD" w:rsidRPr="00407C44" w:rsidRDefault="003C3EFD" w:rsidP="00AF7581">
            <w:pPr>
              <w:rPr>
                <w:lang w:val="en-US"/>
              </w:rPr>
            </w:pPr>
            <w:proofErr w:type="spellStart"/>
            <w:r w:rsidRPr="00407C44">
              <w:rPr>
                <w:lang w:val="en-US"/>
              </w:rPr>
              <w:t>WorkflowAction</w:t>
            </w:r>
            <w:proofErr w:type="spellEnd"/>
          </w:p>
        </w:tc>
        <w:tc>
          <w:tcPr>
            <w:tcW w:w="4602" w:type="dxa"/>
          </w:tcPr>
          <w:p w14:paraId="71E4B968" w14:textId="13BC707B" w:rsidR="003C3EFD" w:rsidRPr="00407C44" w:rsidRDefault="00071603" w:rsidP="00AF7581">
            <w:pPr>
              <w:rPr>
                <w:lang w:val="en-US"/>
              </w:rPr>
            </w:pPr>
            <w:r>
              <w:rPr>
                <w:lang w:val="en-US"/>
              </w:rPr>
              <w:t xml:space="preserve">This table provides for </w:t>
            </w:r>
            <w:r w:rsidR="007C0F9E">
              <w:rPr>
                <w:lang w:val="en-US"/>
              </w:rPr>
              <w:t xml:space="preserve">multiple steps to be defined for a workflow. For example, where a message sent normally awaits a reply the result of receiving the reply may be defined as a step. </w:t>
            </w:r>
          </w:p>
        </w:tc>
      </w:tr>
      <w:tr w:rsidR="003C3EFD" w:rsidRPr="00407C44" w14:paraId="65406DF5" w14:textId="77777777" w:rsidTr="003C3EFD">
        <w:tc>
          <w:tcPr>
            <w:tcW w:w="4465" w:type="dxa"/>
          </w:tcPr>
          <w:p w14:paraId="72844D1B" w14:textId="77777777" w:rsidR="003C3EFD" w:rsidRPr="00407C44" w:rsidRDefault="003C3EFD" w:rsidP="00AF7581">
            <w:pPr>
              <w:rPr>
                <w:lang w:val="en-US"/>
              </w:rPr>
            </w:pPr>
            <w:r w:rsidRPr="00407C44">
              <w:rPr>
                <w:lang w:val="en-US"/>
              </w:rPr>
              <w:t>EventType</w:t>
            </w:r>
          </w:p>
        </w:tc>
        <w:tc>
          <w:tcPr>
            <w:tcW w:w="4602" w:type="dxa"/>
          </w:tcPr>
          <w:p w14:paraId="588EE7A3" w14:textId="68CF49A6" w:rsidR="003C3EFD" w:rsidRPr="00407C44" w:rsidRDefault="00157B93" w:rsidP="00AF7581">
            <w:pPr>
              <w:rPr>
                <w:lang w:val="en-US"/>
              </w:rPr>
            </w:pPr>
            <w:r>
              <w:rPr>
                <w:lang w:val="en-US"/>
              </w:rPr>
              <w:t xml:space="preserve">There is one to one relationship between </w:t>
            </w:r>
            <w:proofErr w:type="spellStart"/>
            <w:r>
              <w:rPr>
                <w:lang w:val="en-US"/>
              </w:rPr>
              <w:t>WorkflowAction</w:t>
            </w:r>
            <w:proofErr w:type="spellEnd"/>
            <w:r>
              <w:rPr>
                <w:lang w:val="en-US"/>
              </w:rPr>
              <w:t xml:space="preserve"> and EventType.</w:t>
            </w:r>
          </w:p>
        </w:tc>
      </w:tr>
      <w:tr w:rsidR="003C3EFD" w:rsidRPr="00407C44" w14:paraId="5BAA5C0B" w14:textId="77777777" w:rsidTr="003C3EFD">
        <w:tc>
          <w:tcPr>
            <w:tcW w:w="4465" w:type="dxa"/>
          </w:tcPr>
          <w:p w14:paraId="73C74736" w14:textId="77777777" w:rsidR="003C3EFD" w:rsidRPr="00407C44" w:rsidRDefault="003C3EFD" w:rsidP="00AF7581">
            <w:pPr>
              <w:rPr>
                <w:lang w:val="en-US"/>
              </w:rPr>
            </w:pPr>
            <w:r w:rsidRPr="00407C44">
              <w:rPr>
                <w:lang w:val="en-US"/>
              </w:rPr>
              <w:t>DocumentTypeForEventType</w:t>
            </w:r>
          </w:p>
        </w:tc>
        <w:tc>
          <w:tcPr>
            <w:tcW w:w="4602" w:type="dxa"/>
          </w:tcPr>
          <w:p w14:paraId="3F03E272" w14:textId="7BA82165" w:rsidR="003C3EFD" w:rsidRPr="00407C44" w:rsidRDefault="00157B93" w:rsidP="00AF7581">
            <w:pPr>
              <w:rPr>
                <w:lang w:val="en-US"/>
              </w:rPr>
            </w:pPr>
            <w:r>
              <w:rPr>
                <w:lang w:val="en-US"/>
              </w:rPr>
              <w:t xml:space="preserve">This table lists, for each EventType, the </w:t>
            </w:r>
            <w:proofErr w:type="spellStart"/>
            <w:r>
              <w:rPr>
                <w:lang w:val="en-US"/>
              </w:rPr>
              <w:t>DocumentTypes</w:t>
            </w:r>
            <w:proofErr w:type="spellEnd"/>
            <w:r>
              <w:rPr>
                <w:lang w:val="en-US"/>
              </w:rPr>
              <w:t xml:space="preserve"> that are to be produced for that event type.</w:t>
            </w:r>
          </w:p>
        </w:tc>
      </w:tr>
      <w:tr w:rsidR="003C3EFD" w:rsidRPr="00407C44" w14:paraId="53FD93DE" w14:textId="77777777" w:rsidTr="003C3EFD">
        <w:tc>
          <w:tcPr>
            <w:tcW w:w="4465" w:type="dxa"/>
          </w:tcPr>
          <w:p w14:paraId="3199FC78" w14:textId="77777777" w:rsidR="003C3EFD" w:rsidRPr="00407C44" w:rsidRDefault="003C3EFD" w:rsidP="00AF7581">
            <w:pPr>
              <w:rPr>
                <w:lang w:val="en-US"/>
              </w:rPr>
            </w:pPr>
            <w:proofErr w:type="spellStart"/>
            <w:r w:rsidRPr="00407C44">
              <w:rPr>
                <w:lang w:val="en-US"/>
              </w:rPr>
              <w:t>NotificationTypeForEventType</w:t>
            </w:r>
            <w:proofErr w:type="spellEnd"/>
          </w:p>
        </w:tc>
        <w:tc>
          <w:tcPr>
            <w:tcW w:w="4602" w:type="dxa"/>
          </w:tcPr>
          <w:p w14:paraId="7B7765B3" w14:textId="22E73723" w:rsidR="003C3EFD" w:rsidRPr="00407C44" w:rsidRDefault="00157B93" w:rsidP="00AF7581">
            <w:pPr>
              <w:rPr>
                <w:lang w:val="en-US"/>
              </w:rPr>
            </w:pPr>
            <w:r>
              <w:rPr>
                <w:lang w:val="en-US"/>
              </w:rPr>
              <w:t xml:space="preserve">This table lists, for each EventType, the </w:t>
            </w:r>
            <w:proofErr w:type="spellStart"/>
            <w:r w:rsidR="00844BFF">
              <w:rPr>
                <w:lang w:val="en-US"/>
              </w:rPr>
              <w:t>Notification</w:t>
            </w:r>
            <w:r>
              <w:rPr>
                <w:lang w:val="en-US"/>
              </w:rPr>
              <w:t>Types</w:t>
            </w:r>
            <w:proofErr w:type="spellEnd"/>
            <w:r>
              <w:rPr>
                <w:lang w:val="en-US"/>
              </w:rPr>
              <w:t xml:space="preserve"> that are to be produced for that event type.</w:t>
            </w:r>
          </w:p>
        </w:tc>
      </w:tr>
      <w:tr w:rsidR="003C3EFD" w:rsidRPr="00407C44" w14:paraId="3A905C42" w14:textId="77777777" w:rsidTr="003C3EFD">
        <w:tc>
          <w:tcPr>
            <w:tcW w:w="4465" w:type="dxa"/>
          </w:tcPr>
          <w:p w14:paraId="421E9632" w14:textId="77777777" w:rsidR="003C3EFD" w:rsidRPr="00407C44" w:rsidRDefault="003C3EFD" w:rsidP="00AF7581">
            <w:pPr>
              <w:rPr>
                <w:lang w:val="en-US"/>
              </w:rPr>
            </w:pPr>
            <w:r w:rsidRPr="00407C44">
              <w:rPr>
                <w:lang w:val="en-US"/>
              </w:rPr>
              <w:t>DocumentType</w:t>
            </w:r>
          </w:p>
        </w:tc>
        <w:tc>
          <w:tcPr>
            <w:tcW w:w="4602" w:type="dxa"/>
          </w:tcPr>
          <w:p w14:paraId="685FAFB7" w14:textId="77777777" w:rsidR="003C3EFD" w:rsidRDefault="00E11D20" w:rsidP="00AF7581">
            <w:pPr>
              <w:rPr>
                <w:lang w:val="en-US"/>
              </w:rPr>
            </w:pPr>
            <w:r>
              <w:rPr>
                <w:lang w:val="en-US"/>
              </w:rPr>
              <w:t>The DocumentType defines the formatting and output type</w:t>
            </w:r>
            <w:r w:rsidR="00844BFF">
              <w:rPr>
                <w:lang w:val="en-US"/>
              </w:rPr>
              <w:t>.</w:t>
            </w:r>
          </w:p>
          <w:p w14:paraId="78744CA7" w14:textId="77777777" w:rsidR="00844BFF" w:rsidRDefault="00844BFF" w:rsidP="00AF7581">
            <w:pPr>
              <w:rPr>
                <w:lang w:val="en-US"/>
              </w:rPr>
            </w:pPr>
          </w:p>
          <w:p w14:paraId="703124CA" w14:textId="77777777" w:rsidR="00844BFF" w:rsidRDefault="00844BFF" w:rsidP="00AF7581">
            <w:pPr>
              <w:rPr>
                <w:lang w:val="en-US"/>
              </w:rPr>
            </w:pPr>
            <w:r>
              <w:rPr>
                <w:lang w:val="en-US"/>
              </w:rPr>
              <w:lastRenderedPageBreak/>
              <w:t>This definition holds, for example:</w:t>
            </w:r>
          </w:p>
          <w:p w14:paraId="4463AF40" w14:textId="77777777" w:rsidR="00844BFF" w:rsidRDefault="00844BFF" w:rsidP="00844BFF">
            <w:pPr>
              <w:pStyle w:val="ListBullet"/>
              <w:rPr>
                <w:lang w:val="en-US"/>
              </w:rPr>
            </w:pPr>
            <w:r>
              <w:rPr>
                <w:lang w:val="en-US"/>
              </w:rPr>
              <w:t>Master Template name</w:t>
            </w:r>
          </w:p>
          <w:p w14:paraId="7D788ED5" w14:textId="77777777" w:rsidR="00844BFF" w:rsidRDefault="00844BFF" w:rsidP="00844BFF">
            <w:pPr>
              <w:pStyle w:val="ListBullet"/>
              <w:rPr>
                <w:lang w:val="en-US"/>
              </w:rPr>
            </w:pPr>
            <w:r>
              <w:rPr>
                <w:lang w:val="en-US"/>
              </w:rPr>
              <w:t>The output type to be rendered</w:t>
            </w:r>
          </w:p>
          <w:p w14:paraId="2A74E13E" w14:textId="4B6742D5" w:rsidR="00844BFF" w:rsidRPr="00407C44" w:rsidRDefault="00844BFF" w:rsidP="00844BFF">
            <w:pPr>
              <w:pStyle w:val="ListBullet"/>
              <w:rPr>
                <w:lang w:val="en-US"/>
              </w:rPr>
            </w:pPr>
            <w:r>
              <w:rPr>
                <w:lang w:val="en-US"/>
              </w:rPr>
              <w:t>The data required for the document to be retrieved from the calling system.</w:t>
            </w:r>
          </w:p>
        </w:tc>
      </w:tr>
      <w:tr w:rsidR="003C3EFD" w:rsidRPr="00407C44" w14:paraId="57CA5583" w14:textId="77777777" w:rsidTr="003C3EFD">
        <w:tc>
          <w:tcPr>
            <w:tcW w:w="4465" w:type="dxa"/>
          </w:tcPr>
          <w:p w14:paraId="4F303009" w14:textId="77777777" w:rsidR="003C3EFD" w:rsidRPr="00407C44" w:rsidRDefault="003C3EFD" w:rsidP="00AF7581">
            <w:pPr>
              <w:rPr>
                <w:lang w:val="en-US"/>
              </w:rPr>
            </w:pPr>
            <w:proofErr w:type="spellStart"/>
            <w:r w:rsidRPr="00407C44">
              <w:rPr>
                <w:lang w:val="en-US"/>
              </w:rPr>
              <w:lastRenderedPageBreak/>
              <w:t>NotificationType</w:t>
            </w:r>
            <w:proofErr w:type="spellEnd"/>
          </w:p>
        </w:tc>
        <w:tc>
          <w:tcPr>
            <w:tcW w:w="4602" w:type="dxa"/>
          </w:tcPr>
          <w:p w14:paraId="06AF9DDE" w14:textId="36A46349" w:rsidR="003C3EFD" w:rsidRPr="00407C44" w:rsidRDefault="00844BFF" w:rsidP="00AF7581">
            <w:pPr>
              <w:rPr>
                <w:lang w:val="en-US"/>
              </w:rPr>
            </w:pPr>
            <w:r>
              <w:rPr>
                <w:lang w:val="en-US"/>
              </w:rPr>
              <w:t>Notifications describe the type(s) of notifications, for example, SMS or email required to be sent. The content of the notification is defined with its own DocumentType and the mechanism for delivering the notification, for example SMS provider is also defined.</w:t>
            </w:r>
          </w:p>
        </w:tc>
      </w:tr>
      <w:tr w:rsidR="003C3EFD" w:rsidRPr="00407C44" w14:paraId="6D602B2B" w14:textId="77777777" w:rsidTr="003C3EFD">
        <w:tc>
          <w:tcPr>
            <w:tcW w:w="4465" w:type="dxa"/>
          </w:tcPr>
          <w:p w14:paraId="083F5CF5" w14:textId="77777777" w:rsidR="003C3EFD" w:rsidRPr="00407C44" w:rsidRDefault="003C3EFD" w:rsidP="00AF7581">
            <w:pPr>
              <w:rPr>
                <w:lang w:val="en-US"/>
              </w:rPr>
            </w:pPr>
            <w:proofErr w:type="spellStart"/>
            <w:r w:rsidRPr="00407C44">
              <w:rPr>
                <w:lang w:val="en-US"/>
              </w:rPr>
              <w:t>AttachementForNotificationTypeAndEventType</w:t>
            </w:r>
            <w:proofErr w:type="spellEnd"/>
          </w:p>
        </w:tc>
        <w:tc>
          <w:tcPr>
            <w:tcW w:w="4602" w:type="dxa"/>
          </w:tcPr>
          <w:p w14:paraId="01DDD8BB" w14:textId="1909058C" w:rsidR="003C3EFD" w:rsidRPr="00407C44" w:rsidRDefault="00844BFF" w:rsidP="00AF7581">
            <w:pPr>
              <w:rPr>
                <w:lang w:val="en-US"/>
              </w:rPr>
            </w:pPr>
            <w:r>
              <w:rPr>
                <w:lang w:val="en-US"/>
              </w:rPr>
              <w:t xml:space="preserve">Notifications may have attachments and this table defines the DocumentType(s) for each </w:t>
            </w:r>
            <w:proofErr w:type="spellStart"/>
            <w:r>
              <w:rPr>
                <w:lang w:val="en-US"/>
              </w:rPr>
              <w:t>Notif</w:t>
            </w:r>
            <w:r w:rsidR="000D2D52">
              <w:rPr>
                <w:lang w:val="en-US"/>
              </w:rPr>
              <w:t>i</w:t>
            </w:r>
            <w:r>
              <w:rPr>
                <w:lang w:val="en-US"/>
              </w:rPr>
              <w:t>c</w:t>
            </w:r>
            <w:r w:rsidR="000D2D52">
              <w:rPr>
                <w:lang w:val="en-US"/>
              </w:rPr>
              <w:t>a</w:t>
            </w:r>
            <w:r>
              <w:rPr>
                <w:lang w:val="en-US"/>
              </w:rPr>
              <w:t>tionType</w:t>
            </w:r>
            <w:proofErr w:type="spellEnd"/>
            <w:r>
              <w:rPr>
                <w:lang w:val="en-US"/>
              </w:rPr>
              <w:t xml:space="preserve"> that nay be attached. </w:t>
            </w:r>
            <w:r w:rsidR="000D2D52">
              <w:rPr>
                <w:lang w:val="en-US"/>
              </w:rPr>
              <w:t xml:space="preserve">Only allowed for emails. </w:t>
            </w:r>
          </w:p>
        </w:tc>
      </w:tr>
      <w:tr w:rsidR="003C3EFD" w:rsidRPr="00407C44" w14:paraId="59E10708" w14:textId="77777777" w:rsidTr="003C3EFD">
        <w:tc>
          <w:tcPr>
            <w:tcW w:w="4465" w:type="dxa"/>
          </w:tcPr>
          <w:p w14:paraId="1D650117" w14:textId="77777777" w:rsidR="003C3EFD" w:rsidRPr="00407C44" w:rsidRDefault="003C3EFD" w:rsidP="00AF7581">
            <w:pPr>
              <w:rPr>
                <w:lang w:val="en-US"/>
              </w:rPr>
            </w:pPr>
            <w:proofErr w:type="spellStart"/>
            <w:r w:rsidRPr="00407C44">
              <w:rPr>
                <w:lang w:val="en-US"/>
              </w:rPr>
              <w:t>DocumentRequestLog</w:t>
            </w:r>
            <w:proofErr w:type="spellEnd"/>
          </w:p>
        </w:tc>
        <w:tc>
          <w:tcPr>
            <w:tcW w:w="4602" w:type="dxa"/>
          </w:tcPr>
          <w:p w14:paraId="46E79B8F" w14:textId="2B9C7F59" w:rsidR="003C3EFD" w:rsidRPr="00407C44" w:rsidRDefault="000D2D52" w:rsidP="00AF7581">
            <w:pPr>
              <w:rPr>
                <w:lang w:val="en-US"/>
              </w:rPr>
            </w:pPr>
            <w:r>
              <w:rPr>
                <w:lang w:val="en-US"/>
              </w:rPr>
              <w:t xml:space="preserve">A log of all requests made. </w:t>
            </w:r>
          </w:p>
        </w:tc>
      </w:tr>
      <w:tr w:rsidR="003C3EFD" w:rsidRPr="00407C44" w14:paraId="10249205" w14:textId="77777777" w:rsidTr="003C3EFD">
        <w:tc>
          <w:tcPr>
            <w:tcW w:w="4465" w:type="dxa"/>
          </w:tcPr>
          <w:p w14:paraId="28D794AD" w14:textId="77777777" w:rsidR="003C3EFD" w:rsidRPr="00407C44" w:rsidRDefault="003C3EFD" w:rsidP="00AF7581">
            <w:pPr>
              <w:rPr>
                <w:lang w:val="en-US"/>
              </w:rPr>
            </w:pPr>
            <w:proofErr w:type="spellStart"/>
            <w:r w:rsidRPr="00407C44">
              <w:rPr>
                <w:lang w:val="en-US"/>
              </w:rPr>
              <w:t>DocumentRequestStatusType</w:t>
            </w:r>
            <w:proofErr w:type="spellEnd"/>
          </w:p>
        </w:tc>
        <w:tc>
          <w:tcPr>
            <w:tcW w:w="4602" w:type="dxa"/>
          </w:tcPr>
          <w:p w14:paraId="716F715C" w14:textId="565627DD" w:rsidR="003C3EFD" w:rsidRPr="00407C44" w:rsidRDefault="000D2D52" w:rsidP="00AF7581">
            <w:pPr>
              <w:rPr>
                <w:lang w:val="en-US"/>
              </w:rPr>
            </w:pPr>
            <w:r>
              <w:rPr>
                <w:lang w:val="en-US"/>
              </w:rPr>
              <w:t>Internal look-up table</w:t>
            </w:r>
          </w:p>
        </w:tc>
      </w:tr>
      <w:tr w:rsidR="003C3EFD" w:rsidRPr="00407C44" w14:paraId="2C70DF3A" w14:textId="77777777" w:rsidTr="003C3EFD">
        <w:tc>
          <w:tcPr>
            <w:tcW w:w="4465" w:type="dxa"/>
          </w:tcPr>
          <w:p w14:paraId="66028C80" w14:textId="77777777" w:rsidR="003C3EFD" w:rsidRPr="00407C44" w:rsidRDefault="003C3EFD" w:rsidP="00AF7581">
            <w:pPr>
              <w:rPr>
                <w:lang w:val="en-US"/>
              </w:rPr>
            </w:pPr>
            <w:proofErr w:type="spellStart"/>
            <w:r w:rsidRPr="00407C44">
              <w:rPr>
                <w:lang w:val="en-US"/>
              </w:rPr>
              <w:t>InteractionStatusType</w:t>
            </w:r>
            <w:proofErr w:type="spellEnd"/>
          </w:p>
        </w:tc>
        <w:tc>
          <w:tcPr>
            <w:tcW w:w="4602" w:type="dxa"/>
          </w:tcPr>
          <w:p w14:paraId="0AD4FDAB" w14:textId="4860E2D6" w:rsidR="003C3EFD" w:rsidRPr="00407C44" w:rsidRDefault="000D2D52" w:rsidP="00AF7581">
            <w:pPr>
              <w:rPr>
                <w:lang w:val="en-US"/>
              </w:rPr>
            </w:pPr>
            <w:r>
              <w:rPr>
                <w:lang w:val="en-US"/>
              </w:rPr>
              <w:t>Internal look-up table</w:t>
            </w:r>
          </w:p>
        </w:tc>
      </w:tr>
      <w:tr w:rsidR="003C3EFD" w:rsidRPr="00407C44" w14:paraId="2ABCC46A" w14:textId="77777777" w:rsidTr="003C3EFD">
        <w:tc>
          <w:tcPr>
            <w:tcW w:w="4465" w:type="dxa"/>
          </w:tcPr>
          <w:p w14:paraId="01308DD7" w14:textId="77777777" w:rsidR="003C3EFD" w:rsidRPr="00407C44" w:rsidRDefault="003C3EFD" w:rsidP="00AF7581">
            <w:pPr>
              <w:rPr>
                <w:lang w:val="en-US"/>
              </w:rPr>
            </w:pPr>
            <w:proofErr w:type="spellStart"/>
            <w:r w:rsidRPr="00407C44">
              <w:rPr>
                <w:lang w:val="en-US"/>
              </w:rPr>
              <w:t>InteractionSubType</w:t>
            </w:r>
            <w:proofErr w:type="spellEnd"/>
          </w:p>
        </w:tc>
        <w:tc>
          <w:tcPr>
            <w:tcW w:w="4602" w:type="dxa"/>
          </w:tcPr>
          <w:p w14:paraId="3EBE1572" w14:textId="41E207F9" w:rsidR="003C3EFD" w:rsidRPr="00407C44" w:rsidRDefault="000D2D52" w:rsidP="00AF7581">
            <w:pPr>
              <w:rPr>
                <w:lang w:val="en-US"/>
              </w:rPr>
            </w:pPr>
            <w:r>
              <w:rPr>
                <w:lang w:val="en-US"/>
              </w:rPr>
              <w:t>Internal look-up table</w:t>
            </w:r>
          </w:p>
        </w:tc>
      </w:tr>
      <w:tr w:rsidR="003C3EFD" w:rsidRPr="00407C44" w14:paraId="5F47C30D" w14:textId="77777777" w:rsidTr="003C3EFD">
        <w:tc>
          <w:tcPr>
            <w:tcW w:w="4465" w:type="dxa"/>
          </w:tcPr>
          <w:p w14:paraId="26C7DDC4" w14:textId="77777777" w:rsidR="003C3EFD" w:rsidRPr="00407C44" w:rsidRDefault="003C3EFD" w:rsidP="00AF7581">
            <w:pPr>
              <w:rPr>
                <w:lang w:val="en-US"/>
              </w:rPr>
            </w:pPr>
            <w:proofErr w:type="spellStart"/>
            <w:r w:rsidRPr="00407C44">
              <w:rPr>
                <w:lang w:val="en-US"/>
              </w:rPr>
              <w:t>InteractionType</w:t>
            </w:r>
            <w:proofErr w:type="spellEnd"/>
          </w:p>
        </w:tc>
        <w:tc>
          <w:tcPr>
            <w:tcW w:w="4602" w:type="dxa"/>
          </w:tcPr>
          <w:p w14:paraId="5C937813" w14:textId="7747092A" w:rsidR="003C3EFD" w:rsidRPr="00407C44" w:rsidRDefault="000D2D52" w:rsidP="00AF7581">
            <w:pPr>
              <w:rPr>
                <w:lang w:val="en-US"/>
              </w:rPr>
            </w:pPr>
            <w:r>
              <w:rPr>
                <w:lang w:val="en-US"/>
              </w:rPr>
              <w:t>Internal look-up table</w:t>
            </w:r>
          </w:p>
        </w:tc>
      </w:tr>
      <w:tr w:rsidR="003C3EFD" w:rsidRPr="00407C44" w14:paraId="71D2D6D9" w14:textId="77777777" w:rsidTr="003C3EFD">
        <w:tc>
          <w:tcPr>
            <w:tcW w:w="4465" w:type="dxa"/>
          </w:tcPr>
          <w:p w14:paraId="5F12B2D8" w14:textId="77777777" w:rsidR="003C3EFD" w:rsidRPr="00407C44" w:rsidRDefault="003C3EFD" w:rsidP="00AF7581">
            <w:pPr>
              <w:rPr>
                <w:lang w:val="en-US"/>
              </w:rPr>
            </w:pPr>
            <w:proofErr w:type="spellStart"/>
            <w:r w:rsidRPr="00407C44">
              <w:rPr>
                <w:lang w:val="en-US"/>
              </w:rPr>
              <w:t>InteractionTypeForInteractionSubType</w:t>
            </w:r>
            <w:proofErr w:type="spellEnd"/>
          </w:p>
        </w:tc>
        <w:tc>
          <w:tcPr>
            <w:tcW w:w="4602" w:type="dxa"/>
          </w:tcPr>
          <w:p w14:paraId="6B640299" w14:textId="60568344" w:rsidR="003C3EFD" w:rsidRPr="00407C44" w:rsidRDefault="000D2D52" w:rsidP="00AF7581">
            <w:pPr>
              <w:rPr>
                <w:lang w:val="en-US"/>
              </w:rPr>
            </w:pPr>
            <w:r>
              <w:rPr>
                <w:lang w:val="en-US"/>
              </w:rPr>
              <w:t>Internal look-up table</w:t>
            </w:r>
          </w:p>
        </w:tc>
      </w:tr>
      <w:tr w:rsidR="003C3EFD" w:rsidRPr="00407C44" w14:paraId="07A265FF" w14:textId="77777777" w:rsidTr="003C3EFD">
        <w:tc>
          <w:tcPr>
            <w:tcW w:w="4465" w:type="dxa"/>
          </w:tcPr>
          <w:p w14:paraId="4089467B" w14:textId="77777777" w:rsidR="003C3EFD" w:rsidRPr="00407C44" w:rsidRDefault="003C3EFD" w:rsidP="00AF7581">
            <w:pPr>
              <w:rPr>
                <w:lang w:val="en-US"/>
              </w:rPr>
            </w:pPr>
            <w:proofErr w:type="spellStart"/>
            <w:r w:rsidRPr="00407C44">
              <w:rPr>
                <w:lang w:val="en-US"/>
              </w:rPr>
              <w:t>NotificationRequestStatusType</w:t>
            </w:r>
            <w:proofErr w:type="spellEnd"/>
          </w:p>
        </w:tc>
        <w:tc>
          <w:tcPr>
            <w:tcW w:w="4602" w:type="dxa"/>
          </w:tcPr>
          <w:p w14:paraId="6D61BC11" w14:textId="5B0983D7" w:rsidR="003C3EFD" w:rsidRPr="00407C44" w:rsidRDefault="000D2D52" w:rsidP="00AF7581">
            <w:pPr>
              <w:rPr>
                <w:lang w:val="en-US"/>
              </w:rPr>
            </w:pPr>
            <w:r>
              <w:rPr>
                <w:lang w:val="en-US"/>
              </w:rPr>
              <w:t>Internal look-up table</w:t>
            </w:r>
          </w:p>
        </w:tc>
      </w:tr>
      <w:tr w:rsidR="003C3EFD" w:rsidRPr="00407C44" w14:paraId="6E4B26A1" w14:textId="77777777" w:rsidTr="003C3EFD">
        <w:tc>
          <w:tcPr>
            <w:tcW w:w="4465" w:type="dxa"/>
          </w:tcPr>
          <w:p w14:paraId="7C2FAB38" w14:textId="77777777" w:rsidR="003C3EFD" w:rsidRPr="00407C44" w:rsidRDefault="003C3EFD" w:rsidP="00AF7581">
            <w:pPr>
              <w:rPr>
                <w:lang w:val="en-US"/>
              </w:rPr>
            </w:pPr>
            <w:r w:rsidRPr="00407C44">
              <w:rPr>
                <w:lang w:val="en-US"/>
              </w:rPr>
              <w:t>SnapshotType</w:t>
            </w:r>
          </w:p>
        </w:tc>
        <w:tc>
          <w:tcPr>
            <w:tcW w:w="4602" w:type="dxa"/>
          </w:tcPr>
          <w:p w14:paraId="4BC87D67" w14:textId="704B32A3" w:rsidR="003C3EFD" w:rsidRPr="00407C44" w:rsidRDefault="000D2D52" w:rsidP="00AF7581">
            <w:pPr>
              <w:rPr>
                <w:lang w:val="en-US"/>
              </w:rPr>
            </w:pPr>
            <w:r>
              <w:rPr>
                <w:lang w:val="en-US"/>
              </w:rPr>
              <w:t>Internal look-up table</w:t>
            </w:r>
          </w:p>
        </w:tc>
      </w:tr>
      <w:tr w:rsidR="003C3EFD" w:rsidRPr="00407C44" w14:paraId="2F0CC10D" w14:textId="77777777" w:rsidTr="003C3EFD">
        <w:tc>
          <w:tcPr>
            <w:tcW w:w="4465" w:type="dxa"/>
          </w:tcPr>
          <w:p w14:paraId="5415E699" w14:textId="77777777" w:rsidR="003C3EFD" w:rsidRPr="00407C44" w:rsidRDefault="003C3EFD" w:rsidP="00AF7581">
            <w:pPr>
              <w:rPr>
                <w:lang w:val="en-US"/>
              </w:rPr>
            </w:pPr>
            <w:proofErr w:type="spellStart"/>
            <w:r w:rsidRPr="00407C44">
              <w:rPr>
                <w:lang w:val="en-US"/>
              </w:rPr>
              <w:t>TransportType</w:t>
            </w:r>
            <w:proofErr w:type="spellEnd"/>
          </w:p>
        </w:tc>
        <w:tc>
          <w:tcPr>
            <w:tcW w:w="4602" w:type="dxa"/>
          </w:tcPr>
          <w:p w14:paraId="673C5C03" w14:textId="201D0B39" w:rsidR="003C3EFD" w:rsidRPr="00407C44" w:rsidRDefault="000D2D52" w:rsidP="00AF7581">
            <w:pPr>
              <w:rPr>
                <w:lang w:val="en-US"/>
              </w:rPr>
            </w:pPr>
            <w:r>
              <w:rPr>
                <w:lang w:val="en-US"/>
              </w:rPr>
              <w:t>Internal look-up table</w:t>
            </w:r>
          </w:p>
        </w:tc>
      </w:tr>
      <w:tr w:rsidR="003C3EFD" w:rsidRPr="00407C44" w14:paraId="065D2D8A" w14:textId="77777777" w:rsidTr="003C3EFD">
        <w:tc>
          <w:tcPr>
            <w:tcW w:w="4465" w:type="dxa"/>
          </w:tcPr>
          <w:p w14:paraId="1756D88E" w14:textId="77777777" w:rsidR="003C3EFD" w:rsidRPr="00407C44" w:rsidRDefault="003C3EFD" w:rsidP="00AF7581">
            <w:pPr>
              <w:rPr>
                <w:lang w:val="en-US"/>
              </w:rPr>
            </w:pPr>
            <w:proofErr w:type="spellStart"/>
            <w:r w:rsidRPr="00407C44">
              <w:rPr>
                <w:lang w:val="en-US"/>
              </w:rPr>
              <w:t>WorkflowActionAssignedToType</w:t>
            </w:r>
            <w:proofErr w:type="spellEnd"/>
          </w:p>
        </w:tc>
        <w:tc>
          <w:tcPr>
            <w:tcW w:w="4602" w:type="dxa"/>
          </w:tcPr>
          <w:p w14:paraId="79BE8857" w14:textId="3FFE7F37" w:rsidR="003C3EFD" w:rsidRPr="00407C44" w:rsidRDefault="000D2D52" w:rsidP="00AF7581">
            <w:pPr>
              <w:rPr>
                <w:lang w:val="en-US"/>
              </w:rPr>
            </w:pPr>
            <w:r>
              <w:rPr>
                <w:lang w:val="en-US"/>
              </w:rPr>
              <w:t>Internal look-up table</w:t>
            </w:r>
          </w:p>
        </w:tc>
      </w:tr>
      <w:tr w:rsidR="003C3EFD" w:rsidRPr="00407C44" w14:paraId="6C801F69" w14:textId="77777777" w:rsidTr="003C3EFD">
        <w:tc>
          <w:tcPr>
            <w:tcW w:w="4465" w:type="dxa"/>
          </w:tcPr>
          <w:p w14:paraId="3FA8B43D" w14:textId="77777777" w:rsidR="003C3EFD" w:rsidRPr="00407C44" w:rsidRDefault="003C3EFD" w:rsidP="00AF7581">
            <w:pPr>
              <w:rPr>
                <w:lang w:val="en-US"/>
              </w:rPr>
            </w:pPr>
            <w:proofErr w:type="spellStart"/>
            <w:r w:rsidRPr="00407C44">
              <w:rPr>
                <w:lang w:val="en-US"/>
              </w:rPr>
              <w:t>WorkflowActionCompletionType</w:t>
            </w:r>
            <w:proofErr w:type="spellEnd"/>
          </w:p>
        </w:tc>
        <w:tc>
          <w:tcPr>
            <w:tcW w:w="4602" w:type="dxa"/>
          </w:tcPr>
          <w:p w14:paraId="46176F56" w14:textId="5C91D61E" w:rsidR="003C3EFD" w:rsidRPr="00407C44" w:rsidRDefault="000D2D52" w:rsidP="00AF7581">
            <w:pPr>
              <w:rPr>
                <w:lang w:val="en-US"/>
              </w:rPr>
            </w:pPr>
            <w:r>
              <w:rPr>
                <w:lang w:val="en-US"/>
              </w:rPr>
              <w:t>Internal look-up table</w:t>
            </w:r>
          </w:p>
        </w:tc>
      </w:tr>
      <w:tr w:rsidR="003C3EFD" w:rsidRPr="00407C44" w14:paraId="5EB60985" w14:textId="77777777" w:rsidTr="003C3EFD">
        <w:tc>
          <w:tcPr>
            <w:tcW w:w="4465" w:type="dxa"/>
          </w:tcPr>
          <w:p w14:paraId="0A41E9B2" w14:textId="77777777" w:rsidR="003C3EFD" w:rsidRPr="00407C44" w:rsidRDefault="003C3EFD" w:rsidP="00AF7581">
            <w:pPr>
              <w:rPr>
                <w:lang w:val="en-US"/>
              </w:rPr>
            </w:pPr>
            <w:r w:rsidRPr="00407C44">
              <w:rPr>
                <w:lang w:val="en-US"/>
              </w:rPr>
              <w:t>ClientInteraction</w:t>
            </w:r>
          </w:p>
        </w:tc>
        <w:tc>
          <w:tcPr>
            <w:tcW w:w="4602" w:type="dxa"/>
          </w:tcPr>
          <w:p w14:paraId="1DAF1088" w14:textId="5CEFF0ED" w:rsidR="003C3EFD" w:rsidRPr="00407C44" w:rsidRDefault="000D2D52" w:rsidP="00AF7581">
            <w:pPr>
              <w:rPr>
                <w:lang w:val="en-US"/>
              </w:rPr>
            </w:pPr>
            <w:r>
              <w:rPr>
                <w:lang w:val="en-US"/>
              </w:rPr>
              <w:t xml:space="preserve">A log of every external output made and its relationship to requests made along with the status of the output success. </w:t>
            </w:r>
          </w:p>
        </w:tc>
      </w:tr>
      <w:tr w:rsidR="003C3EFD" w:rsidRPr="00407C44" w14:paraId="361DE03D" w14:textId="77777777" w:rsidTr="003C3EFD">
        <w:tc>
          <w:tcPr>
            <w:tcW w:w="4465" w:type="dxa"/>
          </w:tcPr>
          <w:p w14:paraId="08981421" w14:textId="77777777" w:rsidR="003C3EFD" w:rsidRPr="00407C44" w:rsidRDefault="003C3EFD" w:rsidP="00AF7581">
            <w:pPr>
              <w:rPr>
                <w:lang w:val="en-US"/>
              </w:rPr>
            </w:pPr>
            <w:r w:rsidRPr="00407C44">
              <w:rPr>
                <w:lang w:val="en-US"/>
              </w:rPr>
              <w:t>Document</w:t>
            </w:r>
          </w:p>
        </w:tc>
        <w:tc>
          <w:tcPr>
            <w:tcW w:w="4602" w:type="dxa"/>
          </w:tcPr>
          <w:p w14:paraId="4D48DD2D" w14:textId="17EDF612" w:rsidR="003C3EFD" w:rsidRPr="00407C44" w:rsidRDefault="000D2D52" w:rsidP="00AF7581">
            <w:pPr>
              <w:rPr>
                <w:lang w:val="en-US"/>
              </w:rPr>
            </w:pPr>
            <w:r>
              <w:rPr>
                <w:lang w:val="en-US"/>
              </w:rPr>
              <w:t xml:space="preserve">A record of every document output produced along with a reference to the actual output stored for later retrieval. </w:t>
            </w:r>
          </w:p>
        </w:tc>
      </w:tr>
      <w:tr w:rsidR="003C3EFD" w:rsidRPr="00407C44" w14:paraId="3E76BBBD" w14:textId="77777777" w:rsidTr="003C3EFD">
        <w:tc>
          <w:tcPr>
            <w:tcW w:w="4465" w:type="dxa"/>
          </w:tcPr>
          <w:p w14:paraId="333061BF" w14:textId="77777777" w:rsidR="003C3EFD" w:rsidRPr="00407C44" w:rsidRDefault="003C3EFD" w:rsidP="00AF7581">
            <w:pPr>
              <w:rPr>
                <w:lang w:val="en-US"/>
              </w:rPr>
            </w:pPr>
            <w:proofErr w:type="spellStart"/>
            <w:r w:rsidRPr="00407C44">
              <w:rPr>
                <w:lang w:val="en-US"/>
              </w:rPr>
              <w:t>DocumentRequest</w:t>
            </w:r>
            <w:proofErr w:type="spellEnd"/>
          </w:p>
        </w:tc>
        <w:tc>
          <w:tcPr>
            <w:tcW w:w="4602" w:type="dxa"/>
          </w:tcPr>
          <w:p w14:paraId="6222B134" w14:textId="022F1F11" w:rsidR="003C3EFD" w:rsidRPr="00407C44" w:rsidRDefault="000D2D52" w:rsidP="00AF7581">
            <w:pPr>
              <w:rPr>
                <w:lang w:val="en-US"/>
              </w:rPr>
            </w:pPr>
            <w:r>
              <w:rPr>
                <w:lang w:val="en-US"/>
              </w:rPr>
              <w:t>A log of every document processed.</w:t>
            </w:r>
          </w:p>
        </w:tc>
      </w:tr>
      <w:tr w:rsidR="003C3EFD" w:rsidRPr="00407C44" w14:paraId="22F9A990" w14:textId="77777777" w:rsidTr="003C3EFD">
        <w:tc>
          <w:tcPr>
            <w:tcW w:w="4465" w:type="dxa"/>
          </w:tcPr>
          <w:p w14:paraId="6C0D1D25" w14:textId="77777777" w:rsidR="003C3EFD" w:rsidRPr="00407C44" w:rsidRDefault="003C3EFD" w:rsidP="00AF7581">
            <w:pPr>
              <w:rPr>
                <w:lang w:val="en-US"/>
              </w:rPr>
            </w:pPr>
            <w:r w:rsidRPr="00407C44">
              <w:rPr>
                <w:lang w:val="en-US"/>
              </w:rPr>
              <w:t>Event</w:t>
            </w:r>
          </w:p>
        </w:tc>
        <w:tc>
          <w:tcPr>
            <w:tcW w:w="4602" w:type="dxa"/>
          </w:tcPr>
          <w:p w14:paraId="4E240C53" w14:textId="3AF6F961" w:rsidR="003C3EFD" w:rsidRPr="00407C44" w:rsidRDefault="000D2D52" w:rsidP="00AF7581">
            <w:pPr>
              <w:rPr>
                <w:lang w:val="en-US"/>
              </w:rPr>
            </w:pPr>
            <w:r>
              <w:rPr>
                <w:lang w:val="en-US"/>
              </w:rPr>
              <w:t xml:space="preserve">A log of every event processed. Events are recorded as a result of </w:t>
            </w:r>
            <w:proofErr w:type="spellStart"/>
            <w:r>
              <w:rPr>
                <w:lang w:val="en-US"/>
              </w:rPr>
              <w:t>WorkflowActions</w:t>
            </w:r>
            <w:proofErr w:type="spellEnd"/>
            <w:r>
              <w:rPr>
                <w:lang w:val="en-US"/>
              </w:rPr>
              <w:t xml:space="preserve"> being processed. </w:t>
            </w:r>
          </w:p>
        </w:tc>
      </w:tr>
      <w:tr w:rsidR="003C3EFD" w:rsidRPr="00407C44" w14:paraId="75D8CB49" w14:textId="77777777" w:rsidTr="003C3EFD">
        <w:tc>
          <w:tcPr>
            <w:tcW w:w="4465" w:type="dxa"/>
          </w:tcPr>
          <w:p w14:paraId="5EEAC450" w14:textId="77777777" w:rsidR="003C3EFD" w:rsidRPr="00407C44" w:rsidRDefault="003C3EFD" w:rsidP="00AF7581">
            <w:pPr>
              <w:rPr>
                <w:lang w:val="en-US"/>
              </w:rPr>
            </w:pPr>
            <w:proofErr w:type="spellStart"/>
            <w:r w:rsidRPr="00407C44">
              <w:rPr>
                <w:lang w:val="en-US"/>
              </w:rPr>
              <w:t>NotificationRequest</w:t>
            </w:r>
            <w:proofErr w:type="spellEnd"/>
          </w:p>
        </w:tc>
        <w:tc>
          <w:tcPr>
            <w:tcW w:w="4602" w:type="dxa"/>
          </w:tcPr>
          <w:p w14:paraId="6F7A2A72" w14:textId="0A9C0BC1" w:rsidR="003C3EFD" w:rsidRPr="00407C44" w:rsidRDefault="000D2D52" w:rsidP="00AF7581">
            <w:pPr>
              <w:rPr>
                <w:lang w:val="en-US"/>
              </w:rPr>
            </w:pPr>
            <w:r>
              <w:rPr>
                <w:lang w:val="en-US"/>
              </w:rPr>
              <w:t xml:space="preserve">A log of every notification processed. </w:t>
            </w:r>
          </w:p>
        </w:tc>
      </w:tr>
      <w:tr w:rsidR="003C3EFD" w:rsidRPr="00407C44" w14:paraId="41EA74FB" w14:textId="77777777" w:rsidTr="003C3EFD">
        <w:tc>
          <w:tcPr>
            <w:tcW w:w="4465" w:type="dxa"/>
          </w:tcPr>
          <w:p w14:paraId="18FBAF5A" w14:textId="77777777" w:rsidR="003C3EFD" w:rsidRPr="00407C44" w:rsidRDefault="003C3EFD" w:rsidP="00AF7581">
            <w:pPr>
              <w:rPr>
                <w:lang w:val="en-US"/>
              </w:rPr>
            </w:pPr>
            <w:proofErr w:type="spellStart"/>
            <w:r w:rsidRPr="00407C44">
              <w:rPr>
                <w:lang w:val="en-US"/>
              </w:rPr>
              <w:t>NotificationRequestLog</w:t>
            </w:r>
            <w:proofErr w:type="spellEnd"/>
          </w:p>
        </w:tc>
        <w:tc>
          <w:tcPr>
            <w:tcW w:w="4602" w:type="dxa"/>
          </w:tcPr>
          <w:p w14:paraId="0A82BEAE" w14:textId="61F31F3B" w:rsidR="003C3EFD" w:rsidRPr="00407C44" w:rsidRDefault="000D2D52" w:rsidP="00AF7581">
            <w:pPr>
              <w:rPr>
                <w:lang w:val="en-US"/>
              </w:rPr>
            </w:pPr>
            <w:r>
              <w:rPr>
                <w:lang w:val="en-US"/>
              </w:rPr>
              <w:t>A log of the progress of delivering notifications.</w:t>
            </w:r>
          </w:p>
        </w:tc>
      </w:tr>
      <w:tr w:rsidR="003C3EFD" w:rsidRPr="00407C44" w14:paraId="0E2ACE47" w14:textId="77777777" w:rsidTr="003C3EFD">
        <w:tc>
          <w:tcPr>
            <w:tcW w:w="4465" w:type="dxa"/>
          </w:tcPr>
          <w:p w14:paraId="5A969F4B" w14:textId="77777777" w:rsidR="003C3EFD" w:rsidRPr="00407C44" w:rsidRDefault="003C3EFD" w:rsidP="00AF7581">
            <w:pPr>
              <w:rPr>
                <w:lang w:val="en-US"/>
              </w:rPr>
            </w:pPr>
            <w:r w:rsidRPr="00407C44">
              <w:rPr>
                <w:lang w:val="en-US"/>
              </w:rPr>
              <w:t>Snapshot</w:t>
            </w:r>
          </w:p>
        </w:tc>
        <w:tc>
          <w:tcPr>
            <w:tcW w:w="4602" w:type="dxa"/>
          </w:tcPr>
          <w:p w14:paraId="5F69DF7A" w14:textId="02474D31" w:rsidR="003C3EFD" w:rsidRPr="00407C44" w:rsidRDefault="000D2D52" w:rsidP="00AF7581">
            <w:pPr>
              <w:rPr>
                <w:lang w:val="en-US"/>
              </w:rPr>
            </w:pPr>
            <w:r>
              <w:rPr>
                <w:lang w:val="en-US"/>
              </w:rPr>
              <w:t xml:space="preserve">The data retrieved from the external system that was used to process the notification or document. </w:t>
            </w:r>
          </w:p>
        </w:tc>
      </w:tr>
    </w:tbl>
    <w:p w14:paraId="2B7AB025" w14:textId="5AADD285" w:rsidR="005A6CE4" w:rsidRDefault="005A6CE4" w:rsidP="005A6CE4"/>
    <w:p w14:paraId="59721813" w14:textId="4B17DAA8" w:rsidR="005A6CE4" w:rsidRDefault="005A6CE4" w:rsidP="005A6CE4"/>
    <w:p w14:paraId="4CC1CBFA" w14:textId="234BBC11" w:rsidR="00D92022" w:rsidRDefault="00D92022" w:rsidP="002F3C90">
      <w:pPr>
        <w:pStyle w:val="Heading2"/>
      </w:pPr>
      <w:bookmarkStart w:id="65" w:name="_Toc508137595"/>
      <w:r w:rsidRPr="0062245F">
        <w:t>Authoritative Data Sources</w:t>
      </w:r>
      <w:bookmarkEnd w:id="65"/>
    </w:p>
    <w:p w14:paraId="660A4339" w14:textId="7270C3E8" w:rsidR="00A5370D" w:rsidRDefault="00F81FE0" w:rsidP="0062245F">
      <w:pPr>
        <w:rPr>
          <w:lang w:val="en-US"/>
        </w:rPr>
      </w:pPr>
      <w:r>
        <w:rPr>
          <w:lang w:val="en-US"/>
        </w:rPr>
        <w:t>The system depends on two sources of data:</w:t>
      </w:r>
    </w:p>
    <w:p w14:paraId="6B188142" w14:textId="35CCE030" w:rsidR="00F81FE0" w:rsidRDefault="00F81FE0" w:rsidP="0062245F">
      <w:pPr>
        <w:rPr>
          <w:lang w:val="en-US"/>
        </w:rPr>
      </w:pPr>
    </w:p>
    <w:p w14:paraId="0FC15CD2" w14:textId="22B0E7FE" w:rsidR="00F81FE0" w:rsidRDefault="00F81FE0" w:rsidP="00F81FE0">
      <w:pPr>
        <w:pStyle w:val="ListBullet"/>
        <w:rPr>
          <w:lang w:val="en-US"/>
        </w:rPr>
      </w:pPr>
      <w:r>
        <w:rPr>
          <w:lang w:val="en-US"/>
        </w:rPr>
        <w:t>The internal reference data and tables described in the data model above AND</w:t>
      </w:r>
    </w:p>
    <w:p w14:paraId="781D2E0B" w14:textId="13B3F514" w:rsidR="00F81FE0" w:rsidRDefault="00F81FE0" w:rsidP="00F81FE0">
      <w:pPr>
        <w:pStyle w:val="ListBullet"/>
        <w:rPr>
          <w:lang w:val="en-US"/>
        </w:rPr>
      </w:pPr>
      <w:r>
        <w:rPr>
          <w:lang w:val="en-US"/>
        </w:rPr>
        <w:t>The data that is supplied through the External App Gateway</w:t>
      </w:r>
    </w:p>
    <w:p w14:paraId="79CDABCC" w14:textId="6AF20AE7" w:rsidR="00F81FE0" w:rsidRDefault="00F81FE0" w:rsidP="00F81FE0">
      <w:pPr>
        <w:pStyle w:val="ListBullet"/>
        <w:numPr>
          <w:ilvl w:val="0"/>
          <w:numId w:val="0"/>
        </w:numPr>
        <w:ind w:left="360" w:hanging="360"/>
        <w:rPr>
          <w:lang w:val="en-US"/>
        </w:rPr>
      </w:pPr>
    </w:p>
    <w:p w14:paraId="62993734" w14:textId="332CC623" w:rsidR="00F81FE0" w:rsidRPr="0062245F" w:rsidRDefault="00F81FE0" w:rsidP="00F81FE0">
      <w:pPr>
        <w:pStyle w:val="ListBullet"/>
        <w:numPr>
          <w:ilvl w:val="0"/>
          <w:numId w:val="0"/>
        </w:numPr>
        <w:ind w:left="360" w:hanging="360"/>
        <w:rPr>
          <w:lang w:val="en-US"/>
        </w:rPr>
      </w:pPr>
      <w:r>
        <w:rPr>
          <w:lang w:val="en-US"/>
        </w:rPr>
        <w:t xml:space="preserve">These are considered the only authoritative data sources. </w:t>
      </w:r>
    </w:p>
    <w:p w14:paraId="17CFF84B" w14:textId="7F509DC3" w:rsidR="00D92022" w:rsidRDefault="00D92022" w:rsidP="002F3C90">
      <w:pPr>
        <w:pStyle w:val="Heading2"/>
      </w:pPr>
      <w:bookmarkStart w:id="66" w:name="_Toc508137596"/>
      <w:r w:rsidRPr="0062245F">
        <w:lastRenderedPageBreak/>
        <w:t>Data Migration Guidance</w:t>
      </w:r>
      <w:bookmarkEnd w:id="66"/>
    </w:p>
    <w:p w14:paraId="52C14B08" w14:textId="65EA4F47" w:rsidR="00CD35F2" w:rsidRPr="00CD35F2" w:rsidRDefault="00CD35F2" w:rsidP="00CD35F2">
      <w:pPr>
        <w:rPr>
          <w:lang w:val="en-US"/>
        </w:rPr>
      </w:pPr>
      <w:r>
        <w:rPr>
          <w:lang w:val="en-US"/>
        </w:rPr>
        <w:t xml:space="preserve">There is no expectation that current methods of document production will be able to be migrated to this platform. </w:t>
      </w:r>
    </w:p>
    <w:p w14:paraId="6111A0D0" w14:textId="77777777" w:rsidR="003B511A" w:rsidRDefault="003B511A">
      <w:pPr>
        <w:rPr>
          <w:rFonts w:ascii="Cambria" w:eastAsia="SimHei" w:hAnsi="Cambria"/>
          <w:bCs/>
          <w:color w:val="6EAB24"/>
          <w:sz w:val="44"/>
          <w:szCs w:val="44"/>
        </w:rPr>
      </w:pPr>
      <w:r>
        <w:br w:type="page"/>
      </w:r>
    </w:p>
    <w:p w14:paraId="666B353F" w14:textId="04353A9B" w:rsidR="003B511A" w:rsidRDefault="003B511A" w:rsidP="003B511A">
      <w:pPr>
        <w:pStyle w:val="Heading1"/>
      </w:pPr>
      <w:bookmarkStart w:id="67" w:name="_Ref508102059"/>
      <w:bookmarkStart w:id="68" w:name="_Toc508137597"/>
      <w:r>
        <w:lastRenderedPageBreak/>
        <w:t>Costs</w:t>
      </w:r>
      <w:bookmarkEnd w:id="67"/>
      <w:bookmarkEnd w:id="68"/>
    </w:p>
    <w:p w14:paraId="091602C9" w14:textId="64A41284" w:rsidR="003B511A" w:rsidRDefault="003B511A" w:rsidP="002F3C90">
      <w:pPr>
        <w:pStyle w:val="Heading2"/>
      </w:pPr>
      <w:bookmarkStart w:id="69" w:name="_Toc508137598"/>
      <w:r>
        <w:t>Overview</w:t>
      </w:r>
      <w:bookmarkEnd w:id="69"/>
    </w:p>
    <w:p w14:paraId="05675156" w14:textId="4CAE587B" w:rsidR="003B511A" w:rsidRDefault="00E7321E" w:rsidP="003B511A">
      <w:r>
        <w:t>TBA after discussion</w:t>
      </w:r>
    </w:p>
    <w:p w14:paraId="7BFD703C" w14:textId="7C69803D" w:rsidR="003B511A" w:rsidRDefault="003B511A" w:rsidP="002F3C90">
      <w:pPr>
        <w:pStyle w:val="Heading2"/>
      </w:pPr>
      <w:bookmarkStart w:id="70" w:name="_Toc508137599"/>
      <w:r>
        <w:t>Basis for Estimation</w:t>
      </w:r>
      <w:bookmarkEnd w:id="70"/>
    </w:p>
    <w:p w14:paraId="76699DC4" w14:textId="30B8B9C0" w:rsidR="003B511A" w:rsidRDefault="003B511A" w:rsidP="003B511A"/>
    <w:p w14:paraId="39BAB784" w14:textId="7D809BAD" w:rsidR="003B511A" w:rsidRPr="003B511A" w:rsidRDefault="00E7321E" w:rsidP="003B511A">
      <w:r>
        <w:t>TBA</w:t>
      </w:r>
    </w:p>
    <w:p w14:paraId="51724BEE" w14:textId="1ED181BF" w:rsidR="00CD35F2" w:rsidRDefault="00CD35F2">
      <w:pPr>
        <w:rPr>
          <w:rFonts w:ascii="Cambria" w:eastAsia="SimHei" w:hAnsi="Cambria"/>
          <w:bCs/>
          <w:color w:val="6EAB24"/>
          <w:sz w:val="44"/>
          <w:szCs w:val="44"/>
          <w:lang w:val="en-US"/>
        </w:rPr>
      </w:pPr>
      <w:r>
        <w:rPr>
          <w:lang w:val="en-US"/>
        </w:rPr>
        <w:br w:type="page"/>
      </w:r>
    </w:p>
    <w:p w14:paraId="2DFE1EBB" w14:textId="77777777" w:rsidR="00B85343" w:rsidRPr="0062245F" w:rsidRDefault="00B85343" w:rsidP="00B85343">
      <w:pPr>
        <w:pStyle w:val="Heading1"/>
        <w:keepNext w:val="0"/>
        <w:keepLines w:val="0"/>
        <w:widowControl w:val="0"/>
        <w:rPr>
          <w:lang w:val="en-US"/>
        </w:rPr>
      </w:pPr>
      <w:bookmarkStart w:id="71" w:name="_Toc505937088"/>
      <w:bookmarkStart w:id="72" w:name="_Toc508137600"/>
      <w:r w:rsidRPr="0062245F">
        <w:rPr>
          <w:lang w:val="en-US"/>
        </w:rPr>
        <w:lastRenderedPageBreak/>
        <w:t>Security Architecture</w:t>
      </w:r>
      <w:bookmarkEnd w:id="71"/>
      <w:bookmarkEnd w:id="72"/>
    </w:p>
    <w:p w14:paraId="08EDBC69" w14:textId="4DBC41D4" w:rsidR="00B85343" w:rsidRDefault="00B85343" w:rsidP="002F3C90">
      <w:pPr>
        <w:pStyle w:val="Heading2"/>
      </w:pPr>
      <w:bookmarkStart w:id="73" w:name="_Toc505937089"/>
      <w:bookmarkStart w:id="74" w:name="_Toc508137601"/>
      <w:r w:rsidRPr="0062245F">
        <w:t>Security Overview</w:t>
      </w:r>
      <w:bookmarkEnd w:id="73"/>
      <w:bookmarkEnd w:id="74"/>
    </w:p>
    <w:p w14:paraId="4D716B17" w14:textId="77777777" w:rsidR="000700C2" w:rsidRDefault="000700C2" w:rsidP="000700C2">
      <w:r>
        <w:t>The system will conform to the Old Mutual security architecture.</w:t>
      </w:r>
    </w:p>
    <w:p w14:paraId="4A3640A6" w14:textId="77777777" w:rsidR="000700C2" w:rsidRPr="000700C2" w:rsidRDefault="000700C2" w:rsidP="000700C2">
      <w:pPr>
        <w:rPr>
          <w:lang w:val="en-US"/>
        </w:rPr>
      </w:pPr>
    </w:p>
    <w:p w14:paraId="7138F398" w14:textId="77777777" w:rsidR="000700C2" w:rsidRDefault="000700C2">
      <w:pPr>
        <w:rPr>
          <w:rFonts w:ascii="Cambria" w:eastAsia="SimHei" w:hAnsi="Cambria"/>
          <w:bCs/>
          <w:color w:val="6EAB24"/>
          <w:sz w:val="44"/>
          <w:szCs w:val="44"/>
          <w:lang w:val="en-US"/>
        </w:rPr>
      </w:pPr>
      <w:r>
        <w:rPr>
          <w:lang w:val="en-US"/>
        </w:rPr>
        <w:br w:type="page"/>
      </w:r>
    </w:p>
    <w:p w14:paraId="0BFD09C5" w14:textId="0FE221D7" w:rsidR="00D92022" w:rsidRDefault="00D92022" w:rsidP="0062245F">
      <w:pPr>
        <w:pStyle w:val="Heading1"/>
        <w:keepNext w:val="0"/>
        <w:keepLines w:val="0"/>
        <w:widowControl w:val="0"/>
        <w:rPr>
          <w:lang w:val="en-US"/>
        </w:rPr>
      </w:pPr>
      <w:bookmarkStart w:id="75" w:name="_Toc508137602"/>
      <w:r w:rsidRPr="0062245F">
        <w:rPr>
          <w:lang w:val="en-US"/>
        </w:rPr>
        <w:lastRenderedPageBreak/>
        <w:t>Infrastructure</w:t>
      </w:r>
      <w:bookmarkEnd w:id="75"/>
    </w:p>
    <w:p w14:paraId="056C8550" w14:textId="0775C09A" w:rsidR="00D92022" w:rsidRDefault="00D92022" w:rsidP="002F3C90">
      <w:pPr>
        <w:pStyle w:val="Heading2"/>
      </w:pPr>
      <w:bookmarkStart w:id="76" w:name="_Toc508137603"/>
      <w:r w:rsidRPr="0062245F">
        <w:t>Deployment Models</w:t>
      </w:r>
      <w:bookmarkEnd w:id="76"/>
    </w:p>
    <w:p w14:paraId="2482F507" w14:textId="62AA8026" w:rsidR="00C21BED" w:rsidRDefault="00CD35F2" w:rsidP="0062245F">
      <w:pPr>
        <w:rPr>
          <w:lang w:val="en-US"/>
        </w:rPr>
      </w:pPr>
      <w:r w:rsidRPr="00CD35F2">
        <w:rPr>
          <w:lang w:val="en-US"/>
        </w:rPr>
        <w:t>To be defined in delivery phase.</w:t>
      </w:r>
    </w:p>
    <w:p w14:paraId="4C513158" w14:textId="77777777" w:rsidR="00C57633" w:rsidRDefault="00C57633" w:rsidP="0062245F">
      <w:pPr>
        <w:rPr>
          <w:lang w:val="en-US"/>
        </w:rPr>
      </w:pPr>
    </w:p>
    <w:p w14:paraId="61DEDF33" w14:textId="2FBD43C3" w:rsidR="00C57633" w:rsidRDefault="00C57633" w:rsidP="002F3C90">
      <w:pPr>
        <w:pStyle w:val="Heading2"/>
      </w:pPr>
      <w:bookmarkStart w:id="77" w:name="_Toc508137604"/>
      <w:r>
        <w:t>Failover / resilience</w:t>
      </w:r>
      <w:bookmarkEnd w:id="77"/>
    </w:p>
    <w:p w14:paraId="1C3D2FE5" w14:textId="684366DA" w:rsidR="00180FF5" w:rsidRDefault="00CD35F2">
      <w:pPr>
        <w:rPr>
          <w:lang w:val="en-US"/>
        </w:rPr>
      </w:pPr>
      <w:r w:rsidRPr="00CD35F2">
        <w:rPr>
          <w:lang w:val="en-US"/>
        </w:rPr>
        <w:t>As per the “Front End” systems. </w:t>
      </w:r>
      <w:r w:rsidR="00180FF5">
        <w:rPr>
          <w:lang w:val="en-US"/>
        </w:rPr>
        <w:br w:type="page"/>
      </w:r>
    </w:p>
    <w:p w14:paraId="7696E4F9" w14:textId="0DC47FEE" w:rsidR="00AE3794" w:rsidRDefault="00AE3794" w:rsidP="00AE3794">
      <w:pPr>
        <w:pStyle w:val="Heading1"/>
        <w:keepNext w:val="0"/>
        <w:keepLines w:val="0"/>
        <w:widowControl w:val="0"/>
        <w:rPr>
          <w:lang w:val="en-US"/>
        </w:rPr>
      </w:pPr>
      <w:bookmarkStart w:id="78" w:name="_Toc508137605"/>
      <w:r>
        <w:rPr>
          <w:lang w:val="en-US"/>
        </w:rPr>
        <w:lastRenderedPageBreak/>
        <w:t>Testing Considerations</w:t>
      </w:r>
      <w:bookmarkEnd w:id="78"/>
    </w:p>
    <w:p w14:paraId="0C7D4B08" w14:textId="0E108A0A" w:rsidR="00AE3794" w:rsidRDefault="00AE3794" w:rsidP="002F3C90">
      <w:pPr>
        <w:pStyle w:val="Heading2"/>
      </w:pPr>
      <w:bookmarkStart w:id="79" w:name="_Toc508137606"/>
      <w:r>
        <w:t>Unit testing</w:t>
      </w:r>
      <w:bookmarkEnd w:id="79"/>
    </w:p>
    <w:p w14:paraId="2B8C54CF" w14:textId="0A57E44B" w:rsidR="008906E4" w:rsidRPr="008906E4" w:rsidRDefault="008906E4" w:rsidP="008906E4">
      <w:pPr>
        <w:rPr>
          <w:lang w:val="en-US"/>
        </w:rPr>
      </w:pPr>
      <w:r w:rsidRPr="008906E4">
        <w:rPr>
          <w:lang w:val="en-US"/>
        </w:rPr>
        <w:t>Standard automated unit testing methods will be used.</w:t>
      </w:r>
    </w:p>
    <w:p w14:paraId="4632ADEF" w14:textId="637E5938" w:rsidR="00AE3794" w:rsidRDefault="00AE3794" w:rsidP="002F3C90">
      <w:pPr>
        <w:pStyle w:val="Heading2"/>
      </w:pPr>
      <w:bookmarkStart w:id="80" w:name="_Toc508137607"/>
      <w:r>
        <w:t>Integration testing</w:t>
      </w:r>
      <w:bookmarkEnd w:id="80"/>
    </w:p>
    <w:p w14:paraId="6DD66BA0" w14:textId="3AF9F6B3" w:rsidR="008906E4" w:rsidRDefault="008906E4" w:rsidP="008906E4">
      <w:pPr>
        <w:rPr>
          <w:lang w:val="en-US"/>
        </w:rPr>
      </w:pPr>
      <w:r>
        <w:rPr>
          <w:lang w:val="en-US"/>
        </w:rPr>
        <w:t>As the system is designed to be decoupled from both the data sources and the consuming systems Integration testing can be performed in two phases:</w:t>
      </w:r>
    </w:p>
    <w:p w14:paraId="55EBBE47" w14:textId="77777777" w:rsidR="008906E4" w:rsidRDefault="008906E4" w:rsidP="008906E4">
      <w:pPr>
        <w:rPr>
          <w:lang w:val="en-US"/>
        </w:rPr>
      </w:pPr>
    </w:p>
    <w:p w14:paraId="4FEF8C06" w14:textId="51EC5DB2" w:rsidR="008906E4" w:rsidRDefault="008906E4" w:rsidP="008906E4">
      <w:pPr>
        <w:pStyle w:val="ListBullet"/>
        <w:rPr>
          <w:lang w:val="en-US"/>
        </w:rPr>
      </w:pPr>
      <w:r>
        <w:rPr>
          <w:lang w:val="en-US"/>
        </w:rPr>
        <w:t xml:space="preserve">Each component shown </w:t>
      </w:r>
      <w:r>
        <w:rPr>
          <w:lang w:val="en-US"/>
        </w:rPr>
        <w:fldChar w:fldCharType="begin"/>
      </w:r>
      <w:r>
        <w:rPr>
          <w:lang w:val="en-US"/>
        </w:rPr>
        <w:instrText xml:space="preserve"> REF _Ref508102511 \r \h </w:instrText>
      </w:r>
      <w:r>
        <w:rPr>
          <w:lang w:val="en-US"/>
        </w:rPr>
      </w:r>
      <w:r>
        <w:rPr>
          <w:lang w:val="en-US"/>
        </w:rPr>
        <w:fldChar w:fldCharType="separate"/>
      </w:r>
      <w:r w:rsidR="00EC1FC9">
        <w:rPr>
          <w:cs/>
          <w:lang w:val="en-US"/>
        </w:rPr>
        <w:t>‎</w:t>
      </w:r>
      <w:r w:rsidR="00EC1FC9">
        <w:rPr>
          <w:lang w:val="en-US"/>
        </w:rPr>
        <w:t>5</w:t>
      </w:r>
      <w:r>
        <w:rPr>
          <w:lang w:val="en-US"/>
        </w:rPr>
        <w:fldChar w:fldCharType="end"/>
      </w:r>
      <w:r>
        <w:rPr>
          <w:lang w:val="en-US"/>
        </w:rPr>
        <w:t xml:space="preserve"> </w:t>
      </w:r>
      <w:r>
        <w:rPr>
          <w:lang w:val="en-US"/>
        </w:rPr>
        <w:fldChar w:fldCharType="begin"/>
      </w:r>
      <w:r>
        <w:rPr>
          <w:lang w:val="en-US"/>
        </w:rPr>
        <w:instrText xml:space="preserve"> REF _Ref508102517 \h </w:instrText>
      </w:r>
      <w:r>
        <w:rPr>
          <w:lang w:val="en-US"/>
        </w:rPr>
      </w:r>
      <w:r>
        <w:rPr>
          <w:lang w:val="en-US"/>
        </w:rPr>
        <w:fldChar w:fldCharType="separate"/>
      </w:r>
      <w:r w:rsidR="00EC1FC9">
        <w:rPr>
          <w:lang w:val="en-US"/>
        </w:rPr>
        <w:t>Solution</w:t>
      </w:r>
      <w:r w:rsidR="00EC1FC9" w:rsidRPr="0062245F">
        <w:rPr>
          <w:lang w:val="en-US"/>
        </w:rPr>
        <w:t xml:space="preserve"> Architecture</w:t>
      </w:r>
      <w:r>
        <w:rPr>
          <w:lang w:val="en-US"/>
        </w:rPr>
        <w:fldChar w:fldCharType="end"/>
      </w:r>
      <w:r>
        <w:rPr>
          <w:lang w:val="en-US"/>
        </w:rPr>
        <w:t xml:space="preserve"> (Page </w:t>
      </w:r>
      <w:r>
        <w:rPr>
          <w:lang w:val="en-US"/>
        </w:rPr>
        <w:fldChar w:fldCharType="begin"/>
      </w:r>
      <w:r>
        <w:rPr>
          <w:lang w:val="en-US"/>
        </w:rPr>
        <w:instrText xml:space="preserve"> PAGEREF _Ref508102521 \h </w:instrText>
      </w:r>
      <w:r>
        <w:rPr>
          <w:lang w:val="en-US"/>
        </w:rPr>
      </w:r>
      <w:r>
        <w:rPr>
          <w:lang w:val="en-US"/>
        </w:rPr>
        <w:fldChar w:fldCharType="separate"/>
      </w:r>
      <w:r w:rsidR="00EC1FC9">
        <w:rPr>
          <w:noProof/>
          <w:lang w:val="en-US"/>
        </w:rPr>
        <w:t>12</w:t>
      </w:r>
      <w:r>
        <w:rPr>
          <w:lang w:val="en-US"/>
        </w:rPr>
        <w:fldChar w:fldCharType="end"/>
      </w:r>
      <w:r>
        <w:rPr>
          <w:lang w:val="en-US"/>
        </w:rPr>
        <w:t xml:space="preserve">) may be tested in isolation using automated methods with predetermined test input and output data on every check-in in a continuous integration environment. </w:t>
      </w:r>
      <w:r>
        <w:rPr>
          <w:lang w:val="en-US"/>
        </w:rPr>
        <w:br/>
      </w:r>
    </w:p>
    <w:p w14:paraId="33DBA10A" w14:textId="77777777" w:rsidR="008906E4" w:rsidRPr="00AE3794" w:rsidRDefault="008906E4" w:rsidP="008906E4">
      <w:pPr>
        <w:pStyle w:val="ListBullet"/>
        <w:rPr>
          <w:lang w:val="en-US"/>
        </w:rPr>
      </w:pPr>
      <w:r>
        <w:rPr>
          <w:lang w:val="en-US"/>
        </w:rPr>
        <w:t>End to end testing can be performed on a less frequent basis than the above using known data source states and predetermined test input and output data.</w:t>
      </w:r>
    </w:p>
    <w:p w14:paraId="3DB43A70" w14:textId="77777777" w:rsidR="00AE3794" w:rsidRPr="00AE3794" w:rsidRDefault="00AE3794">
      <w:pPr>
        <w:rPr>
          <w:lang w:val="en-US"/>
        </w:rPr>
      </w:pPr>
    </w:p>
    <w:p w14:paraId="56EB343F" w14:textId="77777777" w:rsidR="00AE3794" w:rsidRDefault="00AE3794">
      <w:pPr>
        <w:rPr>
          <w:rFonts w:ascii="Cambria" w:eastAsia="SimHei" w:hAnsi="Cambria"/>
          <w:bCs/>
          <w:color w:val="6EAB24"/>
          <w:sz w:val="44"/>
          <w:szCs w:val="44"/>
          <w:lang w:val="en-US"/>
        </w:rPr>
      </w:pPr>
      <w:r>
        <w:rPr>
          <w:lang w:val="en-US"/>
        </w:rPr>
        <w:br w:type="page"/>
      </w:r>
    </w:p>
    <w:p w14:paraId="08EA2272" w14:textId="48754BD6" w:rsidR="0017041F" w:rsidRPr="0062245F" w:rsidRDefault="0017041F" w:rsidP="0062245F">
      <w:pPr>
        <w:pStyle w:val="Heading1"/>
        <w:keepNext w:val="0"/>
        <w:keepLines w:val="0"/>
        <w:widowControl w:val="0"/>
        <w:rPr>
          <w:lang w:val="en-US"/>
        </w:rPr>
      </w:pPr>
      <w:bookmarkStart w:id="81" w:name="_Toc508137608"/>
      <w:r>
        <w:rPr>
          <w:lang w:val="en-US"/>
        </w:rPr>
        <w:lastRenderedPageBreak/>
        <w:t>Appendices</w:t>
      </w:r>
      <w:bookmarkEnd w:id="81"/>
    </w:p>
    <w:p w14:paraId="2F431120" w14:textId="00E42DD9" w:rsidR="00D92022" w:rsidRDefault="00D92022" w:rsidP="002F3C90">
      <w:pPr>
        <w:pStyle w:val="Heading2"/>
      </w:pPr>
      <w:bookmarkStart w:id="82" w:name="_Toc508137609"/>
      <w:r w:rsidRPr="0062245F">
        <w:t xml:space="preserve">Appendix A </w:t>
      </w:r>
      <w:r w:rsidR="00D8722A">
        <w:t>–</w:t>
      </w:r>
      <w:r w:rsidRPr="0062245F">
        <w:t xml:space="preserve"> References</w:t>
      </w:r>
      <w:bookmarkEnd w:id="82"/>
    </w:p>
    <w:p w14:paraId="4CBF9EB8" w14:textId="4D42B9A3" w:rsidR="00D8722A" w:rsidRPr="00475B5F" w:rsidRDefault="00D8722A" w:rsidP="00D8722A">
      <w:pPr>
        <w:rPr>
          <w:szCs w:val="22"/>
        </w:rPr>
      </w:pPr>
      <w:r>
        <w:rPr>
          <w:szCs w:val="22"/>
        </w:rPr>
        <w:fldChar w:fldCharType="begin"/>
      </w:r>
      <w:r>
        <w:rPr>
          <w:szCs w:val="22"/>
        </w:rPr>
        <w:instrText xml:space="preserve"> REF _Ref294083913 \h </w:instrText>
      </w:r>
      <w:r>
        <w:rPr>
          <w:szCs w:val="22"/>
        </w:rPr>
      </w:r>
      <w:r>
        <w:rPr>
          <w:szCs w:val="22"/>
        </w:rPr>
        <w:fldChar w:fldCharType="separate"/>
      </w:r>
      <w:r w:rsidR="00EC1FC9">
        <w:t xml:space="preserve">Table </w:t>
      </w:r>
      <w:r>
        <w:rPr>
          <w:szCs w:val="22"/>
        </w:rPr>
        <w:fldChar w:fldCharType="end"/>
      </w:r>
      <w:r>
        <w:rPr>
          <w:szCs w:val="22"/>
        </w:rPr>
        <w:t xml:space="preserve">A.1 below </w:t>
      </w:r>
      <w:r w:rsidRPr="00475B5F">
        <w:rPr>
          <w:szCs w:val="22"/>
        </w:rPr>
        <w:t>summarizes the documents referenced in this document.</w:t>
      </w:r>
    </w:p>
    <w:tbl>
      <w:tblPr>
        <w:tblW w:w="33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6"/>
        <w:gridCol w:w="2741"/>
      </w:tblGrid>
      <w:tr w:rsidR="004F22B1" w:rsidRPr="004D0D78" w14:paraId="201F7963" w14:textId="77777777" w:rsidTr="001611AD">
        <w:trPr>
          <w:trHeight w:val="70"/>
        </w:trPr>
        <w:tc>
          <w:tcPr>
            <w:tcW w:w="2715" w:type="pct"/>
            <w:shd w:val="clear" w:color="auto" w:fill="auto"/>
            <w:vAlign w:val="center"/>
          </w:tcPr>
          <w:p w14:paraId="6E38DE38" w14:textId="432DD0CD" w:rsidR="004F22B1" w:rsidRPr="004D0D78" w:rsidRDefault="004F22B1" w:rsidP="004F22B1">
            <w:r>
              <w:t>Appendix</w:t>
            </w:r>
          </w:p>
        </w:tc>
        <w:tc>
          <w:tcPr>
            <w:tcW w:w="2285" w:type="pct"/>
            <w:shd w:val="clear" w:color="auto" w:fill="auto"/>
            <w:vAlign w:val="center"/>
          </w:tcPr>
          <w:p w14:paraId="47A1AABA" w14:textId="77777777" w:rsidR="004F22B1" w:rsidRPr="004D0D78" w:rsidRDefault="004F22B1" w:rsidP="004F22B1">
            <w:r w:rsidRPr="004D0D78">
              <w:t>Location</w:t>
            </w:r>
          </w:p>
        </w:tc>
      </w:tr>
      <w:tr w:rsidR="004F22B1" w:rsidRPr="004D0D78" w14:paraId="4F7942BB" w14:textId="77777777" w:rsidTr="001611AD">
        <w:trPr>
          <w:trHeight w:val="70"/>
        </w:trPr>
        <w:tc>
          <w:tcPr>
            <w:tcW w:w="2715" w:type="pct"/>
            <w:shd w:val="clear" w:color="auto" w:fill="auto"/>
            <w:vAlign w:val="center"/>
          </w:tcPr>
          <w:p w14:paraId="7D441684" w14:textId="48249464" w:rsidR="004F22B1" w:rsidRPr="004D0D78" w:rsidRDefault="004F22B1" w:rsidP="004F22B1">
            <w:r>
              <w:fldChar w:fldCharType="begin"/>
            </w:r>
            <w:r>
              <w:instrText xml:space="preserve"> REF _Ref508100248 \r \h </w:instrText>
            </w:r>
            <w:r>
              <w:fldChar w:fldCharType="separate"/>
            </w:r>
            <w:r w:rsidR="00EC1FC9">
              <w:rPr>
                <w:cs/>
              </w:rPr>
              <w:t>‎</w:t>
            </w:r>
            <w:r w:rsidR="00EC1FC9">
              <w:t>11.2</w:t>
            </w:r>
            <w:r>
              <w:fldChar w:fldCharType="end"/>
            </w:r>
            <w:r w:rsidR="00006443">
              <w:t xml:space="preserve"> </w:t>
            </w:r>
            <w:r>
              <w:fldChar w:fldCharType="begin"/>
            </w:r>
            <w:r>
              <w:instrText xml:space="preserve"> REF _Ref508100277 \h </w:instrText>
            </w:r>
            <w:r>
              <w:fldChar w:fldCharType="separate"/>
            </w:r>
            <w:r w:rsidR="00EC1FC9" w:rsidRPr="0062245F">
              <w:t>Appendix B - Key Terms</w:t>
            </w:r>
            <w:r>
              <w:fldChar w:fldCharType="end"/>
            </w:r>
          </w:p>
        </w:tc>
        <w:tc>
          <w:tcPr>
            <w:tcW w:w="2285" w:type="pct"/>
            <w:shd w:val="clear" w:color="auto" w:fill="auto"/>
            <w:vAlign w:val="center"/>
          </w:tcPr>
          <w:p w14:paraId="5BB525D5" w14:textId="312F2C61" w:rsidR="004F22B1" w:rsidRPr="004D0D78" w:rsidRDefault="004F22B1" w:rsidP="004F22B1">
            <w:r>
              <w:fldChar w:fldCharType="begin"/>
            </w:r>
            <w:r>
              <w:instrText xml:space="preserve"> REF _Ref508100293 \r \h </w:instrText>
            </w:r>
            <w:r>
              <w:fldChar w:fldCharType="separate"/>
            </w:r>
            <w:r w:rsidR="00EC1FC9">
              <w:rPr>
                <w:cs/>
              </w:rPr>
              <w:t>‎</w:t>
            </w:r>
            <w:r w:rsidR="00EC1FC9">
              <w:t>11.2</w:t>
            </w:r>
            <w:r>
              <w:fldChar w:fldCharType="end"/>
            </w:r>
            <w:r>
              <w:t xml:space="preserve">, Page </w:t>
            </w:r>
            <w:r>
              <w:fldChar w:fldCharType="begin"/>
            </w:r>
            <w:r>
              <w:instrText xml:space="preserve"> PAGEREF _Ref508100302 \h </w:instrText>
            </w:r>
            <w:r>
              <w:fldChar w:fldCharType="separate"/>
            </w:r>
            <w:r w:rsidR="00EC1FC9">
              <w:rPr>
                <w:noProof/>
              </w:rPr>
              <w:t>31</w:t>
            </w:r>
            <w:r>
              <w:fldChar w:fldCharType="end"/>
            </w:r>
          </w:p>
        </w:tc>
      </w:tr>
      <w:tr w:rsidR="004F22B1" w:rsidRPr="004D0D78" w14:paraId="37B12860" w14:textId="77777777" w:rsidTr="001611AD">
        <w:trPr>
          <w:trHeight w:val="70"/>
        </w:trPr>
        <w:tc>
          <w:tcPr>
            <w:tcW w:w="2715" w:type="pct"/>
            <w:shd w:val="clear" w:color="auto" w:fill="auto"/>
            <w:vAlign w:val="center"/>
          </w:tcPr>
          <w:p w14:paraId="0557E28F" w14:textId="4AD79A21" w:rsidR="004F22B1" w:rsidRDefault="00006443" w:rsidP="004F22B1">
            <w:r>
              <w:fldChar w:fldCharType="begin"/>
            </w:r>
            <w:r>
              <w:instrText xml:space="preserve"> REF _Ref508128230 \r \h </w:instrText>
            </w:r>
            <w:r>
              <w:fldChar w:fldCharType="separate"/>
            </w:r>
            <w:r w:rsidR="00EC1FC9">
              <w:rPr>
                <w:cs/>
              </w:rPr>
              <w:t>‎</w:t>
            </w:r>
            <w:r w:rsidR="00EC1FC9">
              <w:t>11.4</w:t>
            </w:r>
            <w:r>
              <w:fldChar w:fldCharType="end"/>
            </w:r>
            <w:r>
              <w:t xml:space="preserve"> </w:t>
            </w:r>
            <w:r>
              <w:fldChar w:fldCharType="begin"/>
            </w:r>
            <w:r>
              <w:instrText xml:space="preserve"> REF _Ref508128238 \h </w:instrText>
            </w:r>
            <w:r>
              <w:fldChar w:fldCharType="separate"/>
            </w:r>
            <w:r w:rsidR="00EC1FC9">
              <w:t>In House comparison with RFP</w:t>
            </w:r>
            <w:r>
              <w:fldChar w:fldCharType="end"/>
            </w:r>
          </w:p>
        </w:tc>
        <w:tc>
          <w:tcPr>
            <w:tcW w:w="2285" w:type="pct"/>
            <w:shd w:val="clear" w:color="auto" w:fill="auto"/>
            <w:vAlign w:val="center"/>
          </w:tcPr>
          <w:p w14:paraId="179B30F0" w14:textId="55691E3E" w:rsidR="004F22B1" w:rsidRDefault="004F22B1" w:rsidP="004F22B1">
            <w:r>
              <w:fldChar w:fldCharType="begin"/>
            </w:r>
            <w:r>
              <w:instrText xml:space="preserve"> REF _Ref508100479 \r \h </w:instrText>
            </w:r>
            <w:r>
              <w:fldChar w:fldCharType="separate"/>
            </w:r>
            <w:r w:rsidR="00EC1FC9">
              <w:rPr>
                <w:cs/>
              </w:rPr>
              <w:t>‎</w:t>
            </w:r>
            <w:r w:rsidR="00EC1FC9">
              <w:t>11.3</w:t>
            </w:r>
            <w:r>
              <w:fldChar w:fldCharType="end"/>
            </w:r>
            <w:r>
              <w:t xml:space="preserve">, Page </w:t>
            </w:r>
            <w:r>
              <w:fldChar w:fldCharType="begin"/>
            </w:r>
            <w:r>
              <w:instrText xml:space="preserve"> PAGEREF _Ref508100479 \h </w:instrText>
            </w:r>
            <w:r>
              <w:fldChar w:fldCharType="separate"/>
            </w:r>
            <w:r w:rsidR="00EC1FC9">
              <w:rPr>
                <w:noProof/>
              </w:rPr>
              <w:t>32</w:t>
            </w:r>
            <w:r>
              <w:fldChar w:fldCharType="end"/>
            </w:r>
          </w:p>
        </w:tc>
      </w:tr>
    </w:tbl>
    <w:p w14:paraId="4129EC39" w14:textId="77777777" w:rsidR="00D8722A" w:rsidRPr="00475B5F" w:rsidRDefault="00D8722A" w:rsidP="00D8722A">
      <w:pPr>
        <w:pStyle w:val="Caption"/>
        <w:rPr>
          <w:b w:val="0"/>
          <w:bCs w:val="0"/>
        </w:rPr>
      </w:pPr>
      <w:bookmarkStart w:id="83" w:name="_Ref294083913"/>
      <w:bookmarkStart w:id="84" w:name="_Ref294083908"/>
      <w:r>
        <w:t xml:space="preserve">Table </w:t>
      </w:r>
      <w:bookmarkEnd w:id="83"/>
      <w:r>
        <w:t>A.1: References</w:t>
      </w:r>
      <w:bookmarkEnd w:id="84"/>
    </w:p>
    <w:p w14:paraId="6F86639C" w14:textId="45799AE8" w:rsidR="0003799F" w:rsidRDefault="0003799F">
      <w:pPr>
        <w:rPr>
          <w:lang w:val="en-US"/>
        </w:rPr>
      </w:pPr>
      <w:r>
        <w:rPr>
          <w:lang w:val="en-US"/>
        </w:rPr>
        <w:br w:type="page"/>
      </w:r>
    </w:p>
    <w:p w14:paraId="3AF4C1E8" w14:textId="77777777" w:rsidR="00D92022" w:rsidRDefault="00D92022" w:rsidP="002F3C90">
      <w:pPr>
        <w:pStyle w:val="Heading2"/>
      </w:pPr>
      <w:bookmarkStart w:id="85" w:name="_Ref508100227"/>
      <w:bookmarkStart w:id="86" w:name="_Ref508100248"/>
      <w:bookmarkStart w:id="87" w:name="_Ref508100256"/>
      <w:bookmarkStart w:id="88" w:name="_Ref508100277"/>
      <w:bookmarkStart w:id="89" w:name="_Ref508100293"/>
      <w:bookmarkStart w:id="90" w:name="_Ref508100302"/>
      <w:bookmarkStart w:id="91" w:name="_Toc508137610"/>
      <w:r w:rsidRPr="0062245F">
        <w:lastRenderedPageBreak/>
        <w:t>Appendix B - Key Terms</w:t>
      </w:r>
      <w:bookmarkEnd w:id="85"/>
      <w:bookmarkEnd w:id="86"/>
      <w:bookmarkEnd w:id="87"/>
      <w:bookmarkEnd w:id="88"/>
      <w:bookmarkEnd w:id="89"/>
      <w:bookmarkEnd w:id="90"/>
      <w:bookmarkEnd w:id="91"/>
    </w:p>
    <w:p w14:paraId="56D759E1" w14:textId="2B41CCF3" w:rsidR="00D8722A" w:rsidRDefault="00D8722A" w:rsidP="00D8722A">
      <w:r>
        <w:fldChar w:fldCharType="begin"/>
      </w:r>
      <w:r>
        <w:instrText xml:space="preserve"> REF _Ref294795420 \h </w:instrText>
      </w:r>
      <w:r>
        <w:fldChar w:fldCharType="separate"/>
      </w:r>
      <w:r w:rsidR="00EC1FC9">
        <w:t xml:space="preserve">Table </w:t>
      </w:r>
      <w:r>
        <w:fldChar w:fldCharType="end"/>
      </w:r>
      <w:r>
        <w:t xml:space="preserve">B.1 below </w:t>
      </w:r>
      <w:r w:rsidRPr="00AD23D3">
        <w:t>provides definitions and explanations for terms and acronyms relevant to the content presented within this document.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6839"/>
      </w:tblGrid>
      <w:tr w:rsidR="00D8722A" w:rsidRPr="004D0D78" w14:paraId="66AF6DAC" w14:textId="77777777" w:rsidTr="002F3C90">
        <w:tc>
          <w:tcPr>
            <w:tcW w:w="2177" w:type="dxa"/>
            <w:shd w:val="clear" w:color="auto" w:fill="00B0F0"/>
          </w:tcPr>
          <w:p w14:paraId="1E9FED06" w14:textId="77777777" w:rsidR="00D8722A" w:rsidRPr="004D0D78" w:rsidRDefault="00D8722A" w:rsidP="008D0F27">
            <w:pPr>
              <w:pStyle w:val="HUDTableHeading"/>
              <w:rPr>
                <w:b/>
                <w:szCs w:val="22"/>
              </w:rPr>
            </w:pPr>
            <w:r w:rsidRPr="004D0D78">
              <w:rPr>
                <w:b/>
                <w:szCs w:val="22"/>
              </w:rPr>
              <w:t>Term</w:t>
            </w:r>
          </w:p>
        </w:tc>
        <w:tc>
          <w:tcPr>
            <w:tcW w:w="6839" w:type="dxa"/>
            <w:shd w:val="clear" w:color="auto" w:fill="00B0F0"/>
          </w:tcPr>
          <w:p w14:paraId="7854C250" w14:textId="77777777" w:rsidR="00D8722A" w:rsidRPr="004D0D78" w:rsidRDefault="00D8722A" w:rsidP="008D0F27">
            <w:pPr>
              <w:pStyle w:val="HUDTableHeading"/>
              <w:rPr>
                <w:b/>
                <w:szCs w:val="22"/>
              </w:rPr>
            </w:pPr>
            <w:r w:rsidRPr="004D0D78">
              <w:rPr>
                <w:b/>
                <w:szCs w:val="22"/>
              </w:rPr>
              <w:t>Definition</w:t>
            </w:r>
          </w:p>
        </w:tc>
      </w:tr>
      <w:tr w:rsidR="00D8722A" w:rsidRPr="004D0D78" w14:paraId="31F20004" w14:textId="77777777" w:rsidTr="0062245F">
        <w:tc>
          <w:tcPr>
            <w:tcW w:w="2177" w:type="dxa"/>
            <w:shd w:val="clear" w:color="auto" w:fill="auto"/>
          </w:tcPr>
          <w:p w14:paraId="730F4E00" w14:textId="0BDE851D" w:rsidR="00D8722A" w:rsidRPr="004D0D78" w:rsidRDefault="00D8722A" w:rsidP="008D0F27">
            <w:pPr>
              <w:pStyle w:val="HUDBTableText"/>
            </w:pPr>
          </w:p>
        </w:tc>
        <w:tc>
          <w:tcPr>
            <w:tcW w:w="6839" w:type="dxa"/>
            <w:shd w:val="clear" w:color="auto" w:fill="auto"/>
          </w:tcPr>
          <w:p w14:paraId="2D305322" w14:textId="720D861A" w:rsidR="00D8722A" w:rsidRPr="004D0D78" w:rsidRDefault="00D8722A" w:rsidP="008D0F27">
            <w:pPr>
              <w:pStyle w:val="HUDBTableText"/>
            </w:pPr>
          </w:p>
        </w:tc>
      </w:tr>
    </w:tbl>
    <w:p w14:paraId="1787642A" w14:textId="77777777" w:rsidR="00D8722A" w:rsidRDefault="00D8722A" w:rsidP="00D8722A">
      <w:pPr>
        <w:pStyle w:val="Caption"/>
      </w:pPr>
      <w:bookmarkStart w:id="92" w:name="_Ref294795420"/>
      <w:r>
        <w:t xml:space="preserve">Table </w:t>
      </w:r>
      <w:bookmarkEnd w:id="92"/>
      <w:r>
        <w:t>B.1 - Appendix B: Key Terms</w:t>
      </w:r>
    </w:p>
    <w:p w14:paraId="5DBD949D" w14:textId="77777777" w:rsidR="00D8722A" w:rsidRPr="0062245F" w:rsidRDefault="00D8722A" w:rsidP="0062245F">
      <w:pPr>
        <w:rPr>
          <w:lang w:val="en-US"/>
        </w:rPr>
      </w:pPr>
    </w:p>
    <w:p w14:paraId="00E79104" w14:textId="22869116" w:rsidR="00A278DF" w:rsidRDefault="00A278DF">
      <w:pPr>
        <w:rPr>
          <w:lang w:val="en-US"/>
        </w:rPr>
      </w:pPr>
      <w:bookmarkStart w:id="93" w:name="_Toc287439581"/>
      <w:bookmarkEnd w:id="7"/>
      <w:bookmarkEnd w:id="8"/>
      <w:bookmarkEnd w:id="93"/>
      <w:r>
        <w:rPr>
          <w:lang w:val="en-US"/>
        </w:rPr>
        <w:br w:type="page"/>
      </w:r>
    </w:p>
    <w:p w14:paraId="388DC3B2" w14:textId="73B9FE1B" w:rsidR="008906E4" w:rsidRPr="00D36629" w:rsidRDefault="008906E4" w:rsidP="002F3C90">
      <w:pPr>
        <w:pStyle w:val="Heading2"/>
      </w:pPr>
      <w:bookmarkStart w:id="94" w:name="_Toc506893557"/>
      <w:bookmarkStart w:id="95" w:name="_Toc508137611"/>
      <w:bookmarkStart w:id="96" w:name="_Ref508100479"/>
      <w:r w:rsidRPr="00D36629">
        <w:lastRenderedPageBreak/>
        <w:t>Appendix D – Security</w:t>
      </w:r>
      <w:bookmarkEnd w:id="94"/>
      <w:bookmarkEnd w:id="95"/>
    </w:p>
    <w:p w14:paraId="3199442E" w14:textId="77777777" w:rsidR="008906E4" w:rsidRDefault="008906E4" w:rsidP="008906E4">
      <w:pPr>
        <w:pStyle w:val="Heading4"/>
        <w:rPr>
          <w:lang w:val="en-US"/>
        </w:rPr>
      </w:pPr>
      <w:r>
        <w:rPr>
          <w:lang w:val="en-US"/>
        </w:rPr>
        <w:t>Reference Architecture</w:t>
      </w:r>
    </w:p>
    <w:p w14:paraId="5FD95B3F" w14:textId="77777777" w:rsidR="008906E4" w:rsidRDefault="008906E4" w:rsidP="008906E4">
      <w:pPr>
        <w:rPr>
          <w:lang w:val="en-US"/>
        </w:rPr>
      </w:pPr>
      <w:r>
        <w:rPr>
          <w:noProof/>
          <w:lang w:val="en-US" w:eastAsia="en-US"/>
        </w:rPr>
        <w:drawing>
          <wp:inline distT="0" distB="0" distL="0" distR="0" wp14:anchorId="1CACD6D4" wp14:editId="2DBA50B8">
            <wp:extent cx="5731510" cy="4325620"/>
            <wp:effectExtent l="0" t="0" r="2540" b="0"/>
            <wp:docPr id="7" name="Picture 3"/>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25620"/>
                    </a:xfrm>
                    <a:prstGeom prst="rect">
                      <a:avLst/>
                    </a:prstGeom>
                    <a:noFill/>
                    <a:ln>
                      <a:noFill/>
                    </a:ln>
                    <a:effectLst/>
                  </pic:spPr>
                </pic:pic>
              </a:graphicData>
            </a:graphic>
          </wp:inline>
        </w:drawing>
      </w:r>
    </w:p>
    <w:p w14:paraId="308E651E" w14:textId="77777777" w:rsidR="008906E4" w:rsidRDefault="008906E4" w:rsidP="008906E4">
      <w:pPr>
        <w:keepNext/>
        <w:rPr>
          <w:lang w:val="pl-PL"/>
        </w:rPr>
      </w:pPr>
    </w:p>
    <w:p w14:paraId="61C9F295" w14:textId="76238A66" w:rsidR="008906E4" w:rsidRDefault="008906E4" w:rsidP="008906E4">
      <w:pPr>
        <w:pStyle w:val="Caption"/>
      </w:pPr>
      <w:bookmarkStart w:id="97" w:name="_Toc381011835"/>
      <w:r>
        <w:t xml:space="preserve">Figure </w:t>
      </w:r>
      <w:r>
        <w:fldChar w:fldCharType="begin"/>
      </w:r>
      <w:r>
        <w:instrText xml:space="preserve"> SEQ Figure \* ARABIC </w:instrText>
      </w:r>
      <w:r>
        <w:fldChar w:fldCharType="separate"/>
      </w:r>
      <w:r w:rsidR="00EC1FC9">
        <w:rPr>
          <w:noProof/>
        </w:rPr>
        <w:t>1</w:t>
      </w:r>
      <w:r>
        <w:fldChar w:fldCharType="end"/>
      </w:r>
      <w:r>
        <w:t>: Security Architecture Reference Model</w:t>
      </w:r>
      <w:bookmarkEnd w:id="97"/>
    </w:p>
    <w:p w14:paraId="1B6C314C" w14:textId="77777777" w:rsidR="008906E4" w:rsidRDefault="008906E4" w:rsidP="008906E4">
      <w:pPr>
        <w:rPr>
          <w:lang w:val="en-US"/>
        </w:rPr>
      </w:pPr>
      <w:r>
        <w:rPr>
          <w:lang w:val="en-US"/>
        </w:rPr>
        <w:t>The sections below address each component in the Security Architecture Reference Model or define where the component is addressed in additional documentation.</w:t>
      </w:r>
    </w:p>
    <w:p w14:paraId="20ABEB0E" w14:textId="77777777" w:rsidR="008906E4" w:rsidRDefault="008906E4" w:rsidP="008906E4">
      <w:pPr>
        <w:ind w:left="576"/>
        <w:rPr>
          <w:rFonts w:asciiTheme="minorHAnsi" w:hAnsiTheme="minorHAnsi" w:cstheme="minorHAnsi"/>
          <w:szCs w:val="22"/>
          <w:lang w:val="en-US"/>
        </w:rPr>
      </w:pPr>
    </w:p>
    <w:p w14:paraId="7E6545A2" w14:textId="77777777" w:rsidR="008906E4" w:rsidRDefault="008906E4" w:rsidP="002F3C90">
      <w:pPr>
        <w:pStyle w:val="Heading3"/>
      </w:pPr>
      <w:bookmarkStart w:id="98" w:name="_Toc381006965"/>
      <w:bookmarkStart w:id="99" w:name="_Toc506893558"/>
      <w:bookmarkStart w:id="100" w:name="_Toc508137612"/>
      <w:r>
        <w:t>Data Security</w:t>
      </w:r>
      <w:bookmarkEnd w:id="98"/>
      <w:bookmarkEnd w:id="99"/>
      <w:bookmarkEnd w:id="100"/>
    </w:p>
    <w:p w14:paraId="0E2D57FB" w14:textId="77777777" w:rsidR="008906E4" w:rsidRDefault="008906E4" w:rsidP="008906E4">
      <w:pPr>
        <w:pStyle w:val="Heading4"/>
        <w:rPr>
          <w:lang w:val="en-US"/>
        </w:rPr>
      </w:pPr>
      <w:bookmarkStart w:id="101" w:name="_Toc381006966"/>
      <w:r>
        <w:rPr>
          <w:lang w:val="en-US"/>
        </w:rPr>
        <w:t>Data governance</w:t>
      </w:r>
      <w:bookmarkEnd w:id="101"/>
    </w:p>
    <w:p w14:paraId="7C950309" w14:textId="1227D674" w:rsidR="008906E4" w:rsidRPr="00235B0E" w:rsidRDefault="004F7241" w:rsidP="008906E4">
      <w:pPr>
        <w:rPr>
          <w:lang w:val="en-US"/>
        </w:rPr>
      </w:pPr>
      <w:r>
        <w:rPr>
          <w:lang w:val="en-US"/>
        </w:rPr>
        <w:t xml:space="preserve">According to OM standards. </w:t>
      </w:r>
    </w:p>
    <w:p w14:paraId="7BA25BB7" w14:textId="77777777" w:rsidR="008906E4" w:rsidRDefault="008906E4" w:rsidP="008906E4">
      <w:pPr>
        <w:ind w:left="576"/>
        <w:rPr>
          <w:rFonts w:asciiTheme="minorHAnsi" w:hAnsiTheme="minorHAnsi" w:cstheme="minorHAnsi"/>
          <w:szCs w:val="22"/>
          <w:lang w:val="en-US"/>
        </w:rPr>
      </w:pPr>
    </w:p>
    <w:p w14:paraId="1EA5679B" w14:textId="77777777" w:rsidR="008906E4" w:rsidRDefault="008906E4" w:rsidP="008906E4">
      <w:pPr>
        <w:pStyle w:val="Heading4"/>
        <w:rPr>
          <w:lang w:val="en-US"/>
        </w:rPr>
      </w:pPr>
      <w:bookmarkStart w:id="102" w:name="_Toc381006967"/>
      <w:r>
        <w:rPr>
          <w:lang w:val="en-US"/>
        </w:rPr>
        <w:t>Compliance Management</w:t>
      </w:r>
      <w:bookmarkEnd w:id="102"/>
    </w:p>
    <w:p w14:paraId="4A845CFB" w14:textId="77777777" w:rsidR="008906E4" w:rsidRPr="00235B0E" w:rsidRDefault="008906E4" w:rsidP="008906E4">
      <w:pPr>
        <w:rPr>
          <w:lang w:val="en-US"/>
        </w:rPr>
      </w:pPr>
      <w:r>
        <w:rPr>
          <w:lang w:val="en-US"/>
        </w:rPr>
        <w:t>No further data compliance is necessary for the data layer as the source data is already controlled according to the compliance rules for the source data holding systems.</w:t>
      </w:r>
    </w:p>
    <w:p w14:paraId="52EFE173" w14:textId="77777777" w:rsidR="008906E4" w:rsidRDefault="008906E4" w:rsidP="008906E4">
      <w:pPr>
        <w:pStyle w:val="Heading4"/>
        <w:rPr>
          <w:lang w:val="en-US"/>
        </w:rPr>
      </w:pPr>
      <w:bookmarkStart w:id="103" w:name="_Toc381006968"/>
      <w:r>
        <w:rPr>
          <w:lang w:val="en-US"/>
        </w:rPr>
        <w:t>Data Lifecycle Management</w:t>
      </w:r>
      <w:bookmarkEnd w:id="103"/>
    </w:p>
    <w:p w14:paraId="57A8D191" w14:textId="2E9AA749" w:rsidR="008906E4" w:rsidRDefault="008906E4" w:rsidP="008906E4">
      <w:pPr>
        <w:rPr>
          <w:lang w:val="en-US"/>
        </w:rPr>
      </w:pPr>
      <w:r>
        <w:rPr>
          <w:lang w:val="en-US"/>
        </w:rPr>
        <w:t xml:space="preserve">There are two possible data lifecycle management implications of the data layer depending upon </w:t>
      </w:r>
      <w:r w:rsidR="009B4123">
        <w:rPr>
          <w:lang w:val="en-US"/>
        </w:rPr>
        <w:t>whether</w:t>
      </w:r>
      <w:r>
        <w:rPr>
          <w:lang w:val="en-US"/>
        </w:rPr>
        <w:t xml:space="preserve"> a repository is maintained. </w:t>
      </w:r>
    </w:p>
    <w:p w14:paraId="027C8AE3" w14:textId="77777777" w:rsidR="008906E4" w:rsidRDefault="008906E4" w:rsidP="008906E4">
      <w:pPr>
        <w:rPr>
          <w:lang w:val="en-US"/>
        </w:rPr>
      </w:pPr>
    </w:p>
    <w:tbl>
      <w:tblPr>
        <w:tblStyle w:val="TableGrid"/>
        <w:tblW w:w="0" w:type="auto"/>
        <w:tblLook w:val="0420" w:firstRow="1" w:lastRow="0" w:firstColumn="0" w:lastColumn="0" w:noHBand="0" w:noVBand="1"/>
      </w:tblPr>
      <w:tblGrid>
        <w:gridCol w:w="4508"/>
        <w:gridCol w:w="4508"/>
      </w:tblGrid>
      <w:tr w:rsidR="008906E4" w14:paraId="33DA239A" w14:textId="77777777" w:rsidTr="00BD5B9A">
        <w:tc>
          <w:tcPr>
            <w:tcW w:w="4508" w:type="dxa"/>
          </w:tcPr>
          <w:p w14:paraId="7EE8C675" w14:textId="77777777" w:rsidR="008906E4" w:rsidRDefault="008906E4" w:rsidP="00BD5B9A">
            <w:pPr>
              <w:rPr>
                <w:lang w:val="en-US"/>
              </w:rPr>
            </w:pPr>
            <w:r>
              <w:rPr>
                <w:lang w:val="en-US"/>
              </w:rPr>
              <w:t>With a repository</w:t>
            </w:r>
          </w:p>
        </w:tc>
        <w:tc>
          <w:tcPr>
            <w:tcW w:w="4508" w:type="dxa"/>
          </w:tcPr>
          <w:p w14:paraId="431265DA" w14:textId="77777777" w:rsidR="008906E4" w:rsidRDefault="008906E4" w:rsidP="00BD5B9A">
            <w:pPr>
              <w:rPr>
                <w:lang w:val="en-US"/>
              </w:rPr>
            </w:pPr>
            <w:r>
              <w:rPr>
                <w:lang w:val="en-US"/>
              </w:rPr>
              <w:t xml:space="preserve">If a repository is used to persist the data then the data will be retained until a, yet to be defined, archiving principle is applied. </w:t>
            </w:r>
          </w:p>
        </w:tc>
      </w:tr>
      <w:tr w:rsidR="008906E4" w14:paraId="1DBD3FE6" w14:textId="77777777" w:rsidTr="00BD5B9A">
        <w:tc>
          <w:tcPr>
            <w:tcW w:w="4508" w:type="dxa"/>
          </w:tcPr>
          <w:p w14:paraId="5294A8C1" w14:textId="77777777" w:rsidR="008906E4" w:rsidRDefault="008906E4" w:rsidP="00BD5B9A">
            <w:pPr>
              <w:rPr>
                <w:lang w:val="en-US"/>
              </w:rPr>
            </w:pPr>
            <w:r>
              <w:rPr>
                <w:lang w:val="en-US"/>
              </w:rPr>
              <w:t>Without a repository</w:t>
            </w:r>
          </w:p>
        </w:tc>
        <w:tc>
          <w:tcPr>
            <w:tcW w:w="4508" w:type="dxa"/>
          </w:tcPr>
          <w:p w14:paraId="2C1ADDD7" w14:textId="77777777" w:rsidR="008906E4" w:rsidRDefault="008906E4" w:rsidP="00BD5B9A">
            <w:pPr>
              <w:rPr>
                <w:lang w:val="en-US"/>
              </w:rPr>
            </w:pPr>
            <w:r>
              <w:rPr>
                <w:lang w:val="en-US"/>
              </w:rPr>
              <w:t>All data is effectively transient within the data layer.</w:t>
            </w:r>
          </w:p>
        </w:tc>
      </w:tr>
    </w:tbl>
    <w:p w14:paraId="00491647" w14:textId="77777777" w:rsidR="008906E4" w:rsidRPr="00235B0E" w:rsidRDefault="008906E4" w:rsidP="008906E4">
      <w:pPr>
        <w:rPr>
          <w:lang w:val="en-US"/>
        </w:rPr>
      </w:pPr>
    </w:p>
    <w:p w14:paraId="0EE84C5B" w14:textId="77777777" w:rsidR="008906E4" w:rsidRDefault="008906E4" w:rsidP="008906E4">
      <w:pPr>
        <w:pStyle w:val="Heading4"/>
        <w:rPr>
          <w:lang w:val="en-US"/>
        </w:rPr>
      </w:pPr>
      <w:bookmarkStart w:id="104" w:name="_Toc381006969"/>
      <w:r>
        <w:rPr>
          <w:lang w:val="en-US"/>
        </w:rPr>
        <w:t>Key Management</w:t>
      </w:r>
      <w:bookmarkEnd w:id="104"/>
    </w:p>
    <w:p w14:paraId="00C5F922" w14:textId="77777777" w:rsidR="008906E4" w:rsidRPr="008E6152" w:rsidRDefault="008906E4" w:rsidP="008906E4">
      <w:pPr>
        <w:rPr>
          <w:lang w:val="en-US"/>
        </w:rPr>
      </w:pPr>
      <w:r>
        <w:rPr>
          <w:lang w:val="en-US"/>
        </w:rPr>
        <w:t xml:space="preserve">Not applicable. </w:t>
      </w:r>
    </w:p>
    <w:p w14:paraId="45F3466E" w14:textId="77777777" w:rsidR="008906E4" w:rsidRDefault="008906E4" w:rsidP="008906E4">
      <w:pPr>
        <w:pStyle w:val="Heading4"/>
        <w:rPr>
          <w:lang w:val="en-US"/>
        </w:rPr>
      </w:pPr>
      <w:bookmarkStart w:id="105" w:name="_Toc381006970"/>
      <w:r>
        <w:rPr>
          <w:lang w:val="en-US"/>
        </w:rPr>
        <w:t>Data Loss Prevention</w:t>
      </w:r>
      <w:bookmarkEnd w:id="105"/>
    </w:p>
    <w:p w14:paraId="20E1B506" w14:textId="77777777" w:rsidR="008906E4" w:rsidRPr="008E6152" w:rsidRDefault="008906E4" w:rsidP="008906E4">
      <w:pPr>
        <w:rPr>
          <w:lang w:val="en-US"/>
        </w:rPr>
      </w:pPr>
      <w:r>
        <w:rPr>
          <w:lang w:val="en-US"/>
        </w:rPr>
        <w:t>As per “Front End” systems.</w:t>
      </w:r>
    </w:p>
    <w:p w14:paraId="0DEA6E24" w14:textId="77777777" w:rsidR="008906E4" w:rsidRDefault="008906E4" w:rsidP="008906E4">
      <w:pPr>
        <w:pStyle w:val="Heading4"/>
        <w:rPr>
          <w:lang w:val="en-US"/>
        </w:rPr>
      </w:pPr>
      <w:bookmarkStart w:id="106" w:name="_Toc381006973"/>
      <w:r>
        <w:rPr>
          <w:lang w:val="en-US"/>
        </w:rPr>
        <w:t>Data Obfuscation</w:t>
      </w:r>
      <w:bookmarkEnd w:id="106"/>
    </w:p>
    <w:p w14:paraId="75900F13" w14:textId="77777777" w:rsidR="008906E4" w:rsidRPr="008E6152" w:rsidRDefault="008906E4" w:rsidP="008906E4">
      <w:pPr>
        <w:rPr>
          <w:lang w:val="en-US"/>
        </w:rPr>
      </w:pPr>
      <w:r>
        <w:rPr>
          <w:lang w:val="en-US"/>
        </w:rPr>
        <w:t xml:space="preserve">Not applicable. </w:t>
      </w:r>
    </w:p>
    <w:p w14:paraId="329F4E5B" w14:textId="77777777" w:rsidR="008906E4" w:rsidRDefault="008906E4" w:rsidP="008906E4">
      <w:pPr>
        <w:pStyle w:val="Heading4"/>
        <w:rPr>
          <w:lang w:val="en-US"/>
        </w:rPr>
      </w:pPr>
      <w:bookmarkStart w:id="107" w:name="_Toc381006974"/>
      <w:r>
        <w:rPr>
          <w:lang w:val="en-US"/>
        </w:rPr>
        <w:t>Data Encryption</w:t>
      </w:r>
      <w:bookmarkEnd w:id="107"/>
    </w:p>
    <w:p w14:paraId="248DB5AD" w14:textId="77777777" w:rsidR="008906E4" w:rsidRPr="008E6152" w:rsidRDefault="008906E4" w:rsidP="008906E4">
      <w:pPr>
        <w:rPr>
          <w:lang w:val="en-US"/>
        </w:rPr>
      </w:pPr>
      <w:r>
        <w:rPr>
          <w:lang w:val="en-US"/>
        </w:rPr>
        <w:t>Not applicable (other than any encryption provided as standard for SQL server data).</w:t>
      </w:r>
    </w:p>
    <w:p w14:paraId="6B7F85A9" w14:textId="77777777" w:rsidR="008906E4" w:rsidRDefault="008906E4" w:rsidP="008906E4">
      <w:pPr>
        <w:pStyle w:val="Heading4"/>
        <w:rPr>
          <w:lang w:val="en-US"/>
        </w:rPr>
      </w:pPr>
      <w:bookmarkStart w:id="108" w:name="_Toc381006975"/>
      <w:r>
        <w:rPr>
          <w:lang w:val="en-US"/>
        </w:rPr>
        <w:t>Secure Data Transfer</w:t>
      </w:r>
      <w:bookmarkEnd w:id="108"/>
    </w:p>
    <w:p w14:paraId="1637A01B" w14:textId="77777777" w:rsidR="008906E4" w:rsidRPr="008E6152" w:rsidRDefault="008906E4" w:rsidP="008906E4">
      <w:pPr>
        <w:rPr>
          <w:lang w:val="en-US"/>
        </w:rPr>
      </w:pPr>
      <w:r>
        <w:rPr>
          <w:lang w:val="en-US"/>
        </w:rPr>
        <w:t xml:space="preserve">Not applicable. </w:t>
      </w:r>
    </w:p>
    <w:p w14:paraId="6F05DB16" w14:textId="77777777" w:rsidR="008906E4" w:rsidRDefault="008906E4" w:rsidP="008906E4">
      <w:pPr>
        <w:pStyle w:val="Heading4"/>
        <w:rPr>
          <w:lang w:val="en-US"/>
        </w:rPr>
      </w:pPr>
      <w:bookmarkStart w:id="109" w:name="_Toc381006976"/>
      <w:r>
        <w:rPr>
          <w:lang w:val="en-US"/>
        </w:rPr>
        <w:t>Secure Communications</w:t>
      </w:r>
      <w:bookmarkEnd w:id="109"/>
    </w:p>
    <w:p w14:paraId="4EB2CC6F" w14:textId="77777777" w:rsidR="008906E4" w:rsidRPr="008E6152" w:rsidRDefault="008906E4" w:rsidP="008906E4">
      <w:pPr>
        <w:rPr>
          <w:lang w:val="en-US"/>
        </w:rPr>
      </w:pPr>
      <w:r>
        <w:rPr>
          <w:lang w:val="en-US"/>
        </w:rPr>
        <w:t>Not applicable.</w:t>
      </w:r>
    </w:p>
    <w:p w14:paraId="3C599877" w14:textId="77777777" w:rsidR="008906E4" w:rsidRDefault="008906E4" w:rsidP="008906E4">
      <w:pPr>
        <w:ind w:left="576"/>
        <w:rPr>
          <w:rFonts w:asciiTheme="minorHAnsi" w:hAnsiTheme="minorHAnsi" w:cstheme="minorHAnsi"/>
          <w:szCs w:val="22"/>
          <w:lang w:val="en-US"/>
        </w:rPr>
      </w:pPr>
    </w:p>
    <w:p w14:paraId="543AD469" w14:textId="77777777" w:rsidR="008906E4" w:rsidRDefault="008906E4" w:rsidP="008906E4">
      <w:pPr>
        <w:rPr>
          <w:lang w:val="pl-PL"/>
        </w:rPr>
      </w:pPr>
    </w:p>
    <w:p w14:paraId="6FF3AF69" w14:textId="77777777" w:rsidR="008906E4" w:rsidRDefault="008906E4" w:rsidP="008906E4">
      <w:pPr>
        <w:rPr>
          <w:rFonts w:asciiTheme="minorHAnsi" w:hAnsiTheme="minorHAnsi" w:cstheme="minorHAnsi"/>
          <w:szCs w:val="22"/>
          <w:lang w:val="en-US"/>
        </w:rPr>
      </w:pPr>
      <w:r>
        <w:rPr>
          <w:rFonts w:asciiTheme="minorHAnsi" w:hAnsiTheme="minorHAnsi" w:cstheme="minorHAnsi"/>
          <w:color w:val="auto"/>
          <w:szCs w:val="22"/>
          <w:lang w:val="en-US"/>
        </w:rPr>
        <w:br w:type="page"/>
      </w:r>
    </w:p>
    <w:p w14:paraId="729D453B" w14:textId="77777777" w:rsidR="008906E4" w:rsidRDefault="008906E4" w:rsidP="002F3C90">
      <w:pPr>
        <w:pStyle w:val="Heading3"/>
      </w:pPr>
      <w:bookmarkStart w:id="110" w:name="_Toc381006977"/>
      <w:bookmarkStart w:id="111" w:name="_Toc506893559"/>
      <w:bookmarkStart w:id="112" w:name="_Toc508137613"/>
      <w:r>
        <w:lastRenderedPageBreak/>
        <w:t>Access Control</w:t>
      </w:r>
      <w:bookmarkEnd w:id="110"/>
      <w:bookmarkEnd w:id="111"/>
      <w:bookmarkEnd w:id="112"/>
    </w:p>
    <w:p w14:paraId="1675CC77" w14:textId="77777777" w:rsidR="008906E4" w:rsidRDefault="008906E4" w:rsidP="008906E4">
      <w:pPr>
        <w:pStyle w:val="Heading4"/>
        <w:rPr>
          <w:lang w:val="en-US"/>
        </w:rPr>
      </w:pPr>
      <w:bookmarkStart w:id="113" w:name="_Toc381006978"/>
      <w:r>
        <w:rPr>
          <w:lang w:val="en-US"/>
        </w:rPr>
        <w:t>Identity management</w:t>
      </w:r>
      <w:bookmarkEnd w:id="113"/>
    </w:p>
    <w:p w14:paraId="4031B797" w14:textId="77777777" w:rsidR="008906E4" w:rsidRPr="008E6152" w:rsidRDefault="008906E4" w:rsidP="008906E4">
      <w:pPr>
        <w:rPr>
          <w:lang w:val="en-US"/>
        </w:rPr>
      </w:pPr>
      <w:r>
        <w:rPr>
          <w:lang w:val="en-US"/>
        </w:rPr>
        <w:t>No applicable as this system is only accessed by internal systems only.</w:t>
      </w:r>
    </w:p>
    <w:p w14:paraId="4E5CE4D6" w14:textId="77777777" w:rsidR="008906E4" w:rsidRDefault="008906E4" w:rsidP="008906E4">
      <w:pPr>
        <w:pStyle w:val="Heading4"/>
        <w:rPr>
          <w:lang w:val="en-US"/>
        </w:rPr>
      </w:pPr>
      <w:bookmarkStart w:id="114" w:name="_Toc381006979"/>
      <w:r>
        <w:rPr>
          <w:lang w:val="en-US"/>
        </w:rPr>
        <w:t>Privilege management</w:t>
      </w:r>
      <w:bookmarkEnd w:id="114"/>
    </w:p>
    <w:p w14:paraId="5CC3BC6F" w14:textId="77777777" w:rsidR="008906E4" w:rsidRPr="008E6152" w:rsidRDefault="008906E4" w:rsidP="008906E4">
      <w:pPr>
        <w:rPr>
          <w:lang w:val="en-US"/>
        </w:rPr>
      </w:pPr>
      <w:bookmarkStart w:id="115" w:name="_Toc381006982"/>
      <w:r>
        <w:rPr>
          <w:lang w:val="en-US"/>
        </w:rPr>
        <w:t>No applicable as this system is only accessed by internal systems only.</w:t>
      </w:r>
    </w:p>
    <w:p w14:paraId="5C20CE3B" w14:textId="77777777" w:rsidR="008906E4" w:rsidRDefault="008906E4" w:rsidP="008906E4">
      <w:pPr>
        <w:pStyle w:val="Heading4"/>
        <w:rPr>
          <w:lang w:val="en-US"/>
        </w:rPr>
      </w:pPr>
      <w:r>
        <w:rPr>
          <w:lang w:val="en-US"/>
        </w:rPr>
        <w:t>Access control mechanisms</w:t>
      </w:r>
      <w:bookmarkEnd w:id="115"/>
    </w:p>
    <w:p w14:paraId="71949A74" w14:textId="77777777" w:rsidR="008906E4" w:rsidRPr="008E6152" w:rsidRDefault="008906E4" w:rsidP="008906E4">
      <w:pPr>
        <w:rPr>
          <w:lang w:val="en-US"/>
        </w:rPr>
      </w:pPr>
      <w:bookmarkStart w:id="116" w:name="_Toc381006983"/>
      <w:r>
        <w:rPr>
          <w:lang w:val="en-US"/>
        </w:rPr>
        <w:t>No applicable as this system is only accessed by internal systems only.</w:t>
      </w:r>
    </w:p>
    <w:p w14:paraId="6CF638FE" w14:textId="77777777" w:rsidR="008906E4" w:rsidRDefault="008906E4" w:rsidP="008906E4">
      <w:pPr>
        <w:pStyle w:val="Heading4"/>
        <w:rPr>
          <w:lang w:val="en-US"/>
        </w:rPr>
      </w:pPr>
      <w:r>
        <w:rPr>
          <w:lang w:val="en-US"/>
        </w:rPr>
        <w:t>Remote Access</w:t>
      </w:r>
      <w:bookmarkEnd w:id="116"/>
    </w:p>
    <w:p w14:paraId="3CF554FF" w14:textId="77777777" w:rsidR="008906E4" w:rsidRPr="008E6152" w:rsidRDefault="008906E4" w:rsidP="008906E4">
      <w:pPr>
        <w:rPr>
          <w:lang w:val="en-US"/>
        </w:rPr>
      </w:pPr>
      <w:bookmarkStart w:id="117" w:name="_Toc381006984"/>
      <w:r>
        <w:rPr>
          <w:lang w:val="en-US"/>
        </w:rPr>
        <w:t>No applicable as this system is only accessed by internal systems only.</w:t>
      </w:r>
    </w:p>
    <w:p w14:paraId="2ACA83B2" w14:textId="77777777" w:rsidR="008906E4" w:rsidRDefault="008906E4" w:rsidP="008906E4">
      <w:pPr>
        <w:pStyle w:val="Heading4"/>
        <w:rPr>
          <w:lang w:val="en-US"/>
        </w:rPr>
      </w:pPr>
      <w:r>
        <w:rPr>
          <w:lang w:val="en-US"/>
        </w:rPr>
        <w:t>Role based Access</w:t>
      </w:r>
      <w:bookmarkEnd w:id="117"/>
    </w:p>
    <w:p w14:paraId="362AFAF6" w14:textId="77777777" w:rsidR="008906E4" w:rsidRPr="008E6152" w:rsidRDefault="008906E4" w:rsidP="008906E4">
      <w:pPr>
        <w:rPr>
          <w:lang w:val="en-US"/>
        </w:rPr>
      </w:pPr>
      <w:r>
        <w:rPr>
          <w:lang w:val="en-US"/>
        </w:rPr>
        <w:t>No applicable as this system is only accessed by internal systems only.</w:t>
      </w:r>
    </w:p>
    <w:p w14:paraId="29EA8B28" w14:textId="77777777" w:rsidR="008906E4" w:rsidRDefault="008906E4" w:rsidP="008906E4">
      <w:pPr>
        <w:pStyle w:val="Heading4"/>
        <w:rPr>
          <w:lang w:val="en-US"/>
        </w:rPr>
      </w:pPr>
      <w:bookmarkStart w:id="118" w:name="_Toc381006985"/>
      <w:r>
        <w:rPr>
          <w:lang w:val="en-US"/>
        </w:rPr>
        <w:t>Federated Service</w:t>
      </w:r>
      <w:bookmarkEnd w:id="118"/>
    </w:p>
    <w:p w14:paraId="25E94491" w14:textId="77777777" w:rsidR="008906E4" w:rsidRPr="008E6152" w:rsidRDefault="008906E4" w:rsidP="008906E4">
      <w:pPr>
        <w:rPr>
          <w:lang w:val="en-US"/>
        </w:rPr>
      </w:pPr>
      <w:r>
        <w:rPr>
          <w:lang w:val="en-US"/>
        </w:rPr>
        <w:t>No applicable as this system is only accessed by internal systems only.</w:t>
      </w:r>
    </w:p>
    <w:p w14:paraId="00F829A6" w14:textId="77777777" w:rsidR="008906E4" w:rsidRDefault="008906E4" w:rsidP="008906E4">
      <w:pPr>
        <w:pStyle w:val="Heading4"/>
        <w:rPr>
          <w:lang w:val="en-US"/>
        </w:rPr>
      </w:pPr>
      <w:bookmarkStart w:id="119" w:name="_Toc381006986"/>
      <w:r>
        <w:rPr>
          <w:lang w:val="en-US"/>
        </w:rPr>
        <w:t>Accounting</w:t>
      </w:r>
      <w:bookmarkEnd w:id="119"/>
      <w:r>
        <w:rPr>
          <w:lang w:val="en-US"/>
        </w:rPr>
        <w:t xml:space="preserve"> / Auditing</w:t>
      </w:r>
    </w:p>
    <w:p w14:paraId="4B6276E8" w14:textId="77777777" w:rsidR="008906E4" w:rsidRPr="008E6152" w:rsidRDefault="008906E4" w:rsidP="008906E4">
      <w:pPr>
        <w:rPr>
          <w:lang w:val="en-US"/>
        </w:rPr>
      </w:pPr>
      <w:r>
        <w:rPr>
          <w:lang w:val="en-US"/>
        </w:rPr>
        <w:t>No applicable as this system is only accessed by internal systems only.</w:t>
      </w:r>
    </w:p>
    <w:p w14:paraId="1B788591" w14:textId="77777777" w:rsidR="008906E4" w:rsidRDefault="008906E4" w:rsidP="008906E4">
      <w:pPr>
        <w:pStyle w:val="Heading4"/>
        <w:rPr>
          <w:lang w:val="en-US"/>
        </w:rPr>
      </w:pPr>
      <w:bookmarkStart w:id="120" w:name="_Toc381006987"/>
      <w:r>
        <w:rPr>
          <w:lang w:val="en-US"/>
        </w:rPr>
        <w:t>Directory Services</w:t>
      </w:r>
      <w:bookmarkEnd w:id="120"/>
    </w:p>
    <w:p w14:paraId="79A8BE19" w14:textId="77777777" w:rsidR="008906E4" w:rsidRPr="008E6152" w:rsidRDefault="008906E4" w:rsidP="008906E4">
      <w:pPr>
        <w:rPr>
          <w:lang w:val="en-US"/>
        </w:rPr>
      </w:pPr>
      <w:r>
        <w:rPr>
          <w:lang w:val="en-US"/>
        </w:rPr>
        <w:t>No applicable as this system is only accessed by internal systems only.</w:t>
      </w:r>
    </w:p>
    <w:p w14:paraId="5991CEA6" w14:textId="77777777" w:rsidR="008906E4" w:rsidRDefault="008906E4" w:rsidP="008906E4">
      <w:pPr>
        <w:pStyle w:val="Heading4"/>
        <w:rPr>
          <w:lang w:val="en-US"/>
        </w:rPr>
      </w:pPr>
      <w:bookmarkStart w:id="121" w:name="_Toc381006988"/>
      <w:r>
        <w:rPr>
          <w:lang w:val="en-US"/>
        </w:rPr>
        <w:t>Authentication</w:t>
      </w:r>
      <w:bookmarkEnd w:id="121"/>
    </w:p>
    <w:p w14:paraId="49B1A306" w14:textId="77777777" w:rsidR="008906E4" w:rsidRPr="008E6152" w:rsidRDefault="008906E4" w:rsidP="008906E4">
      <w:pPr>
        <w:rPr>
          <w:lang w:val="en-US"/>
        </w:rPr>
      </w:pPr>
      <w:r>
        <w:rPr>
          <w:lang w:val="en-US"/>
        </w:rPr>
        <w:t>No applicable as this system is only accessed by internal systems only.</w:t>
      </w:r>
    </w:p>
    <w:p w14:paraId="3EC80C86" w14:textId="77777777" w:rsidR="008906E4" w:rsidRDefault="008906E4" w:rsidP="008906E4">
      <w:pPr>
        <w:pStyle w:val="Heading4"/>
        <w:rPr>
          <w:lang w:val="en-US"/>
        </w:rPr>
      </w:pPr>
      <w:bookmarkStart w:id="122" w:name="_Toc381006989"/>
      <w:r>
        <w:rPr>
          <w:lang w:val="en-US"/>
        </w:rPr>
        <w:t>User Self-Service Workflow</w:t>
      </w:r>
      <w:bookmarkEnd w:id="122"/>
    </w:p>
    <w:p w14:paraId="1B954760" w14:textId="77777777" w:rsidR="008906E4" w:rsidRPr="008E6152" w:rsidRDefault="008906E4" w:rsidP="008906E4">
      <w:pPr>
        <w:rPr>
          <w:lang w:val="en-US"/>
        </w:rPr>
      </w:pPr>
      <w:r>
        <w:rPr>
          <w:lang w:val="en-US"/>
        </w:rPr>
        <w:t>No applicable as this system is only accessed by internal systems only.</w:t>
      </w:r>
    </w:p>
    <w:p w14:paraId="48DFE76B" w14:textId="77777777" w:rsidR="008906E4" w:rsidRDefault="008906E4" w:rsidP="008906E4">
      <w:pPr>
        <w:pStyle w:val="Heading4"/>
        <w:rPr>
          <w:lang w:val="en-US"/>
        </w:rPr>
      </w:pPr>
      <w:bookmarkStart w:id="123" w:name="_Toc381006990"/>
      <w:r>
        <w:rPr>
          <w:lang w:val="en-US"/>
        </w:rPr>
        <w:t>Password Management</w:t>
      </w:r>
      <w:bookmarkEnd w:id="123"/>
    </w:p>
    <w:p w14:paraId="50BDE0E4" w14:textId="77777777" w:rsidR="008906E4" w:rsidRPr="008E6152" w:rsidRDefault="008906E4" w:rsidP="008906E4">
      <w:pPr>
        <w:rPr>
          <w:lang w:val="en-US"/>
        </w:rPr>
      </w:pPr>
      <w:r>
        <w:rPr>
          <w:lang w:val="en-US"/>
        </w:rPr>
        <w:t>No applicable as this system is only accessed by internal systems only.</w:t>
      </w:r>
    </w:p>
    <w:p w14:paraId="1F696FAF" w14:textId="77777777" w:rsidR="008906E4" w:rsidRPr="008E6152" w:rsidRDefault="008906E4" w:rsidP="008906E4">
      <w:pPr>
        <w:rPr>
          <w:lang w:val="en-US"/>
        </w:rPr>
      </w:pPr>
    </w:p>
    <w:p w14:paraId="2AEE52C9" w14:textId="77777777" w:rsidR="008906E4" w:rsidRDefault="008906E4" w:rsidP="008906E4">
      <w:pPr>
        <w:rPr>
          <w:lang w:val="en-US"/>
        </w:rPr>
      </w:pPr>
      <w:r>
        <w:rPr>
          <w:color w:val="auto"/>
          <w:lang w:val="en-US"/>
        </w:rPr>
        <w:br w:type="page"/>
      </w:r>
    </w:p>
    <w:p w14:paraId="13EAA411" w14:textId="77777777" w:rsidR="008906E4" w:rsidRDefault="008906E4" w:rsidP="002F3C90">
      <w:pPr>
        <w:pStyle w:val="Heading3"/>
      </w:pPr>
      <w:bookmarkStart w:id="124" w:name="_Toc381006992"/>
      <w:bookmarkStart w:id="125" w:name="_Toc506893560"/>
      <w:bookmarkStart w:id="126" w:name="_Toc508137614"/>
      <w:r>
        <w:lastRenderedPageBreak/>
        <w:t>Security Information Management</w:t>
      </w:r>
      <w:bookmarkEnd w:id="124"/>
      <w:bookmarkEnd w:id="125"/>
      <w:bookmarkEnd w:id="126"/>
    </w:p>
    <w:p w14:paraId="2BA4D8C0" w14:textId="77777777" w:rsidR="008906E4" w:rsidRDefault="008906E4" w:rsidP="008906E4">
      <w:pPr>
        <w:pStyle w:val="Heading4"/>
        <w:rPr>
          <w:lang w:val="en-US"/>
        </w:rPr>
      </w:pPr>
      <w:bookmarkStart w:id="127" w:name="_Toc381006993"/>
      <w:r>
        <w:rPr>
          <w:lang w:val="en-US"/>
        </w:rPr>
        <w:t>Risk Management</w:t>
      </w:r>
      <w:bookmarkEnd w:id="127"/>
    </w:p>
    <w:p w14:paraId="6E1BF68B" w14:textId="77777777" w:rsidR="008906E4" w:rsidRDefault="008906E4" w:rsidP="008906E4">
      <w:pPr>
        <w:pStyle w:val="Heading4"/>
        <w:rPr>
          <w:lang w:val="en-US"/>
        </w:rPr>
      </w:pPr>
      <w:bookmarkStart w:id="128" w:name="_Toc381006994"/>
      <w:r>
        <w:rPr>
          <w:lang w:val="en-US"/>
        </w:rPr>
        <w:t>Software development &amp; Code Management</w:t>
      </w:r>
      <w:bookmarkEnd w:id="128"/>
    </w:p>
    <w:p w14:paraId="41CE268F" w14:textId="77777777" w:rsidR="008906E4" w:rsidRPr="008E6152" w:rsidRDefault="008906E4" w:rsidP="008906E4">
      <w:pPr>
        <w:rPr>
          <w:lang w:val="en-US"/>
        </w:rPr>
      </w:pPr>
      <w:r>
        <w:rPr>
          <w:lang w:val="en-US"/>
        </w:rPr>
        <w:t xml:space="preserve">Standard Old Mutual Wealth development processes apply using Team Foundation Server as the code repository. </w:t>
      </w:r>
    </w:p>
    <w:p w14:paraId="1CAA23BA" w14:textId="77777777" w:rsidR="008906E4" w:rsidRDefault="008906E4" w:rsidP="008906E4">
      <w:pPr>
        <w:pStyle w:val="Heading4"/>
        <w:rPr>
          <w:lang w:val="en-US"/>
        </w:rPr>
      </w:pPr>
      <w:bookmarkStart w:id="129" w:name="_Toc381006995"/>
      <w:r>
        <w:rPr>
          <w:lang w:val="en-US"/>
        </w:rPr>
        <w:t>Forensics &amp; Investigations</w:t>
      </w:r>
      <w:bookmarkEnd w:id="129"/>
    </w:p>
    <w:p w14:paraId="46296000" w14:textId="5AA4BAC3" w:rsidR="008906E4" w:rsidRPr="00A50706" w:rsidRDefault="008906E4" w:rsidP="008906E4">
      <w:pPr>
        <w:rPr>
          <w:lang w:val="en-US"/>
        </w:rPr>
      </w:pPr>
      <w:r>
        <w:rPr>
          <w:lang w:val="en-US"/>
        </w:rPr>
        <w:t xml:space="preserve">See </w:t>
      </w:r>
      <w:r>
        <w:rPr>
          <w:lang w:val="en-US"/>
        </w:rPr>
        <w:fldChar w:fldCharType="begin"/>
      </w:r>
      <w:r>
        <w:rPr>
          <w:lang w:val="en-US"/>
        </w:rPr>
        <w:instrText xml:space="preserve"> REF _Ref506822205 \r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 xml:space="preserve"> </w:t>
      </w:r>
      <w:r>
        <w:rPr>
          <w:lang w:val="en-US"/>
        </w:rPr>
        <w:fldChar w:fldCharType="begin"/>
      </w:r>
      <w:r>
        <w:rPr>
          <w:lang w:val="en-US"/>
        </w:rPr>
        <w:instrText xml:space="preserve"> REF _Ref506822211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w:t>
      </w:r>
    </w:p>
    <w:p w14:paraId="3C54BA24" w14:textId="77777777" w:rsidR="008906E4" w:rsidRDefault="008906E4" w:rsidP="008906E4">
      <w:pPr>
        <w:pStyle w:val="Heading4"/>
        <w:rPr>
          <w:lang w:val="en-US"/>
        </w:rPr>
      </w:pPr>
      <w:bookmarkStart w:id="130" w:name="_Toc381006996"/>
      <w:r>
        <w:rPr>
          <w:lang w:val="en-US"/>
        </w:rPr>
        <w:t>Measurement Reporting</w:t>
      </w:r>
      <w:bookmarkEnd w:id="130"/>
    </w:p>
    <w:p w14:paraId="1975BE43" w14:textId="00C700DE" w:rsidR="008906E4" w:rsidRPr="00A50706" w:rsidRDefault="008906E4" w:rsidP="008906E4">
      <w:pPr>
        <w:rPr>
          <w:lang w:val="en-US"/>
        </w:rPr>
      </w:pPr>
      <w:r>
        <w:rPr>
          <w:lang w:val="en-US"/>
        </w:rPr>
        <w:t xml:space="preserve">See </w:t>
      </w:r>
      <w:r>
        <w:rPr>
          <w:lang w:val="en-US"/>
        </w:rPr>
        <w:fldChar w:fldCharType="begin"/>
      </w:r>
      <w:r>
        <w:rPr>
          <w:lang w:val="en-US"/>
        </w:rPr>
        <w:instrText xml:space="preserve"> REF _Ref506822205 \r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 xml:space="preserve"> </w:t>
      </w:r>
      <w:r>
        <w:rPr>
          <w:lang w:val="en-US"/>
        </w:rPr>
        <w:fldChar w:fldCharType="begin"/>
      </w:r>
      <w:r>
        <w:rPr>
          <w:lang w:val="en-US"/>
        </w:rPr>
        <w:instrText xml:space="preserve"> REF _Ref506822211 \h </w:instrText>
      </w:r>
      <w:r>
        <w:rPr>
          <w:lang w:val="en-US"/>
        </w:rPr>
      </w:r>
      <w:r>
        <w:rPr>
          <w:lang w:val="en-US"/>
        </w:rPr>
        <w:fldChar w:fldCharType="separate"/>
      </w:r>
      <w:r w:rsidR="00EC1FC9">
        <w:rPr>
          <w:b/>
          <w:bCs/>
          <w:lang w:val="en-US"/>
        </w:rPr>
        <w:t>Error! Reference source not found.</w:t>
      </w:r>
      <w:r>
        <w:rPr>
          <w:lang w:val="en-US"/>
        </w:rPr>
        <w:fldChar w:fldCharType="end"/>
      </w:r>
      <w:r>
        <w:rPr>
          <w:lang w:val="en-US"/>
        </w:rPr>
        <w:t>.</w:t>
      </w:r>
    </w:p>
    <w:p w14:paraId="5510D93E" w14:textId="77777777" w:rsidR="008906E4" w:rsidRDefault="008906E4" w:rsidP="008906E4">
      <w:pPr>
        <w:pStyle w:val="Heading4"/>
        <w:rPr>
          <w:lang w:val="en-US"/>
        </w:rPr>
      </w:pPr>
      <w:bookmarkStart w:id="131" w:name="_Toc381006997"/>
      <w:r>
        <w:rPr>
          <w:lang w:val="en-US"/>
        </w:rPr>
        <w:t>Configuration &amp; Policy Management</w:t>
      </w:r>
      <w:bookmarkEnd w:id="131"/>
    </w:p>
    <w:p w14:paraId="026B159D" w14:textId="77777777" w:rsidR="008906E4" w:rsidRPr="00A50706" w:rsidRDefault="008906E4" w:rsidP="008906E4">
      <w:pPr>
        <w:rPr>
          <w:lang w:val="en-US"/>
        </w:rPr>
      </w:pPr>
      <w:r>
        <w:rPr>
          <w:lang w:val="en-US"/>
        </w:rPr>
        <w:t>Not applicable.</w:t>
      </w:r>
    </w:p>
    <w:p w14:paraId="6128E5B3" w14:textId="77777777" w:rsidR="008906E4" w:rsidRDefault="008906E4" w:rsidP="008906E4">
      <w:pPr>
        <w:pStyle w:val="Heading4"/>
        <w:rPr>
          <w:lang w:val="en-US"/>
        </w:rPr>
      </w:pPr>
      <w:bookmarkStart w:id="132" w:name="_Toc381006998"/>
      <w:r>
        <w:rPr>
          <w:lang w:val="en-US"/>
        </w:rPr>
        <w:t>Audit &amp; Compliance Management</w:t>
      </w:r>
      <w:bookmarkEnd w:id="132"/>
    </w:p>
    <w:p w14:paraId="7900F0AC" w14:textId="77777777" w:rsidR="008906E4" w:rsidRDefault="008906E4" w:rsidP="008906E4">
      <w:pPr>
        <w:rPr>
          <w:rFonts w:asciiTheme="minorHAnsi" w:hAnsiTheme="minorHAnsi" w:cstheme="minorHAnsi"/>
          <w:szCs w:val="22"/>
          <w:lang w:val="en-US"/>
        </w:rPr>
      </w:pPr>
      <w:r>
        <w:rPr>
          <w:rFonts w:asciiTheme="minorHAnsi" w:hAnsiTheme="minorHAnsi" w:cstheme="minorHAnsi"/>
          <w:szCs w:val="22"/>
          <w:lang w:val="en-US"/>
        </w:rPr>
        <w:t xml:space="preserve">Not applicable. </w:t>
      </w:r>
    </w:p>
    <w:p w14:paraId="341DF5DD" w14:textId="77777777" w:rsidR="008906E4" w:rsidRDefault="008906E4" w:rsidP="008906E4">
      <w:pPr>
        <w:pStyle w:val="Heading4"/>
        <w:rPr>
          <w:lang w:val="en-US"/>
        </w:rPr>
      </w:pPr>
      <w:bookmarkStart w:id="133" w:name="_Toc381006999"/>
      <w:r>
        <w:rPr>
          <w:lang w:val="en-US"/>
        </w:rPr>
        <w:t>Security Incident &amp; Event Management</w:t>
      </w:r>
      <w:bookmarkEnd w:id="133"/>
    </w:p>
    <w:p w14:paraId="7C6DF107" w14:textId="77777777" w:rsidR="008906E4" w:rsidRPr="00A50706" w:rsidRDefault="008906E4" w:rsidP="008906E4">
      <w:pPr>
        <w:rPr>
          <w:lang w:val="en-US"/>
        </w:rPr>
      </w:pPr>
      <w:r>
        <w:rPr>
          <w:lang w:val="en-US"/>
        </w:rPr>
        <w:t>Not applicable.</w:t>
      </w:r>
    </w:p>
    <w:p w14:paraId="20C4A044" w14:textId="77777777" w:rsidR="008906E4" w:rsidRDefault="008906E4" w:rsidP="008906E4">
      <w:pPr>
        <w:pStyle w:val="Heading4"/>
        <w:rPr>
          <w:lang w:val="en-US"/>
        </w:rPr>
      </w:pPr>
      <w:bookmarkStart w:id="134" w:name="_Toc381007000"/>
      <w:r>
        <w:rPr>
          <w:lang w:val="en-US"/>
        </w:rPr>
        <w:t>Asset Management</w:t>
      </w:r>
      <w:bookmarkEnd w:id="134"/>
    </w:p>
    <w:p w14:paraId="32451AF5" w14:textId="77777777" w:rsidR="008906E4" w:rsidRPr="008E6152" w:rsidRDefault="008906E4" w:rsidP="008906E4">
      <w:pPr>
        <w:rPr>
          <w:lang w:val="en-US"/>
        </w:rPr>
      </w:pPr>
      <w:r>
        <w:rPr>
          <w:lang w:val="en-US"/>
        </w:rPr>
        <w:t>Not applicable.</w:t>
      </w:r>
    </w:p>
    <w:p w14:paraId="20280312" w14:textId="77777777" w:rsidR="008906E4" w:rsidRDefault="008906E4" w:rsidP="008906E4">
      <w:pPr>
        <w:rPr>
          <w:lang w:val="en-US"/>
        </w:rPr>
      </w:pPr>
    </w:p>
    <w:p w14:paraId="3A0A89C1" w14:textId="77777777" w:rsidR="008906E4" w:rsidRDefault="008906E4" w:rsidP="008906E4">
      <w:pPr>
        <w:rPr>
          <w:lang w:val="en-US"/>
        </w:rPr>
      </w:pPr>
    </w:p>
    <w:p w14:paraId="41537E24" w14:textId="77777777" w:rsidR="008906E4" w:rsidRDefault="008906E4" w:rsidP="008906E4">
      <w:pPr>
        <w:rPr>
          <w:lang w:val="en-US"/>
        </w:rPr>
      </w:pPr>
      <w:r>
        <w:rPr>
          <w:color w:val="auto"/>
          <w:lang w:val="en-US"/>
        </w:rPr>
        <w:br w:type="page"/>
      </w:r>
    </w:p>
    <w:p w14:paraId="3B1AFA6E" w14:textId="77777777" w:rsidR="008906E4" w:rsidRDefault="008906E4" w:rsidP="002F3C90">
      <w:pPr>
        <w:pStyle w:val="Heading3"/>
      </w:pPr>
      <w:bookmarkStart w:id="135" w:name="_Toc381007001"/>
      <w:bookmarkStart w:id="136" w:name="_Toc506893561"/>
      <w:bookmarkStart w:id="137" w:name="_Toc508137615"/>
      <w:r>
        <w:lastRenderedPageBreak/>
        <w:t>Threat &amp; Vulnerability Management</w:t>
      </w:r>
      <w:bookmarkEnd w:id="135"/>
      <w:bookmarkEnd w:id="136"/>
      <w:bookmarkEnd w:id="137"/>
    </w:p>
    <w:p w14:paraId="15060F27" w14:textId="77777777" w:rsidR="008906E4" w:rsidRDefault="008906E4" w:rsidP="008906E4">
      <w:pPr>
        <w:pStyle w:val="Heading4"/>
        <w:rPr>
          <w:lang w:val="en-US"/>
        </w:rPr>
      </w:pPr>
      <w:bookmarkStart w:id="138" w:name="_Toc381007002"/>
      <w:r>
        <w:rPr>
          <w:lang w:val="en-US"/>
        </w:rPr>
        <w:t>Patch Management</w:t>
      </w:r>
      <w:bookmarkEnd w:id="138"/>
    </w:p>
    <w:p w14:paraId="247FFFB2" w14:textId="77777777" w:rsidR="008906E4" w:rsidRPr="00A50706" w:rsidRDefault="008906E4" w:rsidP="008906E4">
      <w:pPr>
        <w:rPr>
          <w:lang w:val="en-US"/>
        </w:rPr>
      </w:pPr>
      <w:r>
        <w:rPr>
          <w:lang w:val="en-US"/>
        </w:rPr>
        <w:t>Standard OMW mechanisms.</w:t>
      </w:r>
    </w:p>
    <w:p w14:paraId="5D810FCD" w14:textId="77777777" w:rsidR="008906E4" w:rsidRDefault="008906E4" w:rsidP="008906E4">
      <w:pPr>
        <w:pStyle w:val="Heading4"/>
        <w:rPr>
          <w:lang w:val="en-US"/>
        </w:rPr>
      </w:pPr>
      <w:bookmarkStart w:id="139" w:name="_Toc381007003"/>
      <w:r>
        <w:rPr>
          <w:lang w:val="en-US"/>
        </w:rPr>
        <w:t>Anti-Malware</w:t>
      </w:r>
      <w:bookmarkEnd w:id="139"/>
    </w:p>
    <w:p w14:paraId="3B4817E5" w14:textId="77777777" w:rsidR="008906E4" w:rsidRPr="00A50706" w:rsidRDefault="008906E4" w:rsidP="008906E4">
      <w:pPr>
        <w:rPr>
          <w:lang w:val="en-US"/>
        </w:rPr>
      </w:pPr>
      <w:r>
        <w:rPr>
          <w:lang w:val="en-US"/>
        </w:rPr>
        <w:t>Standard OMW mechanisms.</w:t>
      </w:r>
    </w:p>
    <w:p w14:paraId="57C97FA9" w14:textId="77777777" w:rsidR="008906E4" w:rsidRDefault="008906E4" w:rsidP="008906E4">
      <w:pPr>
        <w:pStyle w:val="Heading4"/>
        <w:rPr>
          <w:lang w:val="en-US"/>
        </w:rPr>
      </w:pPr>
      <w:bookmarkStart w:id="140" w:name="_Toc381007006"/>
      <w:r>
        <w:rPr>
          <w:lang w:val="en-US"/>
        </w:rPr>
        <w:t>Cyber &amp; Threat Intelligence</w:t>
      </w:r>
      <w:bookmarkEnd w:id="140"/>
    </w:p>
    <w:p w14:paraId="68335D92" w14:textId="77777777" w:rsidR="008906E4" w:rsidRPr="00A50706" w:rsidRDefault="008906E4" w:rsidP="008906E4">
      <w:pPr>
        <w:rPr>
          <w:lang w:val="en-US"/>
        </w:rPr>
      </w:pPr>
      <w:bookmarkStart w:id="141" w:name="_Toc381007007"/>
      <w:r>
        <w:rPr>
          <w:lang w:val="en-US"/>
        </w:rPr>
        <w:t>Standard OMW mechanisms.</w:t>
      </w:r>
    </w:p>
    <w:p w14:paraId="15998874" w14:textId="77777777" w:rsidR="008906E4" w:rsidRDefault="008906E4" w:rsidP="008906E4">
      <w:pPr>
        <w:pStyle w:val="Heading4"/>
        <w:rPr>
          <w:lang w:val="en-US"/>
        </w:rPr>
      </w:pPr>
      <w:r>
        <w:rPr>
          <w:lang w:val="en-US"/>
        </w:rPr>
        <w:t>Intrusion Detection &amp; Prevention</w:t>
      </w:r>
      <w:bookmarkEnd w:id="141"/>
    </w:p>
    <w:p w14:paraId="3E147886" w14:textId="77777777" w:rsidR="008906E4" w:rsidRPr="00A50706" w:rsidRDefault="008906E4" w:rsidP="008906E4">
      <w:pPr>
        <w:rPr>
          <w:lang w:val="en-US"/>
        </w:rPr>
      </w:pPr>
      <w:r>
        <w:rPr>
          <w:lang w:val="en-US"/>
        </w:rPr>
        <w:t>Standard OMW mechanisms.</w:t>
      </w:r>
    </w:p>
    <w:p w14:paraId="326070DE" w14:textId="77777777" w:rsidR="008906E4" w:rsidRDefault="008906E4" w:rsidP="008906E4">
      <w:pPr>
        <w:pStyle w:val="Heading4"/>
        <w:rPr>
          <w:lang w:val="en-US"/>
        </w:rPr>
      </w:pPr>
      <w:bookmarkStart w:id="142" w:name="_Toc381007008"/>
      <w:r>
        <w:rPr>
          <w:lang w:val="en-US"/>
        </w:rPr>
        <w:t>Security Testing</w:t>
      </w:r>
      <w:bookmarkEnd w:id="142"/>
    </w:p>
    <w:p w14:paraId="38D6B35D" w14:textId="77777777" w:rsidR="008906E4" w:rsidRPr="00A50706" w:rsidRDefault="008906E4" w:rsidP="008906E4">
      <w:pPr>
        <w:rPr>
          <w:lang w:val="en-US"/>
        </w:rPr>
      </w:pPr>
      <w:r>
        <w:rPr>
          <w:lang w:val="en-US"/>
        </w:rPr>
        <w:t>Standard OMW mechanisms.</w:t>
      </w:r>
    </w:p>
    <w:p w14:paraId="1FABD1E6" w14:textId="77777777" w:rsidR="008906E4" w:rsidRDefault="008906E4" w:rsidP="008906E4">
      <w:pPr>
        <w:pStyle w:val="Heading4"/>
        <w:rPr>
          <w:lang w:val="en-US"/>
        </w:rPr>
      </w:pPr>
      <w:bookmarkStart w:id="143" w:name="_Toc381007009"/>
      <w:r>
        <w:rPr>
          <w:lang w:val="en-US"/>
        </w:rPr>
        <w:t>Threat Discovery &amp; Identification</w:t>
      </w:r>
      <w:bookmarkEnd w:id="143"/>
    </w:p>
    <w:p w14:paraId="1DA0399A" w14:textId="77777777" w:rsidR="008906E4" w:rsidRPr="00A50706" w:rsidRDefault="008906E4" w:rsidP="008906E4">
      <w:pPr>
        <w:rPr>
          <w:lang w:val="en-US"/>
        </w:rPr>
      </w:pPr>
      <w:r>
        <w:rPr>
          <w:lang w:val="en-US"/>
        </w:rPr>
        <w:t>Standard OMW mechanisms.</w:t>
      </w:r>
    </w:p>
    <w:p w14:paraId="26CE82A4" w14:textId="77777777" w:rsidR="008906E4" w:rsidRDefault="008906E4" w:rsidP="008906E4">
      <w:pPr>
        <w:pStyle w:val="Heading4"/>
        <w:rPr>
          <w:lang w:val="en-US"/>
        </w:rPr>
      </w:pPr>
      <w:bookmarkStart w:id="144" w:name="_Toc381007010"/>
      <w:r>
        <w:rPr>
          <w:lang w:val="en-US"/>
        </w:rPr>
        <w:t>Risk Analysis &amp; Prioritization</w:t>
      </w:r>
      <w:bookmarkEnd w:id="144"/>
    </w:p>
    <w:p w14:paraId="5B76A22C" w14:textId="77777777" w:rsidR="008906E4" w:rsidRPr="00A50706" w:rsidRDefault="008906E4" w:rsidP="008906E4">
      <w:pPr>
        <w:rPr>
          <w:lang w:val="en-US"/>
        </w:rPr>
      </w:pPr>
      <w:r>
        <w:rPr>
          <w:lang w:val="en-US"/>
        </w:rPr>
        <w:t>Standard OMW mechanisms.</w:t>
      </w:r>
    </w:p>
    <w:p w14:paraId="71384E98" w14:textId="77777777" w:rsidR="008906E4" w:rsidRDefault="008906E4" w:rsidP="008906E4">
      <w:pPr>
        <w:pStyle w:val="Heading4"/>
        <w:rPr>
          <w:lang w:val="en-US"/>
        </w:rPr>
      </w:pPr>
      <w:bookmarkStart w:id="145" w:name="_Toc381007011"/>
      <w:r>
        <w:rPr>
          <w:lang w:val="en-US"/>
        </w:rPr>
        <w:t>Business Continuity &amp; Disaster Recovery</w:t>
      </w:r>
      <w:bookmarkEnd w:id="145"/>
    </w:p>
    <w:p w14:paraId="182C0A8B" w14:textId="77777777" w:rsidR="008906E4" w:rsidRDefault="008906E4" w:rsidP="008906E4">
      <w:pPr>
        <w:pStyle w:val="Heading6"/>
        <w:rPr>
          <w:lang w:val="en-US"/>
        </w:rPr>
      </w:pPr>
      <w:bookmarkStart w:id="146" w:name="_Toc381007012"/>
      <w:r>
        <w:rPr>
          <w:lang w:val="en-US"/>
        </w:rPr>
        <w:t>Business Continuity</w:t>
      </w:r>
      <w:bookmarkEnd w:id="146"/>
    </w:p>
    <w:p w14:paraId="6C9D2A92" w14:textId="77777777" w:rsidR="008906E4" w:rsidRPr="008E6152" w:rsidRDefault="008906E4" w:rsidP="008906E4">
      <w:pPr>
        <w:rPr>
          <w:lang w:val="en-US"/>
        </w:rPr>
      </w:pPr>
      <w:r>
        <w:rPr>
          <w:lang w:val="en-US"/>
        </w:rPr>
        <w:t>As for “Front End” systems.</w:t>
      </w:r>
    </w:p>
    <w:p w14:paraId="64770618" w14:textId="77777777" w:rsidR="008906E4" w:rsidRDefault="008906E4" w:rsidP="008906E4">
      <w:pPr>
        <w:pStyle w:val="Heading6"/>
        <w:rPr>
          <w:lang w:val="en-US"/>
        </w:rPr>
      </w:pPr>
      <w:bookmarkStart w:id="147" w:name="_Toc381007013"/>
      <w:r>
        <w:rPr>
          <w:lang w:val="en-US"/>
        </w:rPr>
        <w:t>Disaster Recovery</w:t>
      </w:r>
      <w:bookmarkEnd w:id="147"/>
      <w:r>
        <w:rPr>
          <w:lang w:val="en-US"/>
        </w:rPr>
        <w:t xml:space="preserve"> documentation</w:t>
      </w:r>
    </w:p>
    <w:p w14:paraId="4531A5A7" w14:textId="77777777" w:rsidR="008906E4" w:rsidRPr="008E6152" w:rsidRDefault="008906E4" w:rsidP="008906E4">
      <w:pPr>
        <w:rPr>
          <w:lang w:val="en-US"/>
        </w:rPr>
      </w:pPr>
      <w:r>
        <w:rPr>
          <w:lang w:val="en-US"/>
        </w:rPr>
        <w:t xml:space="preserve">As for “Front End” systems. </w:t>
      </w:r>
    </w:p>
    <w:p w14:paraId="1E09D5CC" w14:textId="77777777" w:rsidR="008906E4" w:rsidRDefault="008906E4">
      <w:pPr>
        <w:rPr>
          <w:rFonts w:ascii="Cambria" w:eastAsia="SimHei" w:hAnsi="Cambria"/>
          <w:bCs/>
          <w:color w:val="6EAB24"/>
          <w:sz w:val="32"/>
          <w:szCs w:val="28"/>
          <w:lang w:val="en-US"/>
        </w:rPr>
      </w:pPr>
      <w:r>
        <w:br w:type="page"/>
      </w:r>
    </w:p>
    <w:p w14:paraId="6E863AFC" w14:textId="5A30D28A" w:rsidR="004F22B1" w:rsidRDefault="004F22B1" w:rsidP="002F3C90">
      <w:pPr>
        <w:pStyle w:val="Heading2"/>
      </w:pPr>
      <w:bookmarkStart w:id="148" w:name="_Ref508128230"/>
      <w:bookmarkStart w:id="149" w:name="_Ref508128238"/>
      <w:bookmarkStart w:id="150" w:name="_Toc508137616"/>
      <w:r>
        <w:lastRenderedPageBreak/>
        <w:t>In House comparison with RFP</w:t>
      </w:r>
      <w:bookmarkEnd w:id="96"/>
      <w:bookmarkEnd w:id="148"/>
      <w:bookmarkEnd w:id="149"/>
      <w:bookmarkEnd w:id="150"/>
    </w:p>
    <w:p w14:paraId="33B31C6F" w14:textId="541E58D9" w:rsidR="004F22B1" w:rsidRPr="004F22B1" w:rsidRDefault="00DE0ED2" w:rsidP="004F22B1">
      <w:pPr>
        <w:rPr>
          <w:lang w:val="en-US"/>
        </w:rPr>
      </w:pPr>
      <w:r>
        <w:rPr>
          <w:lang w:val="en-US"/>
        </w:rPr>
        <w:t>TBA.</w:t>
      </w:r>
    </w:p>
    <w:sectPr w:rsidR="004F22B1" w:rsidRPr="004F22B1" w:rsidSect="00D51125">
      <w:footerReference w:type="default" r:id="rId26"/>
      <w:pgSz w:w="11906" w:h="16838"/>
      <w:pgMar w:top="964" w:right="1440" w:bottom="1191" w:left="1440"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DA657" w14:textId="77777777" w:rsidR="00B510A2" w:rsidRDefault="00B510A2" w:rsidP="00944739">
      <w:r>
        <w:separator/>
      </w:r>
    </w:p>
  </w:endnote>
  <w:endnote w:type="continuationSeparator" w:id="0">
    <w:p w14:paraId="10706135" w14:textId="77777777" w:rsidR="00B510A2" w:rsidRDefault="00B510A2" w:rsidP="00944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BWZHK+Garamond">
    <w:altName w:val="Garamond"/>
    <w:panose1 w:val="00000000000000000000"/>
    <w:charset w:val="00"/>
    <w:family w:val="swiss"/>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FE8D5" w14:textId="3170DD85" w:rsidR="003960B3" w:rsidRDefault="003960B3" w:rsidP="00274F0B">
    <w:pPr>
      <w:pStyle w:val="Footer"/>
    </w:pPr>
    <w:r>
      <w:rPr>
        <w:noProof/>
        <w:lang w:val="en-US" w:eastAsia="en-US"/>
      </w:rPr>
      <mc:AlternateContent>
        <mc:Choice Requires="wps">
          <w:drawing>
            <wp:anchor distT="4294967294" distB="107947" distL="114300" distR="114300" simplePos="0" relativeHeight="251657728" behindDoc="0" locked="0" layoutInCell="1" allowOverlap="1" wp14:anchorId="750642E8" wp14:editId="0C41A5D6">
              <wp:simplePos x="0" y="0"/>
              <wp:positionH relativeFrom="column">
                <wp:posOffset>3175</wp:posOffset>
              </wp:positionH>
              <wp:positionV relativeFrom="paragraph">
                <wp:posOffset>-73661</wp:posOffset>
              </wp:positionV>
              <wp:extent cx="5760085" cy="0"/>
              <wp:effectExtent l="0" t="0" r="31115" b="25400"/>
              <wp:wrapNone/>
              <wp:docPr id="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0085" cy="0"/>
                      </a:xfrm>
                      <a:prstGeom prst="line">
                        <a:avLst/>
                      </a:prstGeom>
                      <a:noFill/>
                      <a:ln w="9525">
                        <a:solidFill>
                          <a:srgbClr val="67A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63CC5" id="Straight Connector 10" o:spid="_x0000_s1026" style="position:absolute;z-index:251657728;visibility:visible;mso-wrap-style:square;mso-width-percent:0;mso-height-percent:0;mso-wrap-distance-left:9pt;mso-wrap-distance-top:-6e-5mm;mso-wrap-distance-right:9pt;mso-wrap-distance-bottom:2.99853mm;mso-position-horizontal:absolute;mso-position-horizontal-relative:text;mso-position-vertical:absolute;mso-position-vertical-relative:text;mso-width-percent:0;mso-height-percent:0;mso-width-relative:page;mso-height-relative:page" from=".25pt,-5.8pt" to="453.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" strokecolor="#67a222">
              <o:lock v:ext="edit" shapetype="f"/>
            </v:line>
          </w:pict>
        </mc:Fallback>
      </mc:AlternateContent>
    </w:r>
    <w:r w:rsidR="002F3C90">
      <w:rPr>
        <w:noProof/>
        <w:lang w:val="en-US" w:eastAsia="en-US"/>
      </w:rPr>
      <w:t>Open Source</w:t>
    </w:r>
    <w:r>
      <w:rPr>
        <w:noProof/>
        <w:lang w:val="en-US" w:eastAsia="en-US"/>
      </w:rPr>
      <w:t xml:space="preserve"> CCM</w:t>
    </w:r>
    <w:r>
      <w:t xml:space="preserve"> Solution Architecture</w:t>
    </w:r>
    <w:r>
      <w:tab/>
      <w:t>Version: 0.1</w:t>
    </w:r>
    <w:r>
      <w:tab/>
    </w:r>
    <w:r w:rsidRPr="00BF5ACA">
      <w:t xml:space="preserve">Page </w:t>
    </w:r>
    <w:r>
      <w:fldChar w:fldCharType="begin"/>
    </w:r>
    <w:r>
      <w:instrText xml:space="preserve"> PAGE  \* Arabic  \* MERGEFORMAT </w:instrText>
    </w:r>
    <w:r>
      <w:fldChar w:fldCharType="separate"/>
    </w:r>
    <w:r>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84F61" w14:textId="77777777" w:rsidR="00B510A2" w:rsidRDefault="00B510A2" w:rsidP="00944739">
      <w:r>
        <w:separator/>
      </w:r>
    </w:p>
  </w:footnote>
  <w:footnote w:type="continuationSeparator" w:id="0">
    <w:p w14:paraId="16EA1145" w14:textId="77777777" w:rsidR="00B510A2" w:rsidRDefault="00B510A2" w:rsidP="009447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43CC7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83729"/>
    <w:multiLevelType w:val="multilevel"/>
    <w:tmpl w:val="A3DA5A7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979"/>
        </w:tabs>
        <w:ind w:left="3979"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83578F8"/>
    <w:multiLevelType w:val="hybridMultilevel"/>
    <w:tmpl w:val="117C06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50D1E6C"/>
    <w:multiLevelType w:val="hybridMultilevel"/>
    <w:tmpl w:val="990863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14F618A"/>
    <w:multiLevelType w:val="hybridMultilevel"/>
    <w:tmpl w:val="F45AE930"/>
    <w:lvl w:ilvl="0" w:tplc="7D86DEA2">
      <w:start w:val="1"/>
      <w:numFmt w:val="bullet"/>
      <w:pStyle w:val="ListParagraph"/>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6EF1EDD"/>
    <w:multiLevelType w:val="hybridMultilevel"/>
    <w:tmpl w:val="1820042E"/>
    <w:lvl w:ilvl="0" w:tplc="F49CB7D0">
      <w:start w:val="1"/>
      <w:numFmt w:val="bullet"/>
      <w:lvlText w:val="-"/>
      <w:lvlJc w:val="left"/>
      <w:pPr>
        <w:ind w:left="720" w:hanging="360"/>
      </w:pPr>
      <w:rPr>
        <w:rFonts w:ascii="Calibri" w:eastAsia="Times New Roman" w:hAnsi="Calibri"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8943FC2"/>
    <w:multiLevelType w:val="hybridMultilevel"/>
    <w:tmpl w:val="5B0C61CA"/>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A0E6115"/>
    <w:multiLevelType w:val="hybridMultilevel"/>
    <w:tmpl w:val="66148A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38C1A39"/>
    <w:multiLevelType w:val="multilevel"/>
    <w:tmpl w:val="59627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2F324A"/>
    <w:multiLevelType w:val="hybridMultilevel"/>
    <w:tmpl w:val="D786AB20"/>
    <w:lvl w:ilvl="0" w:tplc="1C090001">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B1E725E"/>
    <w:multiLevelType w:val="hybridMultilevel"/>
    <w:tmpl w:val="A858A7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1B13653"/>
    <w:multiLevelType w:val="hybridMultilevel"/>
    <w:tmpl w:val="8C4CDB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B307DD9"/>
    <w:multiLevelType w:val="hybridMultilevel"/>
    <w:tmpl w:val="5F42E1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DDC098E"/>
    <w:multiLevelType w:val="hybridMultilevel"/>
    <w:tmpl w:val="7658A1A0"/>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4" w15:restartNumberingAfterBreak="0">
    <w:nsid w:val="5E7504FE"/>
    <w:multiLevelType w:val="hybridMultilevel"/>
    <w:tmpl w:val="4F5E41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0CC3FD6"/>
    <w:multiLevelType w:val="hybridMultilevel"/>
    <w:tmpl w:val="55925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22431D5"/>
    <w:multiLevelType w:val="hybridMultilevel"/>
    <w:tmpl w:val="23D85C6C"/>
    <w:lvl w:ilvl="0" w:tplc="D3F4D384">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729A60AD"/>
    <w:multiLevelType w:val="hybridMultilevel"/>
    <w:tmpl w:val="11B0F2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BBB7CB6"/>
    <w:multiLevelType w:val="hybridMultilevel"/>
    <w:tmpl w:val="E7C64C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EEF6AF5"/>
    <w:multiLevelType w:val="hybridMultilevel"/>
    <w:tmpl w:val="EFD8D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3"/>
  </w:num>
  <w:num w:numId="4">
    <w:abstractNumId w:val="2"/>
  </w:num>
  <w:num w:numId="5">
    <w:abstractNumId w:val="14"/>
  </w:num>
  <w:num w:numId="6">
    <w:abstractNumId w:val="18"/>
  </w:num>
  <w:num w:numId="7">
    <w:abstractNumId w:val="7"/>
  </w:num>
  <w:num w:numId="8">
    <w:abstractNumId w:val="1"/>
  </w:num>
  <w:num w:numId="9">
    <w:abstractNumId w:val="9"/>
  </w:num>
  <w:num w:numId="10">
    <w:abstractNumId w:val="6"/>
  </w:num>
  <w:num w:numId="11">
    <w:abstractNumId w:val="17"/>
  </w:num>
  <w:num w:numId="12">
    <w:abstractNumId w:val="11"/>
  </w:num>
  <w:num w:numId="13">
    <w:abstractNumId w:val="16"/>
  </w:num>
  <w:num w:numId="14">
    <w:abstractNumId w:val="0"/>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4"/>
  </w:num>
  <w:num w:numId="19">
    <w:abstractNumId w:val="8"/>
  </w:num>
  <w:num w:numId="20">
    <w:abstractNumId w:val="12"/>
  </w:num>
  <w:num w:numId="21">
    <w:abstractNumId w:val="10"/>
  </w:num>
  <w:num w:numId="22">
    <w:abstractNumId w:val="15"/>
  </w:num>
  <w:num w:numId="2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GB" w:vendorID="64" w:dllVersion="6" w:nlCheck="1" w:checkStyle="0"/>
  <w:activeWritingStyle w:appName="MSWord" w:lang="en-ZA" w:vendorID="64" w:dllVersion="6" w:nlCheck="1" w:checkStyle="1"/>
  <w:activeWritingStyle w:appName="MSWord" w:lang="en-GB" w:vendorID="64" w:dllVersion="0" w:nlCheck="1" w:checkStyle="0"/>
  <w:activeWritingStyle w:appName="MSWord" w:lang="en-US" w:vendorID="64" w:dllVersion="0" w:nlCheck="1" w:checkStyle="0"/>
  <w:activeWritingStyle w:appName="MSWord" w:lang="en-ZA" w:vendorID="64" w:dllVersion="0"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1DF"/>
    <w:rsid w:val="00000B59"/>
    <w:rsid w:val="0000102B"/>
    <w:rsid w:val="000018E4"/>
    <w:rsid w:val="00003705"/>
    <w:rsid w:val="00004541"/>
    <w:rsid w:val="0000463C"/>
    <w:rsid w:val="00004696"/>
    <w:rsid w:val="00005230"/>
    <w:rsid w:val="00006443"/>
    <w:rsid w:val="00010D35"/>
    <w:rsid w:val="00013626"/>
    <w:rsid w:val="00015A2B"/>
    <w:rsid w:val="00016C48"/>
    <w:rsid w:val="00017D14"/>
    <w:rsid w:val="0002050C"/>
    <w:rsid w:val="00020879"/>
    <w:rsid w:val="00020BD3"/>
    <w:rsid w:val="00022472"/>
    <w:rsid w:val="0002270F"/>
    <w:rsid w:val="00022B3E"/>
    <w:rsid w:val="0002408A"/>
    <w:rsid w:val="0002495A"/>
    <w:rsid w:val="00025361"/>
    <w:rsid w:val="000256F4"/>
    <w:rsid w:val="00027097"/>
    <w:rsid w:val="00031E33"/>
    <w:rsid w:val="0003254D"/>
    <w:rsid w:val="00032D58"/>
    <w:rsid w:val="00036282"/>
    <w:rsid w:val="00036498"/>
    <w:rsid w:val="00036610"/>
    <w:rsid w:val="000367B6"/>
    <w:rsid w:val="00036B54"/>
    <w:rsid w:val="0003799F"/>
    <w:rsid w:val="0004014C"/>
    <w:rsid w:val="000402B4"/>
    <w:rsid w:val="0004032C"/>
    <w:rsid w:val="0004371D"/>
    <w:rsid w:val="00043FAF"/>
    <w:rsid w:val="00044EC8"/>
    <w:rsid w:val="00045EF6"/>
    <w:rsid w:val="000468C4"/>
    <w:rsid w:val="00046DB5"/>
    <w:rsid w:val="00047011"/>
    <w:rsid w:val="00047B5A"/>
    <w:rsid w:val="00054B50"/>
    <w:rsid w:val="0005562F"/>
    <w:rsid w:val="000560E5"/>
    <w:rsid w:val="00057050"/>
    <w:rsid w:val="00061293"/>
    <w:rsid w:val="0006324F"/>
    <w:rsid w:val="00063BBE"/>
    <w:rsid w:val="000700C2"/>
    <w:rsid w:val="00071603"/>
    <w:rsid w:val="00073E06"/>
    <w:rsid w:val="000747E0"/>
    <w:rsid w:val="00075035"/>
    <w:rsid w:val="00075E73"/>
    <w:rsid w:val="00077676"/>
    <w:rsid w:val="000803B5"/>
    <w:rsid w:val="00080736"/>
    <w:rsid w:val="00080751"/>
    <w:rsid w:val="000807C6"/>
    <w:rsid w:val="00081A82"/>
    <w:rsid w:val="00082AA6"/>
    <w:rsid w:val="00083CF0"/>
    <w:rsid w:val="00084B60"/>
    <w:rsid w:val="00085307"/>
    <w:rsid w:val="00086AC7"/>
    <w:rsid w:val="000870B3"/>
    <w:rsid w:val="000871F2"/>
    <w:rsid w:val="00087AC5"/>
    <w:rsid w:val="0009009E"/>
    <w:rsid w:val="00090929"/>
    <w:rsid w:val="00092093"/>
    <w:rsid w:val="000924B2"/>
    <w:rsid w:val="000960D1"/>
    <w:rsid w:val="00096336"/>
    <w:rsid w:val="00096896"/>
    <w:rsid w:val="00096901"/>
    <w:rsid w:val="0009752F"/>
    <w:rsid w:val="000A1A66"/>
    <w:rsid w:val="000A1BB5"/>
    <w:rsid w:val="000A265D"/>
    <w:rsid w:val="000A2BB6"/>
    <w:rsid w:val="000A31DA"/>
    <w:rsid w:val="000A4703"/>
    <w:rsid w:val="000A5ADB"/>
    <w:rsid w:val="000A5DB5"/>
    <w:rsid w:val="000A7653"/>
    <w:rsid w:val="000A772A"/>
    <w:rsid w:val="000A7E03"/>
    <w:rsid w:val="000B0A8F"/>
    <w:rsid w:val="000B0C7D"/>
    <w:rsid w:val="000B131A"/>
    <w:rsid w:val="000B3ED3"/>
    <w:rsid w:val="000B556F"/>
    <w:rsid w:val="000B6878"/>
    <w:rsid w:val="000B7F0F"/>
    <w:rsid w:val="000C254D"/>
    <w:rsid w:val="000C53A8"/>
    <w:rsid w:val="000C5B0F"/>
    <w:rsid w:val="000C6A77"/>
    <w:rsid w:val="000D19A1"/>
    <w:rsid w:val="000D1A93"/>
    <w:rsid w:val="000D25DF"/>
    <w:rsid w:val="000D2D52"/>
    <w:rsid w:val="000D3D23"/>
    <w:rsid w:val="000D515F"/>
    <w:rsid w:val="000D5D0B"/>
    <w:rsid w:val="000D5DC4"/>
    <w:rsid w:val="000D608A"/>
    <w:rsid w:val="000D67C8"/>
    <w:rsid w:val="000D75A5"/>
    <w:rsid w:val="000D7EBF"/>
    <w:rsid w:val="000E0FD2"/>
    <w:rsid w:val="000E1A9E"/>
    <w:rsid w:val="000E2067"/>
    <w:rsid w:val="000E24CD"/>
    <w:rsid w:val="000E33E9"/>
    <w:rsid w:val="000E51DC"/>
    <w:rsid w:val="000F0D42"/>
    <w:rsid w:val="000F0F47"/>
    <w:rsid w:val="000F0FBC"/>
    <w:rsid w:val="000F2741"/>
    <w:rsid w:val="000F4A0A"/>
    <w:rsid w:val="000F5519"/>
    <w:rsid w:val="000F66FE"/>
    <w:rsid w:val="000F7728"/>
    <w:rsid w:val="000F774E"/>
    <w:rsid w:val="00100A29"/>
    <w:rsid w:val="00100C98"/>
    <w:rsid w:val="001015AB"/>
    <w:rsid w:val="00101BAA"/>
    <w:rsid w:val="0010326E"/>
    <w:rsid w:val="00107F12"/>
    <w:rsid w:val="00107F1F"/>
    <w:rsid w:val="00111A9F"/>
    <w:rsid w:val="00116425"/>
    <w:rsid w:val="00117D52"/>
    <w:rsid w:val="00121CF8"/>
    <w:rsid w:val="00122021"/>
    <w:rsid w:val="00124105"/>
    <w:rsid w:val="001262DF"/>
    <w:rsid w:val="00127809"/>
    <w:rsid w:val="00130A0F"/>
    <w:rsid w:val="0013152D"/>
    <w:rsid w:val="00131CA0"/>
    <w:rsid w:val="00131F83"/>
    <w:rsid w:val="001326A7"/>
    <w:rsid w:val="00132DAA"/>
    <w:rsid w:val="00135348"/>
    <w:rsid w:val="00136431"/>
    <w:rsid w:val="00137744"/>
    <w:rsid w:val="001379E5"/>
    <w:rsid w:val="00141251"/>
    <w:rsid w:val="001431B9"/>
    <w:rsid w:val="001446A2"/>
    <w:rsid w:val="00144BBD"/>
    <w:rsid w:val="001474AB"/>
    <w:rsid w:val="001502AA"/>
    <w:rsid w:val="00152AB1"/>
    <w:rsid w:val="00152EF9"/>
    <w:rsid w:val="00153864"/>
    <w:rsid w:val="001541CE"/>
    <w:rsid w:val="001554A3"/>
    <w:rsid w:val="00157B93"/>
    <w:rsid w:val="00157F8F"/>
    <w:rsid w:val="001611AD"/>
    <w:rsid w:val="0016584C"/>
    <w:rsid w:val="00165E26"/>
    <w:rsid w:val="00166605"/>
    <w:rsid w:val="00167DFD"/>
    <w:rsid w:val="00167E6E"/>
    <w:rsid w:val="0017041F"/>
    <w:rsid w:val="00170A88"/>
    <w:rsid w:val="00171509"/>
    <w:rsid w:val="001715C3"/>
    <w:rsid w:val="00171E59"/>
    <w:rsid w:val="00172423"/>
    <w:rsid w:val="00175408"/>
    <w:rsid w:val="00176986"/>
    <w:rsid w:val="00177462"/>
    <w:rsid w:val="00180FF5"/>
    <w:rsid w:val="001812D4"/>
    <w:rsid w:val="001819E6"/>
    <w:rsid w:val="001823B4"/>
    <w:rsid w:val="0018285C"/>
    <w:rsid w:val="00182B28"/>
    <w:rsid w:val="00184AB7"/>
    <w:rsid w:val="00186275"/>
    <w:rsid w:val="00186BE1"/>
    <w:rsid w:val="0019105A"/>
    <w:rsid w:val="00191D97"/>
    <w:rsid w:val="00192878"/>
    <w:rsid w:val="00193008"/>
    <w:rsid w:val="001931BF"/>
    <w:rsid w:val="00193C64"/>
    <w:rsid w:val="00194A00"/>
    <w:rsid w:val="00197AEA"/>
    <w:rsid w:val="001A2C6C"/>
    <w:rsid w:val="001A340F"/>
    <w:rsid w:val="001A35E3"/>
    <w:rsid w:val="001A3BBE"/>
    <w:rsid w:val="001A5BD6"/>
    <w:rsid w:val="001A631D"/>
    <w:rsid w:val="001B040C"/>
    <w:rsid w:val="001B23BD"/>
    <w:rsid w:val="001B4451"/>
    <w:rsid w:val="001B4EB8"/>
    <w:rsid w:val="001B6654"/>
    <w:rsid w:val="001B6C64"/>
    <w:rsid w:val="001C2E2E"/>
    <w:rsid w:val="001C35E6"/>
    <w:rsid w:val="001C7149"/>
    <w:rsid w:val="001C7364"/>
    <w:rsid w:val="001D49D9"/>
    <w:rsid w:val="001D53A5"/>
    <w:rsid w:val="001D71E8"/>
    <w:rsid w:val="001D7955"/>
    <w:rsid w:val="001E097F"/>
    <w:rsid w:val="001E1513"/>
    <w:rsid w:val="001E170A"/>
    <w:rsid w:val="001E2042"/>
    <w:rsid w:val="001E3896"/>
    <w:rsid w:val="001E4042"/>
    <w:rsid w:val="001E48DE"/>
    <w:rsid w:val="001E4FBC"/>
    <w:rsid w:val="001E68B6"/>
    <w:rsid w:val="001E6FF8"/>
    <w:rsid w:val="001F0D70"/>
    <w:rsid w:val="001F1FD0"/>
    <w:rsid w:val="001F2D5A"/>
    <w:rsid w:val="001F368E"/>
    <w:rsid w:val="001F48DD"/>
    <w:rsid w:val="001F49ED"/>
    <w:rsid w:val="001F5E08"/>
    <w:rsid w:val="00200768"/>
    <w:rsid w:val="00200AD3"/>
    <w:rsid w:val="00201839"/>
    <w:rsid w:val="00201917"/>
    <w:rsid w:val="0020468F"/>
    <w:rsid w:val="0020795C"/>
    <w:rsid w:val="00213100"/>
    <w:rsid w:val="00215F54"/>
    <w:rsid w:val="0021653A"/>
    <w:rsid w:val="00220BE0"/>
    <w:rsid w:val="00221EEE"/>
    <w:rsid w:val="00221F2B"/>
    <w:rsid w:val="00222964"/>
    <w:rsid w:val="00222EFA"/>
    <w:rsid w:val="0022636C"/>
    <w:rsid w:val="0022638E"/>
    <w:rsid w:val="00226E47"/>
    <w:rsid w:val="002279C2"/>
    <w:rsid w:val="002324D2"/>
    <w:rsid w:val="00234770"/>
    <w:rsid w:val="002410A4"/>
    <w:rsid w:val="00242FA0"/>
    <w:rsid w:val="002445EC"/>
    <w:rsid w:val="00244832"/>
    <w:rsid w:val="0024591C"/>
    <w:rsid w:val="00245C76"/>
    <w:rsid w:val="002468C6"/>
    <w:rsid w:val="00252091"/>
    <w:rsid w:val="002546DE"/>
    <w:rsid w:val="00255DB8"/>
    <w:rsid w:val="00256FBA"/>
    <w:rsid w:val="0025765B"/>
    <w:rsid w:val="00260665"/>
    <w:rsid w:val="00260D68"/>
    <w:rsid w:val="002614EE"/>
    <w:rsid w:val="00261641"/>
    <w:rsid w:val="00263260"/>
    <w:rsid w:val="00264C34"/>
    <w:rsid w:val="00266793"/>
    <w:rsid w:val="0027103D"/>
    <w:rsid w:val="002724E0"/>
    <w:rsid w:val="00272A2A"/>
    <w:rsid w:val="002737BE"/>
    <w:rsid w:val="00274F0B"/>
    <w:rsid w:val="00276923"/>
    <w:rsid w:val="002810CB"/>
    <w:rsid w:val="002814EC"/>
    <w:rsid w:val="00282287"/>
    <w:rsid w:val="00282373"/>
    <w:rsid w:val="00282A58"/>
    <w:rsid w:val="00284785"/>
    <w:rsid w:val="002847C0"/>
    <w:rsid w:val="002850B5"/>
    <w:rsid w:val="0028644B"/>
    <w:rsid w:val="00290728"/>
    <w:rsid w:val="00293FF7"/>
    <w:rsid w:val="0029485A"/>
    <w:rsid w:val="0029729E"/>
    <w:rsid w:val="00297447"/>
    <w:rsid w:val="002A0268"/>
    <w:rsid w:val="002A0A6A"/>
    <w:rsid w:val="002A0AE9"/>
    <w:rsid w:val="002A0B05"/>
    <w:rsid w:val="002A3AB2"/>
    <w:rsid w:val="002A75C5"/>
    <w:rsid w:val="002B013B"/>
    <w:rsid w:val="002B0B0B"/>
    <w:rsid w:val="002B139D"/>
    <w:rsid w:val="002B22A1"/>
    <w:rsid w:val="002B2C81"/>
    <w:rsid w:val="002B38A3"/>
    <w:rsid w:val="002B4295"/>
    <w:rsid w:val="002B4FD0"/>
    <w:rsid w:val="002B63D2"/>
    <w:rsid w:val="002B6741"/>
    <w:rsid w:val="002B6763"/>
    <w:rsid w:val="002B707B"/>
    <w:rsid w:val="002C038C"/>
    <w:rsid w:val="002C08F5"/>
    <w:rsid w:val="002C0DDC"/>
    <w:rsid w:val="002C4C21"/>
    <w:rsid w:val="002C54C8"/>
    <w:rsid w:val="002C6995"/>
    <w:rsid w:val="002C6D68"/>
    <w:rsid w:val="002C740E"/>
    <w:rsid w:val="002C751E"/>
    <w:rsid w:val="002D4BD3"/>
    <w:rsid w:val="002D51F9"/>
    <w:rsid w:val="002D7394"/>
    <w:rsid w:val="002E1773"/>
    <w:rsid w:val="002E2BB9"/>
    <w:rsid w:val="002E31A9"/>
    <w:rsid w:val="002E49D0"/>
    <w:rsid w:val="002E55DC"/>
    <w:rsid w:val="002E568C"/>
    <w:rsid w:val="002E68BD"/>
    <w:rsid w:val="002F0EB3"/>
    <w:rsid w:val="002F24FC"/>
    <w:rsid w:val="002F2AC9"/>
    <w:rsid w:val="002F3C90"/>
    <w:rsid w:val="002F3E4A"/>
    <w:rsid w:val="002F42D5"/>
    <w:rsid w:val="002F45F8"/>
    <w:rsid w:val="0030100D"/>
    <w:rsid w:val="00301BC5"/>
    <w:rsid w:val="003020D1"/>
    <w:rsid w:val="003031C8"/>
    <w:rsid w:val="00305469"/>
    <w:rsid w:val="00305B3B"/>
    <w:rsid w:val="00306511"/>
    <w:rsid w:val="003112D2"/>
    <w:rsid w:val="00312EF2"/>
    <w:rsid w:val="00315219"/>
    <w:rsid w:val="0031558E"/>
    <w:rsid w:val="00320750"/>
    <w:rsid w:val="003225CF"/>
    <w:rsid w:val="00323C05"/>
    <w:rsid w:val="00324E89"/>
    <w:rsid w:val="003261FE"/>
    <w:rsid w:val="003271AD"/>
    <w:rsid w:val="0033029C"/>
    <w:rsid w:val="003330FC"/>
    <w:rsid w:val="0033412F"/>
    <w:rsid w:val="0033465C"/>
    <w:rsid w:val="003369F2"/>
    <w:rsid w:val="00336F2C"/>
    <w:rsid w:val="00341C15"/>
    <w:rsid w:val="003435EB"/>
    <w:rsid w:val="00344ADC"/>
    <w:rsid w:val="003452D0"/>
    <w:rsid w:val="00345AD6"/>
    <w:rsid w:val="00350716"/>
    <w:rsid w:val="00350967"/>
    <w:rsid w:val="003510CC"/>
    <w:rsid w:val="00351AD6"/>
    <w:rsid w:val="00351DB4"/>
    <w:rsid w:val="003526EC"/>
    <w:rsid w:val="0035270E"/>
    <w:rsid w:val="003546F8"/>
    <w:rsid w:val="00360907"/>
    <w:rsid w:val="0036166D"/>
    <w:rsid w:val="003616B9"/>
    <w:rsid w:val="0036291A"/>
    <w:rsid w:val="00363F25"/>
    <w:rsid w:val="00364C72"/>
    <w:rsid w:val="00366F91"/>
    <w:rsid w:val="003700A8"/>
    <w:rsid w:val="003712E2"/>
    <w:rsid w:val="00371F5F"/>
    <w:rsid w:val="00373748"/>
    <w:rsid w:val="00374180"/>
    <w:rsid w:val="00375796"/>
    <w:rsid w:val="003770AE"/>
    <w:rsid w:val="00380585"/>
    <w:rsid w:val="00380D5D"/>
    <w:rsid w:val="003827E6"/>
    <w:rsid w:val="00383A1A"/>
    <w:rsid w:val="00383CB8"/>
    <w:rsid w:val="0038445E"/>
    <w:rsid w:val="0038670E"/>
    <w:rsid w:val="003905D9"/>
    <w:rsid w:val="00391FA9"/>
    <w:rsid w:val="0039200F"/>
    <w:rsid w:val="00394C9E"/>
    <w:rsid w:val="00395F91"/>
    <w:rsid w:val="003960B3"/>
    <w:rsid w:val="00396F52"/>
    <w:rsid w:val="00397583"/>
    <w:rsid w:val="0039758C"/>
    <w:rsid w:val="003A1502"/>
    <w:rsid w:val="003A223A"/>
    <w:rsid w:val="003A7DF3"/>
    <w:rsid w:val="003B0C4F"/>
    <w:rsid w:val="003B372C"/>
    <w:rsid w:val="003B4898"/>
    <w:rsid w:val="003B511A"/>
    <w:rsid w:val="003B632F"/>
    <w:rsid w:val="003C0938"/>
    <w:rsid w:val="003C0C7E"/>
    <w:rsid w:val="003C0F7A"/>
    <w:rsid w:val="003C1FE4"/>
    <w:rsid w:val="003C2FC5"/>
    <w:rsid w:val="003C3EFD"/>
    <w:rsid w:val="003C59A2"/>
    <w:rsid w:val="003C7B97"/>
    <w:rsid w:val="003D1171"/>
    <w:rsid w:val="003D1307"/>
    <w:rsid w:val="003D753D"/>
    <w:rsid w:val="003E0D15"/>
    <w:rsid w:val="003E0D7D"/>
    <w:rsid w:val="003E2D4C"/>
    <w:rsid w:val="003E32D2"/>
    <w:rsid w:val="003E3DD3"/>
    <w:rsid w:val="003E5046"/>
    <w:rsid w:val="003F0FF2"/>
    <w:rsid w:val="003F2667"/>
    <w:rsid w:val="003F401B"/>
    <w:rsid w:val="003F5447"/>
    <w:rsid w:val="003F5F01"/>
    <w:rsid w:val="003F6615"/>
    <w:rsid w:val="00402DAC"/>
    <w:rsid w:val="00402E74"/>
    <w:rsid w:val="00402F26"/>
    <w:rsid w:val="0040337D"/>
    <w:rsid w:val="00404B98"/>
    <w:rsid w:val="004052FC"/>
    <w:rsid w:val="004073CD"/>
    <w:rsid w:val="00407C44"/>
    <w:rsid w:val="00412E8C"/>
    <w:rsid w:val="004142F8"/>
    <w:rsid w:val="00416E73"/>
    <w:rsid w:val="00417E8D"/>
    <w:rsid w:val="00422243"/>
    <w:rsid w:val="004233AB"/>
    <w:rsid w:val="004244DE"/>
    <w:rsid w:val="00424848"/>
    <w:rsid w:val="0042496A"/>
    <w:rsid w:val="00427816"/>
    <w:rsid w:val="00431075"/>
    <w:rsid w:val="004315F0"/>
    <w:rsid w:val="0043293E"/>
    <w:rsid w:val="00432B64"/>
    <w:rsid w:val="00433446"/>
    <w:rsid w:val="00435078"/>
    <w:rsid w:val="00435F85"/>
    <w:rsid w:val="004365DB"/>
    <w:rsid w:val="0043776F"/>
    <w:rsid w:val="00437AAE"/>
    <w:rsid w:val="0044212B"/>
    <w:rsid w:val="00442277"/>
    <w:rsid w:val="00443141"/>
    <w:rsid w:val="00444501"/>
    <w:rsid w:val="00444E9D"/>
    <w:rsid w:val="00445920"/>
    <w:rsid w:val="004469D9"/>
    <w:rsid w:val="00447531"/>
    <w:rsid w:val="004503C9"/>
    <w:rsid w:val="00450C8D"/>
    <w:rsid w:val="0045105A"/>
    <w:rsid w:val="00451453"/>
    <w:rsid w:val="00457396"/>
    <w:rsid w:val="00461AB8"/>
    <w:rsid w:val="00462D1B"/>
    <w:rsid w:val="00463630"/>
    <w:rsid w:val="00463E88"/>
    <w:rsid w:val="00465A0F"/>
    <w:rsid w:val="00466347"/>
    <w:rsid w:val="00466A49"/>
    <w:rsid w:val="004670D2"/>
    <w:rsid w:val="004679DC"/>
    <w:rsid w:val="00467E0E"/>
    <w:rsid w:val="00470ED0"/>
    <w:rsid w:val="00474072"/>
    <w:rsid w:val="004764B9"/>
    <w:rsid w:val="00482746"/>
    <w:rsid w:val="0048329F"/>
    <w:rsid w:val="00484FF8"/>
    <w:rsid w:val="00486BFC"/>
    <w:rsid w:val="00486DCE"/>
    <w:rsid w:val="00487140"/>
    <w:rsid w:val="0049041C"/>
    <w:rsid w:val="0049092C"/>
    <w:rsid w:val="0049204E"/>
    <w:rsid w:val="00494CE1"/>
    <w:rsid w:val="004953DD"/>
    <w:rsid w:val="004957C5"/>
    <w:rsid w:val="004965A1"/>
    <w:rsid w:val="004A1FC1"/>
    <w:rsid w:val="004A332B"/>
    <w:rsid w:val="004A368A"/>
    <w:rsid w:val="004A4F8B"/>
    <w:rsid w:val="004A57C7"/>
    <w:rsid w:val="004A65BA"/>
    <w:rsid w:val="004A7712"/>
    <w:rsid w:val="004B01C0"/>
    <w:rsid w:val="004B06B1"/>
    <w:rsid w:val="004B167E"/>
    <w:rsid w:val="004B1AE2"/>
    <w:rsid w:val="004B4101"/>
    <w:rsid w:val="004B52A2"/>
    <w:rsid w:val="004B623C"/>
    <w:rsid w:val="004B754B"/>
    <w:rsid w:val="004B757D"/>
    <w:rsid w:val="004B79C1"/>
    <w:rsid w:val="004C105F"/>
    <w:rsid w:val="004C15DB"/>
    <w:rsid w:val="004C1E97"/>
    <w:rsid w:val="004C361E"/>
    <w:rsid w:val="004C37D8"/>
    <w:rsid w:val="004C3B0A"/>
    <w:rsid w:val="004C551E"/>
    <w:rsid w:val="004C5BFB"/>
    <w:rsid w:val="004C7F46"/>
    <w:rsid w:val="004D0C39"/>
    <w:rsid w:val="004D29CE"/>
    <w:rsid w:val="004D3E6E"/>
    <w:rsid w:val="004D4F21"/>
    <w:rsid w:val="004D5394"/>
    <w:rsid w:val="004D5CCB"/>
    <w:rsid w:val="004E08FE"/>
    <w:rsid w:val="004E1448"/>
    <w:rsid w:val="004E1830"/>
    <w:rsid w:val="004E26A5"/>
    <w:rsid w:val="004E5840"/>
    <w:rsid w:val="004E61BE"/>
    <w:rsid w:val="004E6B35"/>
    <w:rsid w:val="004E7366"/>
    <w:rsid w:val="004F047F"/>
    <w:rsid w:val="004F0E3A"/>
    <w:rsid w:val="004F22B1"/>
    <w:rsid w:val="004F29C3"/>
    <w:rsid w:val="004F6637"/>
    <w:rsid w:val="004F7173"/>
    <w:rsid w:val="004F7241"/>
    <w:rsid w:val="0050072B"/>
    <w:rsid w:val="00502894"/>
    <w:rsid w:val="005028DE"/>
    <w:rsid w:val="00502DB3"/>
    <w:rsid w:val="0050338F"/>
    <w:rsid w:val="0050607A"/>
    <w:rsid w:val="00507565"/>
    <w:rsid w:val="005079B9"/>
    <w:rsid w:val="005119D2"/>
    <w:rsid w:val="00513973"/>
    <w:rsid w:val="00513F16"/>
    <w:rsid w:val="005165F9"/>
    <w:rsid w:val="00517A56"/>
    <w:rsid w:val="00522C57"/>
    <w:rsid w:val="00524022"/>
    <w:rsid w:val="00524031"/>
    <w:rsid w:val="0052512A"/>
    <w:rsid w:val="00525229"/>
    <w:rsid w:val="00526B9A"/>
    <w:rsid w:val="0052783D"/>
    <w:rsid w:val="00532EE6"/>
    <w:rsid w:val="00534E39"/>
    <w:rsid w:val="005357B4"/>
    <w:rsid w:val="00537337"/>
    <w:rsid w:val="005420EE"/>
    <w:rsid w:val="00543D97"/>
    <w:rsid w:val="00544F56"/>
    <w:rsid w:val="005471E8"/>
    <w:rsid w:val="00547573"/>
    <w:rsid w:val="005504AC"/>
    <w:rsid w:val="00552263"/>
    <w:rsid w:val="005547D5"/>
    <w:rsid w:val="005556A6"/>
    <w:rsid w:val="005573D8"/>
    <w:rsid w:val="005629E0"/>
    <w:rsid w:val="005632B5"/>
    <w:rsid w:val="00563457"/>
    <w:rsid w:val="00563864"/>
    <w:rsid w:val="00567CB3"/>
    <w:rsid w:val="0057393F"/>
    <w:rsid w:val="00575E29"/>
    <w:rsid w:val="0057692B"/>
    <w:rsid w:val="00577CBD"/>
    <w:rsid w:val="005810DF"/>
    <w:rsid w:val="005829C3"/>
    <w:rsid w:val="005851F4"/>
    <w:rsid w:val="00586085"/>
    <w:rsid w:val="005866FA"/>
    <w:rsid w:val="005875E9"/>
    <w:rsid w:val="00590BD0"/>
    <w:rsid w:val="00590D94"/>
    <w:rsid w:val="00591075"/>
    <w:rsid w:val="005910D1"/>
    <w:rsid w:val="00591BA9"/>
    <w:rsid w:val="0059583D"/>
    <w:rsid w:val="005958B8"/>
    <w:rsid w:val="00597589"/>
    <w:rsid w:val="005A0A21"/>
    <w:rsid w:val="005A109B"/>
    <w:rsid w:val="005A3694"/>
    <w:rsid w:val="005A4EF6"/>
    <w:rsid w:val="005A5099"/>
    <w:rsid w:val="005A6412"/>
    <w:rsid w:val="005A6CE4"/>
    <w:rsid w:val="005A7D7B"/>
    <w:rsid w:val="005B0568"/>
    <w:rsid w:val="005B1508"/>
    <w:rsid w:val="005B280E"/>
    <w:rsid w:val="005B350B"/>
    <w:rsid w:val="005B4A9F"/>
    <w:rsid w:val="005B5DCF"/>
    <w:rsid w:val="005B6060"/>
    <w:rsid w:val="005C08F9"/>
    <w:rsid w:val="005C20F6"/>
    <w:rsid w:val="005C25B7"/>
    <w:rsid w:val="005C2A11"/>
    <w:rsid w:val="005C305F"/>
    <w:rsid w:val="005C3521"/>
    <w:rsid w:val="005C451B"/>
    <w:rsid w:val="005C5C3D"/>
    <w:rsid w:val="005C64B5"/>
    <w:rsid w:val="005D01C8"/>
    <w:rsid w:val="005D04E6"/>
    <w:rsid w:val="005D1162"/>
    <w:rsid w:val="005D17D1"/>
    <w:rsid w:val="005D21F3"/>
    <w:rsid w:val="005D5C13"/>
    <w:rsid w:val="005D5E88"/>
    <w:rsid w:val="005D6D35"/>
    <w:rsid w:val="005D7A44"/>
    <w:rsid w:val="005E0A3A"/>
    <w:rsid w:val="005E276F"/>
    <w:rsid w:val="005E292F"/>
    <w:rsid w:val="005E4BB7"/>
    <w:rsid w:val="005E4DD5"/>
    <w:rsid w:val="005E7A8E"/>
    <w:rsid w:val="005F027A"/>
    <w:rsid w:val="005F0FF5"/>
    <w:rsid w:val="005F1E08"/>
    <w:rsid w:val="005F2ACC"/>
    <w:rsid w:val="005F4258"/>
    <w:rsid w:val="005F53C9"/>
    <w:rsid w:val="00603AC6"/>
    <w:rsid w:val="00604EA3"/>
    <w:rsid w:val="0060545D"/>
    <w:rsid w:val="00605659"/>
    <w:rsid w:val="00606FAF"/>
    <w:rsid w:val="00607558"/>
    <w:rsid w:val="00607B60"/>
    <w:rsid w:val="00610E21"/>
    <w:rsid w:val="006127C6"/>
    <w:rsid w:val="006128CB"/>
    <w:rsid w:val="00612C8A"/>
    <w:rsid w:val="00612E17"/>
    <w:rsid w:val="00614A5B"/>
    <w:rsid w:val="006157BA"/>
    <w:rsid w:val="006158F9"/>
    <w:rsid w:val="006167FF"/>
    <w:rsid w:val="0061695D"/>
    <w:rsid w:val="00617F1D"/>
    <w:rsid w:val="00620344"/>
    <w:rsid w:val="006204F7"/>
    <w:rsid w:val="0062245F"/>
    <w:rsid w:val="00622B2C"/>
    <w:rsid w:val="00624104"/>
    <w:rsid w:val="00624ED6"/>
    <w:rsid w:val="00627027"/>
    <w:rsid w:val="0062745B"/>
    <w:rsid w:val="00630526"/>
    <w:rsid w:val="00631009"/>
    <w:rsid w:val="00631B74"/>
    <w:rsid w:val="00631D6F"/>
    <w:rsid w:val="00631E7B"/>
    <w:rsid w:val="006328B6"/>
    <w:rsid w:val="0063416E"/>
    <w:rsid w:val="006359A2"/>
    <w:rsid w:val="0063644A"/>
    <w:rsid w:val="00640E8A"/>
    <w:rsid w:val="006436A5"/>
    <w:rsid w:val="00646475"/>
    <w:rsid w:val="006475CB"/>
    <w:rsid w:val="00647897"/>
    <w:rsid w:val="00652421"/>
    <w:rsid w:val="006531C7"/>
    <w:rsid w:val="00653352"/>
    <w:rsid w:val="00653A52"/>
    <w:rsid w:val="00654D83"/>
    <w:rsid w:val="00655252"/>
    <w:rsid w:val="006561FE"/>
    <w:rsid w:val="006569D3"/>
    <w:rsid w:val="00657103"/>
    <w:rsid w:val="006572A5"/>
    <w:rsid w:val="00657EAD"/>
    <w:rsid w:val="00660562"/>
    <w:rsid w:val="006609AE"/>
    <w:rsid w:val="006648CD"/>
    <w:rsid w:val="00664F0A"/>
    <w:rsid w:val="006714A6"/>
    <w:rsid w:val="00674D45"/>
    <w:rsid w:val="00675D70"/>
    <w:rsid w:val="00677470"/>
    <w:rsid w:val="0068062D"/>
    <w:rsid w:val="00681E77"/>
    <w:rsid w:val="00681E9F"/>
    <w:rsid w:val="006826D9"/>
    <w:rsid w:val="00682A12"/>
    <w:rsid w:val="00686B4B"/>
    <w:rsid w:val="00687CB2"/>
    <w:rsid w:val="0069152B"/>
    <w:rsid w:val="00691BBF"/>
    <w:rsid w:val="00691D63"/>
    <w:rsid w:val="006922E8"/>
    <w:rsid w:val="00692D82"/>
    <w:rsid w:val="0069475C"/>
    <w:rsid w:val="006955C0"/>
    <w:rsid w:val="0069569E"/>
    <w:rsid w:val="00695713"/>
    <w:rsid w:val="00696150"/>
    <w:rsid w:val="006966C8"/>
    <w:rsid w:val="0069686A"/>
    <w:rsid w:val="00697E67"/>
    <w:rsid w:val="006A1198"/>
    <w:rsid w:val="006A1F80"/>
    <w:rsid w:val="006A519C"/>
    <w:rsid w:val="006A5BE5"/>
    <w:rsid w:val="006A7023"/>
    <w:rsid w:val="006A7F81"/>
    <w:rsid w:val="006B0746"/>
    <w:rsid w:val="006B11D5"/>
    <w:rsid w:val="006B24FA"/>
    <w:rsid w:val="006B2696"/>
    <w:rsid w:val="006B26B2"/>
    <w:rsid w:val="006B28BA"/>
    <w:rsid w:val="006B5E55"/>
    <w:rsid w:val="006B6415"/>
    <w:rsid w:val="006B74B7"/>
    <w:rsid w:val="006B76AC"/>
    <w:rsid w:val="006C1B79"/>
    <w:rsid w:val="006C216F"/>
    <w:rsid w:val="006C5096"/>
    <w:rsid w:val="006D0175"/>
    <w:rsid w:val="006D0AA8"/>
    <w:rsid w:val="006D0D69"/>
    <w:rsid w:val="006D3A42"/>
    <w:rsid w:val="006D3C03"/>
    <w:rsid w:val="006D3E2D"/>
    <w:rsid w:val="006D5975"/>
    <w:rsid w:val="006D5EEF"/>
    <w:rsid w:val="006D7DA5"/>
    <w:rsid w:val="006E0191"/>
    <w:rsid w:val="006E0F2E"/>
    <w:rsid w:val="006E165A"/>
    <w:rsid w:val="006E27C2"/>
    <w:rsid w:val="006E2B2D"/>
    <w:rsid w:val="006E3A17"/>
    <w:rsid w:val="006E3A49"/>
    <w:rsid w:val="006E7B83"/>
    <w:rsid w:val="006F0B40"/>
    <w:rsid w:val="006F21DE"/>
    <w:rsid w:val="006F2803"/>
    <w:rsid w:val="006F30E0"/>
    <w:rsid w:val="006F3107"/>
    <w:rsid w:val="006F42D1"/>
    <w:rsid w:val="006F5220"/>
    <w:rsid w:val="006F7F42"/>
    <w:rsid w:val="007004F5"/>
    <w:rsid w:val="00703270"/>
    <w:rsid w:val="00704E00"/>
    <w:rsid w:val="0070572B"/>
    <w:rsid w:val="00706248"/>
    <w:rsid w:val="00707CD5"/>
    <w:rsid w:val="00710703"/>
    <w:rsid w:val="00710D25"/>
    <w:rsid w:val="007130BE"/>
    <w:rsid w:val="0071467D"/>
    <w:rsid w:val="00720DCA"/>
    <w:rsid w:val="00722410"/>
    <w:rsid w:val="00723FC8"/>
    <w:rsid w:val="00724731"/>
    <w:rsid w:val="00725B32"/>
    <w:rsid w:val="00725C71"/>
    <w:rsid w:val="0072664F"/>
    <w:rsid w:val="00730CC0"/>
    <w:rsid w:val="00730E4F"/>
    <w:rsid w:val="007312CE"/>
    <w:rsid w:val="00732970"/>
    <w:rsid w:val="00732C54"/>
    <w:rsid w:val="00732F0E"/>
    <w:rsid w:val="007344ED"/>
    <w:rsid w:val="00736F18"/>
    <w:rsid w:val="0073760C"/>
    <w:rsid w:val="007401C8"/>
    <w:rsid w:val="00740FA7"/>
    <w:rsid w:val="0074236B"/>
    <w:rsid w:val="007431FB"/>
    <w:rsid w:val="00743B44"/>
    <w:rsid w:val="00743DB4"/>
    <w:rsid w:val="0074486B"/>
    <w:rsid w:val="00744990"/>
    <w:rsid w:val="00745054"/>
    <w:rsid w:val="007451EF"/>
    <w:rsid w:val="007454F4"/>
    <w:rsid w:val="00745994"/>
    <w:rsid w:val="00747701"/>
    <w:rsid w:val="00747BD4"/>
    <w:rsid w:val="0075092C"/>
    <w:rsid w:val="00751836"/>
    <w:rsid w:val="00752890"/>
    <w:rsid w:val="00752D90"/>
    <w:rsid w:val="0075328F"/>
    <w:rsid w:val="00753BA2"/>
    <w:rsid w:val="00754A88"/>
    <w:rsid w:val="007572C1"/>
    <w:rsid w:val="007609F1"/>
    <w:rsid w:val="0076230E"/>
    <w:rsid w:val="007636A4"/>
    <w:rsid w:val="00765488"/>
    <w:rsid w:val="0076664E"/>
    <w:rsid w:val="00767ADD"/>
    <w:rsid w:val="0077072E"/>
    <w:rsid w:val="007710B8"/>
    <w:rsid w:val="00772834"/>
    <w:rsid w:val="00775B52"/>
    <w:rsid w:val="00777C9F"/>
    <w:rsid w:val="00780713"/>
    <w:rsid w:val="0078096D"/>
    <w:rsid w:val="00784C8E"/>
    <w:rsid w:val="007930A8"/>
    <w:rsid w:val="007937E6"/>
    <w:rsid w:val="007949EC"/>
    <w:rsid w:val="00797F36"/>
    <w:rsid w:val="007A13DE"/>
    <w:rsid w:val="007A19C5"/>
    <w:rsid w:val="007A297E"/>
    <w:rsid w:val="007A4901"/>
    <w:rsid w:val="007B0590"/>
    <w:rsid w:val="007B37A8"/>
    <w:rsid w:val="007B6178"/>
    <w:rsid w:val="007B7139"/>
    <w:rsid w:val="007B7CFF"/>
    <w:rsid w:val="007C0F9E"/>
    <w:rsid w:val="007C128C"/>
    <w:rsid w:val="007C1CA8"/>
    <w:rsid w:val="007C29F9"/>
    <w:rsid w:val="007C405B"/>
    <w:rsid w:val="007C4163"/>
    <w:rsid w:val="007C4986"/>
    <w:rsid w:val="007D0726"/>
    <w:rsid w:val="007D1E52"/>
    <w:rsid w:val="007D37F6"/>
    <w:rsid w:val="007E0340"/>
    <w:rsid w:val="007E098D"/>
    <w:rsid w:val="007E0E3E"/>
    <w:rsid w:val="007E516F"/>
    <w:rsid w:val="007E6CB0"/>
    <w:rsid w:val="007F2EF6"/>
    <w:rsid w:val="007F308D"/>
    <w:rsid w:val="007F6F07"/>
    <w:rsid w:val="007F7ED1"/>
    <w:rsid w:val="0080020C"/>
    <w:rsid w:val="00800836"/>
    <w:rsid w:val="00800E07"/>
    <w:rsid w:val="00802AE6"/>
    <w:rsid w:val="00803110"/>
    <w:rsid w:val="008052C7"/>
    <w:rsid w:val="008075B8"/>
    <w:rsid w:val="00807A72"/>
    <w:rsid w:val="00810423"/>
    <w:rsid w:val="00810769"/>
    <w:rsid w:val="00810F2D"/>
    <w:rsid w:val="00811275"/>
    <w:rsid w:val="00815F8B"/>
    <w:rsid w:val="00817588"/>
    <w:rsid w:val="00817CBA"/>
    <w:rsid w:val="0082277A"/>
    <w:rsid w:val="008247B0"/>
    <w:rsid w:val="00825E27"/>
    <w:rsid w:val="00826237"/>
    <w:rsid w:val="0082757E"/>
    <w:rsid w:val="00827873"/>
    <w:rsid w:val="0083076D"/>
    <w:rsid w:val="00831CC2"/>
    <w:rsid w:val="00831CE2"/>
    <w:rsid w:val="00832872"/>
    <w:rsid w:val="008339BE"/>
    <w:rsid w:val="00837475"/>
    <w:rsid w:val="00841A73"/>
    <w:rsid w:val="00841C25"/>
    <w:rsid w:val="008422D7"/>
    <w:rsid w:val="00844953"/>
    <w:rsid w:val="00844BFF"/>
    <w:rsid w:val="00847CB0"/>
    <w:rsid w:val="0085382B"/>
    <w:rsid w:val="00854D92"/>
    <w:rsid w:val="008551AE"/>
    <w:rsid w:val="00856A55"/>
    <w:rsid w:val="008578E5"/>
    <w:rsid w:val="008611D1"/>
    <w:rsid w:val="008615C7"/>
    <w:rsid w:val="00862161"/>
    <w:rsid w:val="00862684"/>
    <w:rsid w:val="00862899"/>
    <w:rsid w:val="00864BB8"/>
    <w:rsid w:val="00866D06"/>
    <w:rsid w:val="00870432"/>
    <w:rsid w:val="008711DB"/>
    <w:rsid w:val="0087174E"/>
    <w:rsid w:val="00872C04"/>
    <w:rsid w:val="0087474E"/>
    <w:rsid w:val="00877D9C"/>
    <w:rsid w:val="008816CD"/>
    <w:rsid w:val="00884121"/>
    <w:rsid w:val="00886941"/>
    <w:rsid w:val="008906E4"/>
    <w:rsid w:val="008909C0"/>
    <w:rsid w:val="00891DC2"/>
    <w:rsid w:val="00894FC1"/>
    <w:rsid w:val="00895009"/>
    <w:rsid w:val="0089514D"/>
    <w:rsid w:val="0089735A"/>
    <w:rsid w:val="00897AC8"/>
    <w:rsid w:val="008A0728"/>
    <w:rsid w:val="008A0A4A"/>
    <w:rsid w:val="008A3A45"/>
    <w:rsid w:val="008A3CBB"/>
    <w:rsid w:val="008A4530"/>
    <w:rsid w:val="008A78F6"/>
    <w:rsid w:val="008B15D9"/>
    <w:rsid w:val="008B189B"/>
    <w:rsid w:val="008B22C7"/>
    <w:rsid w:val="008B2D42"/>
    <w:rsid w:val="008B37BE"/>
    <w:rsid w:val="008B4210"/>
    <w:rsid w:val="008B5633"/>
    <w:rsid w:val="008B5EA7"/>
    <w:rsid w:val="008B646D"/>
    <w:rsid w:val="008B6DBB"/>
    <w:rsid w:val="008B70FA"/>
    <w:rsid w:val="008B716E"/>
    <w:rsid w:val="008B7224"/>
    <w:rsid w:val="008B747E"/>
    <w:rsid w:val="008B75CE"/>
    <w:rsid w:val="008C14EA"/>
    <w:rsid w:val="008C2016"/>
    <w:rsid w:val="008C2FEC"/>
    <w:rsid w:val="008C594A"/>
    <w:rsid w:val="008C5EF2"/>
    <w:rsid w:val="008C700B"/>
    <w:rsid w:val="008D0F27"/>
    <w:rsid w:val="008D4817"/>
    <w:rsid w:val="008D574C"/>
    <w:rsid w:val="008D62A3"/>
    <w:rsid w:val="008D6BA3"/>
    <w:rsid w:val="008D79E3"/>
    <w:rsid w:val="008E2202"/>
    <w:rsid w:val="008E2EC8"/>
    <w:rsid w:val="008E3CB9"/>
    <w:rsid w:val="008E6493"/>
    <w:rsid w:val="008E6C70"/>
    <w:rsid w:val="008E7112"/>
    <w:rsid w:val="008E7CA1"/>
    <w:rsid w:val="008E7EEA"/>
    <w:rsid w:val="008E7F3B"/>
    <w:rsid w:val="008F026D"/>
    <w:rsid w:val="008F0814"/>
    <w:rsid w:val="008F0815"/>
    <w:rsid w:val="008F13AF"/>
    <w:rsid w:val="008F147D"/>
    <w:rsid w:val="008F1CD9"/>
    <w:rsid w:val="008F2CC2"/>
    <w:rsid w:val="008F2EA1"/>
    <w:rsid w:val="008F75A6"/>
    <w:rsid w:val="008F7A3E"/>
    <w:rsid w:val="00900257"/>
    <w:rsid w:val="009010C0"/>
    <w:rsid w:val="00901633"/>
    <w:rsid w:val="0090613C"/>
    <w:rsid w:val="00907353"/>
    <w:rsid w:val="00907B51"/>
    <w:rsid w:val="00907FD8"/>
    <w:rsid w:val="009100F3"/>
    <w:rsid w:val="00910CEA"/>
    <w:rsid w:val="00911D9A"/>
    <w:rsid w:val="00911FFE"/>
    <w:rsid w:val="00914313"/>
    <w:rsid w:val="00915F90"/>
    <w:rsid w:val="009172C7"/>
    <w:rsid w:val="00920CBF"/>
    <w:rsid w:val="00920FC4"/>
    <w:rsid w:val="00921EAD"/>
    <w:rsid w:val="00923461"/>
    <w:rsid w:val="00924B20"/>
    <w:rsid w:val="00924D2C"/>
    <w:rsid w:val="009270F0"/>
    <w:rsid w:val="009305A6"/>
    <w:rsid w:val="00932237"/>
    <w:rsid w:val="00932E13"/>
    <w:rsid w:val="0093343C"/>
    <w:rsid w:val="00936057"/>
    <w:rsid w:val="00936734"/>
    <w:rsid w:val="0094208D"/>
    <w:rsid w:val="00942B1D"/>
    <w:rsid w:val="009433FA"/>
    <w:rsid w:val="00944739"/>
    <w:rsid w:val="00944E16"/>
    <w:rsid w:val="00944F01"/>
    <w:rsid w:val="00944FD7"/>
    <w:rsid w:val="0094608F"/>
    <w:rsid w:val="00950CBA"/>
    <w:rsid w:val="009514D3"/>
    <w:rsid w:val="00952DDB"/>
    <w:rsid w:val="0095372F"/>
    <w:rsid w:val="009541BF"/>
    <w:rsid w:val="009553AF"/>
    <w:rsid w:val="009558DF"/>
    <w:rsid w:val="009561E6"/>
    <w:rsid w:val="00956C50"/>
    <w:rsid w:val="00956FC6"/>
    <w:rsid w:val="009573D9"/>
    <w:rsid w:val="00957AE8"/>
    <w:rsid w:val="00960448"/>
    <w:rsid w:val="00960BBD"/>
    <w:rsid w:val="00961A1E"/>
    <w:rsid w:val="00962F92"/>
    <w:rsid w:val="009630A1"/>
    <w:rsid w:val="0096472C"/>
    <w:rsid w:val="00964E4B"/>
    <w:rsid w:val="0096635A"/>
    <w:rsid w:val="00970174"/>
    <w:rsid w:val="00970C3A"/>
    <w:rsid w:val="009730B5"/>
    <w:rsid w:val="00973390"/>
    <w:rsid w:val="00974A33"/>
    <w:rsid w:val="00976FB7"/>
    <w:rsid w:val="00977014"/>
    <w:rsid w:val="009773A6"/>
    <w:rsid w:val="00981FA1"/>
    <w:rsid w:val="009837D6"/>
    <w:rsid w:val="0098464F"/>
    <w:rsid w:val="009848FC"/>
    <w:rsid w:val="00986464"/>
    <w:rsid w:val="00986A40"/>
    <w:rsid w:val="009900BA"/>
    <w:rsid w:val="009914C3"/>
    <w:rsid w:val="00992021"/>
    <w:rsid w:val="009947F6"/>
    <w:rsid w:val="0099720E"/>
    <w:rsid w:val="00997E13"/>
    <w:rsid w:val="009A08E2"/>
    <w:rsid w:val="009A1F34"/>
    <w:rsid w:val="009A2842"/>
    <w:rsid w:val="009A3458"/>
    <w:rsid w:val="009A38E9"/>
    <w:rsid w:val="009A3BD3"/>
    <w:rsid w:val="009A686D"/>
    <w:rsid w:val="009A7A24"/>
    <w:rsid w:val="009B0295"/>
    <w:rsid w:val="009B05A8"/>
    <w:rsid w:val="009B158B"/>
    <w:rsid w:val="009B293B"/>
    <w:rsid w:val="009B3206"/>
    <w:rsid w:val="009B3EC1"/>
    <w:rsid w:val="009B4123"/>
    <w:rsid w:val="009C14D0"/>
    <w:rsid w:val="009C2065"/>
    <w:rsid w:val="009C2F91"/>
    <w:rsid w:val="009C58BB"/>
    <w:rsid w:val="009C5A3F"/>
    <w:rsid w:val="009C7317"/>
    <w:rsid w:val="009D0B57"/>
    <w:rsid w:val="009D19F9"/>
    <w:rsid w:val="009D2440"/>
    <w:rsid w:val="009D2CC3"/>
    <w:rsid w:val="009D55FC"/>
    <w:rsid w:val="009D6F36"/>
    <w:rsid w:val="009E00CF"/>
    <w:rsid w:val="009E2E9A"/>
    <w:rsid w:val="009E32FA"/>
    <w:rsid w:val="009E3929"/>
    <w:rsid w:val="009E3F8F"/>
    <w:rsid w:val="009E6DE6"/>
    <w:rsid w:val="009E7B2C"/>
    <w:rsid w:val="009F0359"/>
    <w:rsid w:val="009F2012"/>
    <w:rsid w:val="00A0192A"/>
    <w:rsid w:val="00A01CEE"/>
    <w:rsid w:val="00A01D81"/>
    <w:rsid w:val="00A03FBC"/>
    <w:rsid w:val="00A06529"/>
    <w:rsid w:val="00A1233C"/>
    <w:rsid w:val="00A13891"/>
    <w:rsid w:val="00A1409F"/>
    <w:rsid w:val="00A159C7"/>
    <w:rsid w:val="00A205B0"/>
    <w:rsid w:val="00A21040"/>
    <w:rsid w:val="00A21951"/>
    <w:rsid w:val="00A266AF"/>
    <w:rsid w:val="00A26EE2"/>
    <w:rsid w:val="00A278DF"/>
    <w:rsid w:val="00A27AEE"/>
    <w:rsid w:val="00A27E9C"/>
    <w:rsid w:val="00A31211"/>
    <w:rsid w:val="00A32349"/>
    <w:rsid w:val="00A35E1C"/>
    <w:rsid w:val="00A3640F"/>
    <w:rsid w:val="00A36A81"/>
    <w:rsid w:val="00A37459"/>
    <w:rsid w:val="00A41D2E"/>
    <w:rsid w:val="00A42220"/>
    <w:rsid w:val="00A423F5"/>
    <w:rsid w:val="00A438EE"/>
    <w:rsid w:val="00A449D4"/>
    <w:rsid w:val="00A44D4F"/>
    <w:rsid w:val="00A52A52"/>
    <w:rsid w:val="00A5370D"/>
    <w:rsid w:val="00A54D09"/>
    <w:rsid w:val="00A55E32"/>
    <w:rsid w:val="00A564DB"/>
    <w:rsid w:val="00A574B4"/>
    <w:rsid w:val="00A61286"/>
    <w:rsid w:val="00A619AF"/>
    <w:rsid w:val="00A631CE"/>
    <w:rsid w:val="00A63B7E"/>
    <w:rsid w:val="00A642AD"/>
    <w:rsid w:val="00A73E93"/>
    <w:rsid w:val="00A74655"/>
    <w:rsid w:val="00A74A86"/>
    <w:rsid w:val="00A751DC"/>
    <w:rsid w:val="00A815F5"/>
    <w:rsid w:val="00A822DD"/>
    <w:rsid w:val="00A82501"/>
    <w:rsid w:val="00A82E4C"/>
    <w:rsid w:val="00A83C72"/>
    <w:rsid w:val="00A85C4D"/>
    <w:rsid w:val="00A8638A"/>
    <w:rsid w:val="00A902F0"/>
    <w:rsid w:val="00A9745E"/>
    <w:rsid w:val="00AA055B"/>
    <w:rsid w:val="00AA2B63"/>
    <w:rsid w:val="00AA702B"/>
    <w:rsid w:val="00AB1E29"/>
    <w:rsid w:val="00AB5853"/>
    <w:rsid w:val="00AB7989"/>
    <w:rsid w:val="00AD2D69"/>
    <w:rsid w:val="00AD4A96"/>
    <w:rsid w:val="00AD73F5"/>
    <w:rsid w:val="00AE0F54"/>
    <w:rsid w:val="00AE2FD5"/>
    <w:rsid w:val="00AE3794"/>
    <w:rsid w:val="00AE3AA0"/>
    <w:rsid w:val="00AE5E54"/>
    <w:rsid w:val="00AE5FF5"/>
    <w:rsid w:val="00AF0458"/>
    <w:rsid w:val="00AF28C9"/>
    <w:rsid w:val="00AF478E"/>
    <w:rsid w:val="00AF51DF"/>
    <w:rsid w:val="00AF7581"/>
    <w:rsid w:val="00B002E9"/>
    <w:rsid w:val="00B0033D"/>
    <w:rsid w:val="00B00A2B"/>
    <w:rsid w:val="00B00ACC"/>
    <w:rsid w:val="00B00BFB"/>
    <w:rsid w:val="00B00DB6"/>
    <w:rsid w:val="00B03181"/>
    <w:rsid w:val="00B05553"/>
    <w:rsid w:val="00B06F69"/>
    <w:rsid w:val="00B103C4"/>
    <w:rsid w:val="00B10862"/>
    <w:rsid w:val="00B117A1"/>
    <w:rsid w:val="00B11D1A"/>
    <w:rsid w:val="00B136F4"/>
    <w:rsid w:val="00B14646"/>
    <w:rsid w:val="00B15E44"/>
    <w:rsid w:val="00B1600C"/>
    <w:rsid w:val="00B164F9"/>
    <w:rsid w:val="00B16C51"/>
    <w:rsid w:val="00B171A7"/>
    <w:rsid w:val="00B17980"/>
    <w:rsid w:val="00B20866"/>
    <w:rsid w:val="00B208BE"/>
    <w:rsid w:val="00B23C02"/>
    <w:rsid w:val="00B24042"/>
    <w:rsid w:val="00B246F3"/>
    <w:rsid w:val="00B3059E"/>
    <w:rsid w:val="00B30758"/>
    <w:rsid w:val="00B30C23"/>
    <w:rsid w:val="00B30E73"/>
    <w:rsid w:val="00B30F3E"/>
    <w:rsid w:val="00B37E4A"/>
    <w:rsid w:val="00B405C2"/>
    <w:rsid w:val="00B41DD1"/>
    <w:rsid w:val="00B42A47"/>
    <w:rsid w:val="00B43C6B"/>
    <w:rsid w:val="00B44868"/>
    <w:rsid w:val="00B45D18"/>
    <w:rsid w:val="00B50C11"/>
    <w:rsid w:val="00B510A2"/>
    <w:rsid w:val="00B53702"/>
    <w:rsid w:val="00B5444A"/>
    <w:rsid w:val="00B55316"/>
    <w:rsid w:val="00B5607A"/>
    <w:rsid w:val="00B56551"/>
    <w:rsid w:val="00B5744E"/>
    <w:rsid w:val="00B6065B"/>
    <w:rsid w:val="00B641CB"/>
    <w:rsid w:val="00B64F36"/>
    <w:rsid w:val="00B6646B"/>
    <w:rsid w:val="00B67978"/>
    <w:rsid w:val="00B70BA5"/>
    <w:rsid w:val="00B720B4"/>
    <w:rsid w:val="00B74061"/>
    <w:rsid w:val="00B7501A"/>
    <w:rsid w:val="00B75E52"/>
    <w:rsid w:val="00B762E8"/>
    <w:rsid w:val="00B7785D"/>
    <w:rsid w:val="00B80299"/>
    <w:rsid w:val="00B809B1"/>
    <w:rsid w:val="00B80E53"/>
    <w:rsid w:val="00B814DC"/>
    <w:rsid w:val="00B8226B"/>
    <w:rsid w:val="00B82D49"/>
    <w:rsid w:val="00B832C2"/>
    <w:rsid w:val="00B83381"/>
    <w:rsid w:val="00B83B2F"/>
    <w:rsid w:val="00B84018"/>
    <w:rsid w:val="00B84F86"/>
    <w:rsid w:val="00B85343"/>
    <w:rsid w:val="00B927DC"/>
    <w:rsid w:val="00B92BAD"/>
    <w:rsid w:val="00B93017"/>
    <w:rsid w:val="00B93020"/>
    <w:rsid w:val="00B93035"/>
    <w:rsid w:val="00B93C70"/>
    <w:rsid w:val="00B94A59"/>
    <w:rsid w:val="00BA1230"/>
    <w:rsid w:val="00BA1CC4"/>
    <w:rsid w:val="00BA1DF0"/>
    <w:rsid w:val="00BA24AA"/>
    <w:rsid w:val="00BA2CAC"/>
    <w:rsid w:val="00BA4421"/>
    <w:rsid w:val="00BA6C40"/>
    <w:rsid w:val="00BB1667"/>
    <w:rsid w:val="00BB31E2"/>
    <w:rsid w:val="00BB5C83"/>
    <w:rsid w:val="00BB63C1"/>
    <w:rsid w:val="00BB6CCF"/>
    <w:rsid w:val="00BB7B06"/>
    <w:rsid w:val="00BC315F"/>
    <w:rsid w:val="00BC334D"/>
    <w:rsid w:val="00BC437C"/>
    <w:rsid w:val="00BC43B6"/>
    <w:rsid w:val="00BC473F"/>
    <w:rsid w:val="00BC4E41"/>
    <w:rsid w:val="00BC764E"/>
    <w:rsid w:val="00BD149D"/>
    <w:rsid w:val="00BD416E"/>
    <w:rsid w:val="00BD50D8"/>
    <w:rsid w:val="00BD5B9A"/>
    <w:rsid w:val="00BD5F71"/>
    <w:rsid w:val="00BD68EE"/>
    <w:rsid w:val="00BE3222"/>
    <w:rsid w:val="00BE3684"/>
    <w:rsid w:val="00BE37B5"/>
    <w:rsid w:val="00BE41C2"/>
    <w:rsid w:val="00BE4A7D"/>
    <w:rsid w:val="00BE4B88"/>
    <w:rsid w:val="00BE54D5"/>
    <w:rsid w:val="00BF1BAC"/>
    <w:rsid w:val="00BF1E9D"/>
    <w:rsid w:val="00BF2B7F"/>
    <w:rsid w:val="00BF326E"/>
    <w:rsid w:val="00BF49C8"/>
    <w:rsid w:val="00BF5ACA"/>
    <w:rsid w:val="00BF5B07"/>
    <w:rsid w:val="00BF6423"/>
    <w:rsid w:val="00C00546"/>
    <w:rsid w:val="00C0074D"/>
    <w:rsid w:val="00C007DE"/>
    <w:rsid w:val="00C01761"/>
    <w:rsid w:val="00C03F84"/>
    <w:rsid w:val="00C05572"/>
    <w:rsid w:val="00C078F2"/>
    <w:rsid w:val="00C079F9"/>
    <w:rsid w:val="00C12474"/>
    <w:rsid w:val="00C1484B"/>
    <w:rsid w:val="00C1579E"/>
    <w:rsid w:val="00C17BAD"/>
    <w:rsid w:val="00C205DE"/>
    <w:rsid w:val="00C20EC6"/>
    <w:rsid w:val="00C21BED"/>
    <w:rsid w:val="00C26340"/>
    <w:rsid w:val="00C27C43"/>
    <w:rsid w:val="00C27D78"/>
    <w:rsid w:val="00C30461"/>
    <w:rsid w:val="00C32526"/>
    <w:rsid w:val="00C328B2"/>
    <w:rsid w:val="00C34A3E"/>
    <w:rsid w:val="00C36910"/>
    <w:rsid w:val="00C36BB5"/>
    <w:rsid w:val="00C3709F"/>
    <w:rsid w:val="00C37B3A"/>
    <w:rsid w:val="00C41D7E"/>
    <w:rsid w:val="00C4309A"/>
    <w:rsid w:val="00C434CC"/>
    <w:rsid w:val="00C44364"/>
    <w:rsid w:val="00C45706"/>
    <w:rsid w:val="00C45E53"/>
    <w:rsid w:val="00C475BC"/>
    <w:rsid w:val="00C50B9B"/>
    <w:rsid w:val="00C521E2"/>
    <w:rsid w:val="00C52434"/>
    <w:rsid w:val="00C53804"/>
    <w:rsid w:val="00C550CD"/>
    <w:rsid w:val="00C55431"/>
    <w:rsid w:val="00C55FF5"/>
    <w:rsid w:val="00C5762A"/>
    <w:rsid w:val="00C57633"/>
    <w:rsid w:val="00C60B85"/>
    <w:rsid w:val="00C645D3"/>
    <w:rsid w:val="00C646B2"/>
    <w:rsid w:val="00C64E2F"/>
    <w:rsid w:val="00C6526C"/>
    <w:rsid w:val="00C65BC0"/>
    <w:rsid w:val="00C65CA7"/>
    <w:rsid w:val="00C65F30"/>
    <w:rsid w:val="00C67F77"/>
    <w:rsid w:val="00C704C4"/>
    <w:rsid w:val="00C72669"/>
    <w:rsid w:val="00C73968"/>
    <w:rsid w:val="00C74810"/>
    <w:rsid w:val="00C74F7A"/>
    <w:rsid w:val="00C7541D"/>
    <w:rsid w:val="00C77FD7"/>
    <w:rsid w:val="00C8150C"/>
    <w:rsid w:val="00C81D97"/>
    <w:rsid w:val="00C822BE"/>
    <w:rsid w:val="00C83450"/>
    <w:rsid w:val="00C835B3"/>
    <w:rsid w:val="00C84875"/>
    <w:rsid w:val="00C85541"/>
    <w:rsid w:val="00C86124"/>
    <w:rsid w:val="00C86F61"/>
    <w:rsid w:val="00C8798A"/>
    <w:rsid w:val="00C91A9C"/>
    <w:rsid w:val="00C94E43"/>
    <w:rsid w:val="00C960DF"/>
    <w:rsid w:val="00C9632C"/>
    <w:rsid w:val="00CA10F6"/>
    <w:rsid w:val="00CA163D"/>
    <w:rsid w:val="00CA3E66"/>
    <w:rsid w:val="00CA4801"/>
    <w:rsid w:val="00CA7400"/>
    <w:rsid w:val="00CB1B29"/>
    <w:rsid w:val="00CB5EEB"/>
    <w:rsid w:val="00CB6034"/>
    <w:rsid w:val="00CB6EF8"/>
    <w:rsid w:val="00CC171E"/>
    <w:rsid w:val="00CC3271"/>
    <w:rsid w:val="00CC3494"/>
    <w:rsid w:val="00CC5651"/>
    <w:rsid w:val="00CC6E7A"/>
    <w:rsid w:val="00CD1A8F"/>
    <w:rsid w:val="00CD2375"/>
    <w:rsid w:val="00CD2E32"/>
    <w:rsid w:val="00CD3590"/>
    <w:rsid w:val="00CD35F2"/>
    <w:rsid w:val="00CD5C97"/>
    <w:rsid w:val="00CD7464"/>
    <w:rsid w:val="00CE22EF"/>
    <w:rsid w:val="00CE3AB4"/>
    <w:rsid w:val="00CE51BB"/>
    <w:rsid w:val="00CE72DD"/>
    <w:rsid w:val="00CE7A33"/>
    <w:rsid w:val="00CF1BA2"/>
    <w:rsid w:val="00CF4A19"/>
    <w:rsid w:val="00CF7D7E"/>
    <w:rsid w:val="00D00621"/>
    <w:rsid w:val="00D011E1"/>
    <w:rsid w:val="00D014F5"/>
    <w:rsid w:val="00D01734"/>
    <w:rsid w:val="00D0195D"/>
    <w:rsid w:val="00D04187"/>
    <w:rsid w:val="00D065B8"/>
    <w:rsid w:val="00D0728F"/>
    <w:rsid w:val="00D1109D"/>
    <w:rsid w:val="00D1219D"/>
    <w:rsid w:val="00D150C5"/>
    <w:rsid w:val="00D154EF"/>
    <w:rsid w:val="00D1562F"/>
    <w:rsid w:val="00D15AC2"/>
    <w:rsid w:val="00D15B47"/>
    <w:rsid w:val="00D160A4"/>
    <w:rsid w:val="00D16C08"/>
    <w:rsid w:val="00D20AE9"/>
    <w:rsid w:val="00D20B80"/>
    <w:rsid w:val="00D21888"/>
    <w:rsid w:val="00D21CA8"/>
    <w:rsid w:val="00D238D6"/>
    <w:rsid w:val="00D268F2"/>
    <w:rsid w:val="00D3089F"/>
    <w:rsid w:val="00D34BD9"/>
    <w:rsid w:val="00D36249"/>
    <w:rsid w:val="00D36629"/>
    <w:rsid w:val="00D37E1F"/>
    <w:rsid w:val="00D4039B"/>
    <w:rsid w:val="00D42A33"/>
    <w:rsid w:val="00D44111"/>
    <w:rsid w:val="00D442EE"/>
    <w:rsid w:val="00D453A6"/>
    <w:rsid w:val="00D461F5"/>
    <w:rsid w:val="00D4659F"/>
    <w:rsid w:val="00D477A5"/>
    <w:rsid w:val="00D51125"/>
    <w:rsid w:val="00D51467"/>
    <w:rsid w:val="00D5195B"/>
    <w:rsid w:val="00D5260C"/>
    <w:rsid w:val="00D54305"/>
    <w:rsid w:val="00D546E0"/>
    <w:rsid w:val="00D5473C"/>
    <w:rsid w:val="00D57B3E"/>
    <w:rsid w:val="00D57F67"/>
    <w:rsid w:val="00D65330"/>
    <w:rsid w:val="00D65C98"/>
    <w:rsid w:val="00D663FE"/>
    <w:rsid w:val="00D66C59"/>
    <w:rsid w:val="00D67786"/>
    <w:rsid w:val="00D71C67"/>
    <w:rsid w:val="00D726CF"/>
    <w:rsid w:val="00D72E03"/>
    <w:rsid w:val="00D73A09"/>
    <w:rsid w:val="00D768B6"/>
    <w:rsid w:val="00D8317A"/>
    <w:rsid w:val="00D83C33"/>
    <w:rsid w:val="00D858A5"/>
    <w:rsid w:val="00D8722A"/>
    <w:rsid w:val="00D90655"/>
    <w:rsid w:val="00D90BC4"/>
    <w:rsid w:val="00D91067"/>
    <w:rsid w:val="00D92022"/>
    <w:rsid w:val="00D9462F"/>
    <w:rsid w:val="00D96660"/>
    <w:rsid w:val="00D97403"/>
    <w:rsid w:val="00DA0CB3"/>
    <w:rsid w:val="00DA1078"/>
    <w:rsid w:val="00DA1C6D"/>
    <w:rsid w:val="00DA1DD1"/>
    <w:rsid w:val="00DA39DF"/>
    <w:rsid w:val="00DA420D"/>
    <w:rsid w:val="00DA48A1"/>
    <w:rsid w:val="00DA566B"/>
    <w:rsid w:val="00DA59DE"/>
    <w:rsid w:val="00DA6B06"/>
    <w:rsid w:val="00DA704E"/>
    <w:rsid w:val="00DA7089"/>
    <w:rsid w:val="00DA7D8F"/>
    <w:rsid w:val="00DB1AAA"/>
    <w:rsid w:val="00DB4CE0"/>
    <w:rsid w:val="00DB4D78"/>
    <w:rsid w:val="00DB598D"/>
    <w:rsid w:val="00DB6A60"/>
    <w:rsid w:val="00DB7594"/>
    <w:rsid w:val="00DB7E9C"/>
    <w:rsid w:val="00DC12DD"/>
    <w:rsid w:val="00DC2E3E"/>
    <w:rsid w:val="00DC3F3E"/>
    <w:rsid w:val="00DC4B17"/>
    <w:rsid w:val="00DC6147"/>
    <w:rsid w:val="00DC62CE"/>
    <w:rsid w:val="00DC6611"/>
    <w:rsid w:val="00DC6C45"/>
    <w:rsid w:val="00DC7055"/>
    <w:rsid w:val="00DD0C51"/>
    <w:rsid w:val="00DD10EA"/>
    <w:rsid w:val="00DD10FA"/>
    <w:rsid w:val="00DD13BD"/>
    <w:rsid w:val="00DD4159"/>
    <w:rsid w:val="00DD55DE"/>
    <w:rsid w:val="00DD5ACB"/>
    <w:rsid w:val="00DD6AA6"/>
    <w:rsid w:val="00DE0ED2"/>
    <w:rsid w:val="00DE159C"/>
    <w:rsid w:val="00DE4762"/>
    <w:rsid w:val="00DE55EA"/>
    <w:rsid w:val="00DE59C6"/>
    <w:rsid w:val="00DE5B17"/>
    <w:rsid w:val="00DE642F"/>
    <w:rsid w:val="00DE6863"/>
    <w:rsid w:val="00DE7054"/>
    <w:rsid w:val="00DF0B7D"/>
    <w:rsid w:val="00DF1637"/>
    <w:rsid w:val="00DF2123"/>
    <w:rsid w:val="00DF337B"/>
    <w:rsid w:val="00DF376A"/>
    <w:rsid w:val="00DF3DE1"/>
    <w:rsid w:val="00DF6978"/>
    <w:rsid w:val="00E003DD"/>
    <w:rsid w:val="00E03F45"/>
    <w:rsid w:val="00E03FB8"/>
    <w:rsid w:val="00E05229"/>
    <w:rsid w:val="00E05CF5"/>
    <w:rsid w:val="00E06CFE"/>
    <w:rsid w:val="00E06D9F"/>
    <w:rsid w:val="00E06E65"/>
    <w:rsid w:val="00E078F1"/>
    <w:rsid w:val="00E11D20"/>
    <w:rsid w:val="00E13604"/>
    <w:rsid w:val="00E13D06"/>
    <w:rsid w:val="00E14916"/>
    <w:rsid w:val="00E16749"/>
    <w:rsid w:val="00E2277D"/>
    <w:rsid w:val="00E22C15"/>
    <w:rsid w:val="00E24416"/>
    <w:rsid w:val="00E2570A"/>
    <w:rsid w:val="00E26A22"/>
    <w:rsid w:val="00E334B3"/>
    <w:rsid w:val="00E35527"/>
    <w:rsid w:val="00E402D9"/>
    <w:rsid w:val="00E40983"/>
    <w:rsid w:val="00E42B84"/>
    <w:rsid w:val="00E441E6"/>
    <w:rsid w:val="00E44264"/>
    <w:rsid w:val="00E44A52"/>
    <w:rsid w:val="00E51151"/>
    <w:rsid w:val="00E52C68"/>
    <w:rsid w:val="00E52E48"/>
    <w:rsid w:val="00E53F16"/>
    <w:rsid w:val="00E546C5"/>
    <w:rsid w:val="00E571FF"/>
    <w:rsid w:val="00E609D3"/>
    <w:rsid w:val="00E60B23"/>
    <w:rsid w:val="00E612CC"/>
    <w:rsid w:val="00E614A9"/>
    <w:rsid w:val="00E63C9C"/>
    <w:rsid w:val="00E7053B"/>
    <w:rsid w:val="00E70B5F"/>
    <w:rsid w:val="00E71900"/>
    <w:rsid w:val="00E72EBC"/>
    <w:rsid w:val="00E7321E"/>
    <w:rsid w:val="00E7346F"/>
    <w:rsid w:val="00E75219"/>
    <w:rsid w:val="00E76876"/>
    <w:rsid w:val="00E778A9"/>
    <w:rsid w:val="00E81403"/>
    <w:rsid w:val="00E822A1"/>
    <w:rsid w:val="00E83A3D"/>
    <w:rsid w:val="00E869CF"/>
    <w:rsid w:val="00E87C05"/>
    <w:rsid w:val="00E91296"/>
    <w:rsid w:val="00E91CB8"/>
    <w:rsid w:val="00E9346F"/>
    <w:rsid w:val="00E94D61"/>
    <w:rsid w:val="00E9709A"/>
    <w:rsid w:val="00E97224"/>
    <w:rsid w:val="00E9732F"/>
    <w:rsid w:val="00EA0AC9"/>
    <w:rsid w:val="00EA1231"/>
    <w:rsid w:val="00EA1758"/>
    <w:rsid w:val="00EA2A8C"/>
    <w:rsid w:val="00EA2DA8"/>
    <w:rsid w:val="00EA629C"/>
    <w:rsid w:val="00EA73F8"/>
    <w:rsid w:val="00EA77F6"/>
    <w:rsid w:val="00EB0C7F"/>
    <w:rsid w:val="00EB1B23"/>
    <w:rsid w:val="00EB3286"/>
    <w:rsid w:val="00EC1D48"/>
    <w:rsid w:val="00EC1FC9"/>
    <w:rsid w:val="00EC249B"/>
    <w:rsid w:val="00EC468C"/>
    <w:rsid w:val="00EC4E37"/>
    <w:rsid w:val="00EC5515"/>
    <w:rsid w:val="00EC73B7"/>
    <w:rsid w:val="00EC7FED"/>
    <w:rsid w:val="00ED3181"/>
    <w:rsid w:val="00ED4298"/>
    <w:rsid w:val="00ED4C2E"/>
    <w:rsid w:val="00EE04EA"/>
    <w:rsid w:val="00EE31DD"/>
    <w:rsid w:val="00EE61D6"/>
    <w:rsid w:val="00EE6303"/>
    <w:rsid w:val="00EE69BE"/>
    <w:rsid w:val="00EE70EF"/>
    <w:rsid w:val="00EE72C1"/>
    <w:rsid w:val="00EF304F"/>
    <w:rsid w:val="00EF3A10"/>
    <w:rsid w:val="00EF5037"/>
    <w:rsid w:val="00F00A04"/>
    <w:rsid w:val="00F0188B"/>
    <w:rsid w:val="00F01B74"/>
    <w:rsid w:val="00F02035"/>
    <w:rsid w:val="00F02800"/>
    <w:rsid w:val="00F0286A"/>
    <w:rsid w:val="00F04006"/>
    <w:rsid w:val="00F0521B"/>
    <w:rsid w:val="00F05848"/>
    <w:rsid w:val="00F079AF"/>
    <w:rsid w:val="00F07CD7"/>
    <w:rsid w:val="00F115DD"/>
    <w:rsid w:val="00F14DCA"/>
    <w:rsid w:val="00F160D9"/>
    <w:rsid w:val="00F17590"/>
    <w:rsid w:val="00F17DCB"/>
    <w:rsid w:val="00F22167"/>
    <w:rsid w:val="00F23B3F"/>
    <w:rsid w:val="00F23D04"/>
    <w:rsid w:val="00F260E6"/>
    <w:rsid w:val="00F26BD6"/>
    <w:rsid w:val="00F273ED"/>
    <w:rsid w:val="00F320C6"/>
    <w:rsid w:val="00F33FF7"/>
    <w:rsid w:val="00F34338"/>
    <w:rsid w:val="00F345B6"/>
    <w:rsid w:val="00F34D40"/>
    <w:rsid w:val="00F366DE"/>
    <w:rsid w:val="00F42C6A"/>
    <w:rsid w:val="00F42EBB"/>
    <w:rsid w:val="00F45C76"/>
    <w:rsid w:val="00F47AB8"/>
    <w:rsid w:val="00F47AFD"/>
    <w:rsid w:val="00F50E19"/>
    <w:rsid w:val="00F51683"/>
    <w:rsid w:val="00F52991"/>
    <w:rsid w:val="00F54B40"/>
    <w:rsid w:val="00F55400"/>
    <w:rsid w:val="00F5676C"/>
    <w:rsid w:val="00F56AF6"/>
    <w:rsid w:val="00F57077"/>
    <w:rsid w:val="00F604C7"/>
    <w:rsid w:val="00F60D2A"/>
    <w:rsid w:val="00F616FF"/>
    <w:rsid w:val="00F6252B"/>
    <w:rsid w:val="00F62952"/>
    <w:rsid w:val="00F631C3"/>
    <w:rsid w:val="00F66728"/>
    <w:rsid w:val="00F67196"/>
    <w:rsid w:val="00F70295"/>
    <w:rsid w:val="00F70F0E"/>
    <w:rsid w:val="00F710A6"/>
    <w:rsid w:val="00F715FA"/>
    <w:rsid w:val="00F71BB4"/>
    <w:rsid w:val="00F72068"/>
    <w:rsid w:val="00F74279"/>
    <w:rsid w:val="00F75D4C"/>
    <w:rsid w:val="00F8058B"/>
    <w:rsid w:val="00F80C81"/>
    <w:rsid w:val="00F80F93"/>
    <w:rsid w:val="00F810C8"/>
    <w:rsid w:val="00F81C87"/>
    <w:rsid w:val="00F81FE0"/>
    <w:rsid w:val="00F82221"/>
    <w:rsid w:val="00F82FD7"/>
    <w:rsid w:val="00F83FE7"/>
    <w:rsid w:val="00F8409B"/>
    <w:rsid w:val="00F84971"/>
    <w:rsid w:val="00F85C4A"/>
    <w:rsid w:val="00F8730A"/>
    <w:rsid w:val="00F874B2"/>
    <w:rsid w:val="00F90A7A"/>
    <w:rsid w:val="00F93750"/>
    <w:rsid w:val="00F93A3B"/>
    <w:rsid w:val="00F96BBC"/>
    <w:rsid w:val="00FA0364"/>
    <w:rsid w:val="00FA29B7"/>
    <w:rsid w:val="00FA2F13"/>
    <w:rsid w:val="00FA438A"/>
    <w:rsid w:val="00FA5AAA"/>
    <w:rsid w:val="00FA6461"/>
    <w:rsid w:val="00FA6B1E"/>
    <w:rsid w:val="00FA71ED"/>
    <w:rsid w:val="00FB0532"/>
    <w:rsid w:val="00FB14FA"/>
    <w:rsid w:val="00FB15D6"/>
    <w:rsid w:val="00FB2346"/>
    <w:rsid w:val="00FB27BC"/>
    <w:rsid w:val="00FB2C0E"/>
    <w:rsid w:val="00FB362D"/>
    <w:rsid w:val="00FB7295"/>
    <w:rsid w:val="00FB7FB3"/>
    <w:rsid w:val="00FC4F95"/>
    <w:rsid w:val="00FC5431"/>
    <w:rsid w:val="00FC5E6A"/>
    <w:rsid w:val="00FC73A1"/>
    <w:rsid w:val="00FC77BE"/>
    <w:rsid w:val="00FD01C9"/>
    <w:rsid w:val="00FD0CCE"/>
    <w:rsid w:val="00FD1EA5"/>
    <w:rsid w:val="00FD2659"/>
    <w:rsid w:val="00FD442A"/>
    <w:rsid w:val="00FD5864"/>
    <w:rsid w:val="00FD689D"/>
    <w:rsid w:val="00FD7EEB"/>
    <w:rsid w:val="00FE06B3"/>
    <w:rsid w:val="00FE09A2"/>
    <w:rsid w:val="00FE33D8"/>
    <w:rsid w:val="00FE362D"/>
    <w:rsid w:val="00FE3821"/>
    <w:rsid w:val="00FE554F"/>
    <w:rsid w:val="00FE5C84"/>
    <w:rsid w:val="00FE7BBB"/>
    <w:rsid w:val="00FE7C6C"/>
    <w:rsid w:val="00FF2F7A"/>
    <w:rsid w:val="00FF36D4"/>
    <w:rsid w:val="00FF5231"/>
    <w:rsid w:val="00FF5D8B"/>
    <w:rsid w:val="00FF5F5E"/>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2051F2"/>
  <w15:docId w15:val="{DCD2B283-F305-4614-970B-15B35235E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color w:val="000000" w:themeColor="text1"/>
        <w:sz w:val="22"/>
        <w:szCs w:val="24"/>
        <w:lang w:val="pl-PL" w:eastAsia="pl-PL"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944739"/>
    <w:rPr>
      <w:lang w:val="en-GB"/>
    </w:rPr>
  </w:style>
  <w:style w:type="paragraph" w:styleId="Heading1">
    <w:name w:val="heading 1"/>
    <w:basedOn w:val="Normal"/>
    <w:next w:val="Normal"/>
    <w:link w:val="Heading1Char"/>
    <w:qFormat/>
    <w:rsid w:val="002F3C90"/>
    <w:pPr>
      <w:keepNext/>
      <w:keepLines/>
      <w:numPr>
        <w:numId w:val="1"/>
      </w:numPr>
      <w:spacing w:before="400" w:after="200"/>
      <w:outlineLvl w:val="0"/>
    </w:pPr>
    <w:rPr>
      <w:rFonts w:ascii="Cambria" w:eastAsia="SimHei" w:hAnsi="Cambria"/>
      <w:bCs/>
      <w:color w:val="00B0F0"/>
      <w:sz w:val="44"/>
      <w:szCs w:val="44"/>
    </w:rPr>
  </w:style>
  <w:style w:type="paragraph" w:styleId="Heading2">
    <w:name w:val="heading 2"/>
    <w:basedOn w:val="Normal"/>
    <w:next w:val="Normal"/>
    <w:link w:val="Heading2Char"/>
    <w:qFormat/>
    <w:rsid w:val="002F3C90"/>
    <w:pPr>
      <w:widowControl w:val="0"/>
      <w:numPr>
        <w:ilvl w:val="1"/>
        <w:numId w:val="1"/>
      </w:numPr>
      <w:tabs>
        <w:tab w:val="clear" w:pos="3979"/>
      </w:tabs>
      <w:spacing w:before="160" w:after="120"/>
      <w:ind w:left="567"/>
      <w:outlineLvl w:val="1"/>
    </w:pPr>
    <w:rPr>
      <w:rFonts w:ascii="Cambria" w:eastAsia="SimHei" w:hAnsi="Cambria"/>
      <w:bCs/>
      <w:color w:val="00B0F0"/>
      <w:sz w:val="32"/>
      <w:szCs w:val="28"/>
      <w:lang w:val="en-US"/>
    </w:rPr>
  </w:style>
  <w:style w:type="paragraph" w:styleId="Heading3">
    <w:name w:val="heading 3"/>
    <w:basedOn w:val="Heading2"/>
    <w:next w:val="Normal"/>
    <w:link w:val="Heading3Char"/>
    <w:qFormat/>
    <w:rsid w:val="002F3C90"/>
    <w:pPr>
      <w:numPr>
        <w:ilvl w:val="2"/>
      </w:numPr>
      <w:outlineLvl w:val="2"/>
    </w:pPr>
    <w:rPr>
      <w:b/>
      <w:sz w:val="28"/>
      <w:szCs w:val="22"/>
    </w:rPr>
  </w:style>
  <w:style w:type="paragraph" w:styleId="Heading4">
    <w:name w:val="heading 4"/>
    <w:basedOn w:val="Normal"/>
    <w:next w:val="Normal"/>
    <w:qFormat/>
    <w:locked/>
    <w:rsid w:val="002F3C90"/>
    <w:pPr>
      <w:keepNext/>
      <w:numPr>
        <w:ilvl w:val="3"/>
        <w:numId w:val="1"/>
      </w:numPr>
      <w:spacing w:before="240" w:after="60"/>
      <w:outlineLvl w:val="3"/>
    </w:pPr>
    <w:rPr>
      <w:rFonts w:ascii="Cambria" w:hAnsi="Cambria"/>
      <w:b/>
      <w:bCs/>
      <w:color w:val="00B0F0"/>
      <w:szCs w:val="28"/>
    </w:rPr>
  </w:style>
  <w:style w:type="paragraph" w:styleId="Heading5">
    <w:name w:val="heading 5"/>
    <w:basedOn w:val="Heading4"/>
    <w:next w:val="Normal"/>
    <w:qFormat/>
    <w:locked/>
    <w:rsid w:val="00D36629"/>
    <w:pPr>
      <w:outlineLvl w:val="4"/>
    </w:pPr>
    <w:rPr>
      <w:color w:val="8CAE48"/>
      <w:sz w:val="20"/>
    </w:rPr>
  </w:style>
  <w:style w:type="paragraph" w:styleId="Heading6">
    <w:name w:val="heading 6"/>
    <w:basedOn w:val="Normal"/>
    <w:next w:val="Normal"/>
    <w:qFormat/>
    <w:locked/>
    <w:rsid w:val="006D0AA8"/>
    <w:pPr>
      <w:numPr>
        <w:ilvl w:val="5"/>
        <w:numId w:val="1"/>
      </w:numPr>
      <w:spacing w:before="240" w:after="60"/>
      <w:outlineLvl w:val="5"/>
    </w:pPr>
    <w:rPr>
      <w:rFonts w:ascii="Times New Roman" w:hAnsi="Times New Roman"/>
      <w:b/>
      <w:bCs/>
    </w:rPr>
  </w:style>
  <w:style w:type="paragraph" w:styleId="Heading7">
    <w:name w:val="heading 7"/>
    <w:basedOn w:val="Normal"/>
    <w:next w:val="Normal"/>
    <w:qFormat/>
    <w:locked/>
    <w:rsid w:val="006D0AA8"/>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locked/>
    <w:rsid w:val="006D0AA8"/>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locked/>
    <w:rsid w:val="006D0AA8"/>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F774E"/>
    <w:pPr>
      <w:tabs>
        <w:tab w:val="center" w:pos="4513"/>
        <w:tab w:val="right" w:pos="9026"/>
      </w:tabs>
    </w:pPr>
  </w:style>
  <w:style w:type="character" w:customStyle="1" w:styleId="HeaderChar">
    <w:name w:val="Header Char"/>
    <w:basedOn w:val="DefaultParagraphFont"/>
    <w:link w:val="Header"/>
    <w:locked/>
    <w:rsid w:val="000F774E"/>
    <w:rPr>
      <w:rFonts w:cs="Times New Roman"/>
    </w:rPr>
  </w:style>
  <w:style w:type="paragraph" w:styleId="Footer">
    <w:name w:val="footer"/>
    <w:basedOn w:val="Normal"/>
    <w:link w:val="FooterChar"/>
    <w:rsid w:val="000F774E"/>
    <w:pPr>
      <w:tabs>
        <w:tab w:val="center" w:pos="4513"/>
        <w:tab w:val="right" w:pos="9026"/>
      </w:tabs>
    </w:pPr>
  </w:style>
  <w:style w:type="character" w:customStyle="1" w:styleId="FooterChar">
    <w:name w:val="Footer Char"/>
    <w:basedOn w:val="DefaultParagraphFont"/>
    <w:link w:val="Footer"/>
    <w:locked/>
    <w:rsid w:val="000F774E"/>
    <w:rPr>
      <w:rFonts w:cs="Times New Roman"/>
    </w:rPr>
  </w:style>
  <w:style w:type="paragraph" w:styleId="Title">
    <w:name w:val="Title"/>
    <w:basedOn w:val="Normal"/>
    <w:next w:val="Normal"/>
    <w:link w:val="TitleChar"/>
    <w:qFormat/>
    <w:rsid w:val="000F774E"/>
    <w:pPr>
      <w:pBdr>
        <w:bottom w:val="single" w:sz="8" w:space="4" w:color="6EAB24"/>
      </w:pBdr>
      <w:contextualSpacing/>
    </w:pPr>
    <w:rPr>
      <w:rFonts w:ascii="Cambria" w:eastAsia="SimHei" w:hAnsi="Cambria"/>
      <w:color w:val="00483B"/>
      <w:spacing w:val="5"/>
      <w:kern w:val="28"/>
      <w:sz w:val="52"/>
      <w:szCs w:val="52"/>
    </w:rPr>
  </w:style>
  <w:style w:type="character" w:customStyle="1" w:styleId="TitleChar">
    <w:name w:val="Title Char"/>
    <w:basedOn w:val="DefaultParagraphFont"/>
    <w:link w:val="Title"/>
    <w:locked/>
    <w:rsid w:val="000F774E"/>
    <w:rPr>
      <w:rFonts w:ascii="Cambria" w:eastAsia="SimHei" w:hAnsi="Cambria" w:cs="Times New Roman"/>
      <w:color w:val="00483B"/>
      <w:spacing w:val="5"/>
      <w:kern w:val="28"/>
      <w:sz w:val="52"/>
      <w:szCs w:val="52"/>
    </w:rPr>
  </w:style>
  <w:style w:type="paragraph" w:styleId="Subtitle">
    <w:name w:val="Subtitle"/>
    <w:basedOn w:val="Title"/>
    <w:next w:val="Normal"/>
    <w:link w:val="SubtitleChar"/>
    <w:qFormat/>
    <w:rsid w:val="000F774E"/>
    <w:rPr>
      <w:sz w:val="40"/>
      <w:szCs w:val="40"/>
    </w:rPr>
  </w:style>
  <w:style w:type="character" w:customStyle="1" w:styleId="SubtitleChar">
    <w:name w:val="Subtitle Char"/>
    <w:basedOn w:val="DefaultParagraphFont"/>
    <w:link w:val="Subtitle"/>
    <w:locked/>
    <w:rsid w:val="000F774E"/>
    <w:rPr>
      <w:rFonts w:ascii="Cambria" w:eastAsia="SimHei" w:hAnsi="Cambria" w:cs="Times New Roman"/>
      <w:color w:val="00483B"/>
      <w:spacing w:val="5"/>
      <w:kern w:val="28"/>
      <w:sz w:val="40"/>
      <w:szCs w:val="40"/>
    </w:rPr>
  </w:style>
  <w:style w:type="character" w:customStyle="1" w:styleId="Heading1Char">
    <w:name w:val="Heading 1 Char"/>
    <w:basedOn w:val="DefaultParagraphFont"/>
    <w:link w:val="Heading1"/>
    <w:locked/>
    <w:rsid w:val="002F3C90"/>
    <w:rPr>
      <w:rFonts w:ascii="Cambria" w:eastAsia="SimHei" w:hAnsi="Cambria"/>
      <w:bCs/>
      <w:color w:val="00B0F0"/>
      <w:sz w:val="44"/>
      <w:szCs w:val="44"/>
      <w:lang w:val="en-GB"/>
    </w:rPr>
  </w:style>
  <w:style w:type="character" w:customStyle="1" w:styleId="Heading2Char">
    <w:name w:val="Heading 2 Char"/>
    <w:basedOn w:val="DefaultParagraphFont"/>
    <w:link w:val="Heading2"/>
    <w:locked/>
    <w:rsid w:val="002F3C90"/>
    <w:rPr>
      <w:rFonts w:ascii="Cambria" w:eastAsia="SimHei" w:hAnsi="Cambria"/>
      <w:bCs/>
      <w:color w:val="00B0F0"/>
      <w:sz w:val="32"/>
      <w:szCs w:val="28"/>
      <w:lang w:val="en-US"/>
    </w:rPr>
  </w:style>
  <w:style w:type="character" w:customStyle="1" w:styleId="Heading3Char">
    <w:name w:val="Heading 3 Char"/>
    <w:basedOn w:val="DefaultParagraphFont"/>
    <w:link w:val="Heading3"/>
    <w:locked/>
    <w:rsid w:val="002F3C90"/>
    <w:rPr>
      <w:rFonts w:ascii="Cambria" w:eastAsia="SimHei" w:hAnsi="Cambria"/>
      <w:b/>
      <w:bCs/>
      <w:color w:val="00B0F0"/>
      <w:sz w:val="28"/>
      <w:szCs w:val="22"/>
      <w:lang w:val="en-US"/>
    </w:rPr>
  </w:style>
  <w:style w:type="paragraph" w:styleId="TOC2">
    <w:name w:val="toc 2"/>
    <w:basedOn w:val="Normal"/>
    <w:next w:val="Normal"/>
    <w:autoRedefine/>
    <w:uiPriority w:val="39"/>
    <w:locked/>
    <w:rsid w:val="00F34D40"/>
    <w:pPr>
      <w:ind w:left="220"/>
    </w:pPr>
    <w:rPr>
      <w:rFonts w:asciiTheme="minorHAnsi" w:hAnsiTheme="minorHAnsi"/>
      <w:i/>
      <w:szCs w:val="22"/>
    </w:rPr>
  </w:style>
  <w:style w:type="paragraph" w:styleId="TOC1">
    <w:name w:val="toc 1"/>
    <w:basedOn w:val="Normal"/>
    <w:next w:val="Normal"/>
    <w:autoRedefine/>
    <w:uiPriority w:val="39"/>
    <w:locked/>
    <w:rsid w:val="00F96BBC"/>
    <w:pPr>
      <w:spacing w:before="120"/>
    </w:pPr>
    <w:rPr>
      <w:rFonts w:asciiTheme="minorHAnsi" w:hAnsiTheme="minorHAnsi"/>
      <w:b/>
      <w:szCs w:val="22"/>
    </w:rPr>
  </w:style>
  <w:style w:type="paragraph" w:styleId="TOC3">
    <w:name w:val="toc 3"/>
    <w:basedOn w:val="Normal"/>
    <w:next w:val="Normal"/>
    <w:autoRedefine/>
    <w:uiPriority w:val="39"/>
    <w:locked/>
    <w:rsid w:val="00F34D40"/>
    <w:pPr>
      <w:ind w:left="440"/>
    </w:pPr>
    <w:rPr>
      <w:rFonts w:asciiTheme="minorHAnsi" w:hAnsiTheme="minorHAnsi"/>
      <w:szCs w:val="22"/>
    </w:rPr>
  </w:style>
  <w:style w:type="character" w:styleId="Hyperlink">
    <w:name w:val="Hyperlink"/>
    <w:basedOn w:val="DefaultParagraphFont"/>
    <w:uiPriority w:val="99"/>
    <w:rsid w:val="00F34D40"/>
    <w:rPr>
      <w:color w:val="0000FF"/>
      <w:u w:val="single"/>
    </w:rPr>
  </w:style>
  <w:style w:type="paragraph" w:customStyle="1" w:styleId="InfoBlue">
    <w:name w:val="InfoBlue"/>
    <w:basedOn w:val="Normal"/>
    <w:next w:val="BodyText"/>
    <w:link w:val="InfoBlueChar"/>
    <w:rsid w:val="008A78F6"/>
    <w:pPr>
      <w:widowControl w:val="0"/>
      <w:spacing w:before="120" w:after="120" w:line="240" w:lineRule="atLeast"/>
      <w:ind w:left="720" w:firstLine="30"/>
    </w:pPr>
    <w:rPr>
      <w:i/>
      <w:color w:val="0000FF"/>
      <w:sz w:val="20"/>
      <w:szCs w:val="20"/>
      <w:lang w:val="en-US"/>
    </w:rPr>
  </w:style>
  <w:style w:type="paragraph" w:styleId="BodyText">
    <w:name w:val="Body Text"/>
    <w:basedOn w:val="Normal"/>
    <w:link w:val="BodyTextChar"/>
    <w:rsid w:val="00F34D40"/>
    <w:pPr>
      <w:spacing w:after="120"/>
    </w:pPr>
    <w:rPr>
      <w:rFonts w:ascii="Arial" w:hAnsi="Arial"/>
    </w:rPr>
  </w:style>
  <w:style w:type="character" w:customStyle="1" w:styleId="BodyTextChar">
    <w:name w:val="Body Text Char"/>
    <w:basedOn w:val="DefaultParagraphFont"/>
    <w:link w:val="BodyText"/>
    <w:rsid w:val="00F34D40"/>
    <w:rPr>
      <w:rFonts w:ascii="Arial" w:hAnsi="Arial"/>
      <w:sz w:val="22"/>
      <w:szCs w:val="24"/>
      <w:lang w:val="en-GB" w:eastAsia="en-US" w:bidi="ar-SA"/>
    </w:rPr>
  </w:style>
  <w:style w:type="paragraph" w:customStyle="1" w:styleId="tabellenkopfKay">
    <w:name w:val="tabellenkopf Kay"/>
    <w:basedOn w:val="Normal"/>
    <w:rsid w:val="00F34D40"/>
    <w:pPr>
      <w:spacing w:before="240" w:after="240" w:line="360" w:lineRule="auto"/>
      <w:ind w:left="357" w:right="-108"/>
      <w:jc w:val="both"/>
    </w:pPr>
    <w:rPr>
      <w:rFonts w:ascii="Arial" w:eastAsia="Arial Unicode MS" w:hAnsi="Arial" w:cs="Arial"/>
      <w:b/>
      <w:color w:val="FFFFFF"/>
      <w:sz w:val="20"/>
      <w:szCs w:val="20"/>
      <w:lang w:val="de-DE" w:eastAsia="de-DE"/>
    </w:rPr>
  </w:style>
  <w:style w:type="paragraph" w:styleId="ListParagraph">
    <w:name w:val="List Paragraph"/>
    <w:basedOn w:val="Normal"/>
    <w:uiPriority w:val="34"/>
    <w:qFormat/>
    <w:rsid w:val="00B85343"/>
    <w:pPr>
      <w:numPr>
        <w:numId w:val="18"/>
      </w:numPr>
      <w:contextualSpacing/>
    </w:pPr>
    <w:rPr>
      <w:rFonts w:asciiTheme="minorHAnsi" w:hAnsiTheme="minorHAnsi" w:cstheme="minorHAnsi"/>
      <w:lang w:val="en-US"/>
    </w:rPr>
  </w:style>
  <w:style w:type="paragraph" w:customStyle="1" w:styleId="template">
    <w:name w:val="template"/>
    <w:basedOn w:val="Normal"/>
    <w:rsid w:val="00F34D40"/>
    <w:pPr>
      <w:spacing w:line="240" w:lineRule="exact"/>
    </w:pPr>
    <w:rPr>
      <w:rFonts w:ascii="Arial" w:hAnsi="Arial"/>
      <w:i/>
      <w:szCs w:val="20"/>
      <w:lang w:val="en-US"/>
    </w:rPr>
  </w:style>
  <w:style w:type="paragraph" w:customStyle="1" w:styleId="Default">
    <w:name w:val="Default"/>
    <w:rsid w:val="00F34D40"/>
    <w:pPr>
      <w:autoSpaceDE w:val="0"/>
      <w:autoSpaceDN w:val="0"/>
      <w:adjustRightInd w:val="0"/>
    </w:pPr>
    <w:rPr>
      <w:color w:val="000000"/>
      <w:sz w:val="24"/>
    </w:rPr>
  </w:style>
  <w:style w:type="character" w:customStyle="1" w:styleId="InfoBlueChar">
    <w:name w:val="InfoBlue Char"/>
    <w:basedOn w:val="DefaultParagraphFont"/>
    <w:link w:val="InfoBlue"/>
    <w:rsid w:val="008A78F6"/>
    <w:rPr>
      <w:rFonts w:ascii="Calibri" w:hAnsi="Calibri"/>
      <w:i/>
      <w:color w:val="0000FF"/>
      <w:lang w:val="en-US" w:eastAsia="en-US" w:bidi="ar-SA"/>
    </w:rPr>
  </w:style>
  <w:style w:type="paragraph" w:customStyle="1" w:styleId="BRD-Normal">
    <w:name w:val="BRD-Normal"/>
    <w:basedOn w:val="Normal"/>
    <w:link w:val="BRD-NormalChar"/>
    <w:rsid w:val="006B5E55"/>
    <w:pPr>
      <w:spacing w:before="45" w:after="90"/>
    </w:pPr>
    <w:rPr>
      <w:rFonts w:ascii="Arial" w:hAnsi="Arial"/>
      <w:lang w:val="en-US"/>
    </w:rPr>
  </w:style>
  <w:style w:type="character" w:customStyle="1" w:styleId="BRD-NormalChar">
    <w:name w:val="BRD-Normal Char"/>
    <w:basedOn w:val="DefaultParagraphFont"/>
    <w:link w:val="BRD-Normal"/>
    <w:rsid w:val="006B5E55"/>
    <w:rPr>
      <w:rFonts w:ascii="Arial" w:hAnsi="Arial"/>
      <w:sz w:val="22"/>
      <w:szCs w:val="24"/>
      <w:lang w:val="en-US" w:eastAsia="en-US"/>
    </w:rPr>
  </w:style>
  <w:style w:type="paragraph" w:styleId="NormalWeb">
    <w:name w:val="Normal (Web)"/>
    <w:basedOn w:val="Normal"/>
    <w:uiPriority w:val="99"/>
    <w:unhideWhenUsed/>
    <w:rsid w:val="006B5E55"/>
    <w:pPr>
      <w:spacing w:before="100" w:beforeAutospacing="1" w:after="100" w:afterAutospacing="1"/>
    </w:pPr>
    <w:rPr>
      <w:rFonts w:ascii="Times New Roman" w:hAnsi="Times New Roman"/>
      <w:sz w:val="24"/>
    </w:rPr>
  </w:style>
  <w:style w:type="table" w:styleId="TableGrid">
    <w:name w:val="Table Grid"/>
    <w:basedOn w:val="TableNormal"/>
    <w:locked/>
    <w:rsid w:val="00964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HUD Caption"/>
    <w:basedOn w:val="Normal"/>
    <w:next w:val="Normal"/>
    <w:unhideWhenUsed/>
    <w:qFormat/>
    <w:locked/>
    <w:rsid w:val="006127C6"/>
    <w:pPr>
      <w:spacing w:after="200"/>
    </w:pPr>
    <w:rPr>
      <w:b/>
      <w:bCs/>
      <w:sz w:val="18"/>
      <w:szCs w:val="18"/>
    </w:rPr>
  </w:style>
  <w:style w:type="paragraph" w:styleId="BalloonText">
    <w:name w:val="Balloon Text"/>
    <w:basedOn w:val="Normal"/>
    <w:link w:val="BalloonTextChar"/>
    <w:rsid w:val="0004014C"/>
    <w:rPr>
      <w:rFonts w:ascii="Tahoma" w:hAnsi="Tahoma" w:cs="Tahoma"/>
      <w:sz w:val="16"/>
      <w:szCs w:val="16"/>
    </w:rPr>
  </w:style>
  <w:style w:type="character" w:customStyle="1" w:styleId="BalloonTextChar">
    <w:name w:val="Balloon Text Char"/>
    <w:basedOn w:val="DefaultParagraphFont"/>
    <w:link w:val="BalloonText"/>
    <w:rsid w:val="0004014C"/>
    <w:rPr>
      <w:rFonts w:ascii="Tahoma" w:hAnsi="Tahoma" w:cs="Tahoma"/>
      <w:sz w:val="16"/>
      <w:szCs w:val="16"/>
      <w:lang w:val="en-GB" w:eastAsia="en-US"/>
    </w:rPr>
  </w:style>
  <w:style w:type="character" w:styleId="CommentReference">
    <w:name w:val="annotation reference"/>
    <w:basedOn w:val="DefaultParagraphFont"/>
    <w:rsid w:val="00CC171E"/>
    <w:rPr>
      <w:sz w:val="16"/>
      <w:szCs w:val="16"/>
    </w:rPr>
  </w:style>
  <w:style w:type="paragraph" w:styleId="CommentText">
    <w:name w:val="annotation text"/>
    <w:basedOn w:val="Normal"/>
    <w:link w:val="CommentTextChar"/>
    <w:rsid w:val="00CC171E"/>
    <w:rPr>
      <w:sz w:val="20"/>
      <w:szCs w:val="20"/>
    </w:rPr>
  </w:style>
  <w:style w:type="character" w:customStyle="1" w:styleId="CommentTextChar">
    <w:name w:val="Comment Text Char"/>
    <w:basedOn w:val="DefaultParagraphFont"/>
    <w:link w:val="CommentText"/>
    <w:rsid w:val="00CC171E"/>
    <w:rPr>
      <w:rFonts w:ascii="Calibri" w:hAnsi="Calibri"/>
      <w:lang w:val="en-GB" w:eastAsia="en-US"/>
    </w:rPr>
  </w:style>
  <w:style w:type="paragraph" w:styleId="CommentSubject">
    <w:name w:val="annotation subject"/>
    <w:basedOn w:val="CommentText"/>
    <w:next w:val="CommentText"/>
    <w:link w:val="CommentSubjectChar"/>
    <w:rsid w:val="00CC171E"/>
    <w:rPr>
      <w:b/>
      <w:bCs/>
    </w:rPr>
  </w:style>
  <w:style w:type="character" w:customStyle="1" w:styleId="CommentSubjectChar">
    <w:name w:val="Comment Subject Char"/>
    <w:basedOn w:val="CommentTextChar"/>
    <w:link w:val="CommentSubject"/>
    <w:rsid w:val="00CC171E"/>
    <w:rPr>
      <w:rFonts w:ascii="Calibri" w:hAnsi="Calibri"/>
      <w:b/>
      <w:bCs/>
      <w:lang w:val="en-GB" w:eastAsia="en-US"/>
    </w:rPr>
  </w:style>
  <w:style w:type="paragraph" w:customStyle="1" w:styleId="level2bullet">
    <w:name w:val="level 2 bullet"/>
    <w:basedOn w:val="Normal"/>
    <w:rsid w:val="001A340F"/>
    <w:pPr>
      <w:tabs>
        <w:tab w:val="left" w:pos="720"/>
        <w:tab w:val="left" w:pos="5760"/>
      </w:tabs>
      <w:ind w:left="576" w:right="720" w:hanging="288"/>
    </w:pPr>
    <w:rPr>
      <w:rFonts w:ascii="Times New Roman" w:hAnsi="Times New Roman"/>
      <w:color w:val="000000"/>
      <w:sz w:val="24"/>
      <w:szCs w:val="20"/>
      <w:lang w:val="en-US"/>
    </w:rPr>
  </w:style>
  <w:style w:type="paragraph" w:styleId="TableofFigures">
    <w:name w:val="table of figures"/>
    <w:basedOn w:val="Normal"/>
    <w:next w:val="Normal"/>
    <w:uiPriority w:val="99"/>
    <w:rsid w:val="009D19F9"/>
  </w:style>
  <w:style w:type="paragraph" w:styleId="TOCHeading">
    <w:name w:val="TOC Heading"/>
    <w:basedOn w:val="Heading1"/>
    <w:next w:val="Normal"/>
    <w:uiPriority w:val="39"/>
    <w:unhideWhenUsed/>
    <w:qFormat/>
    <w:rsid w:val="003700A8"/>
    <w:pPr>
      <w:numPr>
        <w:numId w:val="0"/>
      </w:numPr>
      <w:spacing w:before="480" w:after="0" w:line="276" w:lineRule="auto"/>
      <w:outlineLvl w:val="9"/>
    </w:pPr>
    <w:rPr>
      <w:rFonts w:asciiTheme="majorHAnsi" w:eastAsiaTheme="majorEastAsia" w:hAnsiTheme="majorHAnsi" w:cstheme="majorBidi"/>
      <w:b/>
      <w:color w:val="365F91" w:themeColor="accent1" w:themeShade="BF"/>
      <w:sz w:val="28"/>
      <w:szCs w:val="28"/>
      <w:lang w:val="en-US" w:eastAsia="ja-JP"/>
    </w:rPr>
  </w:style>
  <w:style w:type="character" w:customStyle="1" w:styleId="label">
    <w:name w:val="label"/>
    <w:basedOn w:val="DefaultParagraphFont"/>
    <w:rsid w:val="00D150C5"/>
    <w:rPr>
      <w:b/>
      <w:bCs/>
    </w:rPr>
  </w:style>
  <w:style w:type="character" w:customStyle="1" w:styleId="mtps-cell">
    <w:name w:val="mtps-cell"/>
    <w:basedOn w:val="DefaultParagraphFont"/>
    <w:rsid w:val="00856A55"/>
  </w:style>
  <w:style w:type="character" w:styleId="Strong">
    <w:name w:val="Strong"/>
    <w:basedOn w:val="DefaultParagraphFont"/>
    <w:uiPriority w:val="22"/>
    <w:qFormat/>
    <w:locked/>
    <w:rsid w:val="00856A55"/>
    <w:rPr>
      <w:b/>
      <w:bCs/>
    </w:rPr>
  </w:style>
  <w:style w:type="table" w:styleId="MediumShading1-Accent3">
    <w:name w:val="Medium Shading 1 Accent 3"/>
    <w:basedOn w:val="TableNormal"/>
    <w:uiPriority w:val="63"/>
    <w:rsid w:val="004D0C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locked/>
    <w:rsid w:val="00747701"/>
    <w:pPr>
      <w:ind w:left="660"/>
    </w:pPr>
    <w:rPr>
      <w:rFonts w:asciiTheme="minorHAnsi" w:hAnsiTheme="minorHAnsi"/>
      <w:sz w:val="20"/>
      <w:szCs w:val="20"/>
    </w:rPr>
  </w:style>
  <w:style w:type="paragraph" w:styleId="TOC5">
    <w:name w:val="toc 5"/>
    <w:basedOn w:val="Normal"/>
    <w:next w:val="Normal"/>
    <w:autoRedefine/>
    <w:uiPriority w:val="39"/>
    <w:unhideWhenUsed/>
    <w:locked/>
    <w:rsid w:val="00747701"/>
    <w:pPr>
      <w:ind w:left="880"/>
    </w:pPr>
    <w:rPr>
      <w:rFonts w:asciiTheme="minorHAnsi" w:hAnsiTheme="minorHAnsi"/>
      <w:sz w:val="20"/>
      <w:szCs w:val="20"/>
    </w:rPr>
  </w:style>
  <w:style w:type="paragraph" w:styleId="TOC6">
    <w:name w:val="toc 6"/>
    <w:basedOn w:val="Normal"/>
    <w:next w:val="Normal"/>
    <w:autoRedefine/>
    <w:uiPriority w:val="39"/>
    <w:unhideWhenUsed/>
    <w:locked/>
    <w:rsid w:val="00747701"/>
    <w:pPr>
      <w:ind w:left="1100"/>
    </w:pPr>
    <w:rPr>
      <w:rFonts w:asciiTheme="minorHAnsi" w:hAnsiTheme="minorHAnsi"/>
      <w:sz w:val="20"/>
      <w:szCs w:val="20"/>
    </w:rPr>
  </w:style>
  <w:style w:type="paragraph" w:styleId="TOC7">
    <w:name w:val="toc 7"/>
    <w:basedOn w:val="Normal"/>
    <w:next w:val="Normal"/>
    <w:autoRedefine/>
    <w:uiPriority w:val="39"/>
    <w:unhideWhenUsed/>
    <w:locked/>
    <w:rsid w:val="00747701"/>
    <w:pPr>
      <w:ind w:left="1320"/>
    </w:pPr>
    <w:rPr>
      <w:rFonts w:asciiTheme="minorHAnsi" w:hAnsiTheme="minorHAnsi"/>
      <w:sz w:val="20"/>
      <w:szCs w:val="20"/>
    </w:rPr>
  </w:style>
  <w:style w:type="paragraph" w:styleId="TOC8">
    <w:name w:val="toc 8"/>
    <w:basedOn w:val="Normal"/>
    <w:next w:val="Normal"/>
    <w:autoRedefine/>
    <w:uiPriority w:val="39"/>
    <w:unhideWhenUsed/>
    <w:locked/>
    <w:rsid w:val="00747701"/>
    <w:pPr>
      <w:ind w:left="1540"/>
    </w:pPr>
    <w:rPr>
      <w:rFonts w:asciiTheme="minorHAnsi" w:hAnsiTheme="minorHAnsi"/>
      <w:sz w:val="20"/>
      <w:szCs w:val="20"/>
    </w:rPr>
  </w:style>
  <w:style w:type="paragraph" w:styleId="TOC9">
    <w:name w:val="toc 9"/>
    <w:basedOn w:val="Normal"/>
    <w:next w:val="Normal"/>
    <w:autoRedefine/>
    <w:uiPriority w:val="39"/>
    <w:unhideWhenUsed/>
    <w:locked/>
    <w:rsid w:val="00747701"/>
    <w:pPr>
      <w:ind w:left="1760"/>
    </w:pPr>
    <w:rPr>
      <w:rFonts w:asciiTheme="minorHAnsi" w:hAnsiTheme="minorHAnsi"/>
      <w:sz w:val="20"/>
      <w:szCs w:val="20"/>
    </w:rPr>
  </w:style>
  <w:style w:type="paragraph" w:customStyle="1" w:styleId="CM19">
    <w:name w:val="CM19"/>
    <w:basedOn w:val="Default"/>
    <w:next w:val="Default"/>
    <w:uiPriority w:val="99"/>
    <w:rsid w:val="00C65CA7"/>
    <w:rPr>
      <w:rFonts w:ascii="PBWZHK+Garamond" w:hAnsi="PBWZHK+Garamond"/>
      <w:color w:val="000000" w:themeColor="text1"/>
      <w:lang w:val="en-ZA"/>
    </w:rPr>
  </w:style>
  <w:style w:type="table" w:styleId="MediumGrid3-Accent3">
    <w:name w:val="Medium Grid 3 Accent 3"/>
    <w:basedOn w:val="TableNormal"/>
    <w:uiPriority w:val="69"/>
    <w:rsid w:val="008339B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FollowedHyperlink">
    <w:name w:val="FollowedHyperlink"/>
    <w:basedOn w:val="DefaultParagraphFont"/>
    <w:rsid w:val="0025765B"/>
    <w:rPr>
      <w:color w:val="800080" w:themeColor="followedHyperlink"/>
      <w:u w:val="single"/>
    </w:rPr>
  </w:style>
  <w:style w:type="paragraph" w:styleId="DocumentMap">
    <w:name w:val="Document Map"/>
    <w:basedOn w:val="Normal"/>
    <w:link w:val="DocumentMapChar"/>
    <w:rsid w:val="008C700B"/>
    <w:rPr>
      <w:rFonts w:ascii="Lucida Grande" w:hAnsi="Lucida Grande"/>
      <w:sz w:val="24"/>
    </w:rPr>
  </w:style>
  <w:style w:type="character" w:customStyle="1" w:styleId="DocumentMapChar">
    <w:name w:val="Document Map Char"/>
    <w:basedOn w:val="DefaultParagraphFont"/>
    <w:link w:val="DocumentMap"/>
    <w:rsid w:val="008C700B"/>
    <w:rPr>
      <w:rFonts w:ascii="Lucida Grande" w:hAnsi="Lucida Grande"/>
      <w:sz w:val="24"/>
      <w:lang w:val="en-GB"/>
    </w:rPr>
  </w:style>
  <w:style w:type="paragraph" w:customStyle="1" w:styleId="HUDTableText">
    <w:name w:val="HUD Table Text"/>
    <w:basedOn w:val="Normal"/>
    <w:qFormat/>
    <w:rsid w:val="00AE3AA0"/>
    <w:pPr>
      <w:overflowPunct w:val="0"/>
      <w:autoSpaceDE w:val="0"/>
      <w:autoSpaceDN w:val="0"/>
      <w:adjustRightInd w:val="0"/>
      <w:spacing w:before="60" w:after="60"/>
      <w:textAlignment w:val="baseline"/>
    </w:pPr>
    <w:rPr>
      <w:color w:val="auto"/>
      <w:sz w:val="20"/>
      <w:szCs w:val="20"/>
      <w:lang w:val="en-US" w:eastAsia="en-US"/>
    </w:rPr>
  </w:style>
  <w:style w:type="paragraph" w:customStyle="1" w:styleId="HUDTableHeading">
    <w:name w:val="HUD Table Heading"/>
    <w:basedOn w:val="Normal"/>
    <w:qFormat/>
    <w:rsid w:val="00AE3AA0"/>
    <w:pPr>
      <w:overflowPunct w:val="0"/>
      <w:autoSpaceDE w:val="0"/>
      <w:autoSpaceDN w:val="0"/>
      <w:adjustRightInd w:val="0"/>
      <w:jc w:val="center"/>
      <w:textAlignment w:val="baseline"/>
    </w:pPr>
    <w:rPr>
      <w:color w:val="FFFFFF"/>
      <w:lang w:val="en-US" w:eastAsia="en-US"/>
    </w:rPr>
  </w:style>
  <w:style w:type="paragraph" w:customStyle="1" w:styleId="HUDBTableText">
    <w:name w:val="HUD BTable Text"/>
    <w:basedOn w:val="HUDTableText"/>
    <w:qFormat/>
    <w:rsid w:val="00D8722A"/>
    <w:rPr>
      <w:i/>
      <w:iCs/>
      <w:color w:val="3333FF"/>
    </w:rPr>
  </w:style>
  <w:style w:type="paragraph" w:styleId="NoSpacing">
    <w:name w:val="No Spacing"/>
    <w:uiPriority w:val="1"/>
    <w:qFormat/>
    <w:rsid w:val="00D36629"/>
  </w:style>
  <w:style w:type="paragraph" w:styleId="ListBullet">
    <w:name w:val="List Bullet"/>
    <w:basedOn w:val="Normal"/>
    <w:unhideWhenUsed/>
    <w:rsid w:val="008E2EC8"/>
    <w:pPr>
      <w:numPr>
        <w:numId w:val="14"/>
      </w:numPr>
      <w:contextualSpacing/>
    </w:pPr>
  </w:style>
  <w:style w:type="character" w:styleId="UnresolvedMention">
    <w:name w:val="Unresolved Mention"/>
    <w:basedOn w:val="DefaultParagraphFont"/>
    <w:rsid w:val="005F42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2193376">
      <w:bodyDiv w:val="1"/>
      <w:marLeft w:val="0"/>
      <w:marRight w:val="0"/>
      <w:marTop w:val="0"/>
      <w:marBottom w:val="0"/>
      <w:divBdr>
        <w:top w:val="none" w:sz="0" w:space="0" w:color="auto"/>
        <w:left w:val="none" w:sz="0" w:space="0" w:color="auto"/>
        <w:bottom w:val="none" w:sz="0" w:space="0" w:color="auto"/>
        <w:right w:val="none" w:sz="0" w:space="0" w:color="auto"/>
      </w:divBdr>
    </w:div>
    <w:div w:id="37557594">
      <w:bodyDiv w:val="1"/>
      <w:marLeft w:val="0"/>
      <w:marRight w:val="0"/>
      <w:marTop w:val="0"/>
      <w:marBottom w:val="0"/>
      <w:divBdr>
        <w:top w:val="none" w:sz="0" w:space="0" w:color="auto"/>
        <w:left w:val="none" w:sz="0" w:space="0" w:color="auto"/>
        <w:bottom w:val="none" w:sz="0" w:space="0" w:color="auto"/>
        <w:right w:val="none" w:sz="0" w:space="0" w:color="auto"/>
      </w:divBdr>
    </w:div>
    <w:div w:id="65416691">
      <w:bodyDiv w:val="1"/>
      <w:marLeft w:val="0"/>
      <w:marRight w:val="0"/>
      <w:marTop w:val="0"/>
      <w:marBottom w:val="0"/>
      <w:divBdr>
        <w:top w:val="none" w:sz="0" w:space="0" w:color="auto"/>
        <w:left w:val="none" w:sz="0" w:space="0" w:color="auto"/>
        <w:bottom w:val="none" w:sz="0" w:space="0" w:color="auto"/>
        <w:right w:val="none" w:sz="0" w:space="0" w:color="auto"/>
      </w:divBdr>
      <w:divsChild>
        <w:div w:id="1928153493">
          <w:marLeft w:val="0"/>
          <w:marRight w:val="0"/>
          <w:marTop w:val="0"/>
          <w:marBottom w:val="0"/>
          <w:divBdr>
            <w:top w:val="none" w:sz="0" w:space="8" w:color="auto"/>
            <w:left w:val="single" w:sz="6" w:space="0" w:color="BBBBBB"/>
            <w:bottom w:val="none" w:sz="0" w:space="0" w:color="auto"/>
            <w:right w:val="none" w:sz="0" w:space="0" w:color="auto"/>
          </w:divBdr>
          <w:divsChild>
            <w:div w:id="385761831">
              <w:marLeft w:val="0"/>
              <w:marRight w:val="0"/>
              <w:marTop w:val="0"/>
              <w:marBottom w:val="0"/>
              <w:divBdr>
                <w:top w:val="none" w:sz="0" w:space="0" w:color="auto"/>
                <w:left w:val="none" w:sz="0" w:space="0" w:color="auto"/>
                <w:bottom w:val="none" w:sz="0" w:space="0" w:color="auto"/>
                <w:right w:val="none" w:sz="0" w:space="0" w:color="auto"/>
              </w:divBdr>
              <w:divsChild>
                <w:div w:id="755979470">
                  <w:marLeft w:val="0"/>
                  <w:marRight w:val="0"/>
                  <w:marTop w:val="0"/>
                  <w:marBottom w:val="0"/>
                  <w:divBdr>
                    <w:top w:val="none" w:sz="0" w:space="0" w:color="auto"/>
                    <w:left w:val="none" w:sz="0" w:space="0" w:color="auto"/>
                    <w:bottom w:val="none" w:sz="0" w:space="0" w:color="auto"/>
                    <w:right w:val="none" w:sz="0" w:space="0" w:color="auto"/>
                  </w:divBdr>
                  <w:divsChild>
                    <w:div w:id="1070927797">
                      <w:marLeft w:val="0"/>
                      <w:marRight w:val="0"/>
                      <w:marTop w:val="0"/>
                      <w:marBottom w:val="0"/>
                      <w:divBdr>
                        <w:top w:val="none" w:sz="0" w:space="0" w:color="auto"/>
                        <w:left w:val="none" w:sz="0" w:space="0" w:color="auto"/>
                        <w:bottom w:val="none" w:sz="0" w:space="0" w:color="auto"/>
                        <w:right w:val="none" w:sz="0" w:space="0" w:color="auto"/>
                      </w:divBdr>
                      <w:divsChild>
                        <w:div w:id="19360864">
                          <w:marLeft w:val="0"/>
                          <w:marRight w:val="0"/>
                          <w:marTop w:val="0"/>
                          <w:marBottom w:val="0"/>
                          <w:divBdr>
                            <w:top w:val="none" w:sz="0" w:space="0" w:color="auto"/>
                            <w:left w:val="none" w:sz="0" w:space="0" w:color="auto"/>
                            <w:bottom w:val="none" w:sz="0" w:space="0" w:color="auto"/>
                            <w:right w:val="none" w:sz="0" w:space="0" w:color="auto"/>
                          </w:divBdr>
                          <w:divsChild>
                            <w:div w:id="621687902">
                              <w:marLeft w:val="0"/>
                              <w:marRight w:val="0"/>
                              <w:marTop w:val="0"/>
                              <w:marBottom w:val="0"/>
                              <w:divBdr>
                                <w:top w:val="none" w:sz="0" w:space="0" w:color="auto"/>
                                <w:left w:val="none" w:sz="0" w:space="0" w:color="auto"/>
                                <w:bottom w:val="none" w:sz="0" w:space="0" w:color="auto"/>
                                <w:right w:val="none" w:sz="0" w:space="0" w:color="auto"/>
                              </w:divBdr>
                              <w:divsChild>
                                <w:div w:id="7771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518612">
      <w:bodyDiv w:val="1"/>
      <w:marLeft w:val="0"/>
      <w:marRight w:val="0"/>
      <w:marTop w:val="0"/>
      <w:marBottom w:val="0"/>
      <w:divBdr>
        <w:top w:val="none" w:sz="0" w:space="0" w:color="auto"/>
        <w:left w:val="none" w:sz="0" w:space="0" w:color="auto"/>
        <w:bottom w:val="none" w:sz="0" w:space="0" w:color="auto"/>
        <w:right w:val="none" w:sz="0" w:space="0" w:color="auto"/>
      </w:divBdr>
      <w:divsChild>
        <w:div w:id="610867645">
          <w:marLeft w:val="0"/>
          <w:marRight w:val="0"/>
          <w:marTop w:val="0"/>
          <w:marBottom w:val="0"/>
          <w:divBdr>
            <w:top w:val="none" w:sz="0" w:space="8" w:color="auto"/>
            <w:left w:val="single" w:sz="6" w:space="0" w:color="BBBBBB"/>
            <w:bottom w:val="none" w:sz="0" w:space="0" w:color="auto"/>
            <w:right w:val="none" w:sz="0" w:space="0" w:color="auto"/>
          </w:divBdr>
          <w:divsChild>
            <w:div w:id="754086701">
              <w:marLeft w:val="0"/>
              <w:marRight w:val="0"/>
              <w:marTop w:val="0"/>
              <w:marBottom w:val="0"/>
              <w:divBdr>
                <w:top w:val="none" w:sz="0" w:space="0" w:color="auto"/>
                <w:left w:val="none" w:sz="0" w:space="0" w:color="auto"/>
                <w:bottom w:val="none" w:sz="0" w:space="0" w:color="auto"/>
                <w:right w:val="none" w:sz="0" w:space="0" w:color="auto"/>
              </w:divBdr>
              <w:divsChild>
                <w:div w:id="767776762">
                  <w:marLeft w:val="0"/>
                  <w:marRight w:val="0"/>
                  <w:marTop w:val="0"/>
                  <w:marBottom w:val="0"/>
                  <w:divBdr>
                    <w:top w:val="none" w:sz="0" w:space="0" w:color="auto"/>
                    <w:left w:val="none" w:sz="0" w:space="0" w:color="auto"/>
                    <w:bottom w:val="none" w:sz="0" w:space="0" w:color="auto"/>
                    <w:right w:val="none" w:sz="0" w:space="0" w:color="auto"/>
                  </w:divBdr>
                  <w:divsChild>
                    <w:div w:id="1346060307">
                      <w:marLeft w:val="0"/>
                      <w:marRight w:val="0"/>
                      <w:marTop w:val="0"/>
                      <w:marBottom w:val="0"/>
                      <w:divBdr>
                        <w:top w:val="none" w:sz="0" w:space="0" w:color="auto"/>
                        <w:left w:val="none" w:sz="0" w:space="0" w:color="auto"/>
                        <w:bottom w:val="none" w:sz="0" w:space="0" w:color="auto"/>
                        <w:right w:val="none" w:sz="0" w:space="0" w:color="auto"/>
                      </w:divBdr>
                      <w:divsChild>
                        <w:div w:id="1495300767">
                          <w:marLeft w:val="0"/>
                          <w:marRight w:val="0"/>
                          <w:marTop w:val="0"/>
                          <w:marBottom w:val="0"/>
                          <w:divBdr>
                            <w:top w:val="none" w:sz="0" w:space="0" w:color="auto"/>
                            <w:left w:val="none" w:sz="0" w:space="0" w:color="auto"/>
                            <w:bottom w:val="none" w:sz="0" w:space="0" w:color="auto"/>
                            <w:right w:val="none" w:sz="0" w:space="0" w:color="auto"/>
                          </w:divBdr>
                          <w:divsChild>
                            <w:div w:id="1404255669">
                              <w:marLeft w:val="0"/>
                              <w:marRight w:val="0"/>
                              <w:marTop w:val="0"/>
                              <w:marBottom w:val="0"/>
                              <w:divBdr>
                                <w:top w:val="none" w:sz="0" w:space="0" w:color="auto"/>
                                <w:left w:val="none" w:sz="0" w:space="0" w:color="auto"/>
                                <w:bottom w:val="none" w:sz="0" w:space="0" w:color="auto"/>
                                <w:right w:val="none" w:sz="0" w:space="0" w:color="auto"/>
                              </w:divBdr>
                              <w:divsChild>
                                <w:div w:id="5518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86035">
      <w:bodyDiv w:val="1"/>
      <w:marLeft w:val="0"/>
      <w:marRight w:val="0"/>
      <w:marTop w:val="0"/>
      <w:marBottom w:val="0"/>
      <w:divBdr>
        <w:top w:val="none" w:sz="0" w:space="0" w:color="auto"/>
        <w:left w:val="none" w:sz="0" w:space="0" w:color="auto"/>
        <w:bottom w:val="none" w:sz="0" w:space="0" w:color="auto"/>
        <w:right w:val="none" w:sz="0" w:space="0" w:color="auto"/>
      </w:divBdr>
    </w:div>
    <w:div w:id="88085182">
      <w:bodyDiv w:val="1"/>
      <w:marLeft w:val="0"/>
      <w:marRight w:val="0"/>
      <w:marTop w:val="0"/>
      <w:marBottom w:val="0"/>
      <w:divBdr>
        <w:top w:val="none" w:sz="0" w:space="0" w:color="auto"/>
        <w:left w:val="none" w:sz="0" w:space="0" w:color="auto"/>
        <w:bottom w:val="none" w:sz="0" w:space="0" w:color="auto"/>
        <w:right w:val="none" w:sz="0" w:space="0" w:color="auto"/>
      </w:divBdr>
      <w:divsChild>
        <w:div w:id="1258059861">
          <w:marLeft w:val="0"/>
          <w:marRight w:val="0"/>
          <w:marTop w:val="0"/>
          <w:marBottom w:val="0"/>
          <w:divBdr>
            <w:top w:val="none" w:sz="0" w:space="8" w:color="auto"/>
            <w:left w:val="single" w:sz="6" w:space="0" w:color="BBBBBB"/>
            <w:bottom w:val="none" w:sz="0" w:space="0" w:color="auto"/>
            <w:right w:val="none" w:sz="0" w:space="0" w:color="auto"/>
          </w:divBdr>
          <w:divsChild>
            <w:div w:id="1588608723">
              <w:marLeft w:val="0"/>
              <w:marRight w:val="0"/>
              <w:marTop w:val="0"/>
              <w:marBottom w:val="0"/>
              <w:divBdr>
                <w:top w:val="none" w:sz="0" w:space="0" w:color="auto"/>
                <w:left w:val="none" w:sz="0" w:space="0" w:color="auto"/>
                <w:bottom w:val="none" w:sz="0" w:space="0" w:color="auto"/>
                <w:right w:val="none" w:sz="0" w:space="0" w:color="auto"/>
              </w:divBdr>
              <w:divsChild>
                <w:div w:id="729428905">
                  <w:marLeft w:val="0"/>
                  <w:marRight w:val="0"/>
                  <w:marTop w:val="0"/>
                  <w:marBottom w:val="0"/>
                  <w:divBdr>
                    <w:top w:val="none" w:sz="0" w:space="0" w:color="auto"/>
                    <w:left w:val="none" w:sz="0" w:space="0" w:color="auto"/>
                    <w:bottom w:val="none" w:sz="0" w:space="0" w:color="auto"/>
                    <w:right w:val="none" w:sz="0" w:space="0" w:color="auto"/>
                  </w:divBdr>
                  <w:divsChild>
                    <w:div w:id="1318414828">
                      <w:marLeft w:val="0"/>
                      <w:marRight w:val="0"/>
                      <w:marTop w:val="0"/>
                      <w:marBottom w:val="0"/>
                      <w:divBdr>
                        <w:top w:val="none" w:sz="0" w:space="0" w:color="auto"/>
                        <w:left w:val="none" w:sz="0" w:space="0" w:color="auto"/>
                        <w:bottom w:val="none" w:sz="0" w:space="0" w:color="auto"/>
                        <w:right w:val="none" w:sz="0" w:space="0" w:color="auto"/>
                      </w:divBdr>
                      <w:divsChild>
                        <w:div w:id="111286506">
                          <w:marLeft w:val="0"/>
                          <w:marRight w:val="0"/>
                          <w:marTop w:val="0"/>
                          <w:marBottom w:val="0"/>
                          <w:divBdr>
                            <w:top w:val="none" w:sz="0" w:space="0" w:color="auto"/>
                            <w:left w:val="none" w:sz="0" w:space="0" w:color="auto"/>
                            <w:bottom w:val="none" w:sz="0" w:space="0" w:color="auto"/>
                            <w:right w:val="none" w:sz="0" w:space="0" w:color="auto"/>
                          </w:divBdr>
                          <w:divsChild>
                            <w:div w:id="195629618">
                              <w:marLeft w:val="0"/>
                              <w:marRight w:val="0"/>
                              <w:marTop w:val="0"/>
                              <w:marBottom w:val="0"/>
                              <w:divBdr>
                                <w:top w:val="none" w:sz="0" w:space="0" w:color="auto"/>
                                <w:left w:val="none" w:sz="0" w:space="0" w:color="auto"/>
                                <w:bottom w:val="none" w:sz="0" w:space="0" w:color="auto"/>
                                <w:right w:val="none" w:sz="0" w:space="0" w:color="auto"/>
                              </w:divBdr>
                              <w:divsChild>
                                <w:div w:id="5060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998526">
      <w:bodyDiv w:val="1"/>
      <w:marLeft w:val="0"/>
      <w:marRight w:val="0"/>
      <w:marTop w:val="0"/>
      <w:marBottom w:val="0"/>
      <w:divBdr>
        <w:top w:val="none" w:sz="0" w:space="0" w:color="auto"/>
        <w:left w:val="none" w:sz="0" w:space="0" w:color="auto"/>
        <w:bottom w:val="none" w:sz="0" w:space="0" w:color="auto"/>
        <w:right w:val="none" w:sz="0" w:space="0" w:color="auto"/>
      </w:divBdr>
      <w:divsChild>
        <w:div w:id="1075786882">
          <w:marLeft w:val="0"/>
          <w:marRight w:val="0"/>
          <w:marTop w:val="0"/>
          <w:marBottom w:val="0"/>
          <w:divBdr>
            <w:top w:val="none" w:sz="0" w:space="8" w:color="auto"/>
            <w:left w:val="single" w:sz="6" w:space="0" w:color="BBBBBB"/>
            <w:bottom w:val="none" w:sz="0" w:space="0" w:color="auto"/>
            <w:right w:val="none" w:sz="0" w:space="0" w:color="auto"/>
          </w:divBdr>
          <w:divsChild>
            <w:div w:id="1739740011">
              <w:marLeft w:val="0"/>
              <w:marRight w:val="0"/>
              <w:marTop w:val="0"/>
              <w:marBottom w:val="0"/>
              <w:divBdr>
                <w:top w:val="none" w:sz="0" w:space="0" w:color="auto"/>
                <w:left w:val="none" w:sz="0" w:space="0" w:color="auto"/>
                <w:bottom w:val="none" w:sz="0" w:space="0" w:color="auto"/>
                <w:right w:val="none" w:sz="0" w:space="0" w:color="auto"/>
              </w:divBdr>
              <w:divsChild>
                <w:div w:id="757137731">
                  <w:marLeft w:val="0"/>
                  <w:marRight w:val="0"/>
                  <w:marTop w:val="0"/>
                  <w:marBottom w:val="0"/>
                  <w:divBdr>
                    <w:top w:val="none" w:sz="0" w:space="0" w:color="auto"/>
                    <w:left w:val="none" w:sz="0" w:space="0" w:color="auto"/>
                    <w:bottom w:val="none" w:sz="0" w:space="0" w:color="auto"/>
                    <w:right w:val="none" w:sz="0" w:space="0" w:color="auto"/>
                  </w:divBdr>
                  <w:divsChild>
                    <w:div w:id="11302995">
                      <w:marLeft w:val="0"/>
                      <w:marRight w:val="0"/>
                      <w:marTop w:val="0"/>
                      <w:marBottom w:val="0"/>
                      <w:divBdr>
                        <w:top w:val="none" w:sz="0" w:space="0" w:color="auto"/>
                        <w:left w:val="none" w:sz="0" w:space="0" w:color="auto"/>
                        <w:bottom w:val="none" w:sz="0" w:space="0" w:color="auto"/>
                        <w:right w:val="none" w:sz="0" w:space="0" w:color="auto"/>
                      </w:divBdr>
                      <w:divsChild>
                        <w:div w:id="1025062926">
                          <w:marLeft w:val="0"/>
                          <w:marRight w:val="0"/>
                          <w:marTop w:val="0"/>
                          <w:marBottom w:val="0"/>
                          <w:divBdr>
                            <w:top w:val="none" w:sz="0" w:space="0" w:color="auto"/>
                            <w:left w:val="none" w:sz="0" w:space="0" w:color="auto"/>
                            <w:bottom w:val="none" w:sz="0" w:space="0" w:color="auto"/>
                            <w:right w:val="none" w:sz="0" w:space="0" w:color="auto"/>
                          </w:divBdr>
                          <w:divsChild>
                            <w:div w:id="258607833">
                              <w:marLeft w:val="0"/>
                              <w:marRight w:val="0"/>
                              <w:marTop w:val="0"/>
                              <w:marBottom w:val="0"/>
                              <w:divBdr>
                                <w:top w:val="none" w:sz="0" w:space="0" w:color="auto"/>
                                <w:left w:val="none" w:sz="0" w:space="0" w:color="auto"/>
                                <w:bottom w:val="none" w:sz="0" w:space="0" w:color="auto"/>
                                <w:right w:val="none" w:sz="0" w:space="0" w:color="auto"/>
                              </w:divBdr>
                              <w:divsChild>
                                <w:div w:id="5874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06023">
      <w:bodyDiv w:val="1"/>
      <w:marLeft w:val="0"/>
      <w:marRight w:val="0"/>
      <w:marTop w:val="0"/>
      <w:marBottom w:val="0"/>
      <w:divBdr>
        <w:top w:val="none" w:sz="0" w:space="0" w:color="auto"/>
        <w:left w:val="none" w:sz="0" w:space="0" w:color="auto"/>
        <w:bottom w:val="none" w:sz="0" w:space="0" w:color="auto"/>
        <w:right w:val="none" w:sz="0" w:space="0" w:color="auto"/>
      </w:divBdr>
      <w:divsChild>
        <w:div w:id="537475960">
          <w:marLeft w:val="0"/>
          <w:marRight w:val="0"/>
          <w:marTop w:val="0"/>
          <w:marBottom w:val="0"/>
          <w:divBdr>
            <w:top w:val="none" w:sz="0" w:space="8" w:color="auto"/>
            <w:left w:val="single" w:sz="6" w:space="0" w:color="BBBBBB"/>
            <w:bottom w:val="none" w:sz="0" w:space="0" w:color="auto"/>
            <w:right w:val="none" w:sz="0" w:space="0" w:color="auto"/>
          </w:divBdr>
          <w:divsChild>
            <w:div w:id="996302502">
              <w:marLeft w:val="0"/>
              <w:marRight w:val="0"/>
              <w:marTop w:val="0"/>
              <w:marBottom w:val="0"/>
              <w:divBdr>
                <w:top w:val="none" w:sz="0" w:space="0" w:color="auto"/>
                <w:left w:val="none" w:sz="0" w:space="0" w:color="auto"/>
                <w:bottom w:val="none" w:sz="0" w:space="0" w:color="auto"/>
                <w:right w:val="none" w:sz="0" w:space="0" w:color="auto"/>
              </w:divBdr>
              <w:divsChild>
                <w:div w:id="1360201943">
                  <w:marLeft w:val="0"/>
                  <w:marRight w:val="0"/>
                  <w:marTop w:val="0"/>
                  <w:marBottom w:val="0"/>
                  <w:divBdr>
                    <w:top w:val="none" w:sz="0" w:space="0" w:color="auto"/>
                    <w:left w:val="none" w:sz="0" w:space="0" w:color="auto"/>
                    <w:bottom w:val="none" w:sz="0" w:space="0" w:color="auto"/>
                    <w:right w:val="none" w:sz="0" w:space="0" w:color="auto"/>
                  </w:divBdr>
                  <w:divsChild>
                    <w:div w:id="463431729">
                      <w:marLeft w:val="0"/>
                      <w:marRight w:val="0"/>
                      <w:marTop w:val="0"/>
                      <w:marBottom w:val="0"/>
                      <w:divBdr>
                        <w:top w:val="none" w:sz="0" w:space="0" w:color="auto"/>
                        <w:left w:val="none" w:sz="0" w:space="0" w:color="auto"/>
                        <w:bottom w:val="none" w:sz="0" w:space="0" w:color="auto"/>
                        <w:right w:val="none" w:sz="0" w:space="0" w:color="auto"/>
                      </w:divBdr>
                      <w:divsChild>
                        <w:div w:id="30570452">
                          <w:marLeft w:val="0"/>
                          <w:marRight w:val="0"/>
                          <w:marTop w:val="0"/>
                          <w:marBottom w:val="0"/>
                          <w:divBdr>
                            <w:top w:val="none" w:sz="0" w:space="0" w:color="auto"/>
                            <w:left w:val="none" w:sz="0" w:space="0" w:color="auto"/>
                            <w:bottom w:val="none" w:sz="0" w:space="0" w:color="auto"/>
                            <w:right w:val="none" w:sz="0" w:space="0" w:color="auto"/>
                          </w:divBdr>
                          <w:divsChild>
                            <w:div w:id="1667398114">
                              <w:marLeft w:val="0"/>
                              <w:marRight w:val="0"/>
                              <w:marTop w:val="0"/>
                              <w:marBottom w:val="0"/>
                              <w:divBdr>
                                <w:top w:val="none" w:sz="0" w:space="0" w:color="auto"/>
                                <w:left w:val="none" w:sz="0" w:space="0" w:color="auto"/>
                                <w:bottom w:val="none" w:sz="0" w:space="0" w:color="auto"/>
                                <w:right w:val="none" w:sz="0" w:space="0" w:color="auto"/>
                              </w:divBdr>
                              <w:divsChild>
                                <w:div w:id="185715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45648">
      <w:bodyDiv w:val="1"/>
      <w:marLeft w:val="0"/>
      <w:marRight w:val="0"/>
      <w:marTop w:val="0"/>
      <w:marBottom w:val="0"/>
      <w:divBdr>
        <w:top w:val="none" w:sz="0" w:space="0" w:color="auto"/>
        <w:left w:val="none" w:sz="0" w:space="0" w:color="auto"/>
        <w:bottom w:val="none" w:sz="0" w:space="0" w:color="auto"/>
        <w:right w:val="none" w:sz="0" w:space="0" w:color="auto"/>
      </w:divBdr>
      <w:divsChild>
        <w:div w:id="729230860">
          <w:marLeft w:val="0"/>
          <w:marRight w:val="0"/>
          <w:marTop w:val="0"/>
          <w:marBottom w:val="0"/>
          <w:divBdr>
            <w:top w:val="none" w:sz="0" w:space="8" w:color="auto"/>
            <w:left w:val="single" w:sz="6" w:space="0" w:color="BBBBBB"/>
            <w:bottom w:val="none" w:sz="0" w:space="0" w:color="auto"/>
            <w:right w:val="none" w:sz="0" w:space="0" w:color="auto"/>
          </w:divBdr>
          <w:divsChild>
            <w:div w:id="1743331218">
              <w:marLeft w:val="0"/>
              <w:marRight w:val="0"/>
              <w:marTop w:val="0"/>
              <w:marBottom w:val="0"/>
              <w:divBdr>
                <w:top w:val="none" w:sz="0" w:space="0" w:color="auto"/>
                <w:left w:val="none" w:sz="0" w:space="0" w:color="auto"/>
                <w:bottom w:val="none" w:sz="0" w:space="0" w:color="auto"/>
                <w:right w:val="none" w:sz="0" w:space="0" w:color="auto"/>
              </w:divBdr>
              <w:divsChild>
                <w:div w:id="2092266463">
                  <w:marLeft w:val="0"/>
                  <w:marRight w:val="0"/>
                  <w:marTop w:val="0"/>
                  <w:marBottom w:val="0"/>
                  <w:divBdr>
                    <w:top w:val="none" w:sz="0" w:space="0" w:color="auto"/>
                    <w:left w:val="none" w:sz="0" w:space="0" w:color="auto"/>
                    <w:bottom w:val="none" w:sz="0" w:space="0" w:color="auto"/>
                    <w:right w:val="none" w:sz="0" w:space="0" w:color="auto"/>
                  </w:divBdr>
                  <w:divsChild>
                    <w:div w:id="59525855">
                      <w:marLeft w:val="0"/>
                      <w:marRight w:val="0"/>
                      <w:marTop w:val="0"/>
                      <w:marBottom w:val="0"/>
                      <w:divBdr>
                        <w:top w:val="none" w:sz="0" w:space="0" w:color="auto"/>
                        <w:left w:val="none" w:sz="0" w:space="0" w:color="auto"/>
                        <w:bottom w:val="none" w:sz="0" w:space="0" w:color="auto"/>
                        <w:right w:val="none" w:sz="0" w:space="0" w:color="auto"/>
                      </w:divBdr>
                      <w:divsChild>
                        <w:div w:id="941688275">
                          <w:marLeft w:val="0"/>
                          <w:marRight w:val="0"/>
                          <w:marTop w:val="0"/>
                          <w:marBottom w:val="0"/>
                          <w:divBdr>
                            <w:top w:val="none" w:sz="0" w:space="0" w:color="auto"/>
                            <w:left w:val="none" w:sz="0" w:space="0" w:color="auto"/>
                            <w:bottom w:val="none" w:sz="0" w:space="0" w:color="auto"/>
                            <w:right w:val="none" w:sz="0" w:space="0" w:color="auto"/>
                          </w:divBdr>
                          <w:divsChild>
                            <w:div w:id="1495607654">
                              <w:marLeft w:val="0"/>
                              <w:marRight w:val="0"/>
                              <w:marTop w:val="0"/>
                              <w:marBottom w:val="0"/>
                              <w:divBdr>
                                <w:top w:val="none" w:sz="0" w:space="0" w:color="auto"/>
                                <w:left w:val="none" w:sz="0" w:space="0" w:color="auto"/>
                                <w:bottom w:val="none" w:sz="0" w:space="0" w:color="auto"/>
                                <w:right w:val="none" w:sz="0" w:space="0" w:color="auto"/>
                              </w:divBdr>
                              <w:divsChild>
                                <w:div w:id="13404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538671">
      <w:bodyDiv w:val="1"/>
      <w:marLeft w:val="0"/>
      <w:marRight w:val="0"/>
      <w:marTop w:val="0"/>
      <w:marBottom w:val="0"/>
      <w:divBdr>
        <w:top w:val="none" w:sz="0" w:space="0" w:color="auto"/>
        <w:left w:val="none" w:sz="0" w:space="0" w:color="auto"/>
        <w:bottom w:val="none" w:sz="0" w:space="0" w:color="auto"/>
        <w:right w:val="none" w:sz="0" w:space="0" w:color="auto"/>
      </w:divBdr>
      <w:divsChild>
        <w:div w:id="882182315">
          <w:marLeft w:val="0"/>
          <w:marRight w:val="0"/>
          <w:marTop w:val="0"/>
          <w:marBottom w:val="0"/>
          <w:divBdr>
            <w:top w:val="none" w:sz="0" w:space="8" w:color="auto"/>
            <w:left w:val="single" w:sz="6" w:space="0" w:color="BBBBBB"/>
            <w:bottom w:val="none" w:sz="0" w:space="0" w:color="auto"/>
            <w:right w:val="none" w:sz="0" w:space="0" w:color="auto"/>
          </w:divBdr>
          <w:divsChild>
            <w:div w:id="977879049">
              <w:marLeft w:val="0"/>
              <w:marRight w:val="0"/>
              <w:marTop w:val="0"/>
              <w:marBottom w:val="0"/>
              <w:divBdr>
                <w:top w:val="none" w:sz="0" w:space="0" w:color="auto"/>
                <w:left w:val="none" w:sz="0" w:space="0" w:color="auto"/>
                <w:bottom w:val="none" w:sz="0" w:space="0" w:color="auto"/>
                <w:right w:val="none" w:sz="0" w:space="0" w:color="auto"/>
              </w:divBdr>
              <w:divsChild>
                <w:div w:id="427849644">
                  <w:marLeft w:val="0"/>
                  <w:marRight w:val="0"/>
                  <w:marTop w:val="0"/>
                  <w:marBottom w:val="0"/>
                  <w:divBdr>
                    <w:top w:val="none" w:sz="0" w:space="0" w:color="auto"/>
                    <w:left w:val="none" w:sz="0" w:space="0" w:color="auto"/>
                    <w:bottom w:val="none" w:sz="0" w:space="0" w:color="auto"/>
                    <w:right w:val="none" w:sz="0" w:space="0" w:color="auto"/>
                  </w:divBdr>
                  <w:divsChild>
                    <w:div w:id="1693648710">
                      <w:marLeft w:val="0"/>
                      <w:marRight w:val="0"/>
                      <w:marTop w:val="0"/>
                      <w:marBottom w:val="0"/>
                      <w:divBdr>
                        <w:top w:val="none" w:sz="0" w:space="0" w:color="auto"/>
                        <w:left w:val="none" w:sz="0" w:space="0" w:color="auto"/>
                        <w:bottom w:val="none" w:sz="0" w:space="0" w:color="auto"/>
                        <w:right w:val="none" w:sz="0" w:space="0" w:color="auto"/>
                      </w:divBdr>
                      <w:divsChild>
                        <w:div w:id="485130161">
                          <w:marLeft w:val="0"/>
                          <w:marRight w:val="0"/>
                          <w:marTop w:val="0"/>
                          <w:marBottom w:val="0"/>
                          <w:divBdr>
                            <w:top w:val="none" w:sz="0" w:space="0" w:color="auto"/>
                            <w:left w:val="none" w:sz="0" w:space="0" w:color="auto"/>
                            <w:bottom w:val="none" w:sz="0" w:space="0" w:color="auto"/>
                            <w:right w:val="none" w:sz="0" w:space="0" w:color="auto"/>
                          </w:divBdr>
                          <w:divsChild>
                            <w:div w:id="266738817">
                              <w:marLeft w:val="0"/>
                              <w:marRight w:val="0"/>
                              <w:marTop w:val="0"/>
                              <w:marBottom w:val="0"/>
                              <w:divBdr>
                                <w:top w:val="none" w:sz="0" w:space="0" w:color="auto"/>
                                <w:left w:val="none" w:sz="0" w:space="0" w:color="auto"/>
                                <w:bottom w:val="none" w:sz="0" w:space="0" w:color="auto"/>
                                <w:right w:val="none" w:sz="0" w:space="0" w:color="auto"/>
                              </w:divBdr>
                              <w:divsChild>
                                <w:div w:id="2078896690">
                                  <w:marLeft w:val="0"/>
                                  <w:marRight w:val="0"/>
                                  <w:marTop w:val="0"/>
                                  <w:marBottom w:val="0"/>
                                  <w:divBdr>
                                    <w:top w:val="none" w:sz="0" w:space="0" w:color="auto"/>
                                    <w:left w:val="none" w:sz="0" w:space="0" w:color="auto"/>
                                    <w:bottom w:val="none" w:sz="0" w:space="0" w:color="auto"/>
                                    <w:right w:val="none" w:sz="0" w:space="0" w:color="auto"/>
                                  </w:divBdr>
                                  <w:divsChild>
                                    <w:div w:id="9010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950097">
      <w:bodyDiv w:val="1"/>
      <w:marLeft w:val="0"/>
      <w:marRight w:val="0"/>
      <w:marTop w:val="0"/>
      <w:marBottom w:val="0"/>
      <w:divBdr>
        <w:top w:val="none" w:sz="0" w:space="0" w:color="auto"/>
        <w:left w:val="none" w:sz="0" w:space="0" w:color="auto"/>
        <w:bottom w:val="none" w:sz="0" w:space="0" w:color="auto"/>
        <w:right w:val="none" w:sz="0" w:space="0" w:color="auto"/>
      </w:divBdr>
      <w:divsChild>
        <w:div w:id="789785036">
          <w:marLeft w:val="0"/>
          <w:marRight w:val="0"/>
          <w:marTop w:val="0"/>
          <w:marBottom w:val="0"/>
          <w:divBdr>
            <w:top w:val="none" w:sz="0" w:space="8" w:color="auto"/>
            <w:left w:val="single" w:sz="6" w:space="0" w:color="BBBBBB"/>
            <w:bottom w:val="none" w:sz="0" w:space="0" w:color="auto"/>
            <w:right w:val="none" w:sz="0" w:space="0" w:color="auto"/>
          </w:divBdr>
          <w:divsChild>
            <w:div w:id="739525538">
              <w:marLeft w:val="0"/>
              <w:marRight w:val="0"/>
              <w:marTop w:val="0"/>
              <w:marBottom w:val="0"/>
              <w:divBdr>
                <w:top w:val="none" w:sz="0" w:space="0" w:color="auto"/>
                <w:left w:val="none" w:sz="0" w:space="0" w:color="auto"/>
                <w:bottom w:val="none" w:sz="0" w:space="0" w:color="auto"/>
                <w:right w:val="none" w:sz="0" w:space="0" w:color="auto"/>
              </w:divBdr>
              <w:divsChild>
                <w:div w:id="1793403054">
                  <w:marLeft w:val="0"/>
                  <w:marRight w:val="0"/>
                  <w:marTop w:val="0"/>
                  <w:marBottom w:val="0"/>
                  <w:divBdr>
                    <w:top w:val="none" w:sz="0" w:space="0" w:color="auto"/>
                    <w:left w:val="none" w:sz="0" w:space="0" w:color="auto"/>
                    <w:bottom w:val="none" w:sz="0" w:space="0" w:color="auto"/>
                    <w:right w:val="none" w:sz="0" w:space="0" w:color="auto"/>
                  </w:divBdr>
                  <w:divsChild>
                    <w:div w:id="1311010917">
                      <w:marLeft w:val="0"/>
                      <w:marRight w:val="0"/>
                      <w:marTop w:val="0"/>
                      <w:marBottom w:val="0"/>
                      <w:divBdr>
                        <w:top w:val="none" w:sz="0" w:space="0" w:color="auto"/>
                        <w:left w:val="none" w:sz="0" w:space="0" w:color="auto"/>
                        <w:bottom w:val="none" w:sz="0" w:space="0" w:color="auto"/>
                        <w:right w:val="none" w:sz="0" w:space="0" w:color="auto"/>
                      </w:divBdr>
                      <w:divsChild>
                        <w:div w:id="1352342155">
                          <w:marLeft w:val="0"/>
                          <w:marRight w:val="0"/>
                          <w:marTop w:val="0"/>
                          <w:marBottom w:val="0"/>
                          <w:divBdr>
                            <w:top w:val="none" w:sz="0" w:space="0" w:color="auto"/>
                            <w:left w:val="none" w:sz="0" w:space="0" w:color="auto"/>
                            <w:bottom w:val="none" w:sz="0" w:space="0" w:color="auto"/>
                            <w:right w:val="none" w:sz="0" w:space="0" w:color="auto"/>
                          </w:divBdr>
                          <w:divsChild>
                            <w:div w:id="21407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760990">
      <w:bodyDiv w:val="1"/>
      <w:marLeft w:val="0"/>
      <w:marRight w:val="0"/>
      <w:marTop w:val="0"/>
      <w:marBottom w:val="0"/>
      <w:divBdr>
        <w:top w:val="none" w:sz="0" w:space="0" w:color="auto"/>
        <w:left w:val="none" w:sz="0" w:space="0" w:color="auto"/>
        <w:bottom w:val="none" w:sz="0" w:space="0" w:color="auto"/>
        <w:right w:val="none" w:sz="0" w:space="0" w:color="auto"/>
      </w:divBdr>
      <w:divsChild>
        <w:div w:id="1128011354">
          <w:marLeft w:val="0"/>
          <w:marRight w:val="0"/>
          <w:marTop w:val="0"/>
          <w:marBottom w:val="0"/>
          <w:divBdr>
            <w:top w:val="none" w:sz="0" w:space="8" w:color="auto"/>
            <w:left w:val="single" w:sz="6" w:space="0" w:color="BBBBBB"/>
            <w:bottom w:val="none" w:sz="0" w:space="0" w:color="auto"/>
            <w:right w:val="none" w:sz="0" w:space="0" w:color="auto"/>
          </w:divBdr>
          <w:divsChild>
            <w:div w:id="2132284986">
              <w:marLeft w:val="0"/>
              <w:marRight w:val="0"/>
              <w:marTop w:val="0"/>
              <w:marBottom w:val="0"/>
              <w:divBdr>
                <w:top w:val="none" w:sz="0" w:space="0" w:color="auto"/>
                <w:left w:val="none" w:sz="0" w:space="0" w:color="auto"/>
                <w:bottom w:val="none" w:sz="0" w:space="0" w:color="auto"/>
                <w:right w:val="none" w:sz="0" w:space="0" w:color="auto"/>
              </w:divBdr>
              <w:divsChild>
                <w:div w:id="620302821">
                  <w:marLeft w:val="0"/>
                  <w:marRight w:val="0"/>
                  <w:marTop w:val="0"/>
                  <w:marBottom w:val="0"/>
                  <w:divBdr>
                    <w:top w:val="none" w:sz="0" w:space="0" w:color="auto"/>
                    <w:left w:val="none" w:sz="0" w:space="0" w:color="auto"/>
                    <w:bottom w:val="none" w:sz="0" w:space="0" w:color="auto"/>
                    <w:right w:val="none" w:sz="0" w:space="0" w:color="auto"/>
                  </w:divBdr>
                  <w:divsChild>
                    <w:div w:id="149831322">
                      <w:marLeft w:val="0"/>
                      <w:marRight w:val="0"/>
                      <w:marTop w:val="0"/>
                      <w:marBottom w:val="0"/>
                      <w:divBdr>
                        <w:top w:val="none" w:sz="0" w:space="0" w:color="auto"/>
                        <w:left w:val="none" w:sz="0" w:space="0" w:color="auto"/>
                        <w:bottom w:val="none" w:sz="0" w:space="0" w:color="auto"/>
                        <w:right w:val="none" w:sz="0" w:space="0" w:color="auto"/>
                      </w:divBdr>
                      <w:divsChild>
                        <w:div w:id="1045637520">
                          <w:marLeft w:val="0"/>
                          <w:marRight w:val="0"/>
                          <w:marTop w:val="0"/>
                          <w:marBottom w:val="0"/>
                          <w:divBdr>
                            <w:top w:val="none" w:sz="0" w:space="0" w:color="auto"/>
                            <w:left w:val="none" w:sz="0" w:space="0" w:color="auto"/>
                            <w:bottom w:val="none" w:sz="0" w:space="0" w:color="auto"/>
                            <w:right w:val="none" w:sz="0" w:space="0" w:color="auto"/>
                          </w:divBdr>
                          <w:divsChild>
                            <w:div w:id="433594605">
                              <w:marLeft w:val="0"/>
                              <w:marRight w:val="0"/>
                              <w:marTop w:val="0"/>
                              <w:marBottom w:val="0"/>
                              <w:divBdr>
                                <w:top w:val="none" w:sz="0" w:space="0" w:color="auto"/>
                                <w:left w:val="none" w:sz="0" w:space="0" w:color="auto"/>
                                <w:bottom w:val="none" w:sz="0" w:space="0" w:color="auto"/>
                                <w:right w:val="none" w:sz="0" w:space="0" w:color="auto"/>
                              </w:divBdr>
                              <w:divsChild>
                                <w:div w:id="7120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081443">
      <w:bodyDiv w:val="1"/>
      <w:marLeft w:val="0"/>
      <w:marRight w:val="0"/>
      <w:marTop w:val="0"/>
      <w:marBottom w:val="0"/>
      <w:divBdr>
        <w:top w:val="none" w:sz="0" w:space="0" w:color="auto"/>
        <w:left w:val="none" w:sz="0" w:space="0" w:color="auto"/>
        <w:bottom w:val="none" w:sz="0" w:space="0" w:color="auto"/>
        <w:right w:val="none" w:sz="0" w:space="0" w:color="auto"/>
      </w:divBdr>
      <w:divsChild>
        <w:div w:id="273632749">
          <w:marLeft w:val="0"/>
          <w:marRight w:val="0"/>
          <w:marTop w:val="0"/>
          <w:marBottom w:val="0"/>
          <w:divBdr>
            <w:top w:val="none" w:sz="0" w:space="8" w:color="auto"/>
            <w:left w:val="single" w:sz="6" w:space="0" w:color="BBBBBB"/>
            <w:bottom w:val="none" w:sz="0" w:space="0" w:color="auto"/>
            <w:right w:val="none" w:sz="0" w:space="0" w:color="auto"/>
          </w:divBdr>
          <w:divsChild>
            <w:div w:id="1525365611">
              <w:marLeft w:val="0"/>
              <w:marRight w:val="0"/>
              <w:marTop w:val="0"/>
              <w:marBottom w:val="0"/>
              <w:divBdr>
                <w:top w:val="none" w:sz="0" w:space="0" w:color="auto"/>
                <w:left w:val="none" w:sz="0" w:space="0" w:color="auto"/>
                <w:bottom w:val="none" w:sz="0" w:space="0" w:color="auto"/>
                <w:right w:val="none" w:sz="0" w:space="0" w:color="auto"/>
              </w:divBdr>
              <w:divsChild>
                <w:div w:id="1562205309">
                  <w:marLeft w:val="0"/>
                  <w:marRight w:val="0"/>
                  <w:marTop w:val="0"/>
                  <w:marBottom w:val="0"/>
                  <w:divBdr>
                    <w:top w:val="none" w:sz="0" w:space="0" w:color="auto"/>
                    <w:left w:val="none" w:sz="0" w:space="0" w:color="auto"/>
                    <w:bottom w:val="none" w:sz="0" w:space="0" w:color="auto"/>
                    <w:right w:val="none" w:sz="0" w:space="0" w:color="auto"/>
                  </w:divBdr>
                  <w:divsChild>
                    <w:div w:id="920918080">
                      <w:marLeft w:val="0"/>
                      <w:marRight w:val="0"/>
                      <w:marTop w:val="0"/>
                      <w:marBottom w:val="0"/>
                      <w:divBdr>
                        <w:top w:val="none" w:sz="0" w:space="0" w:color="auto"/>
                        <w:left w:val="none" w:sz="0" w:space="0" w:color="auto"/>
                        <w:bottom w:val="none" w:sz="0" w:space="0" w:color="auto"/>
                        <w:right w:val="none" w:sz="0" w:space="0" w:color="auto"/>
                      </w:divBdr>
                      <w:divsChild>
                        <w:div w:id="784007470">
                          <w:marLeft w:val="0"/>
                          <w:marRight w:val="0"/>
                          <w:marTop w:val="0"/>
                          <w:marBottom w:val="0"/>
                          <w:divBdr>
                            <w:top w:val="none" w:sz="0" w:space="0" w:color="auto"/>
                            <w:left w:val="none" w:sz="0" w:space="0" w:color="auto"/>
                            <w:bottom w:val="none" w:sz="0" w:space="0" w:color="auto"/>
                            <w:right w:val="none" w:sz="0" w:space="0" w:color="auto"/>
                          </w:divBdr>
                          <w:divsChild>
                            <w:div w:id="1373454512">
                              <w:marLeft w:val="0"/>
                              <w:marRight w:val="0"/>
                              <w:marTop w:val="0"/>
                              <w:marBottom w:val="0"/>
                              <w:divBdr>
                                <w:top w:val="none" w:sz="0" w:space="0" w:color="auto"/>
                                <w:left w:val="none" w:sz="0" w:space="0" w:color="auto"/>
                                <w:bottom w:val="none" w:sz="0" w:space="0" w:color="auto"/>
                                <w:right w:val="none" w:sz="0" w:space="0" w:color="auto"/>
                              </w:divBdr>
                              <w:divsChild>
                                <w:div w:id="790779335">
                                  <w:marLeft w:val="0"/>
                                  <w:marRight w:val="0"/>
                                  <w:marTop w:val="0"/>
                                  <w:marBottom w:val="0"/>
                                  <w:divBdr>
                                    <w:top w:val="none" w:sz="0" w:space="0" w:color="auto"/>
                                    <w:left w:val="none" w:sz="0" w:space="0" w:color="auto"/>
                                    <w:bottom w:val="none" w:sz="0" w:space="0" w:color="auto"/>
                                    <w:right w:val="none" w:sz="0" w:space="0" w:color="auto"/>
                                  </w:divBdr>
                                  <w:divsChild>
                                    <w:div w:id="19798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1488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398">
          <w:marLeft w:val="0"/>
          <w:marRight w:val="0"/>
          <w:marTop w:val="0"/>
          <w:marBottom w:val="0"/>
          <w:divBdr>
            <w:top w:val="none" w:sz="0" w:space="8" w:color="auto"/>
            <w:left w:val="single" w:sz="6" w:space="0" w:color="BBBBBB"/>
            <w:bottom w:val="none" w:sz="0" w:space="0" w:color="auto"/>
            <w:right w:val="none" w:sz="0" w:space="0" w:color="auto"/>
          </w:divBdr>
          <w:divsChild>
            <w:div w:id="1012219670">
              <w:marLeft w:val="0"/>
              <w:marRight w:val="0"/>
              <w:marTop w:val="0"/>
              <w:marBottom w:val="0"/>
              <w:divBdr>
                <w:top w:val="none" w:sz="0" w:space="0" w:color="auto"/>
                <w:left w:val="none" w:sz="0" w:space="0" w:color="auto"/>
                <w:bottom w:val="none" w:sz="0" w:space="0" w:color="auto"/>
                <w:right w:val="none" w:sz="0" w:space="0" w:color="auto"/>
              </w:divBdr>
              <w:divsChild>
                <w:div w:id="1817381156">
                  <w:marLeft w:val="0"/>
                  <w:marRight w:val="0"/>
                  <w:marTop w:val="0"/>
                  <w:marBottom w:val="0"/>
                  <w:divBdr>
                    <w:top w:val="none" w:sz="0" w:space="0" w:color="auto"/>
                    <w:left w:val="none" w:sz="0" w:space="0" w:color="auto"/>
                    <w:bottom w:val="none" w:sz="0" w:space="0" w:color="auto"/>
                    <w:right w:val="none" w:sz="0" w:space="0" w:color="auto"/>
                  </w:divBdr>
                  <w:divsChild>
                    <w:div w:id="351801615">
                      <w:marLeft w:val="0"/>
                      <w:marRight w:val="0"/>
                      <w:marTop w:val="0"/>
                      <w:marBottom w:val="0"/>
                      <w:divBdr>
                        <w:top w:val="none" w:sz="0" w:space="0" w:color="auto"/>
                        <w:left w:val="none" w:sz="0" w:space="0" w:color="auto"/>
                        <w:bottom w:val="none" w:sz="0" w:space="0" w:color="auto"/>
                        <w:right w:val="none" w:sz="0" w:space="0" w:color="auto"/>
                      </w:divBdr>
                      <w:divsChild>
                        <w:div w:id="1370298237">
                          <w:marLeft w:val="0"/>
                          <w:marRight w:val="0"/>
                          <w:marTop w:val="0"/>
                          <w:marBottom w:val="0"/>
                          <w:divBdr>
                            <w:top w:val="none" w:sz="0" w:space="0" w:color="auto"/>
                            <w:left w:val="none" w:sz="0" w:space="0" w:color="auto"/>
                            <w:bottom w:val="none" w:sz="0" w:space="0" w:color="auto"/>
                            <w:right w:val="none" w:sz="0" w:space="0" w:color="auto"/>
                          </w:divBdr>
                          <w:divsChild>
                            <w:div w:id="942766281">
                              <w:marLeft w:val="0"/>
                              <w:marRight w:val="0"/>
                              <w:marTop w:val="0"/>
                              <w:marBottom w:val="0"/>
                              <w:divBdr>
                                <w:top w:val="none" w:sz="0" w:space="0" w:color="auto"/>
                                <w:left w:val="none" w:sz="0" w:space="0" w:color="auto"/>
                                <w:bottom w:val="none" w:sz="0" w:space="0" w:color="auto"/>
                                <w:right w:val="none" w:sz="0" w:space="0" w:color="auto"/>
                              </w:divBdr>
                              <w:divsChild>
                                <w:div w:id="15928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268312">
      <w:bodyDiv w:val="1"/>
      <w:marLeft w:val="0"/>
      <w:marRight w:val="0"/>
      <w:marTop w:val="0"/>
      <w:marBottom w:val="0"/>
      <w:divBdr>
        <w:top w:val="none" w:sz="0" w:space="0" w:color="auto"/>
        <w:left w:val="none" w:sz="0" w:space="0" w:color="auto"/>
        <w:bottom w:val="none" w:sz="0" w:space="0" w:color="auto"/>
        <w:right w:val="none" w:sz="0" w:space="0" w:color="auto"/>
      </w:divBdr>
    </w:div>
    <w:div w:id="278266651">
      <w:bodyDiv w:val="1"/>
      <w:marLeft w:val="0"/>
      <w:marRight w:val="0"/>
      <w:marTop w:val="0"/>
      <w:marBottom w:val="0"/>
      <w:divBdr>
        <w:top w:val="none" w:sz="0" w:space="0" w:color="auto"/>
        <w:left w:val="none" w:sz="0" w:space="0" w:color="auto"/>
        <w:bottom w:val="none" w:sz="0" w:space="0" w:color="auto"/>
        <w:right w:val="none" w:sz="0" w:space="0" w:color="auto"/>
      </w:divBdr>
    </w:div>
    <w:div w:id="288823338">
      <w:bodyDiv w:val="1"/>
      <w:marLeft w:val="0"/>
      <w:marRight w:val="0"/>
      <w:marTop w:val="0"/>
      <w:marBottom w:val="0"/>
      <w:divBdr>
        <w:top w:val="none" w:sz="0" w:space="0" w:color="auto"/>
        <w:left w:val="none" w:sz="0" w:space="0" w:color="auto"/>
        <w:bottom w:val="none" w:sz="0" w:space="0" w:color="auto"/>
        <w:right w:val="none" w:sz="0" w:space="0" w:color="auto"/>
      </w:divBdr>
      <w:divsChild>
        <w:div w:id="1910337828">
          <w:marLeft w:val="0"/>
          <w:marRight w:val="0"/>
          <w:marTop w:val="0"/>
          <w:marBottom w:val="0"/>
          <w:divBdr>
            <w:top w:val="none" w:sz="0" w:space="8" w:color="auto"/>
            <w:left w:val="single" w:sz="6" w:space="0" w:color="BBBBBB"/>
            <w:bottom w:val="none" w:sz="0" w:space="0" w:color="auto"/>
            <w:right w:val="none" w:sz="0" w:space="0" w:color="auto"/>
          </w:divBdr>
          <w:divsChild>
            <w:div w:id="1165777265">
              <w:marLeft w:val="0"/>
              <w:marRight w:val="0"/>
              <w:marTop w:val="0"/>
              <w:marBottom w:val="0"/>
              <w:divBdr>
                <w:top w:val="none" w:sz="0" w:space="0" w:color="auto"/>
                <w:left w:val="none" w:sz="0" w:space="0" w:color="auto"/>
                <w:bottom w:val="none" w:sz="0" w:space="0" w:color="auto"/>
                <w:right w:val="none" w:sz="0" w:space="0" w:color="auto"/>
              </w:divBdr>
              <w:divsChild>
                <w:div w:id="1797288860">
                  <w:marLeft w:val="0"/>
                  <w:marRight w:val="0"/>
                  <w:marTop w:val="0"/>
                  <w:marBottom w:val="0"/>
                  <w:divBdr>
                    <w:top w:val="none" w:sz="0" w:space="0" w:color="auto"/>
                    <w:left w:val="none" w:sz="0" w:space="0" w:color="auto"/>
                    <w:bottom w:val="none" w:sz="0" w:space="0" w:color="auto"/>
                    <w:right w:val="none" w:sz="0" w:space="0" w:color="auto"/>
                  </w:divBdr>
                  <w:divsChild>
                    <w:div w:id="596720493">
                      <w:marLeft w:val="0"/>
                      <w:marRight w:val="0"/>
                      <w:marTop w:val="0"/>
                      <w:marBottom w:val="0"/>
                      <w:divBdr>
                        <w:top w:val="none" w:sz="0" w:space="0" w:color="auto"/>
                        <w:left w:val="none" w:sz="0" w:space="0" w:color="auto"/>
                        <w:bottom w:val="none" w:sz="0" w:space="0" w:color="auto"/>
                        <w:right w:val="none" w:sz="0" w:space="0" w:color="auto"/>
                      </w:divBdr>
                      <w:divsChild>
                        <w:div w:id="939144413">
                          <w:marLeft w:val="0"/>
                          <w:marRight w:val="0"/>
                          <w:marTop w:val="0"/>
                          <w:marBottom w:val="0"/>
                          <w:divBdr>
                            <w:top w:val="none" w:sz="0" w:space="0" w:color="auto"/>
                            <w:left w:val="none" w:sz="0" w:space="0" w:color="auto"/>
                            <w:bottom w:val="none" w:sz="0" w:space="0" w:color="auto"/>
                            <w:right w:val="none" w:sz="0" w:space="0" w:color="auto"/>
                          </w:divBdr>
                          <w:divsChild>
                            <w:div w:id="201481254">
                              <w:marLeft w:val="0"/>
                              <w:marRight w:val="0"/>
                              <w:marTop w:val="0"/>
                              <w:marBottom w:val="0"/>
                              <w:divBdr>
                                <w:top w:val="none" w:sz="0" w:space="0" w:color="auto"/>
                                <w:left w:val="none" w:sz="0" w:space="0" w:color="auto"/>
                                <w:bottom w:val="none" w:sz="0" w:space="0" w:color="auto"/>
                                <w:right w:val="none" w:sz="0" w:space="0" w:color="auto"/>
                              </w:divBdr>
                              <w:divsChild>
                                <w:div w:id="8907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8292139">
      <w:bodyDiv w:val="1"/>
      <w:marLeft w:val="0"/>
      <w:marRight w:val="0"/>
      <w:marTop w:val="0"/>
      <w:marBottom w:val="0"/>
      <w:divBdr>
        <w:top w:val="none" w:sz="0" w:space="0" w:color="auto"/>
        <w:left w:val="none" w:sz="0" w:space="0" w:color="auto"/>
        <w:bottom w:val="none" w:sz="0" w:space="0" w:color="auto"/>
        <w:right w:val="none" w:sz="0" w:space="0" w:color="auto"/>
      </w:divBdr>
      <w:divsChild>
        <w:div w:id="1405840509">
          <w:marLeft w:val="0"/>
          <w:marRight w:val="0"/>
          <w:marTop w:val="0"/>
          <w:marBottom w:val="0"/>
          <w:divBdr>
            <w:top w:val="none" w:sz="0" w:space="8" w:color="auto"/>
            <w:left w:val="single" w:sz="6" w:space="0" w:color="BBBBBB"/>
            <w:bottom w:val="none" w:sz="0" w:space="0" w:color="auto"/>
            <w:right w:val="none" w:sz="0" w:space="0" w:color="auto"/>
          </w:divBdr>
          <w:divsChild>
            <w:div w:id="960111537">
              <w:marLeft w:val="0"/>
              <w:marRight w:val="0"/>
              <w:marTop w:val="0"/>
              <w:marBottom w:val="0"/>
              <w:divBdr>
                <w:top w:val="none" w:sz="0" w:space="0" w:color="auto"/>
                <w:left w:val="none" w:sz="0" w:space="0" w:color="auto"/>
                <w:bottom w:val="none" w:sz="0" w:space="0" w:color="auto"/>
                <w:right w:val="none" w:sz="0" w:space="0" w:color="auto"/>
              </w:divBdr>
              <w:divsChild>
                <w:div w:id="1203447108">
                  <w:marLeft w:val="0"/>
                  <w:marRight w:val="0"/>
                  <w:marTop w:val="0"/>
                  <w:marBottom w:val="0"/>
                  <w:divBdr>
                    <w:top w:val="none" w:sz="0" w:space="0" w:color="auto"/>
                    <w:left w:val="none" w:sz="0" w:space="0" w:color="auto"/>
                    <w:bottom w:val="none" w:sz="0" w:space="0" w:color="auto"/>
                    <w:right w:val="none" w:sz="0" w:space="0" w:color="auto"/>
                  </w:divBdr>
                  <w:divsChild>
                    <w:div w:id="2115129935">
                      <w:marLeft w:val="0"/>
                      <w:marRight w:val="0"/>
                      <w:marTop w:val="0"/>
                      <w:marBottom w:val="0"/>
                      <w:divBdr>
                        <w:top w:val="none" w:sz="0" w:space="0" w:color="auto"/>
                        <w:left w:val="none" w:sz="0" w:space="0" w:color="auto"/>
                        <w:bottom w:val="none" w:sz="0" w:space="0" w:color="auto"/>
                        <w:right w:val="none" w:sz="0" w:space="0" w:color="auto"/>
                      </w:divBdr>
                      <w:divsChild>
                        <w:div w:id="1436249459">
                          <w:marLeft w:val="0"/>
                          <w:marRight w:val="0"/>
                          <w:marTop w:val="0"/>
                          <w:marBottom w:val="0"/>
                          <w:divBdr>
                            <w:top w:val="none" w:sz="0" w:space="0" w:color="auto"/>
                            <w:left w:val="none" w:sz="0" w:space="0" w:color="auto"/>
                            <w:bottom w:val="none" w:sz="0" w:space="0" w:color="auto"/>
                            <w:right w:val="none" w:sz="0" w:space="0" w:color="auto"/>
                          </w:divBdr>
                          <w:divsChild>
                            <w:div w:id="18519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758068">
      <w:bodyDiv w:val="1"/>
      <w:marLeft w:val="0"/>
      <w:marRight w:val="0"/>
      <w:marTop w:val="0"/>
      <w:marBottom w:val="0"/>
      <w:divBdr>
        <w:top w:val="none" w:sz="0" w:space="0" w:color="auto"/>
        <w:left w:val="none" w:sz="0" w:space="0" w:color="auto"/>
        <w:bottom w:val="none" w:sz="0" w:space="0" w:color="auto"/>
        <w:right w:val="none" w:sz="0" w:space="0" w:color="auto"/>
      </w:divBdr>
    </w:div>
    <w:div w:id="397560297">
      <w:bodyDiv w:val="1"/>
      <w:marLeft w:val="0"/>
      <w:marRight w:val="0"/>
      <w:marTop w:val="0"/>
      <w:marBottom w:val="0"/>
      <w:divBdr>
        <w:top w:val="none" w:sz="0" w:space="0" w:color="auto"/>
        <w:left w:val="none" w:sz="0" w:space="0" w:color="auto"/>
        <w:bottom w:val="none" w:sz="0" w:space="0" w:color="auto"/>
        <w:right w:val="none" w:sz="0" w:space="0" w:color="auto"/>
      </w:divBdr>
      <w:divsChild>
        <w:div w:id="457573220">
          <w:marLeft w:val="0"/>
          <w:marRight w:val="0"/>
          <w:marTop w:val="0"/>
          <w:marBottom w:val="0"/>
          <w:divBdr>
            <w:top w:val="none" w:sz="0" w:space="8" w:color="auto"/>
            <w:left w:val="single" w:sz="6" w:space="0" w:color="BBBBBB"/>
            <w:bottom w:val="none" w:sz="0" w:space="0" w:color="auto"/>
            <w:right w:val="none" w:sz="0" w:space="0" w:color="auto"/>
          </w:divBdr>
          <w:divsChild>
            <w:div w:id="995644826">
              <w:marLeft w:val="0"/>
              <w:marRight w:val="0"/>
              <w:marTop w:val="0"/>
              <w:marBottom w:val="0"/>
              <w:divBdr>
                <w:top w:val="none" w:sz="0" w:space="0" w:color="auto"/>
                <w:left w:val="none" w:sz="0" w:space="0" w:color="auto"/>
                <w:bottom w:val="none" w:sz="0" w:space="0" w:color="auto"/>
                <w:right w:val="none" w:sz="0" w:space="0" w:color="auto"/>
              </w:divBdr>
              <w:divsChild>
                <w:div w:id="1851674441">
                  <w:marLeft w:val="0"/>
                  <w:marRight w:val="0"/>
                  <w:marTop w:val="0"/>
                  <w:marBottom w:val="0"/>
                  <w:divBdr>
                    <w:top w:val="none" w:sz="0" w:space="0" w:color="auto"/>
                    <w:left w:val="none" w:sz="0" w:space="0" w:color="auto"/>
                    <w:bottom w:val="none" w:sz="0" w:space="0" w:color="auto"/>
                    <w:right w:val="none" w:sz="0" w:space="0" w:color="auto"/>
                  </w:divBdr>
                  <w:divsChild>
                    <w:div w:id="419445210">
                      <w:marLeft w:val="0"/>
                      <w:marRight w:val="0"/>
                      <w:marTop w:val="0"/>
                      <w:marBottom w:val="0"/>
                      <w:divBdr>
                        <w:top w:val="none" w:sz="0" w:space="0" w:color="auto"/>
                        <w:left w:val="none" w:sz="0" w:space="0" w:color="auto"/>
                        <w:bottom w:val="none" w:sz="0" w:space="0" w:color="auto"/>
                        <w:right w:val="none" w:sz="0" w:space="0" w:color="auto"/>
                      </w:divBdr>
                      <w:divsChild>
                        <w:div w:id="348916791">
                          <w:marLeft w:val="0"/>
                          <w:marRight w:val="0"/>
                          <w:marTop w:val="0"/>
                          <w:marBottom w:val="0"/>
                          <w:divBdr>
                            <w:top w:val="none" w:sz="0" w:space="0" w:color="auto"/>
                            <w:left w:val="none" w:sz="0" w:space="0" w:color="auto"/>
                            <w:bottom w:val="none" w:sz="0" w:space="0" w:color="auto"/>
                            <w:right w:val="none" w:sz="0" w:space="0" w:color="auto"/>
                          </w:divBdr>
                          <w:divsChild>
                            <w:div w:id="513225065">
                              <w:marLeft w:val="0"/>
                              <w:marRight w:val="0"/>
                              <w:marTop w:val="0"/>
                              <w:marBottom w:val="0"/>
                              <w:divBdr>
                                <w:top w:val="none" w:sz="0" w:space="0" w:color="auto"/>
                                <w:left w:val="none" w:sz="0" w:space="0" w:color="auto"/>
                                <w:bottom w:val="none" w:sz="0" w:space="0" w:color="auto"/>
                                <w:right w:val="none" w:sz="0" w:space="0" w:color="auto"/>
                              </w:divBdr>
                              <w:divsChild>
                                <w:div w:id="431895480">
                                  <w:marLeft w:val="0"/>
                                  <w:marRight w:val="0"/>
                                  <w:marTop w:val="0"/>
                                  <w:marBottom w:val="0"/>
                                  <w:divBdr>
                                    <w:top w:val="none" w:sz="0" w:space="0" w:color="auto"/>
                                    <w:left w:val="none" w:sz="0" w:space="0" w:color="auto"/>
                                    <w:bottom w:val="none" w:sz="0" w:space="0" w:color="auto"/>
                                    <w:right w:val="none" w:sz="0" w:space="0" w:color="auto"/>
                                  </w:divBdr>
                                  <w:divsChild>
                                    <w:div w:id="1380475776">
                                      <w:marLeft w:val="0"/>
                                      <w:marRight w:val="0"/>
                                      <w:marTop w:val="0"/>
                                      <w:marBottom w:val="0"/>
                                      <w:divBdr>
                                        <w:top w:val="none" w:sz="0" w:space="0" w:color="auto"/>
                                        <w:left w:val="none" w:sz="0" w:space="0" w:color="auto"/>
                                        <w:bottom w:val="none" w:sz="0" w:space="0" w:color="auto"/>
                                        <w:right w:val="none" w:sz="0" w:space="0" w:color="auto"/>
                                      </w:divBdr>
                                      <w:divsChild>
                                        <w:div w:id="1338534385">
                                          <w:marLeft w:val="0"/>
                                          <w:marRight w:val="0"/>
                                          <w:marTop w:val="0"/>
                                          <w:marBottom w:val="150"/>
                                          <w:divBdr>
                                            <w:top w:val="single" w:sz="6" w:space="0" w:color="BBBBBB"/>
                                            <w:left w:val="single" w:sz="6" w:space="0" w:color="BBBBBB"/>
                                            <w:bottom w:val="single" w:sz="6" w:space="0" w:color="BBBBBB"/>
                                            <w:right w:val="single" w:sz="6" w:space="0" w:color="BBBBBB"/>
                                          </w:divBdr>
                                          <w:divsChild>
                                            <w:div w:id="2044747698">
                                              <w:marLeft w:val="0"/>
                                              <w:marRight w:val="0"/>
                                              <w:marTop w:val="0"/>
                                              <w:marBottom w:val="0"/>
                                              <w:divBdr>
                                                <w:top w:val="none" w:sz="0" w:space="0" w:color="auto"/>
                                                <w:left w:val="none" w:sz="0" w:space="0" w:color="auto"/>
                                                <w:bottom w:val="none" w:sz="0" w:space="0" w:color="auto"/>
                                                <w:right w:val="none" w:sz="0" w:space="0" w:color="auto"/>
                                              </w:divBdr>
                                              <w:divsChild>
                                                <w:div w:id="426658698">
                                                  <w:marLeft w:val="0"/>
                                                  <w:marRight w:val="0"/>
                                                  <w:marTop w:val="0"/>
                                                  <w:marBottom w:val="0"/>
                                                  <w:divBdr>
                                                    <w:top w:val="none" w:sz="0" w:space="0" w:color="auto"/>
                                                    <w:left w:val="none" w:sz="0" w:space="0" w:color="auto"/>
                                                    <w:bottom w:val="none" w:sz="0" w:space="0" w:color="auto"/>
                                                    <w:right w:val="none" w:sz="0" w:space="0" w:color="auto"/>
                                                  </w:divBdr>
                                                </w:div>
                                                <w:div w:id="15673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6735308">
      <w:bodyDiv w:val="1"/>
      <w:marLeft w:val="0"/>
      <w:marRight w:val="0"/>
      <w:marTop w:val="0"/>
      <w:marBottom w:val="0"/>
      <w:divBdr>
        <w:top w:val="none" w:sz="0" w:space="0" w:color="auto"/>
        <w:left w:val="none" w:sz="0" w:space="0" w:color="auto"/>
        <w:bottom w:val="none" w:sz="0" w:space="0" w:color="auto"/>
        <w:right w:val="none" w:sz="0" w:space="0" w:color="auto"/>
      </w:divBdr>
      <w:divsChild>
        <w:div w:id="406151439">
          <w:marLeft w:val="0"/>
          <w:marRight w:val="0"/>
          <w:marTop w:val="0"/>
          <w:marBottom w:val="0"/>
          <w:divBdr>
            <w:top w:val="none" w:sz="0" w:space="8" w:color="auto"/>
            <w:left w:val="single" w:sz="6" w:space="0" w:color="BBBBBB"/>
            <w:bottom w:val="none" w:sz="0" w:space="0" w:color="auto"/>
            <w:right w:val="none" w:sz="0" w:space="0" w:color="auto"/>
          </w:divBdr>
          <w:divsChild>
            <w:div w:id="1851068738">
              <w:marLeft w:val="0"/>
              <w:marRight w:val="0"/>
              <w:marTop w:val="0"/>
              <w:marBottom w:val="0"/>
              <w:divBdr>
                <w:top w:val="none" w:sz="0" w:space="0" w:color="auto"/>
                <w:left w:val="none" w:sz="0" w:space="0" w:color="auto"/>
                <w:bottom w:val="none" w:sz="0" w:space="0" w:color="auto"/>
                <w:right w:val="none" w:sz="0" w:space="0" w:color="auto"/>
              </w:divBdr>
              <w:divsChild>
                <w:div w:id="90053970">
                  <w:marLeft w:val="0"/>
                  <w:marRight w:val="0"/>
                  <w:marTop w:val="0"/>
                  <w:marBottom w:val="0"/>
                  <w:divBdr>
                    <w:top w:val="none" w:sz="0" w:space="0" w:color="auto"/>
                    <w:left w:val="none" w:sz="0" w:space="0" w:color="auto"/>
                    <w:bottom w:val="none" w:sz="0" w:space="0" w:color="auto"/>
                    <w:right w:val="none" w:sz="0" w:space="0" w:color="auto"/>
                  </w:divBdr>
                  <w:divsChild>
                    <w:div w:id="1786777641">
                      <w:marLeft w:val="0"/>
                      <w:marRight w:val="0"/>
                      <w:marTop w:val="0"/>
                      <w:marBottom w:val="0"/>
                      <w:divBdr>
                        <w:top w:val="none" w:sz="0" w:space="0" w:color="auto"/>
                        <w:left w:val="none" w:sz="0" w:space="0" w:color="auto"/>
                        <w:bottom w:val="none" w:sz="0" w:space="0" w:color="auto"/>
                        <w:right w:val="none" w:sz="0" w:space="0" w:color="auto"/>
                      </w:divBdr>
                      <w:divsChild>
                        <w:div w:id="186677886">
                          <w:marLeft w:val="0"/>
                          <w:marRight w:val="0"/>
                          <w:marTop w:val="0"/>
                          <w:marBottom w:val="0"/>
                          <w:divBdr>
                            <w:top w:val="none" w:sz="0" w:space="0" w:color="auto"/>
                            <w:left w:val="none" w:sz="0" w:space="0" w:color="auto"/>
                            <w:bottom w:val="none" w:sz="0" w:space="0" w:color="auto"/>
                            <w:right w:val="none" w:sz="0" w:space="0" w:color="auto"/>
                          </w:divBdr>
                          <w:divsChild>
                            <w:div w:id="169377007">
                              <w:marLeft w:val="0"/>
                              <w:marRight w:val="0"/>
                              <w:marTop w:val="0"/>
                              <w:marBottom w:val="0"/>
                              <w:divBdr>
                                <w:top w:val="none" w:sz="0" w:space="0" w:color="auto"/>
                                <w:left w:val="none" w:sz="0" w:space="0" w:color="auto"/>
                                <w:bottom w:val="none" w:sz="0" w:space="0" w:color="auto"/>
                                <w:right w:val="none" w:sz="0" w:space="0" w:color="auto"/>
                              </w:divBdr>
                              <w:divsChild>
                                <w:div w:id="1068499885">
                                  <w:marLeft w:val="0"/>
                                  <w:marRight w:val="0"/>
                                  <w:marTop w:val="0"/>
                                  <w:marBottom w:val="0"/>
                                  <w:divBdr>
                                    <w:top w:val="none" w:sz="0" w:space="0" w:color="auto"/>
                                    <w:left w:val="none" w:sz="0" w:space="0" w:color="auto"/>
                                    <w:bottom w:val="none" w:sz="0" w:space="0" w:color="auto"/>
                                    <w:right w:val="none" w:sz="0" w:space="0" w:color="auto"/>
                                  </w:divBdr>
                                  <w:divsChild>
                                    <w:div w:id="12098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1692">
      <w:bodyDiv w:val="1"/>
      <w:marLeft w:val="0"/>
      <w:marRight w:val="0"/>
      <w:marTop w:val="0"/>
      <w:marBottom w:val="0"/>
      <w:divBdr>
        <w:top w:val="none" w:sz="0" w:space="0" w:color="auto"/>
        <w:left w:val="none" w:sz="0" w:space="0" w:color="auto"/>
        <w:bottom w:val="none" w:sz="0" w:space="0" w:color="auto"/>
        <w:right w:val="none" w:sz="0" w:space="0" w:color="auto"/>
      </w:divBdr>
    </w:div>
    <w:div w:id="465899958">
      <w:bodyDiv w:val="1"/>
      <w:marLeft w:val="0"/>
      <w:marRight w:val="0"/>
      <w:marTop w:val="0"/>
      <w:marBottom w:val="0"/>
      <w:divBdr>
        <w:top w:val="none" w:sz="0" w:space="0" w:color="auto"/>
        <w:left w:val="none" w:sz="0" w:space="0" w:color="auto"/>
        <w:bottom w:val="none" w:sz="0" w:space="0" w:color="auto"/>
        <w:right w:val="none" w:sz="0" w:space="0" w:color="auto"/>
      </w:divBdr>
      <w:divsChild>
        <w:div w:id="2140343050">
          <w:marLeft w:val="0"/>
          <w:marRight w:val="0"/>
          <w:marTop w:val="0"/>
          <w:marBottom w:val="0"/>
          <w:divBdr>
            <w:top w:val="none" w:sz="0" w:space="8" w:color="auto"/>
            <w:left w:val="single" w:sz="6" w:space="0" w:color="BBBBBB"/>
            <w:bottom w:val="none" w:sz="0" w:space="0" w:color="auto"/>
            <w:right w:val="none" w:sz="0" w:space="0" w:color="auto"/>
          </w:divBdr>
          <w:divsChild>
            <w:div w:id="189493529">
              <w:marLeft w:val="0"/>
              <w:marRight w:val="0"/>
              <w:marTop w:val="0"/>
              <w:marBottom w:val="0"/>
              <w:divBdr>
                <w:top w:val="none" w:sz="0" w:space="0" w:color="auto"/>
                <w:left w:val="none" w:sz="0" w:space="0" w:color="auto"/>
                <w:bottom w:val="none" w:sz="0" w:space="0" w:color="auto"/>
                <w:right w:val="none" w:sz="0" w:space="0" w:color="auto"/>
              </w:divBdr>
              <w:divsChild>
                <w:div w:id="37514394">
                  <w:marLeft w:val="0"/>
                  <w:marRight w:val="0"/>
                  <w:marTop w:val="0"/>
                  <w:marBottom w:val="0"/>
                  <w:divBdr>
                    <w:top w:val="none" w:sz="0" w:space="0" w:color="auto"/>
                    <w:left w:val="none" w:sz="0" w:space="0" w:color="auto"/>
                    <w:bottom w:val="none" w:sz="0" w:space="0" w:color="auto"/>
                    <w:right w:val="none" w:sz="0" w:space="0" w:color="auto"/>
                  </w:divBdr>
                  <w:divsChild>
                    <w:div w:id="895698926">
                      <w:marLeft w:val="0"/>
                      <w:marRight w:val="0"/>
                      <w:marTop w:val="0"/>
                      <w:marBottom w:val="0"/>
                      <w:divBdr>
                        <w:top w:val="none" w:sz="0" w:space="0" w:color="auto"/>
                        <w:left w:val="none" w:sz="0" w:space="0" w:color="auto"/>
                        <w:bottom w:val="none" w:sz="0" w:space="0" w:color="auto"/>
                        <w:right w:val="none" w:sz="0" w:space="0" w:color="auto"/>
                      </w:divBdr>
                      <w:divsChild>
                        <w:div w:id="171070808">
                          <w:marLeft w:val="0"/>
                          <w:marRight w:val="0"/>
                          <w:marTop w:val="0"/>
                          <w:marBottom w:val="0"/>
                          <w:divBdr>
                            <w:top w:val="none" w:sz="0" w:space="0" w:color="auto"/>
                            <w:left w:val="none" w:sz="0" w:space="0" w:color="auto"/>
                            <w:bottom w:val="none" w:sz="0" w:space="0" w:color="auto"/>
                            <w:right w:val="none" w:sz="0" w:space="0" w:color="auto"/>
                          </w:divBdr>
                          <w:divsChild>
                            <w:div w:id="399182936">
                              <w:marLeft w:val="0"/>
                              <w:marRight w:val="0"/>
                              <w:marTop w:val="0"/>
                              <w:marBottom w:val="0"/>
                              <w:divBdr>
                                <w:top w:val="none" w:sz="0" w:space="0" w:color="auto"/>
                                <w:left w:val="none" w:sz="0" w:space="0" w:color="auto"/>
                                <w:bottom w:val="none" w:sz="0" w:space="0" w:color="auto"/>
                                <w:right w:val="none" w:sz="0" w:space="0" w:color="auto"/>
                              </w:divBdr>
                              <w:divsChild>
                                <w:div w:id="236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1892177">
      <w:bodyDiv w:val="1"/>
      <w:marLeft w:val="0"/>
      <w:marRight w:val="0"/>
      <w:marTop w:val="0"/>
      <w:marBottom w:val="0"/>
      <w:divBdr>
        <w:top w:val="none" w:sz="0" w:space="0" w:color="auto"/>
        <w:left w:val="none" w:sz="0" w:space="0" w:color="auto"/>
        <w:bottom w:val="none" w:sz="0" w:space="0" w:color="auto"/>
        <w:right w:val="none" w:sz="0" w:space="0" w:color="auto"/>
      </w:divBdr>
      <w:divsChild>
        <w:div w:id="48041295">
          <w:marLeft w:val="0"/>
          <w:marRight w:val="0"/>
          <w:marTop w:val="0"/>
          <w:marBottom w:val="0"/>
          <w:divBdr>
            <w:top w:val="none" w:sz="0" w:space="8" w:color="auto"/>
            <w:left w:val="single" w:sz="6" w:space="0" w:color="BBBBBB"/>
            <w:bottom w:val="none" w:sz="0" w:space="0" w:color="auto"/>
            <w:right w:val="none" w:sz="0" w:space="0" w:color="auto"/>
          </w:divBdr>
          <w:divsChild>
            <w:div w:id="752777505">
              <w:marLeft w:val="0"/>
              <w:marRight w:val="0"/>
              <w:marTop w:val="0"/>
              <w:marBottom w:val="0"/>
              <w:divBdr>
                <w:top w:val="none" w:sz="0" w:space="0" w:color="auto"/>
                <w:left w:val="none" w:sz="0" w:space="0" w:color="auto"/>
                <w:bottom w:val="none" w:sz="0" w:space="0" w:color="auto"/>
                <w:right w:val="none" w:sz="0" w:space="0" w:color="auto"/>
              </w:divBdr>
              <w:divsChild>
                <w:div w:id="1862628311">
                  <w:marLeft w:val="0"/>
                  <w:marRight w:val="0"/>
                  <w:marTop w:val="0"/>
                  <w:marBottom w:val="0"/>
                  <w:divBdr>
                    <w:top w:val="none" w:sz="0" w:space="0" w:color="auto"/>
                    <w:left w:val="none" w:sz="0" w:space="0" w:color="auto"/>
                    <w:bottom w:val="none" w:sz="0" w:space="0" w:color="auto"/>
                    <w:right w:val="none" w:sz="0" w:space="0" w:color="auto"/>
                  </w:divBdr>
                  <w:divsChild>
                    <w:div w:id="1723559399">
                      <w:marLeft w:val="0"/>
                      <w:marRight w:val="0"/>
                      <w:marTop w:val="0"/>
                      <w:marBottom w:val="0"/>
                      <w:divBdr>
                        <w:top w:val="none" w:sz="0" w:space="0" w:color="auto"/>
                        <w:left w:val="none" w:sz="0" w:space="0" w:color="auto"/>
                        <w:bottom w:val="none" w:sz="0" w:space="0" w:color="auto"/>
                        <w:right w:val="none" w:sz="0" w:space="0" w:color="auto"/>
                      </w:divBdr>
                      <w:divsChild>
                        <w:div w:id="1504395448">
                          <w:marLeft w:val="0"/>
                          <w:marRight w:val="0"/>
                          <w:marTop w:val="0"/>
                          <w:marBottom w:val="0"/>
                          <w:divBdr>
                            <w:top w:val="none" w:sz="0" w:space="0" w:color="auto"/>
                            <w:left w:val="none" w:sz="0" w:space="0" w:color="auto"/>
                            <w:bottom w:val="none" w:sz="0" w:space="0" w:color="auto"/>
                            <w:right w:val="none" w:sz="0" w:space="0" w:color="auto"/>
                          </w:divBdr>
                          <w:divsChild>
                            <w:div w:id="1520779211">
                              <w:marLeft w:val="0"/>
                              <w:marRight w:val="0"/>
                              <w:marTop w:val="0"/>
                              <w:marBottom w:val="0"/>
                              <w:divBdr>
                                <w:top w:val="none" w:sz="0" w:space="0" w:color="auto"/>
                                <w:left w:val="none" w:sz="0" w:space="0" w:color="auto"/>
                                <w:bottom w:val="none" w:sz="0" w:space="0" w:color="auto"/>
                                <w:right w:val="none" w:sz="0" w:space="0" w:color="auto"/>
                              </w:divBdr>
                              <w:divsChild>
                                <w:div w:id="14587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695305">
      <w:bodyDiv w:val="1"/>
      <w:marLeft w:val="0"/>
      <w:marRight w:val="0"/>
      <w:marTop w:val="0"/>
      <w:marBottom w:val="0"/>
      <w:divBdr>
        <w:top w:val="none" w:sz="0" w:space="0" w:color="auto"/>
        <w:left w:val="none" w:sz="0" w:space="0" w:color="auto"/>
        <w:bottom w:val="none" w:sz="0" w:space="0" w:color="auto"/>
        <w:right w:val="none" w:sz="0" w:space="0" w:color="auto"/>
      </w:divBdr>
      <w:divsChild>
        <w:div w:id="683944974">
          <w:marLeft w:val="0"/>
          <w:marRight w:val="0"/>
          <w:marTop w:val="0"/>
          <w:marBottom w:val="0"/>
          <w:divBdr>
            <w:top w:val="none" w:sz="0" w:space="8" w:color="auto"/>
            <w:left w:val="single" w:sz="6" w:space="0" w:color="BBBBBB"/>
            <w:bottom w:val="none" w:sz="0" w:space="0" w:color="auto"/>
            <w:right w:val="none" w:sz="0" w:space="0" w:color="auto"/>
          </w:divBdr>
          <w:divsChild>
            <w:div w:id="1030686044">
              <w:marLeft w:val="0"/>
              <w:marRight w:val="0"/>
              <w:marTop w:val="0"/>
              <w:marBottom w:val="0"/>
              <w:divBdr>
                <w:top w:val="none" w:sz="0" w:space="0" w:color="auto"/>
                <w:left w:val="none" w:sz="0" w:space="0" w:color="auto"/>
                <w:bottom w:val="none" w:sz="0" w:space="0" w:color="auto"/>
                <w:right w:val="none" w:sz="0" w:space="0" w:color="auto"/>
              </w:divBdr>
              <w:divsChild>
                <w:div w:id="1687319572">
                  <w:marLeft w:val="0"/>
                  <w:marRight w:val="0"/>
                  <w:marTop w:val="0"/>
                  <w:marBottom w:val="0"/>
                  <w:divBdr>
                    <w:top w:val="none" w:sz="0" w:space="0" w:color="auto"/>
                    <w:left w:val="none" w:sz="0" w:space="0" w:color="auto"/>
                    <w:bottom w:val="none" w:sz="0" w:space="0" w:color="auto"/>
                    <w:right w:val="none" w:sz="0" w:space="0" w:color="auto"/>
                  </w:divBdr>
                  <w:divsChild>
                    <w:div w:id="859201155">
                      <w:marLeft w:val="0"/>
                      <w:marRight w:val="0"/>
                      <w:marTop w:val="0"/>
                      <w:marBottom w:val="0"/>
                      <w:divBdr>
                        <w:top w:val="none" w:sz="0" w:space="0" w:color="auto"/>
                        <w:left w:val="none" w:sz="0" w:space="0" w:color="auto"/>
                        <w:bottom w:val="none" w:sz="0" w:space="0" w:color="auto"/>
                        <w:right w:val="none" w:sz="0" w:space="0" w:color="auto"/>
                      </w:divBdr>
                      <w:divsChild>
                        <w:div w:id="468666848">
                          <w:marLeft w:val="0"/>
                          <w:marRight w:val="0"/>
                          <w:marTop w:val="0"/>
                          <w:marBottom w:val="0"/>
                          <w:divBdr>
                            <w:top w:val="none" w:sz="0" w:space="0" w:color="auto"/>
                            <w:left w:val="none" w:sz="0" w:space="0" w:color="auto"/>
                            <w:bottom w:val="none" w:sz="0" w:space="0" w:color="auto"/>
                            <w:right w:val="none" w:sz="0" w:space="0" w:color="auto"/>
                          </w:divBdr>
                          <w:divsChild>
                            <w:div w:id="1093085915">
                              <w:marLeft w:val="0"/>
                              <w:marRight w:val="0"/>
                              <w:marTop w:val="0"/>
                              <w:marBottom w:val="0"/>
                              <w:divBdr>
                                <w:top w:val="none" w:sz="0" w:space="0" w:color="auto"/>
                                <w:left w:val="none" w:sz="0" w:space="0" w:color="auto"/>
                                <w:bottom w:val="none" w:sz="0" w:space="0" w:color="auto"/>
                                <w:right w:val="none" w:sz="0" w:space="0" w:color="auto"/>
                              </w:divBdr>
                              <w:divsChild>
                                <w:div w:id="327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110504">
      <w:bodyDiv w:val="1"/>
      <w:marLeft w:val="0"/>
      <w:marRight w:val="0"/>
      <w:marTop w:val="0"/>
      <w:marBottom w:val="0"/>
      <w:divBdr>
        <w:top w:val="none" w:sz="0" w:space="0" w:color="auto"/>
        <w:left w:val="none" w:sz="0" w:space="0" w:color="auto"/>
        <w:bottom w:val="none" w:sz="0" w:space="0" w:color="auto"/>
        <w:right w:val="none" w:sz="0" w:space="0" w:color="auto"/>
      </w:divBdr>
      <w:divsChild>
        <w:div w:id="1288589091">
          <w:marLeft w:val="0"/>
          <w:marRight w:val="0"/>
          <w:marTop w:val="0"/>
          <w:marBottom w:val="0"/>
          <w:divBdr>
            <w:top w:val="none" w:sz="0" w:space="8" w:color="auto"/>
            <w:left w:val="single" w:sz="6" w:space="0" w:color="BBBBBB"/>
            <w:bottom w:val="none" w:sz="0" w:space="0" w:color="auto"/>
            <w:right w:val="none" w:sz="0" w:space="0" w:color="auto"/>
          </w:divBdr>
          <w:divsChild>
            <w:div w:id="692733415">
              <w:marLeft w:val="0"/>
              <w:marRight w:val="0"/>
              <w:marTop w:val="0"/>
              <w:marBottom w:val="0"/>
              <w:divBdr>
                <w:top w:val="none" w:sz="0" w:space="0" w:color="auto"/>
                <w:left w:val="none" w:sz="0" w:space="0" w:color="auto"/>
                <w:bottom w:val="none" w:sz="0" w:space="0" w:color="auto"/>
                <w:right w:val="none" w:sz="0" w:space="0" w:color="auto"/>
              </w:divBdr>
              <w:divsChild>
                <w:div w:id="1039361189">
                  <w:marLeft w:val="0"/>
                  <w:marRight w:val="0"/>
                  <w:marTop w:val="0"/>
                  <w:marBottom w:val="0"/>
                  <w:divBdr>
                    <w:top w:val="none" w:sz="0" w:space="0" w:color="auto"/>
                    <w:left w:val="none" w:sz="0" w:space="0" w:color="auto"/>
                    <w:bottom w:val="none" w:sz="0" w:space="0" w:color="auto"/>
                    <w:right w:val="none" w:sz="0" w:space="0" w:color="auto"/>
                  </w:divBdr>
                  <w:divsChild>
                    <w:div w:id="1773863441">
                      <w:marLeft w:val="0"/>
                      <w:marRight w:val="0"/>
                      <w:marTop w:val="0"/>
                      <w:marBottom w:val="0"/>
                      <w:divBdr>
                        <w:top w:val="none" w:sz="0" w:space="0" w:color="auto"/>
                        <w:left w:val="none" w:sz="0" w:space="0" w:color="auto"/>
                        <w:bottom w:val="none" w:sz="0" w:space="0" w:color="auto"/>
                        <w:right w:val="none" w:sz="0" w:space="0" w:color="auto"/>
                      </w:divBdr>
                      <w:divsChild>
                        <w:div w:id="693730102">
                          <w:marLeft w:val="0"/>
                          <w:marRight w:val="0"/>
                          <w:marTop w:val="0"/>
                          <w:marBottom w:val="0"/>
                          <w:divBdr>
                            <w:top w:val="none" w:sz="0" w:space="0" w:color="auto"/>
                            <w:left w:val="none" w:sz="0" w:space="0" w:color="auto"/>
                            <w:bottom w:val="none" w:sz="0" w:space="0" w:color="auto"/>
                            <w:right w:val="none" w:sz="0" w:space="0" w:color="auto"/>
                          </w:divBdr>
                          <w:divsChild>
                            <w:div w:id="1214737123">
                              <w:marLeft w:val="0"/>
                              <w:marRight w:val="0"/>
                              <w:marTop w:val="0"/>
                              <w:marBottom w:val="0"/>
                              <w:divBdr>
                                <w:top w:val="none" w:sz="0" w:space="0" w:color="auto"/>
                                <w:left w:val="none" w:sz="0" w:space="0" w:color="auto"/>
                                <w:bottom w:val="none" w:sz="0" w:space="0" w:color="auto"/>
                                <w:right w:val="none" w:sz="0" w:space="0" w:color="auto"/>
                              </w:divBdr>
                              <w:divsChild>
                                <w:div w:id="920986828">
                                  <w:marLeft w:val="0"/>
                                  <w:marRight w:val="0"/>
                                  <w:marTop w:val="0"/>
                                  <w:marBottom w:val="0"/>
                                  <w:divBdr>
                                    <w:top w:val="none" w:sz="0" w:space="0" w:color="auto"/>
                                    <w:left w:val="none" w:sz="0" w:space="0" w:color="auto"/>
                                    <w:bottom w:val="none" w:sz="0" w:space="0" w:color="auto"/>
                                    <w:right w:val="none" w:sz="0" w:space="0" w:color="auto"/>
                                  </w:divBdr>
                                  <w:divsChild>
                                    <w:div w:id="3439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24175">
      <w:bodyDiv w:val="1"/>
      <w:marLeft w:val="0"/>
      <w:marRight w:val="0"/>
      <w:marTop w:val="0"/>
      <w:marBottom w:val="0"/>
      <w:divBdr>
        <w:top w:val="none" w:sz="0" w:space="0" w:color="auto"/>
        <w:left w:val="none" w:sz="0" w:space="0" w:color="auto"/>
        <w:bottom w:val="none" w:sz="0" w:space="0" w:color="auto"/>
        <w:right w:val="none" w:sz="0" w:space="0" w:color="auto"/>
      </w:divBdr>
    </w:div>
    <w:div w:id="564872287">
      <w:bodyDiv w:val="1"/>
      <w:marLeft w:val="0"/>
      <w:marRight w:val="0"/>
      <w:marTop w:val="0"/>
      <w:marBottom w:val="0"/>
      <w:divBdr>
        <w:top w:val="none" w:sz="0" w:space="0" w:color="auto"/>
        <w:left w:val="none" w:sz="0" w:space="0" w:color="auto"/>
        <w:bottom w:val="none" w:sz="0" w:space="0" w:color="auto"/>
        <w:right w:val="none" w:sz="0" w:space="0" w:color="auto"/>
      </w:divBdr>
    </w:div>
    <w:div w:id="572161847">
      <w:bodyDiv w:val="1"/>
      <w:marLeft w:val="0"/>
      <w:marRight w:val="0"/>
      <w:marTop w:val="0"/>
      <w:marBottom w:val="0"/>
      <w:divBdr>
        <w:top w:val="none" w:sz="0" w:space="0" w:color="auto"/>
        <w:left w:val="none" w:sz="0" w:space="0" w:color="auto"/>
        <w:bottom w:val="none" w:sz="0" w:space="0" w:color="auto"/>
        <w:right w:val="none" w:sz="0" w:space="0" w:color="auto"/>
      </w:divBdr>
      <w:divsChild>
        <w:div w:id="1447774424">
          <w:marLeft w:val="0"/>
          <w:marRight w:val="0"/>
          <w:marTop w:val="0"/>
          <w:marBottom w:val="0"/>
          <w:divBdr>
            <w:top w:val="none" w:sz="0" w:space="8" w:color="auto"/>
            <w:left w:val="single" w:sz="6" w:space="0" w:color="BBBBBB"/>
            <w:bottom w:val="none" w:sz="0" w:space="0" w:color="auto"/>
            <w:right w:val="none" w:sz="0" w:space="0" w:color="auto"/>
          </w:divBdr>
          <w:divsChild>
            <w:div w:id="222258475">
              <w:marLeft w:val="0"/>
              <w:marRight w:val="0"/>
              <w:marTop w:val="0"/>
              <w:marBottom w:val="0"/>
              <w:divBdr>
                <w:top w:val="none" w:sz="0" w:space="0" w:color="auto"/>
                <w:left w:val="none" w:sz="0" w:space="0" w:color="auto"/>
                <w:bottom w:val="none" w:sz="0" w:space="0" w:color="auto"/>
                <w:right w:val="none" w:sz="0" w:space="0" w:color="auto"/>
              </w:divBdr>
              <w:divsChild>
                <w:div w:id="1716466488">
                  <w:marLeft w:val="0"/>
                  <w:marRight w:val="0"/>
                  <w:marTop w:val="0"/>
                  <w:marBottom w:val="0"/>
                  <w:divBdr>
                    <w:top w:val="none" w:sz="0" w:space="0" w:color="auto"/>
                    <w:left w:val="none" w:sz="0" w:space="0" w:color="auto"/>
                    <w:bottom w:val="none" w:sz="0" w:space="0" w:color="auto"/>
                    <w:right w:val="none" w:sz="0" w:space="0" w:color="auto"/>
                  </w:divBdr>
                  <w:divsChild>
                    <w:div w:id="518201752">
                      <w:marLeft w:val="0"/>
                      <w:marRight w:val="0"/>
                      <w:marTop w:val="0"/>
                      <w:marBottom w:val="0"/>
                      <w:divBdr>
                        <w:top w:val="none" w:sz="0" w:space="0" w:color="auto"/>
                        <w:left w:val="none" w:sz="0" w:space="0" w:color="auto"/>
                        <w:bottom w:val="none" w:sz="0" w:space="0" w:color="auto"/>
                        <w:right w:val="none" w:sz="0" w:space="0" w:color="auto"/>
                      </w:divBdr>
                      <w:divsChild>
                        <w:div w:id="896357843">
                          <w:marLeft w:val="0"/>
                          <w:marRight w:val="0"/>
                          <w:marTop w:val="0"/>
                          <w:marBottom w:val="0"/>
                          <w:divBdr>
                            <w:top w:val="none" w:sz="0" w:space="0" w:color="auto"/>
                            <w:left w:val="none" w:sz="0" w:space="0" w:color="auto"/>
                            <w:bottom w:val="none" w:sz="0" w:space="0" w:color="auto"/>
                            <w:right w:val="none" w:sz="0" w:space="0" w:color="auto"/>
                          </w:divBdr>
                          <w:divsChild>
                            <w:div w:id="483470604">
                              <w:marLeft w:val="0"/>
                              <w:marRight w:val="0"/>
                              <w:marTop w:val="0"/>
                              <w:marBottom w:val="0"/>
                              <w:divBdr>
                                <w:top w:val="none" w:sz="0" w:space="0" w:color="auto"/>
                                <w:left w:val="none" w:sz="0" w:space="0" w:color="auto"/>
                                <w:bottom w:val="none" w:sz="0" w:space="0" w:color="auto"/>
                                <w:right w:val="none" w:sz="0" w:space="0" w:color="auto"/>
                              </w:divBdr>
                              <w:divsChild>
                                <w:div w:id="14461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752416">
      <w:bodyDiv w:val="1"/>
      <w:marLeft w:val="0"/>
      <w:marRight w:val="0"/>
      <w:marTop w:val="0"/>
      <w:marBottom w:val="0"/>
      <w:divBdr>
        <w:top w:val="none" w:sz="0" w:space="0" w:color="auto"/>
        <w:left w:val="none" w:sz="0" w:space="0" w:color="auto"/>
        <w:bottom w:val="none" w:sz="0" w:space="0" w:color="auto"/>
        <w:right w:val="none" w:sz="0" w:space="0" w:color="auto"/>
      </w:divBdr>
      <w:divsChild>
        <w:div w:id="277832031">
          <w:marLeft w:val="0"/>
          <w:marRight w:val="0"/>
          <w:marTop w:val="0"/>
          <w:marBottom w:val="0"/>
          <w:divBdr>
            <w:top w:val="none" w:sz="0" w:space="8" w:color="auto"/>
            <w:left w:val="single" w:sz="6" w:space="0" w:color="BBBBBB"/>
            <w:bottom w:val="none" w:sz="0" w:space="0" w:color="auto"/>
            <w:right w:val="none" w:sz="0" w:space="0" w:color="auto"/>
          </w:divBdr>
          <w:divsChild>
            <w:div w:id="1109738271">
              <w:marLeft w:val="0"/>
              <w:marRight w:val="0"/>
              <w:marTop w:val="0"/>
              <w:marBottom w:val="0"/>
              <w:divBdr>
                <w:top w:val="none" w:sz="0" w:space="0" w:color="auto"/>
                <w:left w:val="none" w:sz="0" w:space="0" w:color="auto"/>
                <w:bottom w:val="none" w:sz="0" w:space="0" w:color="auto"/>
                <w:right w:val="none" w:sz="0" w:space="0" w:color="auto"/>
              </w:divBdr>
              <w:divsChild>
                <w:div w:id="1338342694">
                  <w:marLeft w:val="0"/>
                  <w:marRight w:val="0"/>
                  <w:marTop w:val="0"/>
                  <w:marBottom w:val="0"/>
                  <w:divBdr>
                    <w:top w:val="none" w:sz="0" w:space="0" w:color="auto"/>
                    <w:left w:val="none" w:sz="0" w:space="0" w:color="auto"/>
                    <w:bottom w:val="none" w:sz="0" w:space="0" w:color="auto"/>
                    <w:right w:val="none" w:sz="0" w:space="0" w:color="auto"/>
                  </w:divBdr>
                  <w:divsChild>
                    <w:div w:id="1547181700">
                      <w:marLeft w:val="0"/>
                      <w:marRight w:val="0"/>
                      <w:marTop w:val="0"/>
                      <w:marBottom w:val="0"/>
                      <w:divBdr>
                        <w:top w:val="none" w:sz="0" w:space="0" w:color="auto"/>
                        <w:left w:val="none" w:sz="0" w:space="0" w:color="auto"/>
                        <w:bottom w:val="none" w:sz="0" w:space="0" w:color="auto"/>
                        <w:right w:val="none" w:sz="0" w:space="0" w:color="auto"/>
                      </w:divBdr>
                      <w:divsChild>
                        <w:div w:id="48380224">
                          <w:marLeft w:val="0"/>
                          <w:marRight w:val="0"/>
                          <w:marTop w:val="0"/>
                          <w:marBottom w:val="0"/>
                          <w:divBdr>
                            <w:top w:val="none" w:sz="0" w:space="0" w:color="auto"/>
                            <w:left w:val="none" w:sz="0" w:space="0" w:color="auto"/>
                            <w:bottom w:val="none" w:sz="0" w:space="0" w:color="auto"/>
                            <w:right w:val="none" w:sz="0" w:space="0" w:color="auto"/>
                          </w:divBdr>
                          <w:divsChild>
                            <w:div w:id="1104033596">
                              <w:marLeft w:val="0"/>
                              <w:marRight w:val="0"/>
                              <w:marTop w:val="0"/>
                              <w:marBottom w:val="0"/>
                              <w:divBdr>
                                <w:top w:val="none" w:sz="0" w:space="0" w:color="auto"/>
                                <w:left w:val="none" w:sz="0" w:space="0" w:color="auto"/>
                                <w:bottom w:val="none" w:sz="0" w:space="0" w:color="auto"/>
                                <w:right w:val="none" w:sz="0" w:space="0" w:color="auto"/>
                              </w:divBdr>
                              <w:divsChild>
                                <w:div w:id="3463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047185">
      <w:bodyDiv w:val="1"/>
      <w:marLeft w:val="0"/>
      <w:marRight w:val="0"/>
      <w:marTop w:val="0"/>
      <w:marBottom w:val="0"/>
      <w:divBdr>
        <w:top w:val="none" w:sz="0" w:space="0" w:color="auto"/>
        <w:left w:val="none" w:sz="0" w:space="0" w:color="auto"/>
        <w:bottom w:val="none" w:sz="0" w:space="0" w:color="auto"/>
        <w:right w:val="none" w:sz="0" w:space="0" w:color="auto"/>
      </w:divBdr>
      <w:divsChild>
        <w:div w:id="616253473">
          <w:marLeft w:val="0"/>
          <w:marRight w:val="0"/>
          <w:marTop w:val="0"/>
          <w:marBottom w:val="0"/>
          <w:divBdr>
            <w:top w:val="none" w:sz="0" w:space="8" w:color="auto"/>
            <w:left w:val="single" w:sz="6" w:space="0" w:color="BBBBBB"/>
            <w:bottom w:val="none" w:sz="0" w:space="0" w:color="auto"/>
            <w:right w:val="none" w:sz="0" w:space="0" w:color="auto"/>
          </w:divBdr>
          <w:divsChild>
            <w:div w:id="1950429488">
              <w:marLeft w:val="0"/>
              <w:marRight w:val="0"/>
              <w:marTop w:val="0"/>
              <w:marBottom w:val="0"/>
              <w:divBdr>
                <w:top w:val="none" w:sz="0" w:space="0" w:color="auto"/>
                <w:left w:val="none" w:sz="0" w:space="0" w:color="auto"/>
                <w:bottom w:val="none" w:sz="0" w:space="0" w:color="auto"/>
                <w:right w:val="none" w:sz="0" w:space="0" w:color="auto"/>
              </w:divBdr>
              <w:divsChild>
                <w:div w:id="178129890">
                  <w:marLeft w:val="0"/>
                  <w:marRight w:val="0"/>
                  <w:marTop w:val="0"/>
                  <w:marBottom w:val="0"/>
                  <w:divBdr>
                    <w:top w:val="none" w:sz="0" w:space="0" w:color="auto"/>
                    <w:left w:val="none" w:sz="0" w:space="0" w:color="auto"/>
                    <w:bottom w:val="none" w:sz="0" w:space="0" w:color="auto"/>
                    <w:right w:val="none" w:sz="0" w:space="0" w:color="auto"/>
                  </w:divBdr>
                  <w:divsChild>
                    <w:div w:id="2045520943">
                      <w:marLeft w:val="0"/>
                      <w:marRight w:val="0"/>
                      <w:marTop w:val="0"/>
                      <w:marBottom w:val="0"/>
                      <w:divBdr>
                        <w:top w:val="none" w:sz="0" w:space="0" w:color="auto"/>
                        <w:left w:val="none" w:sz="0" w:space="0" w:color="auto"/>
                        <w:bottom w:val="none" w:sz="0" w:space="0" w:color="auto"/>
                        <w:right w:val="none" w:sz="0" w:space="0" w:color="auto"/>
                      </w:divBdr>
                      <w:divsChild>
                        <w:div w:id="512494302">
                          <w:marLeft w:val="0"/>
                          <w:marRight w:val="0"/>
                          <w:marTop w:val="0"/>
                          <w:marBottom w:val="0"/>
                          <w:divBdr>
                            <w:top w:val="none" w:sz="0" w:space="0" w:color="auto"/>
                            <w:left w:val="none" w:sz="0" w:space="0" w:color="auto"/>
                            <w:bottom w:val="none" w:sz="0" w:space="0" w:color="auto"/>
                            <w:right w:val="none" w:sz="0" w:space="0" w:color="auto"/>
                          </w:divBdr>
                          <w:divsChild>
                            <w:div w:id="658535773">
                              <w:marLeft w:val="0"/>
                              <w:marRight w:val="0"/>
                              <w:marTop w:val="0"/>
                              <w:marBottom w:val="0"/>
                              <w:divBdr>
                                <w:top w:val="none" w:sz="0" w:space="0" w:color="auto"/>
                                <w:left w:val="none" w:sz="0" w:space="0" w:color="auto"/>
                                <w:bottom w:val="none" w:sz="0" w:space="0" w:color="auto"/>
                                <w:right w:val="none" w:sz="0" w:space="0" w:color="auto"/>
                              </w:divBdr>
                              <w:divsChild>
                                <w:div w:id="9620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523813">
      <w:bodyDiv w:val="1"/>
      <w:marLeft w:val="0"/>
      <w:marRight w:val="0"/>
      <w:marTop w:val="0"/>
      <w:marBottom w:val="0"/>
      <w:divBdr>
        <w:top w:val="none" w:sz="0" w:space="0" w:color="auto"/>
        <w:left w:val="none" w:sz="0" w:space="0" w:color="auto"/>
        <w:bottom w:val="none" w:sz="0" w:space="0" w:color="auto"/>
        <w:right w:val="none" w:sz="0" w:space="0" w:color="auto"/>
      </w:divBdr>
    </w:div>
    <w:div w:id="724253865">
      <w:bodyDiv w:val="1"/>
      <w:marLeft w:val="0"/>
      <w:marRight w:val="0"/>
      <w:marTop w:val="0"/>
      <w:marBottom w:val="0"/>
      <w:divBdr>
        <w:top w:val="none" w:sz="0" w:space="0" w:color="auto"/>
        <w:left w:val="none" w:sz="0" w:space="0" w:color="auto"/>
        <w:bottom w:val="none" w:sz="0" w:space="0" w:color="auto"/>
        <w:right w:val="none" w:sz="0" w:space="0" w:color="auto"/>
      </w:divBdr>
      <w:divsChild>
        <w:div w:id="531649873">
          <w:marLeft w:val="0"/>
          <w:marRight w:val="0"/>
          <w:marTop w:val="0"/>
          <w:marBottom w:val="0"/>
          <w:divBdr>
            <w:top w:val="none" w:sz="0" w:space="8" w:color="auto"/>
            <w:left w:val="single" w:sz="6" w:space="0" w:color="BBBBBB"/>
            <w:bottom w:val="none" w:sz="0" w:space="0" w:color="auto"/>
            <w:right w:val="none" w:sz="0" w:space="0" w:color="auto"/>
          </w:divBdr>
          <w:divsChild>
            <w:div w:id="187716147">
              <w:marLeft w:val="0"/>
              <w:marRight w:val="0"/>
              <w:marTop w:val="0"/>
              <w:marBottom w:val="0"/>
              <w:divBdr>
                <w:top w:val="none" w:sz="0" w:space="0" w:color="auto"/>
                <w:left w:val="none" w:sz="0" w:space="0" w:color="auto"/>
                <w:bottom w:val="none" w:sz="0" w:space="0" w:color="auto"/>
                <w:right w:val="none" w:sz="0" w:space="0" w:color="auto"/>
              </w:divBdr>
              <w:divsChild>
                <w:div w:id="2146004940">
                  <w:marLeft w:val="0"/>
                  <w:marRight w:val="0"/>
                  <w:marTop w:val="0"/>
                  <w:marBottom w:val="0"/>
                  <w:divBdr>
                    <w:top w:val="none" w:sz="0" w:space="0" w:color="auto"/>
                    <w:left w:val="none" w:sz="0" w:space="0" w:color="auto"/>
                    <w:bottom w:val="none" w:sz="0" w:space="0" w:color="auto"/>
                    <w:right w:val="none" w:sz="0" w:space="0" w:color="auto"/>
                  </w:divBdr>
                  <w:divsChild>
                    <w:div w:id="1630089736">
                      <w:marLeft w:val="0"/>
                      <w:marRight w:val="0"/>
                      <w:marTop w:val="0"/>
                      <w:marBottom w:val="0"/>
                      <w:divBdr>
                        <w:top w:val="none" w:sz="0" w:space="0" w:color="auto"/>
                        <w:left w:val="none" w:sz="0" w:space="0" w:color="auto"/>
                        <w:bottom w:val="none" w:sz="0" w:space="0" w:color="auto"/>
                        <w:right w:val="none" w:sz="0" w:space="0" w:color="auto"/>
                      </w:divBdr>
                      <w:divsChild>
                        <w:div w:id="2121601044">
                          <w:marLeft w:val="0"/>
                          <w:marRight w:val="0"/>
                          <w:marTop w:val="0"/>
                          <w:marBottom w:val="0"/>
                          <w:divBdr>
                            <w:top w:val="none" w:sz="0" w:space="0" w:color="auto"/>
                            <w:left w:val="none" w:sz="0" w:space="0" w:color="auto"/>
                            <w:bottom w:val="none" w:sz="0" w:space="0" w:color="auto"/>
                            <w:right w:val="none" w:sz="0" w:space="0" w:color="auto"/>
                          </w:divBdr>
                          <w:divsChild>
                            <w:div w:id="457771052">
                              <w:marLeft w:val="0"/>
                              <w:marRight w:val="0"/>
                              <w:marTop w:val="0"/>
                              <w:marBottom w:val="0"/>
                              <w:divBdr>
                                <w:top w:val="none" w:sz="0" w:space="0" w:color="auto"/>
                                <w:left w:val="none" w:sz="0" w:space="0" w:color="auto"/>
                                <w:bottom w:val="none" w:sz="0" w:space="0" w:color="auto"/>
                                <w:right w:val="none" w:sz="0" w:space="0" w:color="auto"/>
                              </w:divBdr>
                              <w:divsChild>
                                <w:div w:id="2083478942">
                                  <w:marLeft w:val="0"/>
                                  <w:marRight w:val="0"/>
                                  <w:marTop w:val="0"/>
                                  <w:marBottom w:val="0"/>
                                  <w:divBdr>
                                    <w:top w:val="none" w:sz="0" w:space="0" w:color="auto"/>
                                    <w:left w:val="none" w:sz="0" w:space="0" w:color="auto"/>
                                    <w:bottom w:val="none" w:sz="0" w:space="0" w:color="auto"/>
                                    <w:right w:val="none" w:sz="0" w:space="0" w:color="auto"/>
                                  </w:divBdr>
                                  <w:divsChild>
                                    <w:div w:id="17081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388531">
      <w:bodyDiv w:val="1"/>
      <w:marLeft w:val="0"/>
      <w:marRight w:val="0"/>
      <w:marTop w:val="0"/>
      <w:marBottom w:val="0"/>
      <w:divBdr>
        <w:top w:val="none" w:sz="0" w:space="0" w:color="auto"/>
        <w:left w:val="none" w:sz="0" w:space="0" w:color="auto"/>
        <w:bottom w:val="none" w:sz="0" w:space="0" w:color="auto"/>
        <w:right w:val="none" w:sz="0" w:space="0" w:color="auto"/>
      </w:divBdr>
    </w:div>
    <w:div w:id="786894940">
      <w:bodyDiv w:val="1"/>
      <w:marLeft w:val="0"/>
      <w:marRight w:val="0"/>
      <w:marTop w:val="0"/>
      <w:marBottom w:val="0"/>
      <w:divBdr>
        <w:top w:val="none" w:sz="0" w:space="0" w:color="auto"/>
        <w:left w:val="none" w:sz="0" w:space="0" w:color="auto"/>
        <w:bottom w:val="none" w:sz="0" w:space="0" w:color="auto"/>
        <w:right w:val="none" w:sz="0" w:space="0" w:color="auto"/>
      </w:divBdr>
      <w:divsChild>
        <w:div w:id="968784646">
          <w:marLeft w:val="0"/>
          <w:marRight w:val="0"/>
          <w:marTop w:val="0"/>
          <w:marBottom w:val="0"/>
          <w:divBdr>
            <w:top w:val="none" w:sz="0" w:space="8" w:color="auto"/>
            <w:left w:val="single" w:sz="6" w:space="0" w:color="BBBBBB"/>
            <w:bottom w:val="none" w:sz="0" w:space="0" w:color="auto"/>
            <w:right w:val="none" w:sz="0" w:space="0" w:color="auto"/>
          </w:divBdr>
          <w:divsChild>
            <w:div w:id="1449424475">
              <w:marLeft w:val="0"/>
              <w:marRight w:val="0"/>
              <w:marTop w:val="0"/>
              <w:marBottom w:val="0"/>
              <w:divBdr>
                <w:top w:val="none" w:sz="0" w:space="0" w:color="auto"/>
                <w:left w:val="none" w:sz="0" w:space="0" w:color="auto"/>
                <w:bottom w:val="none" w:sz="0" w:space="0" w:color="auto"/>
                <w:right w:val="none" w:sz="0" w:space="0" w:color="auto"/>
              </w:divBdr>
              <w:divsChild>
                <w:div w:id="955988251">
                  <w:marLeft w:val="0"/>
                  <w:marRight w:val="0"/>
                  <w:marTop w:val="0"/>
                  <w:marBottom w:val="0"/>
                  <w:divBdr>
                    <w:top w:val="none" w:sz="0" w:space="0" w:color="auto"/>
                    <w:left w:val="none" w:sz="0" w:space="0" w:color="auto"/>
                    <w:bottom w:val="none" w:sz="0" w:space="0" w:color="auto"/>
                    <w:right w:val="none" w:sz="0" w:space="0" w:color="auto"/>
                  </w:divBdr>
                  <w:divsChild>
                    <w:div w:id="1406731072">
                      <w:marLeft w:val="0"/>
                      <w:marRight w:val="0"/>
                      <w:marTop w:val="0"/>
                      <w:marBottom w:val="0"/>
                      <w:divBdr>
                        <w:top w:val="none" w:sz="0" w:space="0" w:color="auto"/>
                        <w:left w:val="none" w:sz="0" w:space="0" w:color="auto"/>
                        <w:bottom w:val="none" w:sz="0" w:space="0" w:color="auto"/>
                        <w:right w:val="none" w:sz="0" w:space="0" w:color="auto"/>
                      </w:divBdr>
                      <w:divsChild>
                        <w:div w:id="144586314">
                          <w:marLeft w:val="0"/>
                          <w:marRight w:val="0"/>
                          <w:marTop w:val="0"/>
                          <w:marBottom w:val="0"/>
                          <w:divBdr>
                            <w:top w:val="none" w:sz="0" w:space="0" w:color="auto"/>
                            <w:left w:val="none" w:sz="0" w:space="0" w:color="auto"/>
                            <w:bottom w:val="none" w:sz="0" w:space="0" w:color="auto"/>
                            <w:right w:val="none" w:sz="0" w:space="0" w:color="auto"/>
                          </w:divBdr>
                          <w:divsChild>
                            <w:div w:id="1156459376">
                              <w:marLeft w:val="0"/>
                              <w:marRight w:val="0"/>
                              <w:marTop w:val="0"/>
                              <w:marBottom w:val="0"/>
                              <w:divBdr>
                                <w:top w:val="none" w:sz="0" w:space="0" w:color="auto"/>
                                <w:left w:val="none" w:sz="0" w:space="0" w:color="auto"/>
                                <w:bottom w:val="none" w:sz="0" w:space="0" w:color="auto"/>
                                <w:right w:val="none" w:sz="0" w:space="0" w:color="auto"/>
                              </w:divBdr>
                              <w:divsChild>
                                <w:div w:id="5056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33939">
      <w:bodyDiv w:val="1"/>
      <w:marLeft w:val="0"/>
      <w:marRight w:val="0"/>
      <w:marTop w:val="0"/>
      <w:marBottom w:val="0"/>
      <w:divBdr>
        <w:top w:val="none" w:sz="0" w:space="0" w:color="auto"/>
        <w:left w:val="none" w:sz="0" w:space="0" w:color="auto"/>
        <w:bottom w:val="none" w:sz="0" w:space="0" w:color="auto"/>
        <w:right w:val="none" w:sz="0" w:space="0" w:color="auto"/>
      </w:divBdr>
      <w:divsChild>
        <w:div w:id="701517390">
          <w:marLeft w:val="0"/>
          <w:marRight w:val="0"/>
          <w:marTop w:val="0"/>
          <w:marBottom w:val="0"/>
          <w:divBdr>
            <w:top w:val="none" w:sz="0" w:space="8" w:color="auto"/>
            <w:left w:val="single" w:sz="6" w:space="0" w:color="BBBBBB"/>
            <w:bottom w:val="none" w:sz="0" w:space="0" w:color="auto"/>
            <w:right w:val="none" w:sz="0" w:space="0" w:color="auto"/>
          </w:divBdr>
          <w:divsChild>
            <w:div w:id="1751154044">
              <w:marLeft w:val="0"/>
              <w:marRight w:val="0"/>
              <w:marTop w:val="0"/>
              <w:marBottom w:val="0"/>
              <w:divBdr>
                <w:top w:val="none" w:sz="0" w:space="0" w:color="auto"/>
                <w:left w:val="none" w:sz="0" w:space="0" w:color="auto"/>
                <w:bottom w:val="none" w:sz="0" w:space="0" w:color="auto"/>
                <w:right w:val="none" w:sz="0" w:space="0" w:color="auto"/>
              </w:divBdr>
              <w:divsChild>
                <w:div w:id="1805804694">
                  <w:marLeft w:val="0"/>
                  <w:marRight w:val="0"/>
                  <w:marTop w:val="0"/>
                  <w:marBottom w:val="0"/>
                  <w:divBdr>
                    <w:top w:val="none" w:sz="0" w:space="0" w:color="auto"/>
                    <w:left w:val="none" w:sz="0" w:space="0" w:color="auto"/>
                    <w:bottom w:val="none" w:sz="0" w:space="0" w:color="auto"/>
                    <w:right w:val="none" w:sz="0" w:space="0" w:color="auto"/>
                  </w:divBdr>
                  <w:divsChild>
                    <w:div w:id="1923446014">
                      <w:marLeft w:val="0"/>
                      <w:marRight w:val="0"/>
                      <w:marTop w:val="0"/>
                      <w:marBottom w:val="0"/>
                      <w:divBdr>
                        <w:top w:val="none" w:sz="0" w:space="0" w:color="auto"/>
                        <w:left w:val="none" w:sz="0" w:space="0" w:color="auto"/>
                        <w:bottom w:val="none" w:sz="0" w:space="0" w:color="auto"/>
                        <w:right w:val="none" w:sz="0" w:space="0" w:color="auto"/>
                      </w:divBdr>
                      <w:divsChild>
                        <w:div w:id="1615165778">
                          <w:marLeft w:val="0"/>
                          <w:marRight w:val="0"/>
                          <w:marTop w:val="0"/>
                          <w:marBottom w:val="0"/>
                          <w:divBdr>
                            <w:top w:val="none" w:sz="0" w:space="0" w:color="auto"/>
                            <w:left w:val="none" w:sz="0" w:space="0" w:color="auto"/>
                            <w:bottom w:val="none" w:sz="0" w:space="0" w:color="auto"/>
                            <w:right w:val="none" w:sz="0" w:space="0" w:color="auto"/>
                          </w:divBdr>
                          <w:divsChild>
                            <w:div w:id="366302039">
                              <w:marLeft w:val="0"/>
                              <w:marRight w:val="0"/>
                              <w:marTop w:val="0"/>
                              <w:marBottom w:val="0"/>
                              <w:divBdr>
                                <w:top w:val="none" w:sz="0" w:space="0" w:color="auto"/>
                                <w:left w:val="none" w:sz="0" w:space="0" w:color="auto"/>
                                <w:bottom w:val="none" w:sz="0" w:space="0" w:color="auto"/>
                                <w:right w:val="none" w:sz="0" w:space="0" w:color="auto"/>
                              </w:divBdr>
                              <w:divsChild>
                                <w:div w:id="3825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5549647">
      <w:bodyDiv w:val="1"/>
      <w:marLeft w:val="0"/>
      <w:marRight w:val="0"/>
      <w:marTop w:val="0"/>
      <w:marBottom w:val="0"/>
      <w:divBdr>
        <w:top w:val="none" w:sz="0" w:space="0" w:color="auto"/>
        <w:left w:val="none" w:sz="0" w:space="0" w:color="auto"/>
        <w:bottom w:val="none" w:sz="0" w:space="0" w:color="auto"/>
        <w:right w:val="none" w:sz="0" w:space="0" w:color="auto"/>
      </w:divBdr>
      <w:divsChild>
        <w:div w:id="993990599">
          <w:marLeft w:val="0"/>
          <w:marRight w:val="0"/>
          <w:marTop w:val="0"/>
          <w:marBottom w:val="0"/>
          <w:divBdr>
            <w:top w:val="none" w:sz="0" w:space="8" w:color="auto"/>
            <w:left w:val="single" w:sz="6" w:space="0" w:color="BBBBBB"/>
            <w:bottom w:val="none" w:sz="0" w:space="0" w:color="auto"/>
            <w:right w:val="none" w:sz="0" w:space="0" w:color="auto"/>
          </w:divBdr>
          <w:divsChild>
            <w:div w:id="636374053">
              <w:marLeft w:val="0"/>
              <w:marRight w:val="0"/>
              <w:marTop w:val="0"/>
              <w:marBottom w:val="0"/>
              <w:divBdr>
                <w:top w:val="none" w:sz="0" w:space="0" w:color="auto"/>
                <w:left w:val="none" w:sz="0" w:space="0" w:color="auto"/>
                <w:bottom w:val="none" w:sz="0" w:space="0" w:color="auto"/>
                <w:right w:val="none" w:sz="0" w:space="0" w:color="auto"/>
              </w:divBdr>
              <w:divsChild>
                <w:div w:id="1987971203">
                  <w:marLeft w:val="0"/>
                  <w:marRight w:val="0"/>
                  <w:marTop w:val="0"/>
                  <w:marBottom w:val="0"/>
                  <w:divBdr>
                    <w:top w:val="none" w:sz="0" w:space="0" w:color="auto"/>
                    <w:left w:val="none" w:sz="0" w:space="0" w:color="auto"/>
                    <w:bottom w:val="none" w:sz="0" w:space="0" w:color="auto"/>
                    <w:right w:val="none" w:sz="0" w:space="0" w:color="auto"/>
                  </w:divBdr>
                  <w:divsChild>
                    <w:div w:id="1741052317">
                      <w:marLeft w:val="0"/>
                      <w:marRight w:val="0"/>
                      <w:marTop w:val="0"/>
                      <w:marBottom w:val="0"/>
                      <w:divBdr>
                        <w:top w:val="none" w:sz="0" w:space="0" w:color="auto"/>
                        <w:left w:val="none" w:sz="0" w:space="0" w:color="auto"/>
                        <w:bottom w:val="none" w:sz="0" w:space="0" w:color="auto"/>
                        <w:right w:val="none" w:sz="0" w:space="0" w:color="auto"/>
                      </w:divBdr>
                      <w:divsChild>
                        <w:div w:id="610018499">
                          <w:marLeft w:val="0"/>
                          <w:marRight w:val="0"/>
                          <w:marTop w:val="0"/>
                          <w:marBottom w:val="0"/>
                          <w:divBdr>
                            <w:top w:val="none" w:sz="0" w:space="0" w:color="auto"/>
                            <w:left w:val="none" w:sz="0" w:space="0" w:color="auto"/>
                            <w:bottom w:val="none" w:sz="0" w:space="0" w:color="auto"/>
                            <w:right w:val="none" w:sz="0" w:space="0" w:color="auto"/>
                          </w:divBdr>
                          <w:divsChild>
                            <w:div w:id="680549860">
                              <w:marLeft w:val="0"/>
                              <w:marRight w:val="0"/>
                              <w:marTop w:val="0"/>
                              <w:marBottom w:val="0"/>
                              <w:divBdr>
                                <w:top w:val="none" w:sz="0" w:space="0" w:color="auto"/>
                                <w:left w:val="none" w:sz="0" w:space="0" w:color="auto"/>
                                <w:bottom w:val="none" w:sz="0" w:space="0" w:color="auto"/>
                                <w:right w:val="none" w:sz="0" w:space="0" w:color="auto"/>
                              </w:divBdr>
                              <w:divsChild>
                                <w:div w:id="14042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6616749">
      <w:bodyDiv w:val="1"/>
      <w:marLeft w:val="0"/>
      <w:marRight w:val="0"/>
      <w:marTop w:val="0"/>
      <w:marBottom w:val="0"/>
      <w:divBdr>
        <w:top w:val="none" w:sz="0" w:space="0" w:color="auto"/>
        <w:left w:val="none" w:sz="0" w:space="0" w:color="auto"/>
        <w:bottom w:val="none" w:sz="0" w:space="0" w:color="auto"/>
        <w:right w:val="none" w:sz="0" w:space="0" w:color="auto"/>
      </w:divBdr>
    </w:div>
    <w:div w:id="976255171">
      <w:bodyDiv w:val="1"/>
      <w:marLeft w:val="0"/>
      <w:marRight w:val="0"/>
      <w:marTop w:val="0"/>
      <w:marBottom w:val="0"/>
      <w:divBdr>
        <w:top w:val="none" w:sz="0" w:space="0" w:color="auto"/>
        <w:left w:val="none" w:sz="0" w:space="0" w:color="auto"/>
        <w:bottom w:val="none" w:sz="0" w:space="0" w:color="auto"/>
        <w:right w:val="none" w:sz="0" w:space="0" w:color="auto"/>
      </w:divBdr>
    </w:div>
    <w:div w:id="998847732">
      <w:bodyDiv w:val="1"/>
      <w:marLeft w:val="0"/>
      <w:marRight w:val="0"/>
      <w:marTop w:val="0"/>
      <w:marBottom w:val="0"/>
      <w:divBdr>
        <w:top w:val="none" w:sz="0" w:space="0" w:color="auto"/>
        <w:left w:val="none" w:sz="0" w:space="0" w:color="auto"/>
        <w:bottom w:val="none" w:sz="0" w:space="0" w:color="auto"/>
        <w:right w:val="none" w:sz="0" w:space="0" w:color="auto"/>
      </w:divBdr>
    </w:div>
    <w:div w:id="1008756380">
      <w:bodyDiv w:val="1"/>
      <w:marLeft w:val="0"/>
      <w:marRight w:val="0"/>
      <w:marTop w:val="0"/>
      <w:marBottom w:val="0"/>
      <w:divBdr>
        <w:top w:val="none" w:sz="0" w:space="0" w:color="auto"/>
        <w:left w:val="none" w:sz="0" w:space="0" w:color="auto"/>
        <w:bottom w:val="none" w:sz="0" w:space="0" w:color="auto"/>
        <w:right w:val="none" w:sz="0" w:space="0" w:color="auto"/>
      </w:divBdr>
    </w:div>
    <w:div w:id="1028681575">
      <w:bodyDiv w:val="1"/>
      <w:marLeft w:val="0"/>
      <w:marRight w:val="0"/>
      <w:marTop w:val="0"/>
      <w:marBottom w:val="0"/>
      <w:divBdr>
        <w:top w:val="none" w:sz="0" w:space="0" w:color="auto"/>
        <w:left w:val="none" w:sz="0" w:space="0" w:color="auto"/>
        <w:bottom w:val="none" w:sz="0" w:space="0" w:color="auto"/>
        <w:right w:val="none" w:sz="0" w:space="0" w:color="auto"/>
      </w:divBdr>
      <w:divsChild>
        <w:div w:id="1449542889">
          <w:marLeft w:val="0"/>
          <w:marRight w:val="0"/>
          <w:marTop w:val="0"/>
          <w:marBottom w:val="0"/>
          <w:divBdr>
            <w:top w:val="none" w:sz="0" w:space="8" w:color="auto"/>
            <w:left w:val="single" w:sz="6" w:space="0" w:color="BBBBBB"/>
            <w:bottom w:val="none" w:sz="0" w:space="0" w:color="auto"/>
            <w:right w:val="none" w:sz="0" w:space="0" w:color="auto"/>
          </w:divBdr>
          <w:divsChild>
            <w:div w:id="1122764973">
              <w:marLeft w:val="0"/>
              <w:marRight w:val="0"/>
              <w:marTop w:val="0"/>
              <w:marBottom w:val="0"/>
              <w:divBdr>
                <w:top w:val="none" w:sz="0" w:space="0" w:color="auto"/>
                <w:left w:val="none" w:sz="0" w:space="0" w:color="auto"/>
                <w:bottom w:val="none" w:sz="0" w:space="0" w:color="auto"/>
                <w:right w:val="none" w:sz="0" w:space="0" w:color="auto"/>
              </w:divBdr>
              <w:divsChild>
                <w:div w:id="1470827726">
                  <w:marLeft w:val="0"/>
                  <w:marRight w:val="0"/>
                  <w:marTop w:val="0"/>
                  <w:marBottom w:val="0"/>
                  <w:divBdr>
                    <w:top w:val="none" w:sz="0" w:space="0" w:color="auto"/>
                    <w:left w:val="none" w:sz="0" w:space="0" w:color="auto"/>
                    <w:bottom w:val="none" w:sz="0" w:space="0" w:color="auto"/>
                    <w:right w:val="none" w:sz="0" w:space="0" w:color="auto"/>
                  </w:divBdr>
                  <w:divsChild>
                    <w:div w:id="1916475616">
                      <w:marLeft w:val="0"/>
                      <w:marRight w:val="0"/>
                      <w:marTop w:val="0"/>
                      <w:marBottom w:val="0"/>
                      <w:divBdr>
                        <w:top w:val="none" w:sz="0" w:space="0" w:color="auto"/>
                        <w:left w:val="none" w:sz="0" w:space="0" w:color="auto"/>
                        <w:bottom w:val="none" w:sz="0" w:space="0" w:color="auto"/>
                        <w:right w:val="none" w:sz="0" w:space="0" w:color="auto"/>
                      </w:divBdr>
                      <w:divsChild>
                        <w:div w:id="1949387157">
                          <w:marLeft w:val="0"/>
                          <w:marRight w:val="0"/>
                          <w:marTop w:val="0"/>
                          <w:marBottom w:val="0"/>
                          <w:divBdr>
                            <w:top w:val="none" w:sz="0" w:space="0" w:color="auto"/>
                            <w:left w:val="none" w:sz="0" w:space="0" w:color="auto"/>
                            <w:bottom w:val="none" w:sz="0" w:space="0" w:color="auto"/>
                            <w:right w:val="none" w:sz="0" w:space="0" w:color="auto"/>
                          </w:divBdr>
                          <w:divsChild>
                            <w:div w:id="1916090538">
                              <w:marLeft w:val="0"/>
                              <w:marRight w:val="0"/>
                              <w:marTop w:val="0"/>
                              <w:marBottom w:val="0"/>
                              <w:divBdr>
                                <w:top w:val="none" w:sz="0" w:space="0" w:color="auto"/>
                                <w:left w:val="none" w:sz="0" w:space="0" w:color="auto"/>
                                <w:bottom w:val="none" w:sz="0" w:space="0" w:color="auto"/>
                                <w:right w:val="none" w:sz="0" w:space="0" w:color="auto"/>
                              </w:divBdr>
                              <w:divsChild>
                                <w:div w:id="438838147">
                                  <w:marLeft w:val="0"/>
                                  <w:marRight w:val="0"/>
                                  <w:marTop w:val="0"/>
                                  <w:marBottom w:val="0"/>
                                  <w:divBdr>
                                    <w:top w:val="none" w:sz="0" w:space="0" w:color="auto"/>
                                    <w:left w:val="none" w:sz="0" w:space="0" w:color="auto"/>
                                    <w:bottom w:val="none" w:sz="0" w:space="0" w:color="auto"/>
                                    <w:right w:val="none" w:sz="0" w:space="0" w:color="auto"/>
                                  </w:divBdr>
                                  <w:divsChild>
                                    <w:div w:id="7015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4180199">
      <w:bodyDiv w:val="1"/>
      <w:marLeft w:val="0"/>
      <w:marRight w:val="0"/>
      <w:marTop w:val="0"/>
      <w:marBottom w:val="0"/>
      <w:divBdr>
        <w:top w:val="none" w:sz="0" w:space="0" w:color="auto"/>
        <w:left w:val="none" w:sz="0" w:space="0" w:color="auto"/>
        <w:bottom w:val="none" w:sz="0" w:space="0" w:color="auto"/>
        <w:right w:val="none" w:sz="0" w:space="0" w:color="auto"/>
      </w:divBdr>
      <w:divsChild>
        <w:div w:id="568542538">
          <w:marLeft w:val="0"/>
          <w:marRight w:val="0"/>
          <w:marTop w:val="0"/>
          <w:marBottom w:val="0"/>
          <w:divBdr>
            <w:top w:val="none" w:sz="0" w:space="8" w:color="auto"/>
            <w:left w:val="single" w:sz="6" w:space="0" w:color="BBBBBB"/>
            <w:bottom w:val="none" w:sz="0" w:space="0" w:color="auto"/>
            <w:right w:val="none" w:sz="0" w:space="0" w:color="auto"/>
          </w:divBdr>
          <w:divsChild>
            <w:div w:id="228342832">
              <w:marLeft w:val="0"/>
              <w:marRight w:val="0"/>
              <w:marTop w:val="0"/>
              <w:marBottom w:val="0"/>
              <w:divBdr>
                <w:top w:val="none" w:sz="0" w:space="0" w:color="auto"/>
                <w:left w:val="none" w:sz="0" w:space="0" w:color="auto"/>
                <w:bottom w:val="none" w:sz="0" w:space="0" w:color="auto"/>
                <w:right w:val="none" w:sz="0" w:space="0" w:color="auto"/>
              </w:divBdr>
              <w:divsChild>
                <w:div w:id="1080100541">
                  <w:marLeft w:val="0"/>
                  <w:marRight w:val="0"/>
                  <w:marTop w:val="0"/>
                  <w:marBottom w:val="0"/>
                  <w:divBdr>
                    <w:top w:val="none" w:sz="0" w:space="0" w:color="auto"/>
                    <w:left w:val="none" w:sz="0" w:space="0" w:color="auto"/>
                    <w:bottom w:val="none" w:sz="0" w:space="0" w:color="auto"/>
                    <w:right w:val="none" w:sz="0" w:space="0" w:color="auto"/>
                  </w:divBdr>
                  <w:divsChild>
                    <w:div w:id="508259030">
                      <w:marLeft w:val="0"/>
                      <w:marRight w:val="0"/>
                      <w:marTop w:val="0"/>
                      <w:marBottom w:val="0"/>
                      <w:divBdr>
                        <w:top w:val="none" w:sz="0" w:space="0" w:color="auto"/>
                        <w:left w:val="none" w:sz="0" w:space="0" w:color="auto"/>
                        <w:bottom w:val="none" w:sz="0" w:space="0" w:color="auto"/>
                        <w:right w:val="none" w:sz="0" w:space="0" w:color="auto"/>
                      </w:divBdr>
                      <w:divsChild>
                        <w:div w:id="343482868">
                          <w:marLeft w:val="0"/>
                          <w:marRight w:val="0"/>
                          <w:marTop w:val="0"/>
                          <w:marBottom w:val="0"/>
                          <w:divBdr>
                            <w:top w:val="none" w:sz="0" w:space="0" w:color="auto"/>
                            <w:left w:val="none" w:sz="0" w:space="0" w:color="auto"/>
                            <w:bottom w:val="none" w:sz="0" w:space="0" w:color="auto"/>
                            <w:right w:val="none" w:sz="0" w:space="0" w:color="auto"/>
                          </w:divBdr>
                          <w:divsChild>
                            <w:div w:id="2024548378">
                              <w:marLeft w:val="0"/>
                              <w:marRight w:val="0"/>
                              <w:marTop w:val="0"/>
                              <w:marBottom w:val="0"/>
                              <w:divBdr>
                                <w:top w:val="none" w:sz="0" w:space="0" w:color="auto"/>
                                <w:left w:val="none" w:sz="0" w:space="0" w:color="auto"/>
                                <w:bottom w:val="none" w:sz="0" w:space="0" w:color="auto"/>
                                <w:right w:val="none" w:sz="0" w:space="0" w:color="auto"/>
                              </w:divBdr>
                              <w:divsChild>
                                <w:div w:id="827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377770">
      <w:bodyDiv w:val="1"/>
      <w:marLeft w:val="0"/>
      <w:marRight w:val="0"/>
      <w:marTop w:val="0"/>
      <w:marBottom w:val="0"/>
      <w:divBdr>
        <w:top w:val="none" w:sz="0" w:space="0" w:color="auto"/>
        <w:left w:val="none" w:sz="0" w:space="0" w:color="auto"/>
        <w:bottom w:val="none" w:sz="0" w:space="0" w:color="auto"/>
        <w:right w:val="none" w:sz="0" w:space="0" w:color="auto"/>
      </w:divBdr>
    </w:div>
    <w:div w:id="1069888617">
      <w:bodyDiv w:val="1"/>
      <w:marLeft w:val="0"/>
      <w:marRight w:val="0"/>
      <w:marTop w:val="0"/>
      <w:marBottom w:val="0"/>
      <w:divBdr>
        <w:top w:val="none" w:sz="0" w:space="0" w:color="auto"/>
        <w:left w:val="none" w:sz="0" w:space="0" w:color="auto"/>
        <w:bottom w:val="none" w:sz="0" w:space="0" w:color="auto"/>
        <w:right w:val="none" w:sz="0" w:space="0" w:color="auto"/>
      </w:divBdr>
      <w:divsChild>
        <w:div w:id="256523019">
          <w:marLeft w:val="0"/>
          <w:marRight w:val="0"/>
          <w:marTop w:val="0"/>
          <w:marBottom w:val="0"/>
          <w:divBdr>
            <w:top w:val="none" w:sz="0" w:space="8" w:color="auto"/>
            <w:left w:val="single" w:sz="6" w:space="0" w:color="BBBBBB"/>
            <w:bottom w:val="none" w:sz="0" w:space="0" w:color="auto"/>
            <w:right w:val="none" w:sz="0" w:space="0" w:color="auto"/>
          </w:divBdr>
          <w:divsChild>
            <w:div w:id="663707465">
              <w:marLeft w:val="0"/>
              <w:marRight w:val="0"/>
              <w:marTop w:val="0"/>
              <w:marBottom w:val="0"/>
              <w:divBdr>
                <w:top w:val="none" w:sz="0" w:space="0" w:color="auto"/>
                <w:left w:val="none" w:sz="0" w:space="0" w:color="auto"/>
                <w:bottom w:val="none" w:sz="0" w:space="0" w:color="auto"/>
                <w:right w:val="none" w:sz="0" w:space="0" w:color="auto"/>
              </w:divBdr>
              <w:divsChild>
                <w:div w:id="539129298">
                  <w:marLeft w:val="0"/>
                  <w:marRight w:val="0"/>
                  <w:marTop w:val="0"/>
                  <w:marBottom w:val="0"/>
                  <w:divBdr>
                    <w:top w:val="none" w:sz="0" w:space="0" w:color="auto"/>
                    <w:left w:val="none" w:sz="0" w:space="0" w:color="auto"/>
                    <w:bottom w:val="none" w:sz="0" w:space="0" w:color="auto"/>
                    <w:right w:val="none" w:sz="0" w:space="0" w:color="auto"/>
                  </w:divBdr>
                  <w:divsChild>
                    <w:div w:id="703139822">
                      <w:marLeft w:val="0"/>
                      <w:marRight w:val="0"/>
                      <w:marTop w:val="0"/>
                      <w:marBottom w:val="0"/>
                      <w:divBdr>
                        <w:top w:val="none" w:sz="0" w:space="0" w:color="auto"/>
                        <w:left w:val="none" w:sz="0" w:space="0" w:color="auto"/>
                        <w:bottom w:val="none" w:sz="0" w:space="0" w:color="auto"/>
                        <w:right w:val="none" w:sz="0" w:space="0" w:color="auto"/>
                      </w:divBdr>
                      <w:divsChild>
                        <w:div w:id="590745695">
                          <w:marLeft w:val="0"/>
                          <w:marRight w:val="0"/>
                          <w:marTop w:val="0"/>
                          <w:marBottom w:val="0"/>
                          <w:divBdr>
                            <w:top w:val="none" w:sz="0" w:space="0" w:color="auto"/>
                            <w:left w:val="none" w:sz="0" w:space="0" w:color="auto"/>
                            <w:bottom w:val="none" w:sz="0" w:space="0" w:color="auto"/>
                            <w:right w:val="none" w:sz="0" w:space="0" w:color="auto"/>
                          </w:divBdr>
                          <w:divsChild>
                            <w:div w:id="13113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636283">
      <w:bodyDiv w:val="1"/>
      <w:marLeft w:val="0"/>
      <w:marRight w:val="0"/>
      <w:marTop w:val="0"/>
      <w:marBottom w:val="0"/>
      <w:divBdr>
        <w:top w:val="none" w:sz="0" w:space="0" w:color="auto"/>
        <w:left w:val="none" w:sz="0" w:space="0" w:color="auto"/>
        <w:bottom w:val="none" w:sz="0" w:space="0" w:color="auto"/>
        <w:right w:val="none" w:sz="0" w:space="0" w:color="auto"/>
      </w:divBdr>
      <w:divsChild>
        <w:div w:id="826479849">
          <w:marLeft w:val="0"/>
          <w:marRight w:val="0"/>
          <w:marTop w:val="0"/>
          <w:marBottom w:val="0"/>
          <w:divBdr>
            <w:top w:val="none" w:sz="0" w:space="8" w:color="auto"/>
            <w:left w:val="single" w:sz="6" w:space="0" w:color="BBBBBB"/>
            <w:bottom w:val="none" w:sz="0" w:space="0" w:color="auto"/>
            <w:right w:val="none" w:sz="0" w:space="0" w:color="auto"/>
          </w:divBdr>
          <w:divsChild>
            <w:div w:id="1425225483">
              <w:marLeft w:val="0"/>
              <w:marRight w:val="0"/>
              <w:marTop w:val="0"/>
              <w:marBottom w:val="0"/>
              <w:divBdr>
                <w:top w:val="none" w:sz="0" w:space="0" w:color="auto"/>
                <w:left w:val="none" w:sz="0" w:space="0" w:color="auto"/>
                <w:bottom w:val="none" w:sz="0" w:space="0" w:color="auto"/>
                <w:right w:val="none" w:sz="0" w:space="0" w:color="auto"/>
              </w:divBdr>
              <w:divsChild>
                <w:div w:id="1936402864">
                  <w:marLeft w:val="0"/>
                  <w:marRight w:val="0"/>
                  <w:marTop w:val="0"/>
                  <w:marBottom w:val="0"/>
                  <w:divBdr>
                    <w:top w:val="none" w:sz="0" w:space="0" w:color="auto"/>
                    <w:left w:val="none" w:sz="0" w:space="0" w:color="auto"/>
                    <w:bottom w:val="none" w:sz="0" w:space="0" w:color="auto"/>
                    <w:right w:val="none" w:sz="0" w:space="0" w:color="auto"/>
                  </w:divBdr>
                  <w:divsChild>
                    <w:div w:id="326250472">
                      <w:marLeft w:val="0"/>
                      <w:marRight w:val="0"/>
                      <w:marTop w:val="0"/>
                      <w:marBottom w:val="0"/>
                      <w:divBdr>
                        <w:top w:val="none" w:sz="0" w:space="0" w:color="auto"/>
                        <w:left w:val="none" w:sz="0" w:space="0" w:color="auto"/>
                        <w:bottom w:val="none" w:sz="0" w:space="0" w:color="auto"/>
                        <w:right w:val="none" w:sz="0" w:space="0" w:color="auto"/>
                      </w:divBdr>
                      <w:divsChild>
                        <w:div w:id="413555735">
                          <w:marLeft w:val="0"/>
                          <w:marRight w:val="0"/>
                          <w:marTop w:val="0"/>
                          <w:marBottom w:val="0"/>
                          <w:divBdr>
                            <w:top w:val="none" w:sz="0" w:space="0" w:color="auto"/>
                            <w:left w:val="none" w:sz="0" w:space="0" w:color="auto"/>
                            <w:bottom w:val="none" w:sz="0" w:space="0" w:color="auto"/>
                            <w:right w:val="none" w:sz="0" w:space="0" w:color="auto"/>
                          </w:divBdr>
                          <w:divsChild>
                            <w:div w:id="6129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34394">
      <w:bodyDiv w:val="1"/>
      <w:marLeft w:val="0"/>
      <w:marRight w:val="0"/>
      <w:marTop w:val="0"/>
      <w:marBottom w:val="0"/>
      <w:divBdr>
        <w:top w:val="none" w:sz="0" w:space="0" w:color="auto"/>
        <w:left w:val="none" w:sz="0" w:space="0" w:color="auto"/>
        <w:bottom w:val="none" w:sz="0" w:space="0" w:color="auto"/>
        <w:right w:val="none" w:sz="0" w:space="0" w:color="auto"/>
      </w:divBdr>
      <w:divsChild>
        <w:div w:id="571700808">
          <w:marLeft w:val="0"/>
          <w:marRight w:val="0"/>
          <w:marTop w:val="0"/>
          <w:marBottom w:val="0"/>
          <w:divBdr>
            <w:top w:val="none" w:sz="0" w:space="8" w:color="auto"/>
            <w:left w:val="single" w:sz="6" w:space="0" w:color="BBBBBB"/>
            <w:bottom w:val="none" w:sz="0" w:space="0" w:color="auto"/>
            <w:right w:val="none" w:sz="0" w:space="0" w:color="auto"/>
          </w:divBdr>
          <w:divsChild>
            <w:div w:id="643701272">
              <w:marLeft w:val="0"/>
              <w:marRight w:val="0"/>
              <w:marTop w:val="0"/>
              <w:marBottom w:val="0"/>
              <w:divBdr>
                <w:top w:val="none" w:sz="0" w:space="0" w:color="auto"/>
                <w:left w:val="none" w:sz="0" w:space="0" w:color="auto"/>
                <w:bottom w:val="none" w:sz="0" w:space="0" w:color="auto"/>
                <w:right w:val="none" w:sz="0" w:space="0" w:color="auto"/>
              </w:divBdr>
              <w:divsChild>
                <w:div w:id="761101949">
                  <w:marLeft w:val="0"/>
                  <w:marRight w:val="0"/>
                  <w:marTop w:val="0"/>
                  <w:marBottom w:val="0"/>
                  <w:divBdr>
                    <w:top w:val="none" w:sz="0" w:space="0" w:color="auto"/>
                    <w:left w:val="none" w:sz="0" w:space="0" w:color="auto"/>
                    <w:bottom w:val="none" w:sz="0" w:space="0" w:color="auto"/>
                    <w:right w:val="none" w:sz="0" w:space="0" w:color="auto"/>
                  </w:divBdr>
                  <w:divsChild>
                    <w:div w:id="1942452293">
                      <w:marLeft w:val="0"/>
                      <w:marRight w:val="0"/>
                      <w:marTop w:val="0"/>
                      <w:marBottom w:val="0"/>
                      <w:divBdr>
                        <w:top w:val="none" w:sz="0" w:space="0" w:color="auto"/>
                        <w:left w:val="none" w:sz="0" w:space="0" w:color="auto"/>
                        <w:bottom w:val="none" w:sz="0" w:space="0" w:color="auto"/>
                        <w:right w:val="none" w:sz="0" w:space="0" w:color="auto"/>
                      </w:divBdr>
                      <w:divsChild>
                        <w:div w:id="1426341558">
                          <w:marLeft w:val="0"/>
                          <w:marRight w:val="0"/>
                          <w:marTop w:val="0"/>
                          <w:marBottom w:val="0"/>
                          <w:divBdr>
                            <w:top w:val="none" w:sz="0" w:space="0" w:color="auto"/>
                            <w:left w:val="none" w:sz="0" w:space="0" w:color="auto"/>
                            <w:bottom w:val="none" w:sz="0" w:space="0" w:color="auto"/>
                            <w:right w:val="none" w:sz="0" w:space="0" w:color="auto"/>
                          </w:divBdr>
                          <w:divsChild>
                            <w:div w:id="1624733203">
                              <w:marLeft w:val="0"/>
                              <w:marRight w:val="0"/>
                              <w:marTop w:val="0"/>
                              <w:marBottom w:val="0"/>
                              <w:divBdr>
                                <w:top w:val="none" w:sz="0" w:space="0" w:color="auto"/>
                                <w:left w:val="none" w:sz="0" w:space="0" w:color="auto"/>
                                <w:bottom w:val="none" w:sz="0" w:space="0" w:color="auto"/>
                                <w:right w:val="none" w:sz="0" w:space="0" w:color="auto"/>
                              </w:divBdr>
                              <w:divsChild>
                                <w:div w:id="173499091">
                                  <w:marLeft w:val="0"/>
                                  <w:marRight w:val="0"/>
                                  <w:marTop w:val="0"/>
                                  <w:marBottom w:val="0"/>
                                  <w:divBdr>
                                    <w:top w:val="none" w:sz="0" w:space="0" w:color="auto"/>
                                    <w:left w:val="none" w:sz="0" w:space="0" w:color="auto"/>
                                    <w:bottom w:val="none" w:sz="0" w:space="0" w:color="auto"/>
                                    <w:right w:val="none" w:sz="0" w:space="0" w:color="auto"/>
                                  </w:divBdr>
                                  <w:divsChild>
                                    <w:div w:id="19797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0441810">
      <w:bodyDiv w:val="1"/>
      <w:marLeft w:val="0"/>
      <w:marRight w:val="0"/>
      <w:marTop w:val="0"/>
      <w:marBottom w:val="0"/>
      <w:divBdr>
        <w:top w:val="none" w:sz="0" w:space="0" w:color="auto"/>
        <w:left w:val="none" w:sz="0" w:space="0" w:color="auto"/>
        <w:bottom w:val="none" w:sz="0" w:space="0" w:color="auto"/>
        <w:right w:val="none" w:sz="0" w:space="0" w:color="auto"/>
      </w:divBdr>
    </w:div>
    <w:div w:id="1158421501">
      <w:bodyDiv w:val="1"/>
      <w:marLeft w:val="0"/>
      <w:marRight w:val="0"/>
      <w:marTop w:val="0"/>
      <w:marBottom w:val="0"/>
      <w:divBdr>
        <w:top w:val="none" w:sz="0" w:space="0" w:color="auto"/>
        <w:left w:val="none" w:sz="0" w:space="0" w:color="auto"/>
        <w:bottom w:val="none" w:sz="0" w:space="0" w:color="auto"/>
        <w:right w:val="none" w:sz="0" w:space="0" w:color="auto"/>
      </w:divBdr>
      <w:divsChild>
        <w:div w:id="466896165">
          <w:marLeft w:val="0"/>
          <w:marRight w:val="0"/>
          <w:marTop w:val="0"/>
          <w:marBottom w:val="0"/>
          <w:divBdr>
            <w:top w:val="none" w:sz="0" w:space="8" w:color="auto"/>
            <w:left w:val="single" w:sz="6" w:space="0" w:color="BBBBBB"/>
            <w:bottom w:val="none" w:sz="0" w:space="0" w:color="auto"/>
            <w:right w:val="none" w:sz="0" w:space="0" w:color="auto"/>
          </w:divBdr>
          <w:divsChild>
            <w:div w:id="1412001417">
              <w:marLeft w:val="0"/>
              <w:marRight w:val="0"/>
              <w:marTop w:val="0"/>
              <w:marBottom w:val="0"/>
              <w:divBdr>
                <w:top w:val="none" w:sz="0" w:space="0" w:color="auto"/>
                <w:left w:val="none" w:sz="0" w:space="0" w:color="auto"/>
                <w:bottom w:val="none" w:sz="0" w:space="0" w:color="auto"/>
                <w:right w:val="none" w:sz="0" w:space="0" w:color="auto"/>
              </w:divBdr>
              <w:divsChild>
                <w:div w:id="1458068268">
                  <w:marLeft w:val="0"/>
                  <w:marRight w:val="0"/>
                  <w:marTop w:val="0"/>
                  <w:marBottom w:val="0"/>
                  <w:divBdr>
                    <w:top w:val="none" w:sz="0" w:space="0" w:color="auto"/>
                    <w:left w:val="none" w:sz="0" w:space="0" w:color="auto"/>
                    <w:bottom w:val="none" w:sz="0" w:space="0" w:color="auto"/>
                    <w:right w:val="none" w:sz="0" w:space="0" w:color="auto"/>
                  </w:divBdr>
                  <w:divsChild>
                    <w:div w:id="675807534">
                      <w:marLeft w:val="0"/>
                      <w:marRight w:val="0"/>
                      <w:marTop w:val="0"/>
                      <w:marBottom w:val="0"/>
                      <w:divBdr>
                        <w:top w:val="none" w:sz="0" w:space="0" w:color="auto"/>
                        <w:left w:val="none" w:sz="0" w:space="0" w:color="auto"/>
                        <w:bottom w:val="none" w:sz="0" w:space="0" w:color="auto"/>
                        <w:right w:val="none" w:sz="0" w:space="0" w:color="auto"/>
                      </w:divBdr>
                      <w:divsChild>
                        <w:div w:id="2127656152">
                          <w:marLeft w:val="0"/>
                          <w:marRight w:val="0"/>
                          <w:marTop w:val="0"/>
                          <w:marBottom w:val="0"/>
                          <w:divBdr>
                            <w:top w:val="none" w:sz="0" w:space="0" w:color="auto"/>
                            <w:left w:val="none" w:sz="0" w:space="0" w:color="auto"/>
                            <w:bottom w:val="none" w:sz="0" w:space="0" w:color="auto"/>
                            <w:right w:val="none" w:sz="0" w:space="0" w:color="auto"/>
                          </w:divBdr>
                          <w:divsChild>
                            <w:div w:id="2086757503">
                              <w:marLeft w:val="0"/>
                              <w:marRight w:val="0"/>
                              <w:marTop w:val="0"/>
                              <w:marBottom w:val="0"/>
                              <w:divBdr>
                                <w:top w:val="none" w:sz="0" w:space="0" w:color="auto"/>
                                <w:left w:val="none" w:sz="0" w:space="0" w:color="auto"/>
                                <w:bottom w:val="none" w:sz="0" w:space="0" w:color="auto"/>
                                <w:right w:val="none" w:sz="0" w:space="0" w:color="auto"/>
                              </w:divBdr>
                              <w:divsChild>
                                <w:div w:id="18438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041550">
      <w:bodyDiv w:val="1"/>
      <w:marLeft w:val="0"/>
      <w:marRight w:val="0"/>
      <w:marTop w:val="0"/>
      <w:marBottom w:val="0"/>
      <w:divBdr>
        <w:top w:val="none" w:sz="0" w:space="0" w:color="auto"/>
        <w:left w:val="none" w:sz="0" w:space="0" w:color="auto"/>
        <w:bottom w:val="none" w:sz="0" w:space="0" w:color="auto"/>
        <w:right w:val="none" w:sz="0" w:space="0" w:color="auto"/>
      </w:divBdr>
      <w:divsChild>
        <w:div w:id="1286080000">
          <w:marLeft w:val="0"/>
          <w:marRight w:val="0"/>
          <w:marTop w:val="0"/>
          <w:marBottom w:val="0"/>
          <w:divBdr>
            <w:top w:val="none" w:sz="0" w:space="8" w:color="auto"/>
            <w:left w:val="single" w:sz="6" w:space="0" w:color="BBBBBB"/>
            <w:bottom w:val="none" w:sz="0" w:space="0" w:color="auto"/>
            <w:right w:val="none" w:sz="0" w:space="0" w:color="auto"/>
          </w:divBdr>
          <w:divsChild>
            <w:div w:id="2125267043">
              <w:marLeft w:val="0"/>
              <w:marRight w:val="0"/>
              <w:marTop w:val="0"/>
              <w:marBottom w:val="0"/>
              <w:divBdr>
                <w:top w:val="none" w:sz="0" w:space="0" w:color="auto"/>
                <w:left w:val="none" w:sz="0" w:space="0" w:color="auto"/>
                <w:bottom w:val="none" w:sz="0" w:space="0" w:color="auto"/>
                <w:right w:val="none" w:sz="0" w:space="0" w:color="auto"/>
              </w:divBdr>
              <w:divsChild>
                <w:div w:id="2003582129">
                  <w:marLeft w:val="0"/>
                  <w:marRight w:val="0"/>
                  <w:marTop w:val="0"/>
                  <w:marBottom w:val="0"/>
                  <w:divBdr>
                    <w:top w:val="none" w:sz="0" w:space="0" w:color="auto"/>
                    <w:left w:val="none" w:sz="0" w:space="0" w:color="auto"/>
                    <w:bottom w:val="none" w:sz="0" w:space="0" w:color="auto"/>
                    <w:right w:val="none" w:sz="0" w:space="0" w:color="auto"/>
                  </w:divBdr>
                  <w:divsChild>
                    <w:div w:id="264072886">
                      <w:marLeft w:val="0"/>
                      <w:marRight w:val="0"/>
                      <w:marTop w:val="0"/>
                      <w:marBottom w:val="0"/>
                      <w:divBdr>
                        <w:top w:val="none" w:sz="0" w:space="0" w:color="auto"/>
                        <w:left w:val="none" w:sz="0" w:space="0" w:color="auto"/>
                        <w:bottom w:val="none" w:sz="0" w:space="0" w:color="auto"/>
                        <w:right w:val="none" w:sz="0" w:space="0" w:color="auto"/>
                      </w:divBdr>
                      <w:divsChild>
                        <w:div w:id="1634292085">
                          <w:marLeft w:val="0"/>
                          <w:marRight w:val="0"/>
                          <w:marTop w:val="0"/>
                          <w:marBottom w:val="0"/>
                          <w:divBdr>
                            <w:top w:val="none" w:sz="0" w:space="0" w:color="auto"/>
                            <w:left w:val="none" w:sz="0" w:space="0" w:color="auto"/>
                            <w:bottom w:val="none" w:sz="0" w:space="0" w:color="auto"/>
                            <w:right w:val="none" w:sz="0" w:space="0" w:color="auto"/>
                          </w:divBdr>
                          <w:divsChild>
                            <w:div w:id="15551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200156">
      <w:bodyDiv w:val="1"/>
      <w:marLeft w:val="0"/>
      <w:marRight w:val="0"/>
      <w:marTop w:val="0"/>
      <w:marBottom w:val="0"/>
      <w:divBdr>
        <w:top w:val="none" w:sz="0" w:space="0" w:color="auto"/>
        <w:left w:val="none" w:sz="0" w:space="0" w:color="auto"/>
        <w:bottom w:val="none" w:sz="0" w:space="0" w:color="auto"/>
        <w:right w:val="none" w:sz="0" w:space="0" w:color="auto"/>
      </w:divBdr>
    </w:div>
    <w:div w:id="1247811692">
      <w:bodyDiv w:val="1"/>
      <w:marLeft w:val="0"/>
      <w:marRight w:val="0"/>
      <w:marTop w:val="0"/>
      <w:marBottom w:val="0"/>
      <w:divBdr>
        <w:top w:val="none" w:sz="0" w:space="0" w:color="auto"/>
        <w:left w:val="none" w:sz="0" w:space="0" w:color="auto"/>
        <w:bottom w:val="none" w:sz="0" w:space="0" w:color="auto"/>
        <w:right w:val="none" w:sz="0" w:space="0" w:color="auto"/>
      </w:divBdr>
      <w:divsChild>
        <w:div w:id="2096124765">
          <w:marLeft w:val="0"/>
          <w:marRight w:val="0"/>
          <w:marTop w:val="0"/>
          <w:marBottom w:val="0"/>
          <w:divBdr>
            <w:top w:val="none" w:sz="0" w:space="8" w:color="auto"/>
            <w:left w:val="single" w:sz="6" w:space="0" w:color="BBBBBB"/>
            <w:bottom w:val="none" w:sz="0" w:space="0" w:color="auto"/>
            <w:right w:val="none" w:sz="0" w:space="0" w:color="auto"/>
          </w:divBdr>
          <w:divsChild>
            <w:div w:id="1078284547">
              <w:marLeft w:val="0"/>
              <w:marRight w:val="0"/>
              <w:marTop w:val="0"/>
              <w:marBottom w:val="0"/>
              <w:divBdr>
                <w:top w:val="none" w:sz="0" w:space="0" w:color="auto"/>
                <w:left w:val="none" w:sz="0" w:space="0" w:color="auto"/>
                <w:bottom w:val="none" w:sz="0" w:space="0" w:color="auto"/>
                <w:right w:val="none" w:sz="0" w:space="0" w:color="auto"/>
              </w:divBdr>
              <w:divsChild>
                <w:div w:id="728069186">
                  <w:marLeft w:val="0"/>
                  <w:marRight w:val="0"/>
                  <w:marTop w:val="0"/>
                  <w:marBottom w:val="0"/>
                  <w:divBdr>
                    <w:top w:val="none" w:sz="0" w:space="0" w:color="auto"/>
                    <w:left w:val="none" w:sz="0" w:space="0" w:color="auto"/>
                    <w:bottom w:val="none" w:sz="0" w:space="0" w:color="auto"/>
                    <w:right w:val="none" w:sz="0" w:space="0" w:color="auto"/>
                  </w:divBdr>
                  <w:divsChild>
                    <w:div w:id="776102797">
                      <w:marLeft w:val="0"/>
                      <w:marRight w:val="0"/>
                      <w:marTop w:val="0"/>
                      <w:marBottom w:val="0"/>
                      <w:divBdr>
                        <w:top w:val="none" w:sz="0" w:space="0" w:color="auto"/>
                        <w:left w:val="none" w:sz="0" w:space="0" w:color="auto"/>
                        <w:bottom w:val="none" w:sz="0" w:space="0" w:color="auto"/>
                        <w:right w:val="none" w:sz="0" w:space="0" w:color="auto"/>
                      </w:divBdr>
                      <w:divsChild>
                        <w:div w:id="1585410314">
                          <w:marLeft w:val="0"/>
                          <w:marRight w:val="0"/>
                          <w:marTop w:val="0"/>
                          <w:marBottom w:val="0"/>
                          <w:divBdr>
                            <w:top w:val="none" w:sz="0" w:space="0" w:color="auto"/>
                            <w:left w:val="none" w:sz="0" w:space="0" w:color="auto"/>
                            <w:bottom w:val="none" w:sz="0" w:space="0" w:color="auto"/>
                            <w:right w:val="none" w:sz="0" w:space="0" w:color="auto"/>
                          </w:divBdr>
                          <w:divsChild>
                            <w:div w:id="1775006574">
                              <w:marLeft w:val="0"/>
                              <w:marRight w:val="0"/>
                              <w:marTop w:val="0"/>
                              <w:marBottom w:val="0"/>
                              <w:divBdr>
                                <w:top w:val="none" w:sz="0" w:space="0" w:color="auto"/>
                                <w:left w:val="none" w:sz="0" w:space="0" w:color="auto"/>
                                <w:bottom w:val="none" w:sz="0" w:space="0" w:color="auto"/>
                                <w:right w:val="none" w:sz="0" w:space="0" w:color="auto"/>
                              </w:divBdr>
                              <w:divsChild>
                                <w:div w:id="1455782556">
                                  <w:marLeft w:val="0"/>
                                  <w:marRight w:val="0"/>
                                  <w:marTop w:val="0"/>
                                  <w:marBottom w:val="0"/>
                                  <w:divBdr>
                                    <w:top w:val="none" w:sz="0" w:space="0" w:color="auto"/>
                                    <w:left w:val="none" w:sz="0" w:space="0" w:color="auto"/>
                                    <w:bottom w:val="none" w:sz="0" w:space="0" w:color="auto"/>
                                    <w:right w:val="none" w:sz="0" w:space="0" w:color="auto"/>
                                  </w:divBdr>
                                  <w:divsChild>
                                    <w:div w:id="1766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7709742">
      <w:bodyDiv w:val="1"/>
      <w:marLeft w:val="0"/>
      <w:marRight w:val="0"/>
      <w:marTop w:val="0"/>
      <w:marBottom w:val="0"/>
      <w:divBdr>
        <w:top w:val="none" w:sz="0" w:space="0" w:color="auto"/>
        <w:left w:val="none" w:sz="0" w:space="0" w:color="auto"/>
        <w:bottom w:val="none" w:sz="0" w:space="0" w:color="auto"/>
        <w:right w:val="none" w:sz="0" w:space="0" w:color="auto"/>
      </w:divBdr>
      <w:divsChild>
        <w:div w:id="1205291552">
          <w:marLeft w:val="0"/>
          <w:marRight w:val="0"/>
          <w:marTop w:val="0"/>
          <w:marBottom w:val="0"/>
          <w:divBdr>
            <w:top w:val="none" w:sz="0" w:space="8" w:color="auto"/>
            <w:left w:val="single" w:sz="6" w:space="0" w:color="BBBBBB"/>
            <w:bottom w:val="none" w:sz="0" w:space="0" w:color="auto"/>
            <w:right w:val="none" w:sz="0" w:space="0" w:color="auto"/>
          </w:divBdr>
          <w:divsChild>
            <w:div w:id="145512489">
              <w:marLeft w:val="0"/>
              <w:marRight w:val="0"/>
              <w:marTop w:val="0"/>
              <w:marBottom w:val="0"/>
              <w:divBdr>
                <w:top w:val="none" w:sz="0" w:space="0" w:color="auto"/>
                <w:left w:val="none" w:sz="0" w:space="0" w:color="auto"/>
                <w:bottom w:val="none" w:sz="0" w:space="0" w:color="auto"/>
                <w:right w:val="none" w:sz="0" w:space="0" w:color="auto"/>
              </w:divBdr>
              <w:divsChild>
                <w:div w:id="1977759631">
                  <w:marLeft w:val="0"/>
                  <w:marRight w:val="0"/>
                  <w:marTop w:val="0"/>
                  <w:marBottom w:val="0"/>
                  <w:divBdr>
                    <w:top w:val="none" w:sz="0" w:space="0" w:color="auto"/>
                    <w:left w:val="none" w:sz="0" w:space="0" w:color="auto"/>
                    <w:bottom w:val="none" w:sz="0" w:space="0" w:color="auto"/>
                    <w:right w:val="none" w:sz="0" w:space="0" w:color="auto"/>
                  </w:divBdr>
                  <w:divsChild>
                    <w:div w:id="60101836">
                      <w:marLeft w:val="0"/>
                      <w:marRight w:val="0"/>
                      <w:marTop w:val="0"/>
                      <w:marBottom w:val="0"/>
                      <w:divBdr>
                        <w:top w:val="none" w:sz="0" w:space="0" w:color="auto"/>
                        <w:left w:val="none" w:sz="0" w:space="0" w:color="auto"/>
                        <w:bottom w:val="none" w:sz="0" w:space="0" w:color="auto"/>
                        <w:right w:val="none" w:sz="0" w:space="0" w:color="auto"/>
                      </w:divBdr>
                      <w:divsChild>
                        <w:div w:id="367148817">
                          <w:marLeft w:val="0"/>
                          <w:marRight w:val="0"/>
                          <w:marTop w:val="0"/>
                          <w:marBottom w:val="0"/>
                          <w:divBdr>
                            <w:top w:val="none" w:sz="0" w:space="0" w:color="auto"/>
                            <w:left w:val="none" w:sz="0" w:space="0" w:color="auto"/>
                            <w:bottom w:val="none" w:sz="0" w:space="0" w:color="auto"/>
                            <w:right w:val="none" w:sz="0" w:space="0" w:color="auto"/>
                          </w:divBdr>
                          <w:divsChild>
                            <w:div w:id="2041589724">
                              <w:marLeft w:val="0"/>
                              <w:marRight w:val="0"/>
                              <w:marTop w:val="0"/>
                              <w:marBottom w:val="0"/>
                              <w:divBdr>
                                <w:top w:val="none" w:sz="0" w:space="0" w:color="auto"/>
                                <w:left w:val="none" w:sz="0" w:space="0" w:color="auto"/>
                                <w:bottom w:val="none" w:sz="0" w:space="0" w:color="auto"/>
                                <w:right w:val="none" w:sz="0" w:space="0" w:color="auto"/>
                              </w:divBdr>
                              <w:divsChild>
                                <w:div w:id="10021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214891">
      <w:bodyDiv w:val="1"/>
      <w:marLeft w:val="0"/>
      <w:marRight w:val="0"/>
      <w:marTop w:val="0"/>
      <w:marBottom w:val="0"/>
      <w:divBdr>
        <w:top w:val="none" w:sz="0" w:space="0" w:color="auto"/>
        <w:left w:val="none" w:sz="0" w:space="0" w:color="auto"/>
        <w:bottom w:val="none" w:sz="0" w:space="0" w:color="auto"/>
        <w:right w:val="none" w:sz="0" w:space="0" w:color="auto"/>
      </w:divBdr>
      <w:divsChild>
        <w:div w:id="1472867209">
          <w:marLeft w:val="0"/>
          <w:marRight w:val="0"/>
          <w:marTop w:val="0"/>
          <w:marBottom w:val="0"/>
          <w:divBdr>
            <w:top w:val="none" w:sz="0" w:space="8" w:color="auto"/>
            <w:left w:val="single" w:sz="6" w:space="0" w:color="BBBBBB"/>
            <w:bottom w:val="none" w:sz="0" w:space="0" w:color="auto"/>
            <w:right w:val="none" w:sz="0" w:space="0" w:color="auto"/>
          </w:divBdr>
          <w:divsChild>
            <w:div w:id="15355371">
              <w:marLeft w:val="0"/>
              <w:marRight w:val="0"/>
              <w:marTop w:val="0"/>
              <w:marBottom w:val="0"/>
              <w:divBdr>
                <w:top w:val="none" w:sz="0" w:space="0" w:color="auto"/>
                <w:left w:val="none" w:sz="0" w:space="0" w:color="auto"/>
                <w:bottom w:val="none" w:sz="0" w:space="0" w:color="auto"/>
                <w:right w:val="none" w:sz="0" w:space="0" w:color="auto"/>
              </w:divBdr>
              <w:divsChild>
                <w:div w:id="803546892">
                  <w:marLeft w:val="0"/>
                  <w:marRight w:val="0"/>
                  <w:marTop w:val="0"/>
                  <w:marBottom w:val="0"/>
                  <w:divBdr>
                    <w:top w:val="none" w:sz="0" w:space="0" w:color="auto"/>
                    <w:left w:val="none" w:sz="0" w:space="0" w:color="auto"/>
                    <w:bottom w:val="none" w:sz="0" w:space="0" w:color="auto"/>
                    <w:right w:val="none" w:sz="0" w:space="0" w:color="auto"/>
                  </w:divBdr>
                  <w:divsChild>
                    <w:div w:id="1893881553">
                      <w:marLeft w:val="0"/>
                      <w:marRight w:val="0"/>
                      <w:marTop w:val="0"/>
                      <w:marBottom w:val="0"/>
                      <w:divBdr>
                        <w:top w:val="none" w:sz="0" w:space="0" w:color="auto"/>
                        <w:left w:val="none" w:sz="0" w:space="0" w:color="auto"/>
                        <w:bottom w:val="none" w:sz="0" w:space="0" w:color="auto"/>
                        <w:right w:val="none" w:sz="0" w:space="0" w:color="auto"/>
                      </w:divBdr>
                      <w:divsChild>
                        <w:div w:id="6493792">
                          <w:marLeft w:val="0"/>
                          <w:marRight w:val="0"/>
                          <w:marTop w:val="0"/>
                          <w:marBottom w:val="0"/>
                          <w:divBdr>
                            <w:top w:val="none" w:sz="0" w:space="0" w:color="auto"/>
                            <w:left w:val="none" w:sz="0" w:space="0" w:color="auto"/>
                            <w:bottom w:val="none" w:sz="0" w:space="0" w:color="auto"/>
                            <w:right w:val="none" w:sz="0" w:space="0" w:color="auto"/>
                          </w:divBdr>
                          <w:divsChild>
                            <w:div w:id="87385278">
                              <w:marLeft w:val="0"/>
                              <w:marRight w:val="0"/>
                              <w:marTop w:val="0"/>
                              <w:marBottom w:val="0"/>
                              <w:divBdr>
                                <w:top w:val="none" w:sz="0" w:space="0" w:color="auto"/>
                                <w:left w:val="none" w:sz="0" w:space="0" w:color="auto"/>
                                <w:bottom w:val="none" w:sz="0" w:space="0" w:color="auto"/>
                                <w:right w:val="none" w:sz="0" w:space="0" w:color="auto"/>
                              </w:divBdr>
                              <w:divsChild>
                                <w:div w:id="16732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125813">
      <w:bodyDiv w:val="1"/>
      <w:marLeft w:val="0"/>
      <w:marRight w:val="0"/>
      <w:marTop w:val="0"/>
      <w:marBottom w:val="0"/>
      <w:divBdr>
        <w:top w:val="none" w:sz="0" w:space="0" w:color="auto"/>
        <w:left w:val="none" w:sz="0" w:space="0" w:color="auto"/>
        <w:bottom w:val="none" w:sz="0" w:space="0" w:color="auto"/>
        <w:right w:val="none" w:sz="0" w:space="0" w:color="auto"/>
      </w:divBdr>
    </w:div>
    <w:div w:id="1284187924">
      <w:bodyDiv w:val="1"/>
      <w:marLeft w:val="0"/>
      <w:marRight w:val="0"/>
      <w:marTop w:val="0"/>
      <w:marBottom w:val="0"/>
      <w:divBdr>
        <w:top w:val="none" w:sz="0" w:space="0" w:color="auto"/>
        <w:left w:val="none" w:sz="0" w:space="0" w:color="auto"/>
        <w:bottom w:val="none" w:sz="0" w:space="0" w:color="auto"/>
        <w:right w:val="none" w:sz="0" w:space="0" w:color="auto"/>
      </w:divBdr>
    </w:div>
    <w:div w:id="1293826179">
      <w:bodyDiv w:val="1"/>
      <w:marLeft w:val="0"/>
      <w:marRight w:val="0"/>
      <w:marTop w:val="0"/>
      <w:marBottom w:val="0"/>
      <w:divBdr>
        <w:top w:val="none" w:sz="0" w:space="0" w:color="auto"/>
        <w:left w:val="none" w:sz="0" w:space="0" w:color="auto"/>
        <w:bottom w:val="none" w:sz="0" w:space="0" w:color="auto"/>
        <w:right w:val="none" w:sz="0" w:space="0" w:color="auto"/>
      </w:divBdr>
    </w:div>
    <w:div w:id="1346253032">
      <w:bodyDiv w:val="1"/>
      <w:marLeft w:val="0"/>
      <w:marRight w:val="0"/>
      <w:marTop w:val="0"/>
      <w:marBottom w:val="0"/>
      <w:divBdr>
        <w:top w:val="none" w:sz="0" w:space="0" w:color="auto"/>
        <w:left w:val="none" w:sz="0" w:space="0" w:color="auto"/>
        <w:bottom w:val="none" w:sz="0" w:space="0" w:color="auto"/>
        <w:right w:val="none" w:sz="0" w:space="0" w:color="auto"/>
      </w:divBdr>
      <w:divsChild>
        <w:div w:id="1386953310">
          <w:marLeft w:val="0"/>
          <w:marRight w:val="0"/>
          <w:marTop w:val="0"/>
          <w:marBottom w:val="0"/>
          <w:divBdr>
            <w:top w:val="none" w:sz="0" w:space="8" w:color="auto"/>
            <w:left w:val="single" w:sz="6" w:space="0" w:color="BBBBBB"/>
            <w:bottom w:val="none" w:sz="0" w:space="0" w:color="auto"/>
            <w:right w:val="none" w:sz="0" w:space="0" w:color="auto"/>
          </w:divBdr>
          <w:divsChild>
            <w:div w:id="251859137">
              <w:marLeft w:val="0"/>
              <w:marRight w:val="0"/>
              <w:marTop w:val="0"/>
              <w:marBottom w:val="0"/>
              <w:divBdr>
                <w:top w:val="none" w:sz="0" w:space="0" w:color="auto"/>
                <w:left w:val="none" w:sz="0" w:space="0" w:color="auto"/>
                <w:bottom w:val="none" w:sz="0" w:space="0" w:color="auto"/>
                <w:right w:val="none" w:sz="0" w:space="0" w:color="auto"/>
              </w:divBdr>
              <w:divsChild>
                <w:div w:id="945115956">
                  <w:marLeft w:val="0"/>
                  <w:marRight w:val="0"/>
                  <w:marTop w:val="0"/>
                  <w:marBottom w:val="0"/>
                  <w:divBdr>
                    <w:top w:val="none" w:sz="0" w:space="0" w:color="auto"/>
                    <w:left w:val="none" w:sz="0" w:space="0" w:color="auto"/>
                    <w:bottom w:val="none" w:sz="0" w:space="0" w:color="auto"/>
                    <w:right w:val="none" w:sz="0" w:space="0" w:color="auto"/>
                  </w:divBdr>
                  <w:divsChild>
                    <w:div w:id="1204558554">
                      <w:marLeft w:val="0"/>
                      <w:marRight w:val="0"/>
                      <w:marTop w:val="0"/>
                      <w:marBottom w:val="0"/>
                      <w:divBdr>
                        <w:top w:val="none" w:sz="0" w:space="0" w:color="auto"/>
                        <w:left w:val="none" w:sz="0" w:space="0" w:color="auto"/>
                        <w:bottom w:val="none" w:sz="0" w:space="0" w:color="auto"/>
                        <w:right w:val="none" w:sz="0" w:space="0" w:color="auto"/>
                      </w:divBdr>
                      <w:divsChild>
                        <w:div w:id="122238204">
                          <w:marLeft w:val="0"/>
                          <w:marRight w:val="0"/>
                          <w:marTop w:val="0"/>
                          <w:marBottom w:val="0"/>
                          <w:divBdr>
                            <w:top w:val="none" w:sz="0" w:space="0" w:color="auto"/>
                            <w:left w:val="none" w:sz="0" w:space="0" w:color="auto"/>
                            <w:bottom w:val="none" w:sz="0" w:space="0" w:color="auto"/>
                            <w:right w:val="none" w:sz="0" w:space="0" w:color="auto"/>
                          </w:divBdr>
                          <w:divsChild>
                            <w:div w:id="998970980">
                              <w:marLeft w:val="0"/>
                              <w:marRight w:val="0"/>
                              <w:marTop w:val="0"/>
                              <w:marBottom w:val="0"/>
                              <w:divBdr>
                                <w:top w:val="none" w:sz="0" w:space="0" w:color="auto"/>
                                <w:left w:val="none" w:sz="0" w:space="0" w:color="auto"/>
                                <w:bottom w:val="none" w:sz="0" w:space="0" w:color="auto"/>
                                <w:right w:val="none" w:sz="0" w:space="0" w:color="auto"/>
                              </w:divBdr>
                              <w:divsChild>
                                <w:div w:id="1437867008">
                                  <w:marLeft w:val="0"/>
                                  <w:marRight w:val="0"/>
                                  <w:marTop w:val="0"/>
                                  <w:marBottom w:val="0"/>
                                  <w:divBdr>
                                    <w:top w:val="none" w:sz="0" w:space="0" w:color="auto"/>
                                    <w:left w:val="none" w:sz="0" w:space="0" w:color="auto"/>
                                    <w:bottom w:val="none" w:sz="0" w:space="0" w:color="auto"/>
                                    <w:right w:val="none" w:sz="0" w:space="0" w:color="auto"/>
                                  </w:divBdr>
                                  <w:divsChild>
                                    <w:div w:id="1885362665">
                                      <w:marLeft w:val="0"/>
                                      <w:marRight w:val="0"/>
                                      <w:marTop w:val="0"/>
                                      <w:marBottom w:val="0"/>
                                      <w:divBdr>
                                        <w:top w:val="none" w:sz="0" w:space="0" w:color="auto"/>
                                        <w:left w:val="none" w:sz="0" w:space="0" w:color="auto"/>
                                        <w:bottom w:val="none" w:sz="0" w:space="0" w:color="auto"/>
                                        <w:right w:val="none" w:sz="0" w:space="0" w:color="auto"/>
                                      </w:divBdr>
                                      <w:divsChild>
                                        <w:div w:id="869534477">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sChild>
                            </w:div>
                          </w:divsChild>
                        </w:div>
                      </w:divsChild>
                    </w:div>
                  </w:divsChild>
                </w:div>
              </w:divsChild>
            </w:div>
          </w:divsChild>
        </w:div>
      </w:divsChild>
    </w:div>
    <w:div w:id="1352492231">
      <w:bodyDiv w:val="1"/>
      <w:marLeft w:val="0"/>
      <w:marRight w:val="0"/>
      <w:marTop w:val="0"/>
      <w:marBottom w:val="0"/>
      <w:divBdr>
        <w:top w:val="none" w:sz="0" w:space="0" w:color="auto"/>
        <w:left w:val="none" w:sz="0" w:space="0" w:color="auto"/>
        <w:bottom w:val="none" w:sz="0" w:space="0" w:color="auto"/>
        <w:right w:val="none" w:sz="0" w:space="0" w:color="auto"/>
      </w:divBdr>
    </w:div>
    <w:div w:id="1379011938">
      <w:bodyDiv w:val="1"/>
      <w:marLeft w:val="0"/>
      <w:marRight w:val="0"/>
      <w:marTop w:val="0"/>
      <w:marBottom w:val="0"/>
      <w:divBdr>
        <w:top w:val="none" w:sz="0" w:space="0" w:color="auto"/>
        <w:left w:val="none" w:sz="0" w:space="0" w:color="auto"/>
        <w:bottom w:val="none" w:sz="0" w:space="0" w:color="auto"/>
        <w:right w:val="none" w:sz="0" w:space="0" w:color="auto"/>
      </w:divBdr>
    </w:div>
    <w:div w:id="1410611512">
      <w:bodyDiv w:val="1"/>
      <w:marLeft w:val="0"/>
      <w:marRight w:val="0"/>
      <w:marTop w:val="0"/>
      <w:marBottom w:val="0"/>
      <w:divBdr>
        <w:top w:val="none" w:sz="0" w:space="0" w:color="auto"/>
        <w:left w:val="none" w:sz="0" w:space="0" w:color="auto"/>
        <w:bottom w:val="none" w:sz="0" w:space="0" w:color="auto"/>
        <w:right w:val="none" w:sz="0" w:space="0" w:color="auto"/>
      </w:divBdr>
      <w:divsChild>
        <w:div w:id="539904064">
          <w:marLeft w:val="0"/>
          <w:marRight w:val="0"/>
          <w:marTop w:val="0"/>
          <w:marBottom w:val="0"/>
          <w:divBdr>
            <w:top w:val="none" w:sz="0" w:space="8" w:color="auto"/>
            <w:left w:val="single" w:sz="6" w:space="0" w:color="BBBBBB"/>
            <w:bottom w:val="none" w:sz="0" w:space="0" w:color="auto"/>
            <w:right w:val="none" w:sz="0" w:space="0" w:color="auto"/>
          </w:divBdr>
          <w:divsChild>
            <w:div w:id="373895552">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1143546387">
                      <w:marLeft w:val="0"/>
                      <w:marRight w:val="0"/>
                      <w:marTop w:val="0"/>
                      <w:marBottom w:val="0"/>
                      <w:divBdr>
                        <w:top w:val="none" w:sz="0" w:space="0" w:color="auto"/>
                        <w:left w:val="none" w:sz="0" w:space="0" w:color="auto"/>
                        <w:bottom w:val="none" w:sz="0" w:space="0" w:color="auto"/>
                        <w:right w:val="none" w:sz="0" w:space="0" w:color="auto"/>
                      </w:divBdr>
                      <w:divsChild>
                        <w:div w:id="266619270">
                          <w:marLeft w:val="0"/>
                          <w:marRight w:val="0"/>
                          <w:marTop w:val="0"/>
                          <w:marBottom w:val="0"/>
                          <w:divBdr>
                            <w:top w:val="none" w:sz="0" w:space="0" w:color="auto"/>
                            <w:left w:val="none" w:sz="0" w:space="0" w:color="auto"/>
                            <w:bottom w:val="none" w:sz="0" w:space="0" w:color="auto"/>
                            <w:right w:val="none" w:sz="0" w:space="0" w:color="auto"/>
                          </w:divBdr>
                          <w:divsChild>
                            <w:div w:id="557862758">
                              <w:marLeft w:val="0"/>
                              <w:marRight w:val="0"/>
                              <w:marTop w:val="0"/>
                              <w:marBottom w:val="0"/>
                              <w:divBdr>
                                <w:top w:val="none" w:sz="0" w:space="0" w:color="auto"/>
                                <w:left w:val="none" w:sz="0" w:space="0" w:color="auto"/>
                                <w:bottom w:val="none" w:sz="0" w:space="0" w:color="auto"/>
                                <w:right w:val="none" w:sz="0" w:space="0" w:color="auto"/>
                              </w:divBdr>
                              <w:divsChild>
                                <w:div w:id="1113785625">
                                  <w:marLeft w:val="0"/>
                                  <w:marRight w:val="0"/>
                                  <w:marTop w:val="0"/>
                                  <w:marBottom w:val="0"/>
                                  <w:divBdr>
                                    <w:top w:val="none" w:sz="0" w:space="0" w:color="auto"/>
                                    <w:left w:val="none" w:sz="0" w:space="0" w:color="auto"/>
                                    <w:bottom w:val="none" w:sz="0" w:space="0" w:color="auto"/>
                                    <w:right w:val="none" w:sz="0" w:space="0" w:color="auto"/>
                                  </w:divBdr>
                                  <w:divsChild>
                                    <w:div w:id="12858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903911">
      <w:bodyDiv w:val="1"/>
      <w:marLeft w:val="0"/>
      <w:marRight w:val="0"/>
      <w:marTop w:val="0"/>
      <w:marBottom w:val="0"/>
      <w:divBdr>
        <w:top w:val="none" w:sz="0" w:space="0" w:color="auto"/>
        <w:left w:val="none" w:sz="0" w:space="0" w:color="auto"/>
        <w:bottom w:val="none" w:sz="0" w:space="0" w:color="auto"/>
        <w:right w:val="none" w:sz="0" w:space="0" w:color="auto"/>
      </w:divBdr>
    </w:div>
    <w:div w:id="1479687568">
      <w:bodyDiv w:val="1"/>
      <w:marLeft w:val="0"/>
      <w:marRight w:val="0"/>
      <w:marTop w:val="0"/>
      <w:marBottom w:val="0"/>
      <w:divBdr>
        <w:top w:val="none" w:sz="0" w:space="0" w:color="auto"/>
        <w:left w:val="none" w:sz="0" w:space="0" w:color="auto"/>
        <w:bottom w:val="none" w:sz="0" w:space="0" w:color="auto"/>
        <w:right w:val="none" w:sz="0" w:space="0" w:color="auto"/>
      </w:divBdr>
      <w:divsChild>
        <w:div w:id="353772072">
          <w:marLeft w:val="0"/>
          <w:marRight w:val="0"/>
          <w:marTop w:val="0"/>
          <w:marBottom w:val="0"/>
          <w:divBdr>
            <w:top w:val="none" w:sz="0" w:space="8" w:color="auto"/>
            <w:left w:val="single" w:sz="6" w:space="0" w:color="BBBBBB"/>
            <w:bottom w:val="none" w:sz="0" w:space="0" w:color="auto"/>
            <w:right w:val="none" w:sz="0" w:space="0" w:color="auto"/>
          </w:divBdr>
          <w:divsChild>
            <w:div w:id="1579942606">
              <w:marLeft w:val="0"/>
              <w:marRight w:val="0"/>
              <w:marTop w:val="0"/>
              <w:marBottom w:val="0"/>
              <w:divBdr>
                <w:top w:val="none" w:sz="0" w:space="0" w:color="auto"/>
                <w:left w:val="none" w:sz="0" w:space="0" w:color="auto"/>
                <w:bottom w:val="none" w:sz="0" w:space="0" w:color="auto"/>
                <w:right w:val="none" w:sz="0" w:space="0" w:color="auto"/>
              </w:divBdr>
              <w:divsChild>
                <w:div w:id="1232698149">
                  <w:marLeft w:val="0"/>
                  <w:marRight w:val="0"/>
                  <w:marTop w:val="0"/>
                  <w:marBottom w:val="0"/>
                  <w:divBdr>
                    <w:top w:val="none" w:sz="0" w:space="0" w:color="auto"/>
                    <w:left w:val="none" w:sz="0" w:space="0" w:color="auto"/>
                    <w:bottom w:val="none" w:sz="0" w:space="0" w:color="auto"/>
                    <w:right w:val="none" w:sz="0" w:space="0" w:color="auto"/>
                  </w:divBdr>
                  <w:divsChild>
                    <w:div w:id="1396195711">
                      <w:marLeft w:val="0"/>
                      <w:marRight w:val="0"/>
                      <w:marTop w:val="0"/>
                      <w:marBottom w:val="0"/>
                      <w:divBdr>
                        <w:top w:val="none" w:sz="0" w:space="0" w:color="auto"/>
                        <w:left w:val="none" w:sz="0" w:space="0" w:color="auto"/>
                        <w:bottom w:val="none" w:sz="0" w:space="0" w:color="auto"/>
                        <w:right w:val="none" w:sz="0" w:space="0" w:color="auto"/>
                      </w:divBdr>
                      <w:divsChild>
                        <w:div w:id="1272467794">
                          <w:marLeft w:val="0"/>
                          <w:marRight w:val="0"/>
                          <w:marTop w:val="0"/>
                          <w:marBottom w:val="0"/>
                          <w:divBdr>
                            <w:top w:val="none" w:sz="0" w:space="0" w:color="auto"/>
                            <w:left w:val="none" w:sz="0" w:space="0" w:color="auto"/>
                            <w:bottom w:val="none" w:sz="0" w:space="0" w:color="auto"/>
                            <w:right w:val="none" w:sz="0" w:space="0" w:color="auto"/>
                          </w:divBdr>
                          <w:divsChild>
                            <w:div w:id="17045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85080">
      <w:bodyDiv w:val="1"/>
      <w:marLeft w:val="0"/>
      <w:marRight w:val="0"/>
      <w:marTop w:val="0"/>
      <w:marBottom w:val="0"/>
      <w:divBdr>
        <w:top w:val="none" w:sz="0" w:space="0" w:color="auto"/>
        <w:left w:val="none" w:sz="0" w:space="0" w:color="auto"/>
        <w:bottom w:val="none" w:sz="0" w:space="0" w:color="auto"/>
        <w:right w:val="none" w:sz="0" w:space="0" w:color="auto"/>
      </w:divBdr>
      <w:divsChild>
        <w:div w:id="1552694092">
          <w:marLeft w:val="0"/>
          <w:marRight w:val="0"/>
          <w:marTop w:val="0"/>
          <w:marBottom w:val="0"/>
          <w:divBdr>
            <w:top w:val="none" w:sz="0" w:space="8" w:color="auto"/>
            <w:left w:val="single" w:sz="6" w:space="0" w:color="BBBBBB"/>
            <w:bottom w:val="none" w:sz="0" w:space="0" w:color="auto"/>
            <w:right w:val="none" w:sz="0" w:space="0" w:color="auto"/>
          </w:divBdr>
          <w:divsChild>
            <w:div w:id="633290198">
              <w:marLeft w:val="0"/>
              <w:marRight w:val="0"/>
              <w:marTop w:val="0"/>
              <w:marBottom w:val="0"/>
              <w:divBdr>
                <w:top w:val="none" w:sz="0" w:space="0" w:color="auto"/>
                <w:left w:val="none" w:sz="0" w:space="0" w:color="auto"/>
                <w:bottom w:val="none" w:sz="0" w:space="0" w:color="auto"/>
                <w:right w:val="none" w:sz="0" w:space="0" w:color="auto"/>
              </w:divBdr>
              <w:divsChild>
                <w:div w:id="1891650920">
                  <w:marLeft w:val="0"/>
                  <w:marRight w:val="0"/>
                  <w:marTop w:val="0"/>
                  <w:marBottom w:val="0"/>
                  <w:divBdr>
                    <w:top w:val="none" w:sz="0" w:space="0" w:color="auto"/>
                    <w:left w:val="none" w:sz="0" w:space="0" w:color="auto"/>
                    <w:bottom w:val="none" w:sz="0" w:space="0" w:color="auto"/>
                    <w:right w:val="none" w:sz="0" w:space="0" w:color="auto"/>
                  </w:divBdr>
                  <w:divsChild>
                    <w:div w:id="878589855">
                      <w:marLeft w:val="0"/>
                      <w:marRight w:val="0"/>
                      <w:marTop w:val="0"/>
                      <w:marBottom w:val="0"/>
                      <w:divBdr>
                        <w:top w:val="none" w:sz="0" w:space="0" w:color="auto"/>
                        <w:left w:val="none" w:sz="0" w:space="0" w:color="auto"/>
                        <w:bottom w:val="none" w:sz="0" w:space="0" w:color="auto"/>
                        <w:right w:val="none" w:sz="0" w:space="0" w:color="auto"/>
                      </w:divBdr>
                      <w:divsChild>
                        <w:div w:id="1503743727">
                          <w:marLeft w:val="0"/>
                          <w:marRight w:val="0"/>
                          <w:marTop w:val="0"/>
                          <w:marBottom w:val="0"/>
                          <w:divBdr>
                            <w:top w:val="none" w:sz="0" w:space="0" w:color="auto"/>
                            <w:left w:val="none" w:sz="0" w:space="0" w:color="auto"/>
                            <w:bottom w:val="none" w:sz="0" w:space="0" w:color="auto"/>
                            <w:right w:val="none" w:sz="0" w:space="0" w:color="auto"/>
                          </w:divBdr>
                          <w:divsChild>
                            <w:div w:id="281766975">
                              <w:marLeft w:val="0"/>
                              <w:marRight w:val="0"/>
                              <w:marTop w:val="0"/>
                              <w:marBottom w:val="0"/>
                              <w:divBdr>
                                <w:top w:val="none" w:sz="0" w:space="0" w:color="auto"/>
                                <w:left w:val="none" w:sz="0" w:space="0" w:color="auto"/>
                                <w:bottom w:val="none" w:sz="0" w:space="0" w:color="auto"/>
                                <w:right w:val="none" w:sz="0" w:space="0" w:color="auto"/>
                              </w:divBdr>
                              <w:divsChild>
                                <w:div w:id="1595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577857">
      <w:bodyDiv w:val="1"/>
      <w:marLeft w:val="0"/>
      <w:marRight w:val="0"/>
      <w:marTop w:val="0"/>
      <w:marBottom w:val="0"/>
      <w:divBdr>
        <w:top w:val="none" w:sz="0" w:space="0" w:color="auto"/>
        <w:left w:val="none" w:sz="0" w:space="0" w:color="auto"/>
        <w:bottom w:val="none" w:sz="0" w:space="0" w:color="auto"/>
        <w:right w:val="none" w:sz="0" w:space="0" w:color="auto"/>
      </w:divBdr>
    </w:div>
    <w:div w:id="1628976150">
      <w:bodyDiv w:val="1"/>
      <w:marLeft w:val="0"/>
      <w:marRight w:val="0"/>
      <w:marTop w:val="0"/>
      <w:marBottom w:val="0"/>
      <w:divBdr>
        <w:top w:val="none" w:sz="0" w:space="0" w:color="auto"/>
        <w:left w:val="none" w:sz="0" w:space="0" w:color="auto"/>
        <w:bottom w:val="none" w:sz="0" w:space="0" w:color="auto"/>
        <w:right w:val="none" w:sz="0" w:space="0" w:color="auto"/>
      </w:divBdr>
    </w:div>
    <w:div w:id="1630821927">
      <w:bodyDiv w:val="1"/>
      <w:marLeft w:val="0"/>
      <w:marRight w:val="0"/>
      <w:marTop w:val="0"/>
      <w:marBottom w:val="0"/>
      <w:divBdr>
        <w:top w:val="none" w:sz="0" w:space="0" w:color="auto"/>
        <w:left w:val="none" w:sz="0" w:space="0" w:color="auto"/>
        <w:bottom w:val="none" w:sz="0" w:space="0" w:color="auto"/>
        <w:right w:val="none" w:sz="0" w:space="0" w:color="auto"/>
      </w:divBdr>
    </w:div>
    <w:div w:id="1644693043">
      <w:bodyDiv w:val="1"/>
      <w:marLeft w:val="0"/>
      <w:marRight w:val="0"/>
      <w:marTop w:val="0"/>
      <w:marBottom w:val="0"/>
      <w:divBdr>
        <w:top w:val="none" w:sz="0" w:space="0" w:color="auto"/>
        <w:left w:val="none" w:sz="0" w:space="0" w:color="auto"/>
        <w:bottom w:val="none" w:sz="0" w:space="0" w:color="auto"/>
        <w:right w:val="none" w:sz="0" w:space="0" w:color="auto"/>
      </w:divBdr>
      <w:divsChild>
        <w:div w:id="313992250">
          <w:marLeft w:val="0"/>
          <w:marRight w:val="0"/>
          <w:marTop w:val="0"/>
          <w:marBottom w:val="0"/>
          <w:divBdr>
            <w:top w:val="none" w:sz="0" w:space="8" w:color="auto"/>
            <w:left w:val="single" w:sz="6" w:space="0" w:color="BBBBBB"/>
            <w:bottom w:val="none" w:sz="0" w:space="0" w:color="auto"/>
            <w:right w:val="none" w:sz="0" w:space="0" w:color="auto"/>
          </w:divBdr>
          <w:divsChild>
            <w:div w:id="1305161491">
              <w:marLeft w:val="0"/>
              <w:marRight w:val="0"/>
              <w:marTop w:val="0"/>
              <w:marBottom w:val="0"/>
              <w:divBdr>
                <w:top w:val="none" w:sz="0" w:space="0" w:color="auto"/>
                <w:left w:val="none" w:sz="0" w:space="0" w:color="auto"/>
                <w:bottom w:val="none" w:sz="0" w:space="0" w:color="auto"/>
                <w:right w:val="none" w:sz="0" w:space="0" w:color="auto"/>
              </w:divBdr>
              <w:divsChild>
                <w:div w:id="2107770258">
                  <w:marLeft w:val="0"/>
                  <w:marRight w:val="0"/>
                  <w:marTop w:val="0"/>
                  <w:marBottom w:val="0"/>
                  <w:divBdr>
                    <w:top w:val="none" w:sz="0" w:space="0" w:color="auto"/>
                    <w:left w:val="none" w:sz="0" w:space="0" w:color="auto"/>
                    <w:bottom w:val="none" w:sz="0" w:space="0" w:color="auto"/>
                    <w:right w:val="none" w:sz="0" w:space="0" w:color="auto"/>
                  </w:divBdr>
                  <w:divsChild>
                    <w:div w:id="613485202">
                      <w:marLeft w:val="0"/>
                      <w:marRight w:val="0"/>
                      <w:marTop w:val="0"/>
                      <w:marBottom w:val="0"/>
                      <w:divBdr>
                        <w:top w:val="none" w:sz="0" w:space="0" w:color="auto"/>
                        <w:left w:val="none" w:sz="0" w:space="0" w:color="auto"/>
                        <w:bottom w:val="none" w:sz="0" w:space="0" w:color="auto"/>
                        <w:right w:val="none" w:sz="0" w:space="0" w:color="auto"/>
                      </w:divBdr>
                      <w:divsChild>
                        <w:div w:id="662972346">
                          <w:marLeft w:val="0"/>
                          <w:marRight w:val="0"/>
                          <w:marTop w:val="0"/>
                          <w:marBottom w:val="0"/>
                          <w:divBdr>
                            <w:top w:val="none" w:sz="0" w:space="0" w:color="auto"/>
                            <w:left w:val="none" w:sz="0" w:space="0" w:color="auto"/>
                            <w:bottom w:val="none" w:sz="0" w:space="0" w:color="auto"/>
                            <w:right w:val="none" w:sz="0" w:space="0" w:color="auto"/>
                          </w:divBdr>
                          <w:divsChild>
                            <w:div w:id="1145388087">
                              <w:marLeft w:val="0"/>
                              <w:marRight w:val="0"/>
                              <w:marTop w:val="0"/>
                              <w:marBottom w:val="0"/>
                              <w:divBdr>
                                <w:top w:val="none" w:sz="0" w:space="0" w:color="auto"/>
                                <w:left w:val="none" w:sz="0" w:space="0" w:color="auto"/>
                                <w:bottom w:val="none" w:sz="0" w:space="0" w:color="auto"/>
                                <w:right w:val="none" w:sz="0" w:space="0" w:color="auto"/>
                              </w:divBdr>
                              <w:divsChild>
                                <w:div w:id="1102603022">
                                  <w:marLeft w:val="0"/>
                                  <w:marRight w:val="0"/>
                                  <w:marTop w:val="0"/>
                                  <w:marBottom w:val="0"/>
                                  <w:divBdr>
                                    <w:top w:val="none" w:sz="0" w:space="0" w:color="auto"/>
                                    <w:left w:val="none" w:sz="0" w:space="0" w:color="auto"/>
                                    <w:bottom w:val="none" w:sz="0" w:space="0" w:color="auto"/>
                                    <w:right w:val="none" w:sz="0" w:space="0" w:color="auto"/>
                                  </w:divBdr>
                                  <w:divsChild>
                                    <w:div w:id="11149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800957">
      <w:bodyDiv w:val="1"/>
      <w:marLeft w:val="0"/>
      <w:marRight w:val="0"/>
      <w:marTop w:val="0"/>
      <w:marBottom w:val="0"/>
      <w:divBdr>
        <w:top w:val="none" w:sz="0" w:space="0" w:color="auto"/>
        <w:left w:val="none" w:sz="0" w:space="0" w:color="auto"/>
        <w:bottom w:val="none" w:sz="0" w:space="0" w:color="auto"/>
        <w:right w:val="none" w:sz="0" w:space="0" w:color="auto"/>
      </w:divBdr>
      <w:divsChild>
        <w:div w:id="150826948">
          <w:marLeft w:val="0"/>
          <w:marRight w:val="0"/>
          <w:marTop w:val="0"/>
          <w:marBottom w:val="0"/>
          <w:divBdr>
            <w:top w:val="none" w:sz="0" w:space="8" w:color="auto"/>
            <w:left w:val="single" w:sz="6" w:space="0" w:color="BBBBBB"/>
            <w:bottom w:val="none" w:sz="0" w:space="0" w:color="auto"/>
            <w:right w:val="none" w:sz="0" w:space="0" w:color="auto"/>
          </w:divBdr>
          <w:divsChild>
            <w:div w:id="452138873">
              <w:marLeft w:val="0"/>
              <w:marRight w:val="0"/>
              <w:marTop w:val="0"/>
              <w:marBottom w:val="0"/>
              <w:divBdr>
                <w:top w:val="none" w:sz="0" w:space="0" w:color="auto"/>
                <w:left w:val="none" w:sz="0" w:space="0" w:color="auto"/>
                <w:bottom w:val="none" w:sz="0" w:space="0" w:color="auto"/>
                <w:right w:val="none" w:sz="0" w:space="0" w:color="auto"/>
              </w:divBdr>
              <w:divsChild>
                <w:div w:id="1827241049">
                  <w:marLeft w:val="0"/>
                  <w:marRight w:val="0"/>
                  <w:marTop w:val="0"/>
                  <w:marBottom w:val="0"/>
                  <w:divBdr>
                    <w:top w:val="none" w:sz="0" w:space="0" w:color="auto"/>
                    <w:left w:val="none" w:sz="0" w:space="0" w:color="auto"/>
                    <w:bottom w:val="none" w:sz="0" w:space="0" w:color="auto"/>
                    <w:right w:val="none" w:sz="0" w:space="0" w:color="auto"/>
                  </w:divBdr>
                  <w:divsChild>
                    <w:div w:id="1928999585">
                      <w:marLeft w:val="0"/>
                      <w:marRight w:val="0"/>
                      <w:marTop w:val="0"/>
                      <w:marBottom w:val="0"/>
                      <w:divBdr>
                        <w:top w:val="none" w:sz="0" w:space="0" w:color="auto"/>
                        <w:left w:val="none" w:sz="0" w:space="0" w:color="auto"/>
                        <w:bottom w:val="none" w:sz="0" w:space="0" w:color="auto"/>
                        <w:right w:val="none" w:sz="0" w:space="0" w:color="auto"/>
                      </w:divBdr>
                      <w:divsChild>
                        <w:div w:id="188300752">
                          <w:marLeft w:val="0"/>
                          <w:marRight w:val="0"/>
                          <w:marTop w:val="0"/>
                          <w:marBottom w:val="0"/>
                          <w:divBdr>
                            <w:top w:val="none" w:sz="0" w:space="0" w:color="auto"/>
                            <w:left w:val="none" w:sz="0" w:space="0" w:color="auto"/>
                            <w:bottom w:val="none" w:sz="0" w:space="0" w:color="auto"/>
                            <w:right w:val="none" w:sz="0" w:space="0" w:color="auto"/>
                          </w:divBdr>
                          <w:divsChild>
                            <w:div w:id="169044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421095">
      <w:bodyDiv w:val="1"/>
      <w:marLeft w:val="0"/>
      <w:marRight w:val="0"/>
      <w:marTop w:val="0"/>
      <w:marBottom w:val="0"/>
      <w:divBdr>
        <w:top w:val="none" w:sz="0" w:space="0" w:color="auto"/>
        <w:left w:val="none" w:sz="0" w:space="0" w:color="auto"/>
        <w:bottom w:val="none" w:sz="0" w:space="0" w:color="auto"/>
        <w:right w:val="none" w:sz="0" w:space="0" w:color="auto"/>
      </w:divBdr>
      <w:divsChild>
        <w:div w:id="227225339">
          <w:marLeft w:val="0"/>
          <w:marRight w:val="0"/>
          <w:marTop w:val="0"/>
          <w:marBottom w:val="0"/>
          <w:divBdr>
            <w:top w:val="none" w:sz="0" w:space="8" w:color="auto"/>
            <w:left w:val="single" w:sz="6" w:space="0" w:color="BBBBBB"/>
            <w:bottom w:val="none" w:sz="0" w:space="0" w:color="auto"/>
            <w:right w:val="none" w:sz="0" w:space="0" w:color="auto"/>
          </w:divBdr>
          <w:divsChild>
            <w:div w:id="1752194372">
              <w:marLeft w:val="0"/>
              <w:marRight w:val="0"/>
              <w:marTop w:val="0"/>
              <w:marBottom w:val="0"/>
              <w:divBdr>
                <w:top w:val="none" w:sz="0" w:space="0" w:color="auto"/>
                <w:left w:val="none" w:sz="0" w:space="0" w:color="auto"/>
                <w:bottom w:val="none" w:sz="0" w:space="0" w:color="auto"/>
                <w:right w:val="none" w:sz="0" w:space="0" w:color="auto"/>
              </w:divBdr>
              <w:divsChild>
                <w:div w:id="1828327921">
                  <w:marLeft w:val="0"/>
                  <w:marRight w:val="0"/>
                  <w:marTop w:val="0"/>
                  <w:marBottom w:val="0"/>
                  <w:divBdr>
                    <w:top w:val="none" w:sz="0" w:space="0" w:color="auto"/>
                    <w:left w:val="none" w:sz="0" w:space="0" w:color="auto"/>
                    <w:bottom w:val="none" w:sz="0" w:space="0" w:color="auto"/>
                    <w:right w:val="none" w:sz="0" w:space="0" w:color="auto"/>
                  </w:divBdr>
                  <w:divsChild>
                    <w:div w:id="123431279">
                      <w:marLeft w:val="0"/>
                      <w:marRight w:val="0"/>
                      <w:marTop w:val="0"/>
                      <w:marBottom w:val="0"/>
                      <w:divBdr>
                        <w:top w:val="none" w:sz="0" w:space="0" w:color="auto"/>
                        <w:left w:val="none" w:sz="0" w:space="0" w:color="auto"/>
                        <w:bottom w:val="none" w:sz="0" w:space="0" w:color="auto"/>
                        <w:right w:val="none" w:sz="0" w:space="0" w:color="auto"/>
                      </w:divBdr>
                      <w:divsChild>
                        <w:div w:id="1734505343">
                          <w:marLeft w:val="0"/>
                          <w:marRight w:val="0"/>
                          <w:marTop w:val="0"/>
                          <w:marBottom w:val="0"/>
                          <w:divBdr>
                            <w:top w:val="none" w:sz="0" w:space="0" w:color="auto"/>
                            <w:left w:val="none" w:sz="0" w:space="0" w:color="auto"/>
                            <w:bottom w:val="none" w:sz="0" w:space="0" w:color="auto"/>
                            <w:right w:val="none" w:sz="0" w:space="0" w:color="auto"/>
                          </w:divBdr>
                          <w:divsChild>
                            <w:div w:id="419526860">
                              <w:marLeft w:val="0"/>
                              <w:marRight w:val="0"/>
                              <w:marTop w:val="0"/>
                              <w:marBottom w:val="0"/>
                              <w:divBdr>
                                <w:top w:val="none" w:sz="0" w:space="0" w:color="auto"/>
                                <w:left w:val="none" w:sz="0" w:space="0" w:color="auto"/>
                                <w:bottom w:val="none" w:sz="0" w:space="0" w:color="auto"/>
                                <w:right w:val="none" w:sz="0" w:space="0" w:color="auto"/>
                              </w:divBdr>
                              <w:divsChild>
                                <w:div w:id="9607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652090">
      <w:bodyDiv w:val="1"/>
      <w:marLeft w:val="0"/>
      <w:marRight w:val="0"/>
      <w:marTop w:val="0"/>
      <w:marBottom w:val="0"/>
      <w:divBdr>
        <w:top w:val="none" w:sz="0" w:space="0" w:color="auto"/>
        <w:left w:val="none" w:sz="0" w:space="0" w:color="auto"/>
        <w:bottom w:val="none" w:sz="0" w:space="0" w:color="auto"/>
        <w:right w:val="none" w:sz="0" w:space="0" w:color="auto"/>
      </w:divBdr>
    </w:div>
    <w:div w:id="1721325420">
      <w:bodyDiv w:val="1"/>
      <w:marLeft w:val="0"/>
      <w:marRight w:val="0"/>
      <w:marTop w:val="0"/>
      <w:marBottom w:val="0"/>
      <w:divBdr>
        <w:top w:val="none" w:sz="0" w:space="0" w:color="auto"/>
        <w:left w:val="none" w:sz="0" w:space="0" w:color="auto"/>
        <w:bottom w:val="none" w:sz="0" w:space="0" w:color="auto"/>
        <w:right w:val="none" w:sz="0" w:space="0" w:color="auto"/>
      </w:divBdr>
      <w:divsChild>
        <w:div w:id="521089577">
          <w:marLeft w:val="0"/>
          <w:marRight w:val="0"/>
          <w:marTop w:val="0"/>
          <w:marBottom w:val="0"/>
          <w:divBdr>
            <w:top w:val="none" w:sz="0" w:space="8" w:color="auto"/>
            <w:left w:val="single" w:sz="6" w:space="0" w:color="BBBBBB"/>
            <w:bottom w:val="none" w:sz="0" w:space="0" w:color="auto"/>
            <w:right w:val="none" w:sz="0" w:space="0" w:color="auto"/>
          </w:divBdr>
          <w:divsChild>
            <w:div w:id="1316225829">
              <w:marLeft w:val="0"/>
              <w:marRight w:val="0"/>
              <w:marTop w:val="0"/>
              <w:marBottom w:val="0"/>
              <w:divBdr>
                <w:top w:val="none" w:sz="0" w:space="0" w:color="auto"/>
                <w:left w:val="none" w:sz="0" w:space="0" w:color="auto"/>
                <w:bottom w:val="none" w:sz="0" w:space="0" w:color="auto"/>
                <w:right w:val="none" w:sz="0" w:space="0" w:color="auto"/>
              </w:divBdr>
              <w:divsChild>
                <w:div w:id="1922449278">
                  <w:marLeft w:val="0"/>
                  <w:marRight w:val="0"/>
                  <w:marTop w:val="0"/>
                  <w:marBottom w:val="0"/>
                  <w:divBdr>
                    <w:top w:val="none" w:sz="0" w:space="0" w:color="auto"/>
                    <w:left w:val="none" w:sz="0" w:space="0" w:color="auto"/>
                    <w:bottom w:val="none" w:sz="0" w:space="0" w:color="auto"/>
                    <w:right w:val="none" w:sz="0" w:space="0" w:color="auto"/>
                  </w:divBdr>
                  <w:divsChild>
                    <w:div w:id="2027972885">
                      <w:marLeft w:val="0"/>
                      <w:marRight w:val="0"/>
                      <w:marTop w:val="0"/>
                      <w:marBottom w:val="0"/>
                      <w:divBdr>
                        <w:top w:val="none" w:sz="0" w:space="0" w:color="auto"/>
                        <w:left w:val="none" w:sz="0" w:space="0" w:color="auto"/>
                        <w:bottom w:val="none" w:sz="0" w:space="0" w:color="auto"/>
                        <w:right w:val="none" w:sz="0" w:space="0" w:color="auto"/>
                      </w:divBdr>
                      <w:divsChild>
                        <w:div w:id="1941643967">
                          <w:marLeft w:val="0"/>
                          <w:marRight w:val="0"/>
                          <w:marTop w:val="0"/>
                          <w:marBottom w:val="0"/>
                          <w:divBdr>
                            <w:top w:val="none" w:sz="0" w:space="0" w:color="auto"/>
                            <w:left w:val="none" w:sz="0" w:space="0" w:color="auto"/>
                            <w:bottom w:val="none" w:sz="0" w:space="0" w:color="auto"/>
                            <w:right w:val="none" w:sz="0" w:space="0" w:color="auto"/>
                          </w:divBdr>
                          <w:divsChild>
                            <w:div w:id="2119789288">
                              <w:marLeft w:val="0"/>
                              <w:marRight w:val="0"/>
                              <w:marTop w:val="0"/>
                              <w:marBottom w:val="0"/>
                              <w:divBdr>
                                <w:top w:val="none" w:sz="0" w:space="0" w:color="auto"/>
                                <w:left w:val="none" w:sz="0" w:space="0" w:color="auto"/>
                                <w:bottom w:val="none" w:sz="0" w:space="0" w:color="auto"/>
                                <w:right w:val="none" w:sz="0" w:space="0" w:color="auto"/>
                              </w:divBdr>
                              <w:divsChild>
                                <w:div w:id="61317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8768361">
      <w:bodyDiv w:val="1"/>
      <w:marLeft w:val="0"/>
      <w:marRight w:val="0"/>
      <w:marTop w:val="0"/>
      <w:marBottom w:val="0"/>
      <w:divBdr>
        <w:top w:val="none" w:sz="0" w:space="0" w:color="auto"/>
        <w:left w:val="none" w:sz="0" w:space="0" w:color="auto"/>
        <w:bottom w:val="none" w:sz="0" w:space="0" w:color="auto"/>
        <w:right w:val="none" w:sz="0" w:space="0" w:color="auto"/>
      </w:divBdr>
      <w:divsChild>
        <w:div w:id="387147219">
          <w:marLeft w:val="0"/>
          <w:marRight w:val="0"/>
          <w:marTop w:val="0"/>
          <w:marBottom w:val="0"/>
          <w:divBdr>
            <w:top w:val="none" w:sz="0" w:space="8" w:color="auto"/>
            <w:left w:val="single" w:sz="6" w:space="0" w:color="BBBBBB"/>
            <w:bottom w:val="none" w:sz="0" w:space="0" w:color="auto"/>
            <w:right w:val="none" w:sz="0" w:space="0" w:color="auto"/>
          </w:divBdr>
          <w:divsChild>
            <w:div w:id="1826244757">
              <w:marLeft w:val="0"/>
              <w:marRight w:val="0"/>
              <w:marTop w:val="0"/>
              <w:marBottom w:val="0"/>
              <w:divBdr>
                <w:top w:val="none" w:sz="0" w:space="0" w:color="auto"/>
                <w:left w:val="none" w:sz="0" w:space="0" w:color="auto"/>
                <w:bottom w:val="none" w:sz="0" w:space="0" w:color="auto"/>
                <w:right w:val="none" w:sz="0" w:space="0" w:color="auto"/>
              </w:divBdr>
              <w:divsChild>
                <w:div w:id="1417089321">
                  <w:marLeft w:val="0"/>
                  <w:marRight w:val="0"/>
                  <w:marTop w:val="0"/>
                  <w:marBottom w:val="0"/>
                  <w:divBdr>
                    <w:top w:val="none" w:sz="0" w:space="0" w:color="auto"/>
                    <w:left w:val="none" w:sz="0" w:space="0" w:color="auto"/>
                    <w:bottom w:val="none" w:sz="0" w:space="0" w:color="auto"/>
                    <w:right w:val="none" w:sz="0" w:space="0" w:color="auto"/>
                  </w:divBdr>
                  <w:divsChild>
                    <w:div w:id="2025159197">
                      <w:marLeft w:val="0"/>
                      <w:marRight w:val="0"/>
                      <w:marTop w:val="0"/>
                      <w:marBottom w:val="0"/>
                      <w:divBdr>
                        <w:top w:val="none" w:sz="0" w:space="0" w:color="auto"/>
                        <w:left w:val="none" w:sz="0" w:space="0" w:color="auto"/>
                        <w:bottom w:val="none" w:sz="0" w:space="0" w:color="auto"/>
                        <w:right w:val="none" w:sz="0" w:space="0" w:color="auto"/>
                      </w:divBdr>
                      <w:divsChild>
                        <w:div w:id="203950831">
                          <w:marLeft w:val="0"/>
                          <w:marRight w:val="0"/>
                          <w:marTop w:val="0"/>
                          <w:marBottom w:val="0"/>
                          <w:divBdr>
                            <w:top w:val="none" w:sz="0" w:space="0" w:color="auto"/>
                            <w:left w:val="none" w:sz="0" w:space="0" w:color="auto"/>
                            <w:bottom w:val="none" w:sz="0" w:space="0" w:color="auto"/>
                            <w:right w:val="none" w:sz="0" w:space="0" w:color="auto"/>
                          </w:divBdr>
                          <w:divsChild>
                            <w:div w:id="184487390">
                              <w:marLeft w:val="0"/>
                              <w:marRight w:val="0"/>
                              <w:marTop w:val="0"/>
                              <w:marBottom w:val="0"/>
                              <w:divBdr>
                                <w:top w:val="none" w:sz="0" w:space="0" w:color="auto"/>
                                <w:left w:val="none" w:sz="0" w:space="0" w:color="auto"/>
                                <w:bottom w:val="none" w:sz="0" w:space="0" w:color="auto"/>
                                <w:right w:val="none" w:sz="0" w:space="0" w:color="auto"/>
                              </w:divBdr>
                              <w:divsChild>
                                <w:div w:id="11101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87754">
      <w:bodyDiv w:val="1"/>
      <w:marLeft w:val="0"/>
      <w:marRight w:val="0"/>
      <w:marTop w:val="0"/>
      <w:marBottom w:val="0"/>
      <w:divBdr>
        <w:top w:val="none" w:sz="0" w:space="0" w:color="auto"/>
        <w:left w:val="none" w:sz="0" w:space="0" w:color="auto"/>
        <w:bottom w:val="none" w:sz="0" w:space="0" w:color="auto"/>
        <w:right w:val="none" w:sz="0" w:space="0" w:color="auto"/>
      </w:divBdr>
    </w:div>
    <w:div w:id="1759250960">
      <w:bodyDiv w:val="1"/>
      <w:marLeft w:val="0"/>
      <w:marRight w:val="0"/>
      <w:marTop w:val="0"/>
      <w:marBottom w:val="0"/>
      <w:divBdr>
        <w:top w:val="none" w:sz="0" w:space="0" w:color="auto"/>
        <w:left w:val="none" w:sz="0" w:space="0" w:color="auto"/>
        <w:bottom w:val="none" w:sz="0" w:space="0" w:color="auto"/>
        <w:right w:val="none" w:sz="0" w:space="0" w:color="auto"/>
      </w:divBdr>
      <w:divsChild>
        <w:div w:id="2143767740">
          <w:marLeft w:val="0"/>
          <w:marRight w:val="0"/>
          <w:marTop w:val="0"/>
          <w:marBottom w:val="0"/>
          <w:divBdr>
            <w:top w:val="none" w:sz="0" w:space="8" w:color="auto"/>
            <w:left w:val="single" w:sz="6" w:space="0" w:color="BBBBBB"/>
            <w:bottom w:val="none" w:sz="0" w:space="0" w:color="auto"/>
            <w:right w:val="none" w:sz="0" w:space="0" w:color="auto"/>
          </w:divBdr>
          <w:divsChild>
            <w:div w:id="1403942133">
              <w:marLeft w:val="0"/>
              <w:marRight w:val="0"/>
              <w:marTop w:val="0"/>
              <w:marBottom w:val="0"/>
              <w:divBdr>
                <w:top w:val="none" w:sz="0" w:space="0" w:color="auto"/>
                <w:left w:val="none" w:sz="0" w:space="0" w:color="auto"/>
                <w:bottom w:val="none" w:sz="0" w:space="0" w:color="auto"/>
                <w:right w:val="none" w:sz="0" w:space="0" w:color="auto"/>
              </w:divBdr>
              <w:divsChild>
                <w:div w:id="560143427">
                  <w:marLeft w:val="0"/>
                  <w:marRight w:val="0"/>
                  <w:marTop w:val="0"/>
                  <w:marBottom w:val="0"/>
                  <w:divBdr>
                    <w:top w:val="none" w:sz="0" w:space="0" w:color="auto"/>
                    <w:left w:val="none" w:sz="0" w:space="0" w:color="auto"/>
                    <w:bottom w:val="none" w:sz="0" w:space="0" w:color="auto"/>
                    <w:right w:val="none" w:sz="0" w:space="0" w:color="auto"/>
                  </w:divBdr>
                  <w:divsChild>
                    <w:div w:id="1072969653">
                      <w:marLeft w:val="0"/>
                      <w:marRight w:val="0"/>
                      <w:marTop w:val="0"/>
                      <w:marBottom w:val="0"/>
                      <w:divBdr>
                        <w:top w:val="none" w:sz="0" w:space="0" w:color="auto"/>
                        <w:left w:val="none" w:sz="0" w:space="0" w:color="auto"/>
                        <w:bottom w:val="none" w:sz="0" w:space="0" w:color="auto"/>
                        <w:right w:val="none" w:sz="0" w:space="0" w:color="auto"/>
                      </w:divBdr>
                      <w:divsChild>
                        <w:div w:id="2118476345">
                          <w:marLeft w:val="0"/>
                          <w:marRight w:val="0"/>
                          <w:marTop w:val="0"/>
                          <w:marBottom w:val="0"/>
                          <w:divBdr>
                            <w:top w:val="none" w:sz="0" w:space="0" w:color="auto"/>
                            <w:left w:val="none" w:sz="0" w:space="0" w:color="auto"/>
                            <w:bottom w:val="none" w:sz="0" w:space="0" w:color="auto"/>
                            <w:right w:val="none" w:sz="0" w:space="0" w:color="auto"/>
                          </w:divBdr>
                          <w:divsChild>
                            <w:div w:id="263848870">
                              <w:marLeft w:val="0"/>
                              <w:marRight w:val="0"/>
                              <w:marTop w:val="0"/>
                              <w:marBottom w:val="0"/>
                              <w:divBdr>
                                <w:top w:val="none" w:sz="0" w:space="0" w:color="auto"/>
                                <w:left w:val="none" w:sz="0" w:space="0" w:color="auto"/>
                                <w:bottom w:val="none" w:sz="0" w:space="0" w:color="auto"/>
                                <w:right w:val="none" w:sz="0" w:space="0" w:color="auto"/>
                              </w:divBdr>
                              <w:divsChild>
                                <w:div w:id="5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059847">
      <w:bodyDiv w:val="1"/>
      <w:marLeft w:val="0"/>
      <w:marRight w:val="0"/>
      <w:marTop w:val="0"/>
      <w:marBottom w:val="0"/>
      <w:divBdr>
        <w:top w:val="none" w:sz="0" w:space="0" w:color="auto"/>
        <w:left w:val="none" w:sz="0" w:space="0" w:color="auto"/>
        <w:bottom w:val="none" w:sz="0" w:space="0" w:color="auto"/>
        <w:right w:val="none" w:sz="0" w:space="0" w:color="auto"/>
      </w:divBdr>
      <w:divsChild>
        <w:div w:id="1362438496">
          <w:marLeft w:val="0"/>
          <w:marRight w:val="0"/>
          <w:marTop w:val="0"/>
          <w:marBottom w:val="0"/>
          <w:divBdr>
            <w:top w:val="none" w:sz="0" w:space="8" w:color="auto"/>
            <w:left w:val="single" w:sz="6" w:space="0" w:color="BBBBBB"/>
            <w:bottom w:val="none" w:sz="0" w:space="0" w:color="auto"/>
            <w:right w:val="none" w:sz="0" w:space="0" w:color="auto"/>
          </w:divBdr>
          <w:divsChild>
            <w:div w:id="1538350602">
              <w:marLeft w:val="0"/>
              <w:marRight w:val="0"/>
              <w:marTop w:val="0"/>
              <w:marBottom w:val="0"/>
              <w:divBdr>
                <w:top w:val="none" w:sz="0" w:space="0" w:color="auto"/>
                <w:left w:val="none" w:sz="0" w:space="0" w:color="auto"/>
                <w:bottom w:val="none" w:sz="0" w:space="0" w:color="auto"/>
                <w:right w:val="none" w:sz="0" w:space="0" w:color="auto"/>
              </w:divBdr>
              <w:divsChild>
                <w:div w:id="1565138878">
                  <w:marLeft w:val="0"/>
                  <w:marRight w:val="0"/>
                  <w:marTop w:val="0"/>
                  <w:marBottom w:val="0"/>
                  <w:divBdr>
                    <w:top w:val="none" w:sz="0" w:space="0" w:color="auto"/>
                    <w:left w:val="none" w:sz="0" w:space="0" w:color="auto"/>
                    <w:bottom w:val="none" w:sz="0" w:space="0" w:color="auto"/>
                    <w:right w:val="none" w:sz="0" w:space="0" w:color="auto"/>
                  </w:divBdr>
                  <w:divsChild>
                    <w:div w:id="1186792060">
                      <w:marLeft w:val="0"/>
                      <w:marRight w:val="0"/>
                      <w:marTop w:val="0"/>
                      <w:marBottom w:val="0"/>
                      <w:divBdr>
                        <w:top w:val="none" w:sz="0" w:space="0" w:color="auto"/>
                        <w:left w:val="none" w:sz="0" w:space="0" w:color="auto"/>
                        <w:bottom w:val="none" w:sz="0" w:space="0" w:color="auto"/>
                        <w:right w:val="none" w:sz="0" w:space="0" w:color="auto"/>
                      </w:divBdr>
                      <w:divsChild>
                        <w:div w:id="1738431179">
                          <w:marLeft w:val="0"/>
                          <w:marRight w:val="0"/>
                          <w:marTop w:val="0"/>
                          <w:marBottom w:val="0"/>
                          <w:divBdr>
                            <w:top w:val="none" w:sz="0" w:space="0" w:color="auto"/>
                            <w:left w:val="none" w:sz="0" w:space="0" w:color="auto"/>
                            <w:bottom w:val="none" w:sz="0" w:space="0" w:color="auto"/>
                            <w:right w:val="none" w:sz="0" w:space="0" w:color="auto"/>
                          </w:divBdr>
                          <w:divsChild>
                            <w:div w:id="825585624">
                              <w:marLeft w:val="0"/>
                              <w:marRight w:val="0"/>
                              <w:marTop w:val="0"/>
                              <w:marBottom w:val="0"/>
                              <w:divBdr>
                                <w:top w:val="none" w:sz="0" w:space="0" w:color="auto"/>
                                <w:left w:val="none" w:sz="0" w:space="0" w:color="auto"/>
                                <w:bottom w:val="none" w:sz="0" w:space="0" w:color="auto"/>
                                <w:right w:val="none" w:sz="0" w:space="0" w:color="auto"/>
                              </w:divBdr>
                              <w:divsChild>
                                <w:div w:id="1807963060">
                                  <w:marLeft w:val="0"/>
                                  <w:marRight w:val="0"/>
                                  <w:marTop w:val="0"/>
                                  <w:marBottom w:val="0"/>
                                  <w:divBdr>
                                    <w:top w:val="none" w:sz="0" w:space="0" w:color="auto"/>
                                    <w:left w:val="none" w:sz="0" w:space="0" w:color="auto"/>
                                    <w:bottom w:val="none" w:sz="0" w:space="0" w:color="auto"/>
                                    <w:right w:val="none" w:sz="0" w:space="0" w:color="auto"/>
                                  </w:divBdr>
                                  <w:divsChild>
                                    <w:div w:id="19218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476899">
      <w:bodyDiv w:val="1"/>
      <w:marLeft w:val="0"/>
      <w:marRight w:val="0"/>
      <w:marTop w:val="0"/>
      <w:marBottom w:val="0"/>
      <w:divBdr>
        <w:top w:val="none" w:sz="0" w:space="0" w:color="auto"/>
        <w:left w:val="none" w:sz="0" w:space="0" w:color="auto"/>
        <w:bottom w:val="none" w:sz="0" w:space="0" w:color="auto"/>
        <w:right w:val="none" w:sz="0" w:space="0" w:color="auto"/>
      </w:divBdr>
      <w:divsChild>
        <w:div w:id="847062291">
          <w:marLeft w:val="0"/>
          <w:marRight w:val="0"/>
          <w:marTop w:val="0"/>
          <w:marBottom w:val="0"/>
          <w:divBdr>
            <w:top w:val="none" w:sz="0" w:space="8" w:color="auto"/>
            <w:left w:val="single" w:sz="6" w:space="0" w:color="BBBBBB"/>
            <w:bottom w:val="none" w:sz="0" w:space="0" w:color="auto"/>
            <w:right w:val="none" w:sz="0" w:space="0" w:color="auto"/>
          </w:divBdr>
          <w:divsChild>
            <w:div w:id="1433286431">
              <w:marLeft w:val="0"/>
              <w:marRight w:val="0"/>
              <w:marTop w:val="0"/>
              <w:marBottom w:val="0"/>
              <w:divBdr>
                <w:top w:val="none" w:sz="0" w:space="0" w:color="auto"/>
                <w:left w:val="none" w:sz="0" w:space="0" w:color="auto"/>
                <w:bottom w:val="none" w:sz="0" w:space="0" w:color="auto"/>
                <w:right w:val="none" w:sz="0" w:space="0" w:color="auto"/>
              </w:divBdr>
              <w:divsChild>
                <w:div w:id="2089421857">
                  <w:marLeft w:val="0"/>
                  <w:marRight w:val="0"/>
                  <w:marTop w:val="0"/>
                  <w:marBottom w:val="0"/>
                  <w:divBdr>
                    <w:top w:val="none" w:sz="0" w:space="0" w:color="auto"/>
                    <w:left w:val="none" w:sz="0" w:space="0" w:color="auto"/>
                    <w:bottom w:val="none" w:sz="0" w:space="0" w:color="auto"/>
                    <w:right w:val="none" w:sz="0" w:space="0" w:color="auto"/>
                  </w:divBdr>
                  <w:divsChild>
                    <w:div w:id="948243710">
                      <w:marLeft w:val="0"/>
                      <w:marRight w:val="0"/>
                      <w:marTop w:val="0"/>
                      <w:marBottom w:val="0"/>
                      <w:divBdr>
                        <w:top w:val="none" w:sz="0" w:space="0" w:color="auto"/>
                        <w:left w:val="none" w:sz="0" w:space="0" w:color="auto"/>
                        <w:bottom w:val="none" w:sz="0" w:space="0" w:color="auto"/>
                        <w:right w:val="none" w:sz="0" w:space="0" w:color="auto"/>
                      </w:divBdr>
                      <w:divsChild>
                        <w:div w:id="503781609">
                          <w:marLeft w:val="0"/>
                          <w:marRight w:val="0"/>
                          <w:marTop w:val="0"/>
                          <w:marBottom w:val="0"/>
                          <w:divBdr>
                            <w:top w:val="none" w:sz="0" w:space="0" w:color="auto"/>
                            <w:left w:val="none" w:sz="0" w:space="0" w:color="auto"/>
                            <w:bottom w:val="none" w:sz="0" w:space="0" w:color="auto"/>
                            <w:right w:val="none" w:sz="0" w:space="0" w:color="auto"/>
                          </w:divBdr>
                          <w:divsChild>
                            <w:div w:id="1401715588">
                              <w:marLeft w:val="0"/>
                              <w:marRight w:val="0"/>
                              <w:marTop w:val="0"/>
                              <w:marBottom w:val="0"/>
                              <w:divBdr>
                                <w:top w:val="none" w:sz="0" w:space="0" w:color="auto"/>
                                <w:left w:val="none" w:sz="0" w:space="0" w:color="auto"/>
                                <w:bottom w:val="none" w:sz="0" w:space="0" w:color="auto"/>
                                <w:right w:val="none" w:sz="0" w:space="0" w:color="auto"/>
                              </w:divBdr>
                              <w:divsChild>
                                <w:div w:id="997881386">
                                  <w:marLeft w:val="0"/>
                                  <w:marRight w:val="0"/>
                                  <w:marTop w:val="0"/>
                                  <w:marBottom w:val="0"/>
                                  <w:divBdr>
                                    <w:top w:val="none" w:sz="0" w:space="0" w:color="auto"/>
                                    <w:left w:val="none" w:sz="0" w:space="0" w:color="auto"/>
                                    <w:bottom w:val="none" w:sz="0" w:space="0" w:color="auto"/>
                                    <w:right w:val="none" w:sz="0" w:space="0" w:color="auto"/>
                                  </w:divBdr>
                                  <w:divsChild>
                                    <w:div w:id="6273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132246">
      <w:bodyDiv w:val="1"/>
      <w:marLeft w:val="0"/>
      <w:marRight w:val="0"/>
      <w:marTop w:val="0"/>
      <w:marBottom w:val="0"/>
      <w:divBdr>
        <w:top w:val="none" w:sz="0" w:space="0" w:color="auto"/>
        <w:left w:val="none" w:sz="0" w:space="0" w:color="auto"/>
        <w:bottom w:val="none" w:sz="0" w:space="0" w:color="auto"/>
        <w:right w:val="none" w:sz="0" w:space="0" w:color="auto"/>
      </w:divBdr>
      <w:divsChild>
        <w:div w:id="1438401193">
          <w:marLeft w:val="0"/>
          <w:marRight w:val="0"/>
          <w:marTop w:val="0"/>
          <w:marBottom w:val="0"/>
          <w:divBdr>
            <w:top w:val="none" w:sz="0" w:space="8" w:color="auto"/>
            <w:left w:val="single" w:sz="6" w:space="0" w:color="BBBBBB"/>
            <w:bottom w:val="none" w:sz="0" w:space="0" w:color="auto"/>
            <w:right w:val="none" w:sz="0" w:space="0" w:color="auto"/>
          </w:divBdr>
          <w:divsChild>
            <w:div w:id="1727414232">
              <w:marLeft w:val="0"/>
              <w:marRight w:val="0"/>
              <w:marTop w:val="0"/>
              <w:marBottom w:val="0"/>
              <w:divBdr>
                <w:top w:val="none" w:sz="0" w:space="0" w:color="auto"/>
                <w:left w:val="none" w:sz="0" w:space="0" w:color="auto"/>
                <w:bottom w:val="none" w:sz="0" w:space="0" w:color="auto"/>
                <w:right w:val="none" w:sz="0" w:space="0" w:color="auto"/>
              </w:divBdr>
              <w:divsChild>
                <w:div w:id="2128699391">
                  <w:marLeft w:val="0"/>
                  <w:marRight w:val="0"/>
                  <w:marTop w:val="0"/>
                  <w:marBottom w:val="0"/>
                  <w:divBdr>
                    <w:top w:val="none" w:sz="0" w:space="0" w:color="auto"/>
                    <w:left w:val="none" w:sz="0" w:space="0" w:color="auto"/>
                    <w:bottom w:val="none" w:sz="0" w:space="0" w:color="auto"/>
                    <w:right w:val="none" w:sz="0" w:space="0" w:color="auto"/>
                  </w:divBdr>
                  <w:divsChild>
                    <w:div w:id="1891572337">
                      <w:marLeft w:val="0"/>
                      <w:marRight w:val="0"/>
                      <w:marTop w:val="0"/>
                      <w:marBottom w:val="0"/>
                      <w:divBdr>
                        <w:top w:val="none" w:sz="0" w:space="0" w:color="auto"/>
                        <w:left w:val="none" w:sz="0" w:space="0" w:color="auto"/>
                        <w:bottom w:val="none" w:sz="0" w:space="0" w:color="auto"/>
                        <w:right w:val="none" w:sz="0" w:space="0" w:color="auto"/>
                      </w:divBdr>
                      <w:divsChild>
                        <w:div w:id="1871449005">
                          <w:marLeft w:val="0"/>
                          <w:marRight w:val="0"/>
                          <w:marTop w:val="0"/>
                          <w:marBottom w:val="0"/>
                          <w:divBdr>
                            <w:top w:val="none" w:sz="0" w:space="0" w:color="auto"/>
                            <w:left w:val="none" w:sz="0" w:space="0" w:color="auto"/>
                            <w:bottom w:val="none" w:sz="0" w:space="0" w:color="auto"/>
                            <w:right w:val="none" w:sz="0" w:space="0" w:color="auto"/>
                          </w:divBdr>
                          <w:divsChild>
                            <w:div w:id="319237002">
                              <w:marLeft w:val="0"/>
                              <w:marRight w:val="0"/>
                              <w:marTop w:val="0"/>
                              <w:marBottom w:val="0"/>
                              <w:divBdr>
                                <w:top w:val="none" w:sz="0" w:space="0" w:color="auto"/>
                                <w:left w:val="none" w:sz="0" w:space="0" w:color="auto"/>
                                <w:bottom w:val="none" w:sz="0" w:space="0" w:color="auto"/>
                                <w:right w:val="none" w:sz="0" w:space="0" w:color="auto"/>
                              </w:divBdr>
                              <w:divsChild>
                                <w:div w:id="45163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4103062">
      <w:bodyDiv w:val="1"/>
      <w:marLeft w:val="0"/>
      <w:marRight w:val="0"/>
      <w:marTop w:val="0"/>
      <w:marBottom w:val="0"/>
      <w:divBdr>
        <w:top w:val="none" w:sz="0" w:space="0" w:color="auto"/>
        <w:left w:val="none" w:sz="0" w:space="0" w:color="auto"/>
        <w:bottom w:val="none" w:sz="0" w:space="0" w:color="auto"/>
        <w:right w:val="none" w:sz="0" w:space="0" w:color="auto"/>
      </w:divBdr>
      <w:divsChild>
        <w:div w:id="34082289">
          <w:marLeft w:val="0"/>
          <w:marRight w:val="0"/>
          <w:marTop w:val="0"/>
          <w:marBottom w:val="0"/>
          <w:divBdr>
            <w:top w:val="none" w:sz="0" w:space="8" w:color="auto"/>
            <w:left w:val="single" w:sz="6" w:space="0" w:color="BBBBBB"/>
            <w:bottom w:val="none" w:sz="0" w:space="0" w:color="auto"/>
            <w:right w:val="none" w:sz="0" w:space="0" w:color="auto"/>
          </w:divBdr>
          <w:divsChild>
            <w:div w:id="898782037">
              <w:marLeft w:val="0"/>
              <w:marRight w:val="0"/>
              <w:marTop w:val="0"/>
              <w:marBottom w:val="0"/>
              <w:divBdr>
                <w:top w:val="none" w:sz="0" w:space="0" w:color="auto"/>
                <w:left w:val="none" w:sz="0" w:space="0" w:color="auto"/>
                <w:bottom w:val="none" w:sz="0" w:space="0" w:color="auto"/>
                <w:right w:val="none" w:sz="0" w:space="0" w:color="auto"/>
              </w:divBdr>
              <w:divsChild>
                <w:div w:id="884828542">
                  <w:marLeft w:val="0"/>
                  <w:marRight w:val="0"/>
                  <w:marTop w:val="0"/>
                  <w:marBottom w:val="0"/>
                  <w:divBdr>
                    <w:top w:val="none" w:sz="0" w:space="0" w:color="auto"/>
                    <w:left w:val="none" w:sz="0" w:space="0" w:color="auto"/>
                    <w:bottom w:val="none" w:sz="0" w:space="0" w:color="auto"/>
                    <w:right w:val="none" w:sz="0" w:space="0" w:color="auto"/>
                  </w:divBdr>
                  <w:divsChild>
                    <w:div w:id="1666515516">
                      <w:marLeft w:val="0"/>
                      <w:marRight w:val="0"/>
                      <w:marTop w:val="0"/>
                      <w:marBottom w:val="0"/>
                      <w:divBdr>
                        <w:top w:val="none" w:sz="0" w:space="0" w:color="auto"/>
                        <w:left w:val="none" w:sz="0" w:space="0" w:color="auto"/>
                        <w:bottom w:val="none" w:sz="0" w:space="0" w:color="auto"/>
                        <w:right w:val="none" w:sz="0" w:space="0" w:color="auto"/>
                      </w:divBdr>
                      <w:divsChild>
                        <w:div w:id="1271936643">
                          <w:marLeft w:val="0"/>
                          <w:marRight w:val="0"/>
                          <w:marTop w:val="0"/>
                          <w:marBottom w:val="0"/>
                          <w:divBdr>
                            <w:top w:val="none" w:sz="0" w:space="0" w:color="auto"/>
                            <w:left w:val="none" w:sz="0" w:space="0" w:color="auto"/>
                            <w:bottom w:val="none" w:sz="0" w:space="0" w:color="auto"/>
                            <w:right w:val="none" w:sz="0" w:space="0" w:color="auto"/>
                          </w:divBdr>
                          <w:divsChild>
                            <w:div w:id="413818131">
                              <w:marLeft w:val="0"/>
                              <w:marRight w:val="0"/>
                              <w:marTop w:val="0"/>
                              <w:marBottom w:val="0"/>
                              <w:divBdr>
                                <w:top w:val="none" w:sz="0" w:space="0" w:color="auto"/>
                                <w:left w:val="none" w:sz="0" w:space="0" w:color="auto"/>
                                <w:bottom w:val="none" w:sz="0" w:space="0" w:color="auto"/>
                                <w:right w:val="none" w:sz="0" w:space="0" w:color="auto"/>
                              </w:divBdr>
                              <w:divsChild>
                                <w:div w:id="1429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538056">
      <w:bodyDiv w:val="1"/>
      <w:marLeft w:val="0"/>
      <w:marRight w:val="0"/>
      <w:marTop w:val="0"/>
      <w:marBottom w:val="0"/>
      <w:divBdr>
        <w:top w:val="none" w:sz="0" w:space="0" w:color="auto"/>
        <w:left w:val="none" w:sz="0" w:space="0" w:color="auto"/>
        <w:bottom w:val="none" w:sz="0" w:space="0" w:color="auto"/>
        <w:right w:val="none" w:sz="0" w:space="0" w:color="auto"/>
      </w:divBdr>
      <w:divsChild>
        <w:div w:id="260649670">
          <w:marLeft w:val="0"/>
          <w:marRight w:val="0"/>
          <w:marTop w:val="0"/>
          <w:marBottom w:val="0"/>
          <w:divBdr>
            <w:top w:val="none" w:sz="0" w:space="8" w:color="auto"/>
            <w:left w:val="single" w:sz="6" w:space="0" w:color="BBBBBB"/>
            <w:bottom w:val="none" w:sz="0" w:space="0" w:color="auto"/>
            <w:right w:val="none" w:sz="0" w:space="0" w:color="auto"/>
          </w:divBdr>
          <w:divsChild>
            <w:div w:id="1015228726">
              <w:marLeft w:val="0"/>
              <w:marRight w:val="0"/>
              <w:marTop w:val="0"/>
              <w:marBottom w:val="0"/>
              <w:divBdr>
                <w:top w:val="none" w:sz="0" w:space="0" w:color="auto"/>
                <w:left w:val="none" w:sz="0" w:space="0" w:color="auto"/>
                <w:bottom w:val="none" w:sz="0" w:space="0" w:color="auto"/>
                <w:right w:val="none" w:sz="0" w:space="0" w:color="auto"/>
              </w:divBdr>
              <w:divsChild>
                <w:div w:id="780731560">
                  <w:marLeft w:val="0"/>
                  <w:marRight w:val="0"/>
                  <w:marTop w:val="0"/>
                  <w:marBottom w:val="0"/>
                  <w:divBdr>
                    <w:top w:val="none" w:sz="0" w:space="0" w:color="auto"/>
                    <w:left w:val="none" w:sz="0" w:space="0" w:color="auto"/>
                    <w:bottom w:val="none" w:sz="0" w:space="0" w:color="auto"/>
                    <w:right w:val="none" w:sz="0" w:space="0" w:color="auto"/>
                  </w:divBdr>
                  <w:divsChild>
                    <w:div w:id="79059422">
                      <w:marLeft w:val="0"/>
                      <w:marRight w:val="0"/>
                      <w:marTop w:val="0"/>
                      <w:marBottom w:val="0"/>
                      <w:divBdr>
                        <w:top w:val="none" w:sz="0" w:space="0" w:color="auto"/>
                        <w:left w:val="none" w:sz="0" w:space="0" w:color="auto"/>
                        <w:bottom w:val="none" w:sz="0" w:space="0" w:color="auto"/>
                        <w:right w:val="none" w:sz="0" w:space="0" w:color="auto"/>
                      </w:divBdr>
                      <w:divsChild>
                        <w:div w:id="1904363822">
                          <w:marLeft w:val="0"/>
                          <w:marRight w:val="0"/>
                          <w:marTop w:val="0"/>
                          <w:marBottom w:val="0"/>
                          <w:divBdr>
                            <w:top w:val="none" w:sz="0" w:space="0" w:color="auto"/>
                            <w:left w:val="none" w:sz="0" w:space="0" w:color="auto"/>
                            <w:bottom w:val="none" w:sz="0" w:space="0" w:color="auto"/>
                            <w:right w:val="none" w:sz="0" w:space="0" w:color="auto"/>
                          </w:divBdr>
                          <w:divsChild>
                            <w:div w:id="1176306191">
                              <w:marLeft w:val="0"/>
                              <w:marRight w:val="0"/>
                              <w:marTop w:val="0"/>
                              <w:marBottom w:val="0"/>
                              <w:divBdr>
                                <w:top w:val="none" w:sz="0" w:space="0" w:color="auto"/>
                                <w:left w:val="none" w:sz="0" w:space="0" w:color="auto"/>
                                <w:bottom w:val="none" w:sz="0" w:space="0" w:color="auto"/>
                                <w:right w:val="none" w:sz="0" w:space="0" w:color="auto"/>
                              </w:divBdr>
                              <w:divsChild>
                                <w:div w:id="17142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5648273">
      <w:bodyDiv w:val="1"/>
      <w:marLeft w:val="0"/>
      <w:marRight w:val="0"/>
      <w:marTop w:val="0"/>
      <w:marBottom w:val="0"/>
      <w:divBdr>
        <w:top w:val="none" w:sz="0" w:space="0" w:color="auto"/>
        <w:left w:val="none" w:sz="0" w:space="0" w:color="auto"/>
        <w:bottom w:val="none" w:sz="0" w:space="0" w:color="auto"/>
        <w:right w:val="none" w:sz="0" w:space="0" w:color="auto"/>
      </w:divBdr>
      <w:divsChild>
        <w:div w:id="2033872073">
          <w:marLeft w:val="0"/>
          <w:marRight w:val="0"/>
          <w:marTop w:val="0"/>
          <w:marBottom w:val="0"/>
          <w:divBdr>
            <w:top w:val="none" w:sz="0" w:space="8" w:color="auto"/>
            <w:left w:val="single" w:sz="6" w:space="0" w:color="BBBBBB"/>
            <w:bottom w:val="none" w:sz="0" w:space="0" w:color="auto"/>
            <w:right w:val="none" w:sz="0" w:space="0" w:color="auto"/>
          </w:divBdr>
          <w:divsChild>
            <w:div w:id="456723770">
              <w:marLeft w:val="0"/>
              <w:marRight w:val="0"/>
              <w:marTop w:val="0"/>
              <w:marBottom w:val="0"/>
              <w:divBdr>
                <w:top w:val="none" w:sz="0" w:space="0" w:color="auto"/>
                <w:left w:val="none" w:sz="0" w:space="0" w:color="auto"/>
                <w:bottom w:val="none" w:sz="0" w:space="0" w:color="auto"/>
                <w:right w:val="none" w:sz="0" w:space="0" w:color="auto"/>
              </w:divBdr>
              <w:divsChild>
                <w:div w:id="210657631">
                  <w:marLeft w:val="0"/>
                  <w:marRight w:val="0"/>
                  <w:marTop w:val="0"/>
                  <w:marBottom w:val="0"/>
                  <w:divBdr>
                    <w:top w:val="none" w:sz="0" w:space="0" w:color="auto"/>
                    <w:left w:val="none" w:sz="0" w:space="0" w:color="auto"/>
                    <w:bottom w:val="none" w:sz="0" w:space="0" w:color="auto"/>
                    <w:right w:val="none" w:sz="0" w:space="0" w:color="auto"/>
                  </w:divBdr>
                  <w:divsChild>
                    <w:div w:id="430322128">
                      <w:marLeft w:val="0"/>
                      <w:marRight w:val="0"/>
                      <w:marTop w:val="0"/>
                      <w:marBottom w:val="0"/>
                      <w:divBdr>
                        <w:top w:val="none" w:sz="0" w:space="0" w:color="auto"/>
                        <w:left w:val="none" w:sz="0" w:space="0" w:color="auto"/>
                        <w:bottom w:val="none" w:sz="0" w:space="0" w:color="auto"/>
                        <w:right w:val="none" w:sz="0" w:space="0" w:color="auto"/>
                      </w:divBdr>
                      <w:divsChild>
                        <w:div w:id="1043404085">
                          <w:marLeft w:val="0"/>
                          <w:marRight w:val="0"/>
                          <w:marTop w:val="0"/>
                          <w:marBottom w:val="0"/>
                          <w:divBdr>
                            <w:top w:val="none" w:sz="0" w:space="0" w:color="auto"/>
                            <w:left w:val="none" w:sz="0" w:space="0" w:color="auto"/>
                            <w:bottom w:val="none" w:sz="0" w:space="0" w:color="auto"/>
                            <w:right w:val="none" w:sz="0" w:space="0" w:color="auto"/>
                          </w:divBdr>
                          <w:divsChild>
                            <w:div w:id="570578234">
                              <w:marLeft w:val="0"/>
                              <w:marRight w:val="0"/>
                              <w:marTop w:val="0"/>
                              <w:marBottom w:val="0"/>
                              <w:divBdr>
                                <w:top w:val="none" w:sz="0" w:space="0" w:color="auto"/>
                                <w:left w:val="none" w:sz="0" w:space="0" w:color="auto"/>
                                <w:bottom w:val="none" w:sz="0" w:space="0" w:color="auto"/>
                                <w:right w:val="none" w:sz="0" w:space="0" w:color="auto"/>
                              </w:divBdr>
                              <w:divsChild>
                                <w:div w:id="16277461">
                                  <w:marLeft w:val="0"/>
                                  <w:marRight w:val="0"/>
                                  <w:marTop w:val="0"/>
                                  <w:marBottom w:val="0"/>
                                  <w:divBdr>
                                    <w:top w:val="none" w:sz="0" w:space="0" w:color="auto"/>
                                    <w:left w:val="none" w:sz="0" w:space="0" w:color="auto"/>
                                    <w:bottom w:val="none" w:sz="0" w:space="0" w:color="auto"/>
                                    <w:right w:val="none" w:sz="0" w:space="0" w:color="auto"/>
                                  </w:divBdr>
                                  <w:divsChild>
                                    <w:div w:id="1584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664938">
      <w:bodyDiv w:val="1"/>
      <w:marLeft w:val="0"/>
      <w:marRight w:val="0"/>
      <w:marTop w:val="0"/>
      <w:marBottom w:val="0"/>
      <w:divBdr>
        <w:top w:val="none" w:sz="0" w:space="0" w:color="auto"/>
        <w:left w:val="none" w:sz="0" w:space="0" w:color="auto"/>
        <w:bottom w:val="none" w:sz="0" w:space="0" w:color="auto"/>
        <w:right w:val="none" w:sz="0" w:space="0" w:color="auto"/>
      </w:divBdr>
      <w:divsChild>
        <w:div w:id="1220092990">
          <w:marLeft w:val="0"/>
          <w:marRight w:val="0"/>
          <w:marTop w:val="0"/>
          <w:marBottom w:val="0"/>
          <w:divBdr>
            <w:top w:val="none" w:sz="0" w:space="8" w:color="auto"/>
            <w:left w:val="single" w:sz="6" w:space="0" w:color="BBBBBB"/>
            <w:bottom w:val="none" w:sz="0" w:space="0" w:color="auto"/>
            <w:right w:val="none" w:sz="0" w:space="0" w:color="auto"/>
          </w:divBdr>
          <w:divsChild>
            <w:div w:id="890654637">
              <w:marLeft w:val="0"/>
              <w:marRight w:val="0"/>
              <w:marTop w:val="0"/>
              <w:marBottom w:val="0"/>
              <w:divBdr>
                <w:top w:val="none" w:sz="0" w:space="0" w:color="auto"/>
                <w:left w:val="none" w:sz="0" w:space="0" w:color="auto"/>
                <w:bottom w:val="none" w:sz="0" w:space="0" w:color="auto"/>
                <w:right w:val="none" w:sz="0" w:space="0" w:color="auto"/>
              </w:divBdr>
              <w:divsChild>
                <w:div w:id="52192611">
                  <w:marLeft w:val="0"/>
                  <w:marRight w:val="0"/>
                  <w:marTop w:val="0"/>
                  <w:marBottom w:val="0"/>
                  <w:divBdr>
                    <w:top w:val="none" w:sz="0" w:space="0" w:color="auto"/>
                    <w:left w:val="none" w:sz="0" w:space="0" w:color="auto"/>
                    <w:bottom w:val="none" w:sz="0" w:space="0" w:color="auto"/>
                    <w:right w:val="none" w:sz="0" w:space="0" w:color="auto"/>
                  </w:divBdr>
                  <w:divsChild>
                    <w:div w:id="1531912384">
                      <w:marLeft w:val="0"/>
                      <w:marRight w:val="0"/>
                      <w:marTop w:val="0"/>
                      <w:marBottom w:val="0"/>
                      <w:divBdr>
                        <w:top w:val="none" w:sz="0" w:space="0" w:color="auto"/>
                        <w:left w:val="none" w:sz="0" w:space="0" w:color="auto"/>
                        <w:bottom w:val="none" w:sz="0" w:space="0" w:color="auto"/>
                        <w:right w:val="none" w:sz="0" w:space="0" w:color="auto"/>
                      </w:divBdr>
                      <w:divsChild>
                        <w:div w:id="1766458527">
                          <w:marLeft w:val="0"/>
                          <w:marRight w:val="0"/>
                          <w:marTop w:val="0"/>
                          <w:marBottom w:val="0"/>
                          <w:divBdr>
                            <w:top w:val="none" w:sz="0" w:space="0" w:color="auto"/>
                            <w:left w:val="none" w:sz="0" w:space="0" w:color="auto"/>
                            <w:bottom w:val="none" w:sz="0" w:space="0" w:color="auto"/>
                            <w:right w:val="none" w:sz="0" w:space="0" w:color="auto"/>
                          </w:divBdr>
                          <w:divsChild>
                            <w:div w:id="2122990993">
                              <w:marLeft w:val="0"/>
                              <w:marRight w:val="0"/>
                              <w:marTop w:val="0"/>
                              <w:marBottom w:val="0"/>
                              <w:divBdr>
                                <w:top w:val="none" w:sz="0" w:space="0" w:color="auto"/>
                                <w:left w:val="none" w:sz="0" w:space="0" w:color="auto"/>
                                <w:bottom w:val="none" w:sz="0" w:space="0" w:color="auto"/>
                                <w:right w:val="none" w:sz="0" w:space="0" w:color="auto"/>
                              </w:divBdr>
                              <w:divsChild>
                                <w:div w:id="1315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9566790">
      <w:bodyDiv w:val="1"/>
      <w:marLeft w:val="0"/>
      <w:marRight w:val="0"/>
      <w:marTop w:val="0"/>
      <w:marBottom w:val="0"/>
      <w:divBdr>
        <w:top w:val="none" w:sz="0" w:space="0" w:color="auto"/>
        <w:left w:val="none" w:sz="0" w:space="0" w:color="auto"/>
        <w:bottom w:val="none" w:sz="0" w:space="0" w:color="auto"/>
        <w:right w:val="none" w:sz="0" w:space="0" w:color="auto"/>
      </w:divBdr>
      <w:divsChild>
        <w:div w:id="1253508129">
          <w:marLeft w:val="0"/>
          <w:marRight w:val="0"/>
          <w:marTop w:val="0"/>
          <w:marBottom w:val="0"/>
          <w:divBdr>
            <w:top w:val="none" w:sz="0" w:space="8" w:color="auto"/>
            <w:left w:val="single" w:sz="6" w:space="0" w:color="BBBBBB"/>
            <w:bottom w:val="none" w:sz="0" w:space="0" w:color="auto"/>
            <w:right w:val="none" w:sz="0" w:space="0" w:color="auto"/>
          </w:divBdr>
          <w:divsChild>
            <w:div w:id="983240323">
              <w:marLeft w:val="0"/>
              <w:marRight w:val="0"/>
              <w:marTop w:val="0"/>
              <w:marBottom w:val="0"/>
              <w:divBdr>
                <w:top w:val="none" w:sz="0" w:space="0" w:color="auto"/>
                <w:left w:val="none" w:sz="0" w:space="0" w:color="auto"/>
                <w:bottom w:val="none" w:sz="0" w:space="0" w:color="auto"/>
                <w:right w:val="none" w:sz="0" w:space="0" w:color="auto"/>
              </w:divBdr>
              <w:divsChild>
                <w:div w:id="1653027401">
                  <w:marLeft w:val="0"/>
                  <w:marRight w:val="0"/>
                  <w:marTop w:val="0"/>
                  <w:marBottom w:val="0"/>
                  <w:divBdr>
                    <w:top w:val="none" w:sz="0" w:space="0" w:color="auto"/>
                    <w:left w:val="none" w:sz="0" w:space="0" w:color="auto"/>
                    <w:bottom w:val="none" w:sz="0" w:space="0" w:color="auto"/>
                    <w:right w:val="none" w:sz="0" w:space="0" w:color="auto"/>
                  </w:divBdr>
                  <w:divsChild>
                    <w:div w:id="69159794">
                      <w:marLeft w:val="0"/>
                      <w:marRight w:val="0"/>
                      <w:marTop w:val="0"/>
                      <w:marBottom w:val="0"/>
                      <w:divBdr>
                        <w:top w:val="none" w:sz="0" w:space="0" w:color="auto"/>
                        <w:left w:val="none" w:sz="0" w:space="0" w:color="auto"/>
                        <w:bottom w:val="none" w:sz="0" w:space="0" w:color="auto"/>
                        <w:right w:val="none" w:sz="0" w:space="0" w:color="auto"/>
                      </w:divBdr>
                      <w:divsChild>
                        <w:div w:id="451873696">
                          <w:marLeft w:val="0"/>
                          <w:marRight w:val="0"/>
                          <w:marTop w:val="0"/>
                          <w:marBottom w:val="0"/>
                          <w:divBdr>
                            <w:top w:val="none" w:sz="0" w:space="0" w:color="auto"/>
                            <w:left w:val="none" w:sz="0" w:space="0" w:color="auto"/>
                            <w:bottom w:val="none" w:sz="0" w:space="0" w:color="auto"/>
                            <w:right w:val="none" w:sz="0" w:space="0" w:color="auto"/>
                          </w:divBdr>
                          <w:divsChild>
                            <w:div w:id="381446325">
                              <w:marLeft w:val="0"/>
                              <w:marRight w:val="0"/>
                              <w:marTop w:val="0"/>
                              <w:marBottom w:val="0"/>
                              <w:divBdr>
                                <w:top w:val="none" w:sz="0" w:space="0" w:color="auto"/>
                                <w:left w:val="none" w:sz="0" w:space="0" w:color="auto"/>
                                <w:bottom w:val="none" w:sz="0" w:space="0" w:color="auto"/>
                                <w:right w:val="none" w:sz="0" w:space="0" w:color="auto"/>
                              </w:divBdr>
                              <w:divsChild>
                                <w:div w:id="1955944661">
                                  <w:marLeft w:val="0"/>
                                  <w:marRight w:val="0"/>
                                  <w:marTop w:val="0"/>
                                  <w:marBottom w:val="0"/>
                                  <w:divBdr>
                                    <w:top w:val="none" w:sz="0" w:space="0" w:color="auto"/>
                                    <w:left w:val="none" w:sz="0" w:space="0" w:color="auto"/>
                                    <w:bottom w:val="none" w:sz="0" w:space="0" w:color="auto"/>
                                    <w:right w:val="none" w:sz="0" w:space="0" w:color="auto"/>
                                  </w:divBdr>
                                  <w:divsChild>
                                    <w:div w:id="6307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grapesjs.com/"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w3.org/TR/css3-page/" TargetMode="Externa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grapesjs.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vsdx"/><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wleys\Local%20Settings\Temporary%20Internet%20Files\Content.Outlook\KDNK70AS\Word%20document%200811.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 Skandia">
      <a:majorFont>
        <a:latin typeface="Calibri"/>
        <a:ea typeface=""/>
        <a:cs typeface=""/>
      </a:majorFont>
      <a:minorFont>
        <a:latin typeface="Calibri"/>
        <a:ea typeface=""/>
        <a:cs typeface=""/>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648ADD75F81F448E807E14DED67BE9" ma:contentTypeVersion="0" ma:contentTypeDescription="Create a new document." ma:contentTypeScope="" ma:versionID="8068bb9e5507c57bdf1e5e4291b7181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0AAF3-9F6C-41F7-B0DA-DAEE0BD80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98CE20A-307F-4ABC-8088-74BDF2C1FE67}">
  <ds:schemaRefs>
    <ds:schemaRef ds:uri="http://schemas.microsoft.com/sharepoint/v3/contenttype/forms"/>
  </ds:schemaRefs>
</ds:datastoreItem>
</file>

<file path=customXml/itemProps3.xml><?xml version="1.0" encoding="utf-8"?>
<ds:datastoreItem xmlns:ds="http://schemas.openxmlformats.org/officeDocument/2006/customXml" ds:itemID="{8782ABF4-823C-4F8D-8CC5-730642352EA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7C72A3-D16A-4CCB-8050-5D9C82CBF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document 0811.dotx</Template>
  <TotalTime>3336</TotalTime>
  <Pages>37</Pages>
  <Words>4864</Words>
  <Characters>27727</Characters>
  <Application>Microsoft Office Word</Application>
  <DocSecurity>0</DocSecurity>
  <Lines>231</Lines>
  <Paragraphs>65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Title</vt:lpstr>
      <vt:lpstr>Title</vt:lpstr>
    </vt:vector>
  </TitlesOfParts>
  <Company>AxiomCSG</Company>
  <LinksUpToDate>false</LinksUpToDate>
  <CharactersWithSpaces>32526</CharactersWithSpaces>
  <SharedDoc>false</SharedDoc>
  <HLinks>
    <vt:vector size="144" baseType="variant">
      <vt:variant>
        <vt:i4>65555</vt:i4>
      </vt:variant>
      <vt:variant>
        <vt:i4>151</vt:i4>
      </vt:variant>
      <vt:variant>
        <vt:i4>0</vt:i4>
      </vt:variant>
      <vt:variant>
        <vt:i4>5</vt:i4>
      </vt:variant>
      <vt:variant>
        <vt:lpwstr/>
      </vt:variant>
      <vt:variant>
        <vt:lpwstr>Agreement</vt:lpwstr>
      </vt:variant>
      <vt:variant>
        <vt:i4>1441841</vt:i4>
      </vt:variant>
      <vt:variant>
        <vt:i4>144</vt:i4>
      </vt:variant>
      <vt:variant>
        <vt:i4>0</vt:i4>
      </vt:variant>
      <vt:variant>
        <vt:i4>5</vt:i4>
      </vt:variant>
      <vt:variant>
        <vt:lpwstr/>
      </vt:variant>
      <vt:variant>
        <vt:lpwstr>_Toc304908604</vt:lpwstr>
      </vt:variant>
      <vt:variant>
        <vt:i4>1441841</vt:i4>
      </vt:variant>
      <vt:variant>
        <vt:i4>138</vt:i4>
      </vt:variant>
      <vt:variant>
        <vt:i4>0</vt:i4>
      </vt:variant>
      <vt:variant>
        <vt:i4>5</vt:i4>
      </vt:variant>
      <vt:variant>
        <vt:lpwstr/>
      </vt:variant>
      <vt:variant>
        <vt:lpwstr>_Toc304908603</vt:lpwstr>
      </vt:variant>
      <vt:variant>
        <vt:i4>1441841</vt:i4>
      </vt:variant>
      <vt:variant>
        <vt:i4>132</vt:i4>
      </vt:variant>
      <vt:variant>
        <vt:i4>0</vt:i4>
      </vt:variant>
      <vt:variant>
        <vt:i4>5</vt:i4>
      </vt:variant>
      <vt:variant>
        <vt:lpwstr/>
      </vt:variant>
      <vt:variant>
        <vt:lpwstr>_Toc304908602</vt:lpwstr>
      </vt:variant>
      <vt:variant>
        <vt:i4>1441841</vt:i4>
      </vt:variant>
      <vt:variant>
        <vt:i4>126</vt:i4>
      </vt:variant>
      <vt:variant>
        <vt:i4>0</vt:i4>
      </vt:variant>
      <vt:variant>
        <vt:i4>5</vt:i4>
      </vt:variant>
      <vt:variant>
        <vt:lpwstr/>
      </vt:variant>
      <vt:variant>
        <vt:lpwstr>_Toc304908601</vt:lpwstr>
      </vt:variant>
      <vt:variant>
        <vt:i4>1441841</vt:i4>
      </vt:variant>
      <vt:variant>
        <vt:i4>120</vt:i4>
      </vt:variant>
      <vt:variant>
        <vt:i4>0</vt:i4>
      </vt:variant>
      <vt:variant>
        <vt:i4>5</vt:i4>
      </vt:variant>
      <vt:variant>
        <vt:lpwstr/>
      </vt:variant>
      <vt:variant>
        <vt:lpwstr>_Toc304908600</vt:lpwstr>
      </vt:variant>
      <vt:variant>
        <vt:i4>2031666</vt:i4>
      </vt:variant>
      <vt:variant>
        <vt:i4>114</vt:i4>
      </vt:variant>
      <vt:variant>
        <vt:i4>0</vt:i4>
      </vt:variant>
      <vt:variant>
        <vt:i4>5</vt:i4>
      </vt:variant>
      <vt:variant>
        <vt:lpwstr/>
      </vt:variant>
      <vt:variant>
        <vt:lpwstr>_Toc304908599</vt:lpwstr>
      </vt:variant>
      <vt:variant>
        <vt:i4>2031666</vt:i4>
      </vt:variant>
      <vt:variant>
        <vt:i4>108</vt:i4>
      </vt:variant>
      <vt:variant>
        <vt:i4>0</vt:i4>
      </vt:variant>
      <vt:variant>
        <vt:i4>5</vt:i4>
      </vt:variant>
      <vt:variant>
        <vt:lpwstr/>
      </vt:variant>
      <vt:variant>
        <vt:lpwstr>_Toc304908598</vt:lpwstr>
      </vt:variant>
      <vt:variant>
        <vt:i4>2031666</vt:i4>
      </vt:variant>
      <vt:variant>
        <vt:i4>102</vt:i4>
      </vt:variant>
      <vt:variant>
        <vt:i4>0</vt:i4>
      </vt:variant>
      <vt:variant>
        <vt:i4>5</vt:i4>
      </vt:variant>
      <vt:variant>
        <vt:lpwstr/>
      </vt:variant>
      <vt:variant>
        <vt:lpwstr>_Toc304908597</vt:lpwstr>
      </vt:variant>
      <vt:variant>
        <vt:i4>2031666</vt:i4>
      </vt:variant>
      <vt:variant>
        <vt:i4>96</vt:i4>
      </vt:variant>
      <vt:variant>
        <vt:i4>0</vt:i4>
      </vt:variant>
      <vt:variant>
        <vt:i4>5</vt:i4>
      </vt:variant>
      <vt:variant>
        <vt:lpwstr/>
      </vt:variant>
      <vt:variant>
        <vt:lpwstr>_Toc304908596</vt:lpwstr>
      </vt:variant>
      <vt:variant>
        <vt:i4>2031666</vt:i4>
      </vt:variant>
      <vt:variant>
        <vt:i4>90</vt:i4>
      </vt:variant>
      <vt:variant>
        <vt:i4>0</vt:i4>
      </vt:variant>
      <vt:variant>
        <vt:i4>5</vt:i4>
      </vt:variant>
      <vt:variant>
        <vt:lpwstr/>
      </vt:variant>
      <vt:variant>
        <vt:lpwstr>_Toc304908595</vt:lpwstr>
      </vt:variant>
      <vt:variant>
        <vt:i4>2031666</vt:i4>
      </vt:variant>
      <vt:variant>
        <vt:i4>84</vt:i4>
      </vt:variant>
      <vt:variant>
        <vt:i4>0</vt:i4>
      </vt:variant>
      <vt:variant>
        <vt:i4>5</vt:i4>
      </vt:variant>
      <vt:variant>
        <vt:lpwstr/>
      </vt:variant>
      <vt:variant>
        <vt:lpwstr>_Toc304908594</vt:lpwstr>
      </vt:variant>
      <vt:variant>
        <vt:i4>2031666</vt:i4>
      </vt:variant>
      <vt:variant>
        <vt:i4>78</vt:i4>
      </vt:variant>
      <vt:variant>
        <vt:i4>0</vt:i4>
      </vt:variant>
      <vt:variant>
        <vt:i4>5</vt:i4>
      </vt:variant>
      <vt:variant>
        <vt:lpwstr/>
      </vt:variant>
      <vt:variant>
        <vt:lpwstr>_Toc304908593</vt:lpwstr>
      </vt:variant>
      <vt:variant>
        <vt:i4>2031666</vt:i4>
      </vt:variant>
      <vt:variant>
        <vt:i4>72</vt:i4>
      </vt:variant>
      <vt:variant>
        <vt:i4>0</vt:i4>
      </vt:variant>
      <vt:variant>
        <vt:i4>5</vt:i4>
      </vt:variant>
      <vt:variant>
        <vt:lpwstr/>
      </vt:variant>
      <vt:variant>
        <vt:lpwstr>_Toc304908592</vt:lpwstr>
      </vt:variant>
      <vt:variant>
        <vt:i4>2031666</vt:i4>
      </vt:variant>
      <vt:variant>
        <vt:i4>66</vt:i4>
      </vt:variant>
      <vt:variant>
        <vt:i4>0</vt:i4>
      </vt:variant>
      <vt:variant>
        <vt:i4>5</vt:i4>
      </vt:variant>
      <vt:variant>
        <vt:lpwstr/>
      </vt:variant>
      <vt:variant>
        <vt:lpwstr>_Toc304908591</vt:lpwstr>
      </vt:variant>
      <vt:variant>
        <vt:i4>2031666</vt:i4>
      </vt:variant>
      <vt:variant>
        <vt:i4>60</vt:i4>
      </vt:variant>
      <vt:variant>
        <vt:i4>0</vt:i4>
      </vt:variant>
      <vt:variant>
        <vt:i4>5</vt:i4>
      </vt:variant>
      <vt:variant>
        <vt:lpwstr/>
      </vt:variant>
      <vt:variant>
        <vt:lpwstr>_Toc304908590</vt:lpwstr>
      </vt:variant>
      <vt:variant>
        <vt:i4>1966130</vt:i4>
      </vt:variant>
      <vt:variant>
        <vt:i4>54</vt:i4>
      </vt:variant>
      <vt:variant>
        <vt:i4>0</vt:i4>
      </vt:variant>
      <vt:variant>
        <vt:i4>5</vt:i4>
      </vt:variant>
      <vt:variant>
        <vt:lpwstr/>
      </vt:variant>
      <vt:variant>
        <vt:lpwstr>_Toc304908589</vt:lpwstr>
      </vt:variant>
      <vt:variant>
        <vt:i4>1966130</vt:i4>
      </vt:variant>
      <vt:variant>
        <vt:i4>48</vt:i4>
      </vt:variant>
      <vt:variant>
        <vt:i4>0</vt:i4>
      </vt:variant>
      <vt:variant>
        <vt:i4>5</vt:i4>
      </vt:variant>
      <vt:variant>
        <vt:lpwstr/>
      </vt:variant>
      <vt:variant>
        <vt:lpwstr>_Toc304908588</vt:lpwstr>
      </vt:variant>
      <vt:variant>
        <vt:i4>1966130</vt:i4>
      </vt:variant>
      <vt:variant>
        <vt:i4>42</vt:i4>
      </vt:variant>
      <vt:variant>
        <vt:i4>0</vt:i4>
      </vt:variant>
      <vt:variant>
        <vt:i4>5</vt:i4>
      </vt:variant>
      <vt:variant>
        <vt:lpwstr/>
      </vt:variant>
      <vt:variant>
        <vt:lpwstr>_Toc304908587</vt:lpwstr>
      </vt:variant>
      <vt:variant>
        <vt:i4>1966130</vt:i4>
      </vt:variant>
      <vt:variant>
        <vt:i4>36</vt:i4>
      </vt:variant>
      <vt:variant>
        <vt:i4>0</vt:i4>
      </vt:variant>
      <vt:variant>
        <vt:i4>5</vt:i4>
      </vt:variant>
      <vt:variant>
        <vt:lpwstr/>
      </vt:variant>
      <vt:variant>
        <vt:lpwstr>_Toc304908586</vt:lpwstr>
      </vt:variant>
      <vt:variant>
        <vt:i4>1966130</vt:i4>
      </vt:variant>
      <vt:variant>
        <vt:i4>30</vt:i4>
      </vt:variant>
      <vt:variant>
        <vt:i4>0</vt:i4>
      </vt:variant>
      <vt:variant>
        <vt:i4>5</vt:i4>
      </vt:variant>
      <vt:variant>
        <vt:lpwstr/>
      </vt:variant>
      <vt:variant>
        <vt:lpwstr>_Toc304908585</vt:lpwstr>
      </vt:variant>
      <vt:variant>
        <vt:i4>1966130</vt:i4>
      </vt:variant>
      <vt:variant>
        <vt:i4>24</vt:i4>
      </vt:variant>
      <vt:variant>
        <vt:i4>0</vt:i4>
      </vt:variant>
      <vt:variant>
        <vt:i4>5</vt:i4>
      </vt:variant>
      <vt:variant>
        <vt:lpwstr/>
      </vt:variant>
      <vt:variant>
        <vt:lpwstr>_Toc304908584</vt:lpwstr>
      </vt:variant>
      <vt:variant>
        <vt:i4>1966130</vt:i4>
      </vt:variant>
      <vt:variant>
        <vt:i4>18</vt:i4>
      </vt:variant>
      <vt:variant>
        <vt:i4>0</vt:i4>
      </vt:variant>
      <vt:variant>
        <vt:i4>5</vt:i4>
      </vt:variant>
      <vt:variant>
        <vt:lpwstr/>
      </vt:variant>
      <vt:variant>
        <vt:lpwstr>_Toc304908583</vt:lpwstr>
      </vt:variant>
      <vt:variant>
        <vt:i4>1966130</vt:i4>
      </vt:variant>
      <vt:variant>
        <vt:i4>12</vt:i4>
      </vt:variant>
      <vt:variant>
        <vt:i4>0</vt:i4>
      </vt:variant>
      <vt:variant>
        <vt:i4>5</vt:i4>
      </vt:variant>
      <vt:variant>
        <vt:lpwstr/>
      </vt:variant>
      <vt:variant>
        <vt:lpwstr>_Toc304908582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Johan</dc:creator>
  <cp:keywords/>
  <dc:description/>
  <cp:lastModifiedBy>Jim Deane</cp:lastModifiedBy>
  <cp:revision>26</cp:revision>
  <cp:lastPrinted>2013-07-11T08:00:00Z</cp:lastPrinted>
  <dcterms:created xsi:type="dcterms:W3CDTF">2018-02-25T13:53:00Z</dcterms:created>
  <dcterms:modified xsi:type="dcterms:W3CDTF">2020-06-17T07:53:00Z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0x010100B5648ADD75F81F448E807E14DED67BE9</vt:lpwstr>
  </property>
</Properties>
</file>