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6"/>
        <w:tblW w:w="98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41"/>
        <w:gridCol w:w="8449"/>
      </w:tblGrid>
      <w:tr w:rsidR="00253DF1" w14:paraId="1FCDE065" w14:textId="77777777">
        <w:tc>
          <w:tcPr>
            <w:tcW w:w="9890" w:type="dxa"/>
            <w:gridSpan w:val="2"/>
            <w:shd w:val="clear" w:color="auto" w:fill="0070C0"/>
          </w:tcPr>
          <w:p w14:paraId="1FCDE064" w14:textId="77777777" w:rsidR="00253DF1" w:rsidRDefault="0008157C">
            <w:pPr>
              <w:jc w:val="center"/>
              <w:rPr>
                <w:rFonts w:ascii="Arial" w:eastAsia="Arial" w:hAnsi="Arial" w:cs="Arial"/>
                <w:i/>
                <w:color w:val="222222"/>
                <w:sz w:val="23"/>
                <w:szCs w:val="23"/>
              </w:rPr>
            </w:pPr>
            <w:r>
              <w:rPr>
                <w:rFonts w:ascii="Calibri" w:eastAsia="Calibri" w:hAnsi="Calibri" w:cs="Calibri"/>
                <w:color w:val="FFFFFF"/>
              </w:rPr>
              <w:t>DEFINICIÓN CASO DE USO</w:t>
            </w:r>
          </w:p>
        </w:tc>
      </w:tr>
      <w:tr w:rsidR="00253DF1" w14:paraId="1FCDE08F" w14:textId="77777777">
        <w:trPr>
          <w:trHeight w:val="1941"/>
        </w:trPr>
        <w:tc>
          <w:tcPr>
            <w:tcW w:w="1441" w:type="dxa"/>
            <w:shd w:val="clear" w:color="auto" w:fill="0070C0"/>
          </w:tcPr>
          <w:p w14:paraId="1FCDE066" w14:textId="77777777" w:rsidR="00253DF1" w:rsidRDefault="00253DF1">
            <w:p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</w:rPr>
            </w:pPr>
          </w:p>
        </w:tc>
        <w:tc>
          <w:tcPr>
            <w:tcW w:w="8449" w:type="dxa"/>
          </w:tcPr>
          <w:p w14:paraId="1655ACCC" w14:textId="77777777" w:rsidR="008A4BA4" w:rsidRPr="008A4BA4" w:rsidRDefault="008A4BA4" w:rsidP="008A4BA4">
            <w:pPr>
              <w:spacing w:line="259" w:lineRule="auto"/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</w:pPr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 xml:space="preserve">1. Registrar </w:t>
            </w:r>
            <w:proofErr w:type="spellStart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recorridos</w:t>
            </w:r>
            <w:proofErr w:type="spellEnd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 xml:space="preserve"> (</w:t>
            </w:r>
            <w:proofErr w:type="spellStart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posición</w:t>
            </w:r>
            <w:proofErr w:type="spellEnd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 xml:space="preserve">, hora, </w:t>
            </w:r>
            <w:proofErr w:type="spellStart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precisión</w:t>
            </w:r>
            <w:proofErr w:type="spellEnd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 xml:space="preserve"> y </w:t>
            </w:r>
            <w:proofErr w:type="spellStart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velocidad</w:t>
            </w:r>
            <w:proofErr w:type="spellEnd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promedio</w:t>
            </w:r>
            <w:proofErr w:type="spellEnd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 xml:space="preserve">) </w:t>
            </w:r>
            <w:proofErr w:type="spellStart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en</w:t>
            </w:r>
            <w:proofErr w:type="spellEnd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archivo</w:t>
            </w:r>
            <w:proofErr w:type="spellEnd"/>
          </w:p>
          <w:p w14:paraId="6FD2D943" w14:textId="77777777" w:rsidR="008A4BA4" w:rsidRPr="008A4BA4" w:rsidRDefault="008A4BA4" w:rsidP="00424515">
            <w:pPr>
              <w:numPr>
                <w:ilvl w:val="0"/>
                <w:numId w:val="20"/>
              </w:num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Actor:</w:t>
            </w:r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Operador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en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terreno</w:t>
            </w:r>
            <w:proofErr w:type="spellEnd"/>
          </w:p>
          <w:p w14:paraId="06E5C04D" w14:textId="77777777" w:rsidR="008A4BA4" w:rsidRPr="008A4BA4" w:rsidRDefault="008A4BA4" w:rsidP="00424515">
            <w:pPr>
              <w:numPr>
                <w:ilvl w:val="0"/>
                <w:numId w:val="20"/>
              </w:num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  <w:proofErr w:type="spellStart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Descripción</w:t>
            </w:r>
            <w:proofErr w:type="spellEnd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:</w:t>
            </w:r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Registrar la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información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de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navegación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durante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el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recorrido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en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el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campo.</w:t>
            </w:r>
          </w:p>
          <w:p w14:paraId="370EFF3F" w14:textId="77777777" w:rsidR="008A4BA4" w:rsidRPr="008A4BA4" w:rsidRDefault="008A4BA4" w:rsidP="00424515">
            <w:pPr>
              <w:numPr>
                <w:ilvl w:val="0"/>
                <w:numId w:val="20"/>
              </w:num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  <w:proofErr w:type="spellStart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Flujo</w:t>
            </w:r>
            <w:proofErr w:type="spellEnd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 xml:space="preserve"> Principal:</w:t>
            </w:r>
          </w:p>
          <w:p w14:paraId="5562F358" w14:textId="77777777" w:rsidR="008A4BA4" w:rsidRPr="008A4BA4" w:rsidRDefault="008A4BA4" w:rsidP="00424515">
            <w:pPr>
              <w:numPr>
                <w:ilvl w:val="1"/>
                <w:numId w:val="20"/>
              </w:num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El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operador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inicia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la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aplicación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en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su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dispositivo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móvil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.</w:t>
            </w:r>
          </w:p>
          <w:p w14:paraId="501E608B" w14:textId="77777777" w:rsidR="008A4BA4" w:rsidRPr="008A4BA4" w:rsidRDefault="008A4BA4" w:rsidP="00424515">
            <w:pPr>
              <w:numPr>
                <w:ilvl w:val="1"/>
                <w:numId w:val="20"/>
              </w:num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Selecciona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la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opción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“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Iniciar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recorrido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”.</w:t>
            </w:r>
          </w:p>
          <w:p w14:paraId="386A8BB7" w14:textId="77777777" w:rsidR="008A4BA4" w:rsidRPr="008A4BA4" w:rsidRDefault="008A4BA4" w:rsidP="00424515">
            <w:pPr>
              <w:numPr>
                <w:ilvl w:val="1"/>
                <w:numId w:val="20"/>
              </w:num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Realiza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su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recorrido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habitual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en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el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campo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mientras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la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aplicación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captura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datos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de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posición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, hora,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precisión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y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velocidad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promedio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.</w:t>
            </w:r>
          </w:p>
          <w:p w14:paraId="6A7EAF70" w14:textId="77777777" w:rsidR="008A4BA4" w:rsidRPr="008A4BA4" w:rsidRDefault="008A4BA4" w:rsidP="00424515">
            <w:pPr>
              <w:numPr>
                <w:ilvl w:val="1"/>
                <w:numId w:val="20"/>
              </w:num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Al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finalizar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,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selecciona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“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Terminar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recorrido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”.</w:t>
            </w:r>
          </w:p>
          <w:p w14:paraId="191D523A" w14:textId="77777777" w:rsidR="008A4BA4" w:rsidRPr="008A4BA4" w:rsidRDefault="008A4BA4" w:rsidP="00424515">
            <w:pPr>
              <w:numPr>
                <w:ilvl w:val="1"/>
                <w:numId w:val="20"/>
              </w:num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Confirma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el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guardado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del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recorrido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, y la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aplicación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guarda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los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datos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en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un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archivo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JSON.</w:t>
            </w:r>
          </w:p>
          <w:p w14:paraId="14E83C30" w14:textId="77777777" w:rsidR="008A4BA4" w:rsidRPr="008A4BA4" w:rsidRDefault="008A4BA4" w:rsidP="00424515">
            <w:pPr>
              <w:numPr>
                <w:ilvl w:val="0"/>
                <w:numId w:val="20"/>
              </w:num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  <w:proofErr w:type="spellStart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Flujos</w:t>
            </w:r>
            <w:proofErr w:type="spellEnd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 xml:space="preserve"> Alternativos:</w:t>
            </w:r>
          </w:p>
          <w:p w14:paraId="2C59AAFF" w14:textId="77777777" w:rsidR="008A4BA4" w:rsidRPr="008A4BA4" w:rsidRDefault="008A4BA4" w:rsidP="00424515">
            <w:pPr>
              <w:numPr>
                <w:ilvl w:val="1"/>
                <w:numId w:val="21"/>
              </w:num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Si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el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GPS no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está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disponible, la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aplicación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usa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los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datos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del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sistema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inercial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para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estimar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la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posición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.</w:t>
            </w:r>
          </w:p>
          <w:p w14:paraId="0701BCE6" w14:textId="77777777" w:rsidR="008A4BA4" w:rsidRPr="008A4BA4" w:rsidRDefault="008A4BA4" w:rsidP="00424515">
            <w:pPr>
              <w:numPr>
                <w:ilvl w:val="1"/>
                <w:numId w:val="21"/>
              </w:num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Si la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batería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está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baja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, la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aplicación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notifica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al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usuario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y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sugiere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guardar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el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recorrido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.</w:t>
            </w:r>
          </w:p>
          <w:p w14:paraId="68B8893C" w14:textId="77777777" w:rsidR="008A4BA4" w:rsidRPr="008A4BA4" w:rsidRDefault="008A4BA4" w:rsidP="00424515">
            <w:pPr>
              <w:numPr>
                <w:ilvl w:val="0"/>
                <w:numId w:val="21"/>
              </w:num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  <w:proofErr w:type="spellStart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Precondiciones</w:t>
            </w:r>
            <w:proofErr w:type="spellEnd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:</w:t>
            </w:r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El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usuario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debe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estar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autenticado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y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el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GPS o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el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sistema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inercial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deben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estar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activos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.</w:t>
            </w:r>
          </w:p>
          <w:p w14:paraId="0A75C028" w14:textId="77777777" w:rsidR="008A4BA4" w:rsidRDefault="008A4BA4" w:rsidP="00424515">
            <w:pPr>
              <w:numPr>
                <w:ilvl w:val="0"/>
                <w:numId w:val="21"/>
              </w:num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  <w:proofErr w:type="spellStart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Postcondiciones</w:t>
            </w:r>
            <w:proofErr w:type="spellEnd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:</w:t>
            </w:r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Los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datos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del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recorrido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se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guardan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correctamente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en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el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dispositivo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y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están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listos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para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sincronización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.</w:t>
            </w:r>
          </w:p>
          <w:p w14:paraId="1596FA07" w14:textId="77777777" w:rsidR="0034589D" w:rsidRDefault="0034589D" w:rsidP="0034589D">
            <w:p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</w:p>
          <w:p w14:paraId="69F637FF" w14:textId="5A9503DE" w:rsidR="0034589D" w:rsidRDefault="0034589D" w:rsidP="0034589D">
            <w:p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  <w:r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MOCKUP 1</w:t>
            </w:r>
          </w:p>
          <w:p w14:paraId="3744F7A3" w14:textId="77777777" w:rsidR="0034589D" w:rsidRDefault="0034589D" w:rsidP="0034589D">
            <w:p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</w:p>
          <w:p w14:paraId="1748D469" w14:textId="77777777" w:rsidR="0034589D" w:rsidRDefault="0034589D" w:rsidP="0034589D">
            <w:p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</w:p>
          <w:p w14:paraId="65942D35" w14:textId="506A75EF" w:rsidR="0034589D" w:rsidRDefault="0034589D" w:rsidP="0034589D">
            <w:p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  <w:r w:rsidRPr="0034589D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drawing>
                <wp:inline distT="0" distB="0" distL="0" distR="0" wp14:anchorId="1F3B3A0D" wp14:editId="3E2ED199">
                  <wp:extent cx="5227955" cy="2873375"/>
                  <wp:effectExtent l="0" t="0" r="0" b="3175"/>
                  <wp:docPr id="177943280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943280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7955" cy="287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F3D47D" w14:textId="77777777" w:rsidR="0034589D" w:rsidRDefault="0034589D" w:rsidP="0034589D">
            <w:p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</w:p>
          <w:p w14:paraId="79B13D3A" w14:textId="77777777" w:rsidR="0034589D" w:rsidRDefault="0034589D" w:rsidP="0034589D">
            <w:p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</w:p>
          <w:p w14:paraId="62596D96" w14:textId="085A439F" w:rsidR="008A4BA4" w:rsidRPr="008A4BA4" w:rsidRDefault="008A4BA4" w:rsidP="008A4BA4">
            <w:pPr>
              <w:spacing w:line="259" w:lineRule="auto"/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</w:pPr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lastRenderedPageBreak/>
              <w:t xml:space="preserve">2. Hacer </w:t>
            </w:r>
            <w:proofErr w:type="spellStart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uso</w:t>
            </w:r>
            <w:proofErr w:type="spellEnd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 xml:space="preserve"> de </w:t>
            </w:r>
            <w:proofErr w:type="spellStart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los</w:t>
            </w:r>
            <w:proofErr w:type="spellEnd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sensores</w:t>
            </w:r>
            <w:proofErr w:type="spellEnd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 xml:space="preserve"> del </w:t>
            </w:r>
            <w:proofErr w:type="spellStart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dispositivo</w:t>
            </w:r>
            <w:proofErr w:type="spellEnd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móvil</w:t>
            </w:r>
            <w:proofErr w:type="spellEnd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 xml:space="preserve"> para </w:t>
            </w:r>
            <w:proofErr w:type="spellStart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obtener</w:t>
            </w:r>
            <w:proofErr w:type="spellEnd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 xml:space="preserve"> la </w:t>
            </w:r>
            <w:proofErr w:type="spellStart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navegación</w:t>
            </w:r>
            <w:proofErr w:type="spellEnd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inercial</w:t>
            </w:r>
            <w:proofErr w:type="spellEnd"/>
          </w:p>
          <w:p w14:paraId="1BCDF008" w14:textId="5A7AF3E6" w:rsidR="008A4BA4" w:rsidRPr="008A4BA4" w:rsidRDefault="008A4BA4" w:rsidP="00424515">
            <w:pPr>
              <w:numPr>
                <w:ilvl w:val="0"/>
                <w:numId w:val="22"/>
              </w:num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Actor:</w:t>
            </w:r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Operador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en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terreno</w:t>
            </w:r>
            <w:proofErr w:type="spellEnd"/>
          </w:p>
          <w:p w14:paraId="467E22E5" w14:textId="2EB85DF3" w:rsidR="008A4BA4" w:rsidRPr="008A4BA4" w:rsidRDefault="008A4BA4" w:rsidP="00424515">
            <w:pPr>
              <w:numPr>
                <w:ilvl w:val="0"/>
                <w:numId w:val="22"/>
              </w:num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  <w:proofErr w:type="spellStart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Descripción</w:t>
            </w:r>
            <w:proofErr w:type="spellEnd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:</w:t>
            </w:r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Utilizar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sensores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inerciales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del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dispositivo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para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complementar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los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datos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de GPS.</w:t>
            </w:r>
          </w:p>
          <w:p w14:paraId="700D89AC" w14:textId="77777777" w:rsidR="008A4BA4" w:rsidRPr="008A4BA4" w:rsidRDefault="008A4BA4" w:rsidP="00424515">
            <w:pPr>
              <w:numPr>
                <w:ilvl w:val="0"/>
                <w:numId w:val="22"/>
              </w:num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  <w:proofErr w:type="spellStart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Flujo</w:t>
            </w:r>
            <w:proofErr w:type="spellEnd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 xml:space="preserve"> Principal:</w:t>
            </w:r>
          </w:p>
          <w:p w14:paraId="52678D8F" w14:textId="237679B0" w:rsidR="008A4BA4" w:rsidRPr="008A4BA4" w:rsidRDefault="008A4BA4" w:rsidP="00424515">
            <w:pPr>
              <w:numPr>
                <w:ilvl w:val="1"/>
                <w:numId w:val="22"/>
              </w:num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El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operador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inicia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la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aplicación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.</w:t>
            </w:r>
          </w:p>
          <w:p w14:paraId="69AE8D60" w14:textId="11C924B9" w:rsidR="008A4BA4" w:rsidRPr="008A4BA4" w:rsidRDefault="008A4BA4" w:rsidP="00424515">
            <w:pPr>
              <w:numPr>
                <w:ilvl w:val="1"/>
                <w:numId w:val="22"/>
              </w:num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Selecciona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la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opción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de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iniciar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recorrido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que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activa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tanto GPS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como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sensores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inerciales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.</w:t>
            </w:r>
          </w:p>
          <w:p w14:paraId="68728153" w14:textId="547F9F8A" w:rsidR="008A4BA4" w:rsidRPr="008A4BA4" w:rsidRDefault="008A4BA4" w:rsidP="00424515">
            <w:pPr>
              <w:numPr>
                <w:ilvl w:val="1"/>
                <w:numId w:val="22"/>
              </w:num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La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aplicación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combina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datos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del GPS con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los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del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acelerómetro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y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giroscopio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para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mejorar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la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precisión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.</w:t>
            </w:r>
          </w:p>
          <w:p w14:paraId="0BD84B1C" w14:textId="2BC10B7C" w:rsidR="008A4BA4" w:rsidRPr="008A4BA4" w:rsidRDefault="008A4BA4" w:rsidP="00424515">
            <w:pPr>
              <w:numPr>
                <w:ilvl w:val="1"/>
                <w:numId w:val="22"/>
              </w:num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Los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datos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mejorados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se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muestran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en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tiempo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real al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operador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.</w:t>
            </w:r>
          </w:p>
          <w:p w14:paraId="03C6319D" w14:textId="20DA6779" w:rsidR="008A4BA4" w:rsidRPr="008A4BA4" w:rsidRDefault="008A4BA4" w:rsidP="00424515">
            <w:pPr>
              <w:numPr>
                <w:ilvl w:val="1"/>
                <w:numId w:val="22"/>
              </w:num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Al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finalizar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,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el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operador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guarda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el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recorrido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con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datos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mejorados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.</w:t>
            </w:r>
          </w:p>
          <w:p w14:paraId="656A0F9A" w14:textId="357B3EB6" w:rsidR="008A4BA4" w:rsidRPr="008A4BA4" w:rsidRDefault="008A4BA4" w:rsidP="00424515">
            <w:pPr>
              <w:numPr>
                <w:ilvl w:val="0"/>
                <w:numId w:val="22"/>
              </w:num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  <w:proofErr w:type="spellStart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Flujos</w:t>
            </w:r>
            <w:proofErr w:type="spellEnd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 xml:space="preserve"> Alternativos:</w:t>
            </w:r>
          </w:p>
          <w:p w14:paraId="30E5704C" w14:textId="68B6F437" w:rsidR="008A4BA4" w:rsidRPr="008A4BA4" w:rsidRDefault="008A4BA4" w:rsidP="00424515">
            <w:pPr>
              <w:numPr>
                <w:ilvl w:val="1"/>
                <w:numId w:val="23"/>
              </w:num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Si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los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sensores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no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están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disponibles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, la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aplicación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continua solo con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los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datos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de GPS.</w:t>
            </w:r>
          </w:p>
          <w:p w14:paraId="6D11D5EB" w14:textId="016CD9DA" w:rsidR="008A4BA4" w:rsidRPr="008A4BA4" w:rsidRDefault="008A4BA4" w:rsidP="00424515">
            <w:pPr>
              <w:numPr>
                <w:ilvl w:val="0"/>
                <w:numId w:val="23"/>
              </w:num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  <w:proofErr w:type="spellStart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Precondiciones</w:t>
            </w:r>
            <w:proofErr w:type="spellEnd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:</w:t>
            </w:r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El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dispositivo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debe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tener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los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sensores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inerciales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habilitados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.</w:t>
            </w:r>
          </w:p>
          <w:p w14:paraId="60488F0E" w14:textId="7B20B4F7" w:rsidR="008A4BA4" w:rsidRDefault="008A4BA4" w:rsidP="00424515">
            <w:pPr>
              <w:numPr>
                <w:ilvl w:val="0"/>
                <w:numId w:val="23"/>
              </w:num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  <w:proofErr w:type="spellStart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Postcondiciones</w:t>
            </w:r>
            <w:proofErr w:type="spellEnd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:</w:t>
            </w:r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Los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datos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del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recorrido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incluyen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información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mejorada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por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los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sensores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inerciales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.</w:t>
            </w:r>
          </w:p>
          <w:p w14:paraId="5FC52F3A" w14:textId="68B653EF" w:rsidR="0034589D" w:rsidRDefault="0034589D" w:rsidP="0034589D">
            <w:p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</w:p>
          <w:p w14:paraId="7C7C6B60" w14:textId="1229ABAF" w:rsidR="0034589D" w:rsidRDefault="0034589D" w:rsidP="0034589D">
            <w:p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  <w:r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MOCKUP 2</w:t>
            </w:r>
          </w:p>
          <w:p w14:paraId="787DE094" w14:textId="5B597D14" w:rsidR="0034589D" w:rsidRDefault="0034589D" w:rsidP="0034589D">
            <w:p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  <w:r w:rsidRPr="0034589D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drawing>
                <wp:anchor distT="0" distB="0" distL="114300" distR="114300" simplePos="0" relativeHeight="251658240" behindDoc="0" locked="0" layoutInCell="1" allowOverlap="1" wp14:anchorId="23ADD25F" wp14:editId="13204F25">
                  <wp:simplePos x="0" y="0"/>
                  <wp:positionH relativeFrom="column">
                    <wp:posOffset>371253</wp:posOffset>
                  </wp:positionH>
                  <wp:positionV relativeFrom="paragraph">
                    <wp:posOffset>83791</wp:posOffset>
                  </wp:positionV>
                  <wp:extent cx="1788881" cy="3742660"/>
                  <wp:effectExtent l="0" t="0" r="1905" b="0"/>
                  <wp:wrapSquare wrapText="bothSides"/>
                  <wp:docPr id="12214302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1430237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8881" cy="3742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5FD1753" w14:textId="33A4DE99" w:rsidR="0034589D" w:rsidRDefault="0034589D" w:rsidP="0034589D">
            <w:p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</w:p>
          <w:p w14:paraId="05DCF025" w14:textId="32C27916" w:rsidR="0034589D" w:rsidRDefault="0034589D" w:rsidP="0034589D">
            <w:p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</w:p>
          <w:p w14:paraId="6F8FE950" w14:textId="08EF894A" w:rsidR="0034589D" w:rsidRDefault="0034589D" w:rsidP="0034589D">
            <w:p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  <w:r w:rsidRPr="0034589D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drawing>
                <wp:anchor distT="0" distB="0" distL="114300" distR="114300" simplePos="0" relativeHeight="251659264" behindDoc="0" locked="0" layoutInCell="1" allowOverlap="1" wp14:anchorId="55E8EB22" wp14:editId="42BDEE7C">
                  <wp:simplePos x="0" y="0"/>
                  <wp:positionH relativeFrom="column">
                    <wp:posOffset>2475895</wp:posOffset>
                  </wp:positionH>
                  <wp:positionV relativeFrom="paragraph">
                    <wp:posOffset>40211</wp:posOffset>
                  </wp:positionV>
                  <wp:extent cx="2647315" cy="3103880"/>
                  <wp:effectExtent l="0" t="0" r="635" b="1270"/>
                  <wp:wrapSquare wrapText="bothSides"/>
                  <wp:docPr id="13514655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465537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315" cy="310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665A054" w14:textId="65D3C806" w:rsidR="0034589D" w:rsidRDefault="0034589D" w:rsidP="0034589D">
            <w:p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</w:p>
          <w:p w14:paraId="79276A9A" w14:textId="7146A3EE" w:rsidR="0034589D" w:rsidRDefault="0034589D" w:rsidP="0034589D">
            <w:p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</w:p>
          <w:p w14:paraId="23036E6A" w14:textId="05B9A020" w:rsidR="0034589D" w:rsidRDefault="0034589D" w:rsidP="0034589D">
            <w:p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</w:p>
          <w:p w14:paraId="4C2C821D" w14:textId="77777777" w:rsidR="0034589D" w:rsidRDefault="0034589D" w:rsidP="0034589D">
            <w:p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</w:p>
          <w:p w14:paraId="2667B3E9" w14:textId="77777777" w:rsidR="0034589D" w:rsidRDefault="0034589D" w:rsidP="0034589D">
            <w:p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</w:p>
          <w:p w14:paraId="54E23434" w14:textId="77777777" w:rsidR="0034589D" w:rsidRDefault="0034589D" w:rsidP="0034589D">
            <w:p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</w:p>
          <w:p w14:paraId="7421BE0D" w14:textId="77777777" w:rsidR="0034589D" w:rsidRDefault="0034589D" w:rsidP="0034589D">
            <w:p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</w:p>
          <w:p w14:paraId="7F93C1C2" w14:textId="77777777" w:rsidR="0034589D" w:rsidRDefault="0034589D" w:rsidP="0034589D">
            <w:p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</w:p>
          <w:p w14:paraId="75F46AE4" w14:textId="77777777" w:rsidR="0034589D" w:rsidRDefault="0034589D" w:rsidP="0034589D">
            <w:p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</w:p>
          <w:p w14:paraId="1F770C58" w14:textId="77777777" w:rsidR="0034589D" w:rsidRDefault="0034589D" w:rsidP="0034589D">
            <w:p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</w:p>
          <w:p w14:paraId="5A5D49A0" w14:textId="77777777" w:rsidR="0034589D" w:rsidRDefault="0034589D" w:rsidP="0034589D">
            <w:p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</w:p>
          <w:p w14:paraId="382D2BB9" w14:textId="77777777" w:rsidR="0034589D" w:rsidRDefault="0034589D" w:rsidP="0034589D">
            <w:p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</w:p>
          <w:p w14:paraId="057B0310" w14:textId="77777777" w:rsidR="0034589D" w:rsidRDefault="0034589D" w:rsidP="0034589D">
            <w:p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</w:p>
          <w:p w14:paraId="0B9D1B76" w14:textId="77777777" w:rsidR="0034589D" w:rsidRDefault="0034589D" w:rsidP="0034589D">
            <w:p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</w:p>
          <w:p w14:paraId="36ED7AAB" w14:textId="77777777" w:rsidR="0034589D" w:rsidRDefault="0034589D" w:rsidP="0034589D">
            <w:p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</w:p>
          <w:p w14:paraId="2788CF77" w14:textId="77777777" w:rsidR="0034589D" w:rsidRDefault="0034589D" w:rsidP="0034589D">
            <w:p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</w:p>
          <w:p w14:paraId="7AA6F52C" w14:textId="77777777" w:rsidR="0034589D" w:rsidRDefault="0034589D" w:rsidP="0034589D">
            <w:p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</w:p>
          <w:p w14:paraId="32AB8FC7" w14:textId="77777777" w:rsidR="0034589D" w:rsidRDefault="0034589D" w:rsidP="0034589D">
            <w:p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</w:p>
          <w:p w14:paraId="6F5B444D" w14:textId="2C94B66E" w:rsidR="0034589D" w:rsidRDefault="0034589D" w:rsidP="0034589D">
            <w:p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</w:p>
          <w:p w14:paraId="5AA5017F" w14:textId="77777777" w:rsidR="008A4BA4" w:rsidRPr="008A4BA4" w:rsidRDefault="008A4BA4" w:rsidP="008A4BA4">
            <w:pPr>
              <w:spacing w:line="259" w:lineRule="auto"/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</w:pPr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lastRenderedPageBreak/>
              <w:t xml:space="preserve">3. </w:t>
            </w:r>
            <w:proofErr w:type="spellStart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Sincronizar</w:t>
            </w:r>
            <w:proofErr w:type="spellEnd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recorridos</w:t>
            </w:r>
            <w:proofErr w:type="spellEnd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 xml:space="preserve"> con la base de </w:t>
            </w:r>
            <w:proofErr w:type="spellStart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datos</w:t>
            </w:r>
            <w:proofErr w:type="spellEnd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mediante</w:t>
            </w:r>
            <w:proofErr w:type="spellEnd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el</w:t>
            </w:r>
            <w:proofErr w:type="spellEnd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uso</w:t>
            </w:r>
            <w:proofErr w:type="spellEnd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 xml:space="preserve"> de </w:t>
            </w:r>
            <w:proofErr w:type="spellStart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una</w:t>
            </w:r>
            <w:proofErr w:type="spellEnd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 xml:space="preserve"> API</w:t>
            </w:r>
          </w:p>
          <w:p w14:paraId="0737572E" w14:textId="77777777" w:rsidR="008A4BA4" w:rsidRPr="008A4BA4" w:rsidRDefault="008A4BA4" w:rsidP="00424515">
            <w:pPr>
              <w:numPr>
                <w:ilvl w:val="0"/>
                <w:numId w:val="24"/>
              </w:num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Actor:</w:t>
            </w:r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Operador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en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terreno</w:t>
            </w:r>
            <w:proofErr w:type="spellEnd"/>
          </w:p>
          <w:p w14:paraId="711844B8" w14:textId="59EF4038" w:rsidR="008A4BA4" w:rsidRPr="008A4BA4" w:rsidRDefault="008A4BA4" w:rsidP="00424515">
            <w:pPr>
              <w:numPr>
                <w:ilvl w:val="0"/>
                <w:numId w:val="24"/>
              </w:num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  <w:proofErr w:type="spellStart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Descripción</w:t>
            </w:r>
            <w:proofErr w:type="spellEnd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:</w:t>
            </w:r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Sincronizar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los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datos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de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recorridos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con la base de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datos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central para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análisis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posterior.</w:t>
            </w:r>
          </w:p>
          <w:p w14:paraId="4B112BD9" w14:textId="77777777" w:rsidR="008A4BA4" w:rsidRPr="008A4BA4" w:rsidRDefault="008A4BA4" w:rsidP="00424515">
            <w:pPr>
              <w:numPr>
                <w:ilvl w:val="0"/>
                <w:numId w:val="24"/>
              </w:num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  <w:proofErr w:type="spellStart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Flujo</w:t>
            </w:r>
            <w:proofErr w:type="spellEnd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 xml:space="preserve"> Principal:</w:t>
            </w:r>
          </w:p>
          <w:p w14:paraId="6CCBF7F9" w14:textId="77777777" w:rsidR="008A4BA4" w:rsidRPr="008A4BA4" w:rsidRDefault="008A4BA4" w:rsidP="00424515">
            <w:pPr>
              <w:numPr>
                <w:ilvl w:val="1"/>
                <w:numId w:val="24"/>
              </w:num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Al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finalizar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el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recorrido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,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el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operador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selecciona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“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Sincronizar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recorrido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”.</w:t>
            </w:r>
          </w:p>
          <w:p w14:paraId="67F50AFC" w14:textId="77777777" w:rsidR="008A4BA4" w:rsidRPr="008A4BA4" w:rsidRDefault="008A4BA4" w:rsidP="00424515">
            <w:pPr>
              <w:numPr>
                <w:ilvl w:val="1"/>
                <w:numId w:val="24"/>
              </w:num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La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aplicación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envía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los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datos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del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recorrido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a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través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de la API a la base de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datos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central.</w:t>
            </w:r>
          </w:p>
          <w:p w14:paraId="3EB34561" w14:textId="77777777" w:rsidR="008A4BA4" w:rsidRPr="008A4BA4" w:rsidRDefault="008A4BA4" w:rsidP="00424515">
            <w:pPr>
              <w:numPr>
                <w:ilvl w:val="1"/>
                <w:numId w:val="24"/>
              </w:num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Recibe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confirmación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de la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sincronización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exitosa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.</w:t>
            </w:r>
          </w:p>
          <w:p w14:paraId="7E79804A" w14:textId="7DBACA2A" w:rsidR="008A4BA4" w:rsidRPr="008A4BA4" w:rsidRDefault="008A4BA4" w:rsidP="00424515">
            <w:pPr>
              <w:numPr>
                <w:ilvl w:val="1"/>
                <w:numId w:val="24"/>
              </w:num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La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información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está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ahora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disponible para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los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administradores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en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la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plataforma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web.</w:t>
            </w:r>
          </w:p>
          <w:p w14:paraId="163B7FDC" w14:textId="77777777" w:rsidR="008A4BA4" w:rsidRPr="008A4BA4" w:rsidRDefault="008A4BA4" w:rsidP="00424515">
            <w:pPr>
              <w:numPr>
                <w:ilvl w:val="0"/>
                <w:numId w:val="24"/>
              </w:num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  <w:proofErr w:type="spellStart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Flujos</w:t>
            </w:r>
            <w:proofErr w:type="spellEnd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 xml:space="preserve"> Alternativos:</w:t>
            </w:r>
          </w:p>
          <w:p w14:paraId="03A4E0D5" w14:textId="77777777" w:rsidR="008A4BA4" w:rsidRPr="008A4BA4" w:rsidRDefault="008A4BA4" w:rsidP="00424515">
            <w:pPr>
              <w:numPr>
                <w:ilvl w:val="1"/>
                <w:numId w:val="25"/>
              </w:num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Si no hay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conexión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a Internet, la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aplicación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guarda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los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datos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localmente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para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sincronizarlos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más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tarde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.</w:t>
            </w:r>
          </w:p>
          <w:p w14:paraId="675210E9" w14:textId="77777777" w:rsidR="008A4BA4" w:rsidRPr="008A4BA4" w:rsidRDefault="008A4BA4" w:rsidP="00424515">
            <w:pPr>
              <w:numPr>
                <w:ilvl w:val="0"/>
                <w:numId w:val="25"/>
              </w:num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  <w:proofErr w:type="spellStart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Precondiciones</w:t>
            </w:r>
            <w:proofErr w:type="spellEnd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:</w:t>
            </w:r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El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recorrido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debe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estar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guardado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en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el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dispositivo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.</w:t>
            </w:r>
          </w:p>
          <w:p w14:paraId="525FAA10" w14:textId="712DE4A3" w:rsidR="008A4BA4" w:rsidRDefault="008A4BA4" w:rsidP="00424515">
            <w:pPr>
              <w:numPr>
                <w:ilvl w:val="0"/>
                <w:numId w:val="25"/>
              </w:num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  <w:proofErr w:type="spellStart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Postcondiciones</w:t>
            </w:r>
            <w:proofErr w:type="spellEnd"/>
            <w:r w:rsidRPr="008A4BA4">
              <w:rPr>
                <w:rFonts w:ascii="Arial" w:eastAsia="Arial" w:hAnsi="Arial" w:cs="Arial"/>
                <w:b/>
                <w:bCs/>
                <w:i/>
                <w:color w:val="222222"/>
                <w:sz w:val="23"/>
                <w:szCs w:val="23"/>
                <w:lang w:val="en-US"/>
              </w:rPr>
              <w:t>:</w:t>
            </w:r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Los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datos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del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recorrido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están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disponibles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en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la base de </w:t>
            </w:r>
            <w:proofErr w:type="spellStart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datos</w:t>
            </w:r>
            <w:proofErr w:type="spellEnd"/>
            <w:r w:rsidRPr="008A4BA4"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 xml:space="preserve"> central.</w:t>
            </w:r>
          </w:p>
          <w:p w14:paraId="44C9A3E1" w14:textId="77777777" w:rsidR="0034589D" w:rsidRDefault="0034589D" w:rsidP="0034589D">
            <w:p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</w:p>
          <w:p w14:paraId="633E3049" w14:textId="7ADF0508" w:rsidR="0034589D" w:rsidRPr="008A4BA4" w:rsidRDefault="0034589D" w:rsidP="0034589D">
            <w:p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</w:pPr>
            <w:r>
              <w:rPr>
                <w:rFonts w:ascii="Arial" w:eastAsia="Arial" w:hAnsi="Arial" w:cs="Arial"/>
                <w:i/>
                <w:color w:val="222222"/>
                <w:sz w:val="23"/>
                <w:szCs w:val="23"/>
                <w:lang w:val="en-US"/>
              </w:rPr>
              <w:t>MOCKUP 3</w:t>
            </w:r>
          </w:p>
          <w:p w14:paraId="0A1C6C80" w14:textId="1FADC6DC" w:rsidR="00253DF1" w:rsidRDefault="00253DF1" w:rsidP="008A4BA4">
            <w:p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</w:rPr>
            </w:pPr>
          </w:p>
          <w:p w14:paraId="32D7BEDF" w14:textId="2124C068" w:rsidR="0034589D" w:rsidRDefault="0034589D" w:rsidP="008A4BA4">
            <w:p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</w:rPr>
            </w:pPr>
          </w:p>
          <w:p w14:paraId="77F75C0C" w14:textId="37A06E3A" w:rsidR="007C6D5B" w:rsidRDefault="007C6D5B" w:rsidP="008A4BA4">
            <w:p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</w:rPr>
            </w:pPr>
            <w:r w:rsidRPr="007C6D5B">
              <w:rPr>
                <w:rFonts w:ascii="Arial" w:eastAsia="Arial" w:hAnsi="Arial" w:cs="Arial"/>
                <w:i/>
                <w:color w:val="222222"/>
                <w:sz w:val="23"/>
                <w:szCs w:val="23"/>
              </w:rPr>
              <w:drawing>
                <wp:anchor distT="0" distB="0" distL="114300" distR="114300" simplePos="0" relativeHeight="251661312" behindDoc="0" locked="0" layoutInCell="1" allowOverlap="1" wp14:anchorId="693581F0" wp14:editId="37BF0D63">
                  <wp:simplePos x="0" y="0"/>
                  <wp:positionH relativeFrom="column">
                    <wp:posOffset>2668064</wp:posOffset>
                  </wp:positionH>
                  <wp:positionV relativeFrom="paragraph">
                    <wp:posOffset>1902136</wp:posOffset>
                  </wp:positionV>
                  <wp:extent cx="1915160" cy="1158875"/>
                  <wp:effectExtent l="0" t="0" r="8890" b="3175"/>
                  <wp:wrapSquare wrapText="bothSides"/>
                  <wp:docPr id="19179223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7922393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160" cy="115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C6D5B">
              <w:rPr>
                <w:rFonts w:ascii="Arial" w:eastAsia="Arial" w:hAnsi="Arial" w:cs="Arial"/>
                <w:i/>
                <w:color w:val="222222"/>
                <w:sz w:val="23"/>
                <w:szCs w:val="23"/>
              </w:rPr>
              <w:drawing>
                <wp:anchor distT="0" distB="0" distL="114300" distR="114300" simplePos="0" relativeHeight="251660288" behindDoc="1" locked="0" layoutInCell="1" allowOverlap="1" wp14:anchorId="5FD1D3AD" wp14:editId="0D8DF573">
                  <wp:simplePos x="0" y="0"/>
                  <wp:positionH relativeFrom="column">
                    <wp:posOffset>2582707</wp:posOffset>
                  </wp:positionH>
                  <wp:positionV relativeFrom="paragraph">
                    <wp:posOffset>83643</wp:posOffset>
                  </wp:positionV>
                  <wp:extent cx="1985645" cy="1233170"/>
                  <wp:effectExtent l="0" t="0" r="0" b="5080"/>
                  <wp:wrapTight wrapText="bothSides">
                    <wp:wrapPolygon edited="0">
                      <wp:start x="0" y="0"/>
                      <wp:lineTo x="0" y="21355"/>
                      <wp:lineTo x="21344" y="21355"/>
                      <wp:lineTo x="21344" y="0"/>
                      <wp:lineTo x="0" y="0"/>
                    </wp:wrapPolygon>
                  </wp:wrapTight>
                  <wp:docPr id="64360298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3602987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5645" cy="123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7C6D5B">
              <w:rPr>
                <w:rFonts w:ascii="Arial" w:eastAsia="Arial" w:hAnsi="Arial" w:cs="Arial"/>
                <w:i/>
                <w:color w:val="222222"/>
                <w:sz w:val="23"/>
                <w:szCs w:val="23"/>
              </w:rPr>
              <w:drawing>
                <wp:inline distT="0" distB="0" distL="0" distR="0" wp14:anchorId="05DEF0ED" wp14:editId="7D0ABDEA">
                  <wp:extent cx="1684423" cy="3551274"/>
                  <wp:effectExtent l="0" t="0" r="0" b="0"/>
                  <wp:docPr id="2817413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74134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586" cy="3562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BC17A5" w14:textId="65F9B4F8" w:rsidR="007C6D5B" w:rsidRDefault="007C6D5B" w:rsidP="008A4BA4">
            <w:p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</w:rPr>
            </w:pPr>
          </w:p>
          <w:p w14:paraId="1FCDE08E" w14:textId="17175F33" w:rsidR="0034589D" w:rsidRDefault="0034589D" w:rsidP="008A4BA4">
            <w:pPr>
              <w:spacing w:line="259" w:lineRule="auto"/>
              <w:rPr>
                <w:rFonts w:ascii="Arial" w:eastAsia="Arial" w:hAnsi="Arial" w:cs="Arial"/>
                <w:i/>
                <w:color w:val="222222"/>
                <w:sz w:val="23"/>
                <w:szCs w:val="23"/>
              </w:rPr>
            </w:pPr>
          </w:p>
        </w:tc>
      </w:tr>
    </w:tbl>
    <w:p w14:paraId="1FCDE09E" w14:textId="77777777" w:rsidR="00253DF1" w:rsidRDefault="00253DF1" w:rsidP="007C6D5B">
      <w:pPr>
        <w:rPr>
          <w:rFonts w:ascii="Calibri" w:eastAsia="Calibri" w:hAnsi="Calibri" w:cs="Calibri"/>
        </w:rPr>
      </w:pPr>
    </w:p>
    <w:sectPr w:rsidR="00253DF1">
      <w:headerReference w:type="default" r:id="rId13"/>
      <w:footerReference w:type="even" r:id="rId14"/>
      <w:footerReference w:type="default" r:id="rId15"/>
      <w:pgSz w:w="12242" w:h="15842"/>
      <w:pgMar w:top="1398" w:right="1082" w:bottom="1418" w:left="1260" w:header="293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AD076C" w14:textId="77777777" w:rsidR="007C6503" w:rsidRDefault="007C6503">
      <w:r>
        <w:separator/>
      </w:r>
    </w:p>
  </w:endnote>
  <w:endnote w:type="continuationSeparator" w:id="0">
    <w:p w14:paraId="061AF217" w14:textId="77777777" w:rsidR="007C6503" w:rsidRDefault="007C65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CDE194" w14:textId="77777777" w:rsidR="00D15F38" w:rsidRDefault="00D15F3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1FCDE195" w14:textId="77777777" w:rsidR="00D15F38" w:rsidRDefault="00D15F3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CDE196" w14:textId="64658E31" w:rsidR="00D15F38" w:rsidRDefault="00D15F3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right="360"/>
      <w:jc w:val="center"/>
      <w:rPr>
        <w:rFonts w:ascii="Arial" w:eastAsia="Arial" w:hAnsi="Arial" w:cs="Arial"/>
        <w:b/>
        <w:color w:val="000000"/>
        <w:sz w:val="16"/>
        <w:szCs w:val="16"/>
      </w:rPr>
    </w:pPr>
    <w:r>
      <w:rPr>
        <w:rFonts w:ascii="Arial" w:eastAsia="Arial" w:hAnsi="Arial" w:cs="Arial"/>
        <w:b/>
        <w:color w:val="000000"/>
        <w:sz w:val="16"/>
        <w:szCs w:val="16"/>
      </w:rPr>
      <w:t xml:space="preserve">Página </w:t>
    </w:r>
    <w:r>
      <w:rPr>
        <w:rFonts w:ascii="Arial" w:eastAsia="Arial" w:hAnsi="Arial" w:cs="Arial"/>
        <w:b/>
        <w:color w:val="000000"/>
        <w:sz w:val="16"/>
        <w:szCs w:val="16"/>
      </w:rPr>
      <w:fldChar w:fldCharType="begin"/>
    </w:r>
    <w:r>
      <w:rPr>
        <w:rFonts w:ascii="Arial" w:eastAsia="Arial" w:hAnsi="Arial" w:cs="Arial"/>
        <w:b/>
        <w:color w:val="000000"/>
        <w:sz w:val="16"/>
        <w:szCs w:val="16"/>
      </w:rPr>
      <w:instrText>PAGE</w:instrText>
    </w:r>
    <w:r>
      <w:rPr>
        <w:rFonts w:ascii="Arial" w:eastAsia="Arial" w:hAnsi="Arial" w:cs="Arial"/>
        <w:b/>
        <w:color w:val="000000"/>
        <w:sz w:val="16"/>
        <w:szCs w:val="16"/>
      </w:rPr>
      <w:fldChar w:fldCharType="separate"/>
    </w:r>
    <w:r w:rsidR="00C562E1">
      <w:rPr>
        <w:rFonts w:ascii="Arial" w:eastAsia="Arial" w:hAnsi="Arial" w:cs="Arial"/>
        <w:b/>
        <w:noProof/>
        <w:color w:val="000000"/>
        <w:sz w:val="16"/>
        <w:szCs w:val="16"/>
      </w:rPr>
      <w:t>15</w:t>
    </w:r>
    <w:r>
      <w:rPr>
        <w:rFonts w:ascii="Arial" w:eastAsia="Arial" w:hAnsi="Arial" w:cs="Arial"/>
        <w:b/>
        <w:color w:val="000000"/>
        <w:sz w:val="16"/>
        <w:szCs w:val="16"/>
      </w:rPr>
      <w:fldChar w:fldCharType="end"/>
    </w:r>
    <w:r>
      <w:rPr>
        <w:rFonts w:ascii="Arial" w:eastAsia="Arial" w:hAnsi="Arial" w:cs="Arial"/>
        <w:b/>
        <w:color w:val="000000"/>
        <w:sz w:val="16"/>
        <w:szCs w:val="16"/>
      </w:rPr>
      <w:t xml:space="preserve"> de </w:t>
    </w:r>
    <w:r>
      <w:rPr>
        <w:rFonts w:ascii="Arial" w:eastAsia="Arial" w:hAnsi="Arial" w:cs="Arial"/>
        <w:b/>
        <w:color w:val="000000"/>
        <w:sz w:val="16"/>
        <w:szCs w:val="16"/>
      </w:rPr>
      <w:fldChar w:fldCharType="begin"/>
    </w:r>
    <w:r>
      <w:rPr>
        <w:rFonts w:ascii="Arial" w:eastAsia="Arial" w:hAnsi="Arial" w:cs="Arial"/>
        <w:b/>
        <w:color w:val="000000"/>
        <w:sz w:val="16"/>
        <w:szCs w:val="16"/>
      </w:rPr>
      <w:instrText>NUMPAGES</w:instrText>
    </w:r>
    <w:r>
      <w:rPr>
        <w:rFonts w:ascii="Arial" w:eastAsia="Arial" w:hAnsi="Arial" w:cs="Arial"/>
        <w:b/>
        <w:color w:val="000000"/>
        <w:sz w:val="16"/>
        <w:szCs w:val="16"/>
      </w:rPr>
      <w:fldChar w:fldCharType="separate"/>
    </w:r>
    <w:r w:rsidR="00C562E1">
      <w:rPr>
        <w:rFonts w:ascii="Arial" w:eastAsia="Arial" w:hAnsi="Arial" w:cs="Arial"/>
        <w:b/>
        <w:noProof/>
        <w:color w:val="000000"/>
        <w:sz w:val="16"/>
        <w:szCs w:val="16"/>
      </w:rPr>
      <w:t>16</w:t>
    </w:r>
    <w:r>
      <w:rPr>
        <w:rFonts w:ascii="Arial" w:eastAsia="Arial" w:hAnsi="Arial" w:cs="Arial"/>
        <w:b/>
        <w:color w:val="000000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0B90AF" w14:textId="77777777" w:rsidR="007C6503" w:rsidRDefault="007C6503">
      <w:r>
        <w:separator/>
      </w:r>
    </w:p>
  </w:footnote>
  <w:footnote w:type="continuationSeparator" w:id="0">
    <w:p w14:paraId="19CB2FAC" w14:textId="77777777" w:rsidR="007C6503" w:rsidRDefault="007C650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CDE192" w14:textId="77777777" w:rsidR="00D15F38" w:rsidRDefault="00D15F3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noProof/>
        <w:color w:val="000000"/>
        <w:lang w:val="en-US"/>
      </w:rPr>
      <w:drawing>
        <wp:inline distT="0" distB="0" distL="0" distR="0" wp14:anchorId="1FCDE197" wp14:editId="1FCDE198">
          <wp:extent cx="3073852" cy="494316"/>
          <wp:effectExtent l="0" t="0" r="0" b="0"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073852" cy="49431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1FCDE193" w14:textId="77777777" w:rsidR="00D15F38" w:rsidRDefault="00D15F3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6109B"/>
    <w:multiLevelType w:val="multilevel"/>
    <w:tmpl w:val="658E8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9978BB"/>
    <w:multiLevelType w:val="multilevel"/>
    <w:tmpl w:val="CF302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22418C8"/>
    <w:multiLevelType w:val="multilevel"/>
    <w:tmpl w:val="AE7C6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37B7D77"/>
    <w:multiLevelType w:val="multilevel"/>
    <w:tmpl w:val="2174C3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5727478"/>
    <w:multiLevelType w:val="multilevel"/>
    <w:tmpl w:val="D4C4F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9771705"/>
    <w:multiLevelType w:val="multilevel"/>
    <w:tmpl w:val="9AAC4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9D37B34"/>
    <w:multiLevelType w:val="multilevel"/>
    <w:tmpl w:val="A9B0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42A1977"/>
    <w:multiLevelType w:val="multilevel"/>
    <w:tmpl w:val="4F76D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8A46898"/>
    <w:multiLevelType w:val="multilevel"/>
    <w:tmpl w:val="A5869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A4C5ECE"/>
    <w:multiLevelType w:val="multilevel"/>
    <w:tmpl w:val="8A8A7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0A54FD"/>
    <w:multiLevelType w:val="multilevel"/>
    <w:tmpl w:val="63AAE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B3D0C04"/>
    <w:multiLevelType w:val="multilevel"/>
    <w:tmpl w:val="58B8E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C277E9E"/>
    <w:multiLevelType w:val="multilevel"/>
    <w:tmpl w:val="ACD84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1BD49E9"/>
    <w:multiLevelType w:val="multilevel"/>
    <w:tmpl w:val="4ED83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1C51731"/>
    <w:multiLevelType w:val="multilevel"/>
    <w:tmpl w:val="BAFAB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5E13911"/>
    <w:multiLevelType w:val="multilevel"/>
    <w:tmpl w:val="E17CE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DE83378"/>
    <w:multiLevelType w:val="multilevel"/>
    <w:tmpl w:val="A3022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16C1C62"/>
    <w:multiLevelType w:val="multilevel"/>
    <w:tmpl w:val="13588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2945728"/>
    <w:multiLevelType w:val="multilevel"/>
    <w:tmpl w:val="DFCEA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8D54C4C"/>
    <w:multiLevelType w:val="multilevel"/>
    <w:tmpl w:val="A1A817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B624513"/>
    <w:multiLevelType w:val="multilevel"/>
    <w:tmpl w:val="6A8E6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E194F61"/>
    <w:multiLevelType w:val="multilevel"/>
    <w:tmpl w:val="1A384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E303D70"/>
    <w:multiLevelType w:val="multilevel"/>
    <w:tmpl w:val="5D669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FB50606"/>
    <w:multiLevelType w:val="multilevel"/>
    <w:tmpl w:val="6DA6D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5060906"/>
    <w:multiLevelType w:val="multilevel"/>
    <w:tmpl w:val="AC443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7B6180B"/>
    <w:multiLevelType w:val="multilevel"/>
    <w:tmpl w:val="22906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8516BC5"/>
    <w:multiLevelType w:val="multilevel"/>
    <w:tmpl w:val="7A5CA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8CE239C"/>
    <w:multiLevelType w:val="multilevel"/>
    <w:tmpl w:val="91840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9902A80"/>
    <w:multiLevelType w:val="multilevel"/>
    <w:tmpl w:val="5F662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DCB7167"/>
    <w:multiLevelType w:val="multilevel"/>
    <w:tmpl w:val="AFD4E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70C08B4"/>
    <w:multiLevelType w:val="multilevel"/>
    <w:tmpl w:val="38C2B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7462EA9"/>
    <w:multiLevelType w:val="multilevel"/>
    <w:tmpl w:val="65529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91902C8"/>
    <w:multiLevelType w:val="multilevel"/>
    <w:tmpl w:val="E8742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C85505B"/>
    <w:multiLevelType w:val="multilevel"/>
    <w:tmpl w:val="DC402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23938222">
    <w:abstractNumId w:val="0"/>
  </w:num>
  <w:num w:numId="2" w16cid:durableId="197161756">
    <w:abstractNumId w:val="7"/>
  </w:num>
  <w:num w:numId="3" w16cid:durableId="1434086172">
    <w:abstractNumId w:val="1"/>
  </w:num>
  <w:num w:numId="4" w16cid:durableId="892736140">
    <w:abstractNumId w:val="16"/>
  </w:num>
  <w:num w:numId="5" w16cid:durableId="303121522">
    <w:abstractNumId w:val="27"/>
  </w:num>
  <w:num w:numId="6" w16cid:durableId="1196697374">
    <w:abstractNumId w:val="28"/>
  </w:num>
  <w:num w:numId="7" w16cid:durableId="358245040">
    <w:abstractNumId w:val="21"/>
  </w:num>
  <w:num w:numId="8" w16cid:durableId="1559197179">
    <w:abstractNumId w:val="2"/>
  </w:num>
  <w:num w:numId="9" w16cid:durableId="1735659520">
    <w:abstractNumId w:val="18"/>
  </w:num>
  <w:num w:numId="10" w16cid:durableId="1222639995">
    <w:abstractNumId w:val="20"/>
  </w:num>
  <w:num w:numId="11" w16cid:durableId="287201334">
    <w:abstractNumId w:val="11"/>
  </w:num>
  <w:num w:numId="12" w16cid:durableId="1202791166">
    <w:abstractNumId w:val="13"/>
  </w:num>
  <w:num w:numId="13" w16cid:durableId="191111294">
    <w:abstractNumId w:val="25"/>
  </w:num>
  <w:num w:numId="14" w16cid:durableId="1445347777">
    <w:abstractNumId w:val="14"/>
  </w:num>
  <w:num w:numId="15" w16cid:durableId="715281556">
    <w:abstractNumId w:val="6"/>
  </w:num>
  <w:num w:numId="16" w16cid:durableId="1928415598">
    <w:abstractNumId w:val="5"/>
  </w:num>
  <w:num w:numId="17" w16cid:durableId="440221205">
    <w:abstractNumId w:val="15"/>
  </w:num>
  <w:num w:numId="18" w16cid:durableId="750664331">
    <w:abstractNumId w:val="31"/>
  </w:num>
  <w:num w:numId="19" w16cid:durableId="1789280517">
    <w:abstractNumId w:val="3"/>
  </w:num>
  <w:num w:numId="20" w16cid:durableId="196939958">
    <w:abstractNumId w:val="4"/>
  </w:num>
  <w:num w:numId="21" w16cid:durableId="1607614286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 w16cid:durableId="2083260517">
    <w:abstractNumId w:val="17"/>
  </w:num>
  <w:num w:numId="23" w16cid:durableId="1902209512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" w16cid:durableId="1478449118">
    <w:abstractNumId w:val="24"/>
  </w:num>
  <w:num w:numId="25" w16cid:durableId="1508716582">
    <w:abstractNumId w:val="2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" w16cid:durableId="91246830">
    <w:abstractNumId w:val="10"/>
  </w:num>
  <w:num w:numId="27" w16cid:durableId="1992172262">
    <w:abstractNumId w:val="9"/>
  </w:num>
  <w:num w:numId="28" w16cid:durableId="1976370553">
    <w:abstractNumId w:val="19"/>
  </w:num>
  <w:num w:numId="29" w16cid:durableId="1127355513">
    <w:abstractNumId w:val="12"/>
  </w:num>
  <w:num w:numId="30" w16cid:durableId="1000550007">
    <w:abstractNumId w:val="30"/>
  </w:num>
  <w:num w:numId="31" w16cid:durableId="1616329551">
    <w:abstractNumId w:val="29"/>
  </w:num>
  <w:num w:numId="32" w16cid:durableId="1169953685">
    <w:abstractNumId w:val="22"/>
  </w:num>
  <w:num w:numId="33" w16cid:durableId="486559439">
    <w:abstractNumId w:val="32"/>
  </w:num>
  <w:num w:numId="34" w16cid:durableId="833645194">
    <w:abstractNumId w:val="33"/>
  </w:num>
  <w:num w:numId="35" w16cid:durableId="1272933992">
    <w:abstractNumId w:val="8"/>
  </w:num>
  <w:num w:numId="36" w16cid:durableId="2089420920">
    <w:abstractNumId w:val="26"/>
  </w:num>
  <w:num w:numId="37" w16cid:durableId="1873033179">
    <w:abstractNumId w:val="23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hideSpellingError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3DF1"/>
    <w:rsid w:val="0008157C"/>
    <w:rsid w:val="000B72F8"/>
    <w:rsid w:val="000D0669"/>
    <w:rsid w:val="00114FFC"/>
    <w:rsid w:val="00135417"/>
    <w:rsid w:val="001357AE"/>
    <w:rsid w:val="0013759D"/>
    <w:rsid w:val="001F6670"/>
    <w:rsid w:val="00253DF1"/>
    <w:rsid w:val="0034589D"/>
    <w:rsid w:val="00352A4D"/>
    <w:rsid w:val="00355537"/>
    <w:rsid w:val="003A6C09"/>
    <w:rsid w:val="003F5EB0"/>
    <w:rsid w:val="00424515"/>
    <w:rsid w:val="00461D2F"/>
    <w:rsid w:val="005B7EFC"/>
    <w:rsid w:val="005E6565"/>
    <w:rsid w:val="005E72E4"/>
    <w:rsid w:val="00650749"/>
    <w:rsid w:val="006726C7"/>
    <w:rsid w:val="006E76DA"/>
    <w:rsid w:val="00701990"/>
    <w:rsid w:val="00716A24"/>
    <w:rsid w:val="00790F00"/>
    <w:rsid w:val="007C6503"/>
    <w:rsid w:val="007C6D5B"/>
    <w:rsid w:val="008440B4"/>
    <w:rsid w:val="0086687F"/>
    <w:rsid w:val="008A3EF7"/>
    <w:rsid w:val="008A4BA4"/>
    <w:rsid w:val="0093370E"/>
    <w:rsid w:val="009F18C7"/>
    <w:rsid w:val="00A02BDF"/>
    <w:rsid w:val="00A4569D"/>
    <w:rsid w:val="00AF395C"/>
    <w:rsid w:val="00B85F65"/>
    <w:rsid w:val="00BB3C66"/>
    <w:rsid w:val="00C4705B"/>
    <w:rsid w:val="00C562E1"/>
    <w:rsid w:val="00C83B95"/>
    <w:rsid w:val="00CD604B"/>
    <w:rsid w:val="00CD751A"/>
    <w:rsid w:val="00CE594F"/>
    <w:rsid w:val="00CF0BE3"/>
    <w:rsid w:val="00CF32A9"/>
    <w:rsid w:val="00D15F38"/>
    <w:rsid w:val="00D2284C"/>
    <w:rsid w:val="00E126E8"/>
    <w:rsid w:val="00E44126"/>
    <w:rsid w:val="00E46FB0"/>
    <w:rsid w:val="00E837D3"/>
    <w:rsid w:val="00EA4975"/>
    <w:rsid w:val="00F130B6"/>
    <w:rsid w:val="00FE1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CDDF4A"/>
  <w15:docId w15:val="{6995BF06-3243-48B5-B95E-0C8B8B8A2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790F00"/>
  </w:style>
  <w:style w:type="character" w:styleId="Hipervnculo">
    <w:name w:val="Hyperlink"/>
    <w:basedOn w:val="Fuentedeprrafopredeter"/>
    <w:uiPriority w:val="99"/>
    <w:unhideWhenUsed/>
    <w:rsid w:val="006E76DA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6E76DA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CD751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4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23681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3672695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618954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635238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5392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25940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9582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27764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133830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36045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140347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67076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56343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78159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019995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8651910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4800212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560457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2146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52853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85463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67508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742062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37963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672610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02626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495150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78086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03388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660331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4200520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4985275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628195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78952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69510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94292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61951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844661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10065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89257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81104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02766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42871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05387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31341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2114859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880512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0729654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0271468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19846968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31089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95382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519856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5933168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3328069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20745050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19905476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62553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65903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18607027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403547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5688040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5449475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18780838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24394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95563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2265024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872604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3469499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1341009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15203919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7680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8568197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2021349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094081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1434263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3644460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13424691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96050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86039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1932926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24525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640937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5933229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21035288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94423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05991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1501773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50028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76572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5744651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10498412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13412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49457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1716544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064003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7260737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8164564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68891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44668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09687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auto"/>
                                                <w:left w:val="single" w:sz="6" w:space="0" w:color="auto"/>
                                                <w:bottom w:val="single" w:sz="6" w:space="0" w:color="auto"/>
                                                <w:right w:val="single" w:sz="6" w:space="0" w:color="auto"/>
                                              </w:divBdr>
                                              <w:divsChild>
                                                <w:div w:id="1258057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283684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4139639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9116263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2718682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72710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504607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021788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2865771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673745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1320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60780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10129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97669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006509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92280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067029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35163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49906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06091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863327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339543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291503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576676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7351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85921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03761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89426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88845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77894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51638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02922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40384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47846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368730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7666474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444595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835834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65131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3766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30448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67863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77694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30655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76695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13726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  <w:div w:id="104006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86971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3763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396774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2234694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8934350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726842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66019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32506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11431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68575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46326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31919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884024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20379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78884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06897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747766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6850718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3218385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077407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37023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09832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4273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68437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816318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59085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077826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88242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04833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98814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695914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8453037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0471552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628060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05720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17538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65502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32802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53770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79762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978656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0171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01901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51648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97839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294182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1260855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069603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11347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97687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62382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67630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652205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61797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457185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88529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24275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10679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451441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638111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0675061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703483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1971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26237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19507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11376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40375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26457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714884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39744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36311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91142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365281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5664658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9650378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665527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45689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7292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86235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77424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81260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68682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981887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04773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51246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87425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69715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890998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6093437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373673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14013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91585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37117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88336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113716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74603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86043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37106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61372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21189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483941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3439984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0589169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865632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47951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61357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91788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26405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533623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78830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467044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23260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36648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65748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426762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1473228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2753771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574537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48223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53762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14487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64482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531868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6666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659042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35370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71507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79073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398788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1297554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627139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320144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48412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48676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85522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35724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701920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07393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08999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0402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02668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9497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269963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5255125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7826339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961882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04328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4515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92425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61738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40319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03948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98702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54747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04686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35432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3268682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9321970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80066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037104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1714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60434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43336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52657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05231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39096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181360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20067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54921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31496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863589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4305054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9101119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079293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31461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4013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5438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51568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482576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15486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541819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97899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6073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44029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903703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4900257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4231740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904495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81574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70567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14958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99240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280482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18433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13571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77243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12151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07870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473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84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0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5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6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7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7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3</Pages>
  <Words>427</Words>
  <Characters>2354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JEFFRY HERNAN FARIAS MOLINA</cp:lastModifiedBy>
  <cp:revision>42</cp:revision>
  <dcterms:created xsi:type="dcterms:W3CDTF">2024-04-30T23:14:00Z</dcterms:created>
  <dcterms:modified xsi:type="dcterms:W3CDTF">2024-07-01T23:01:00Z</dcterms:modified>
</cp:coreProperties>
</file>