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A11" w:rsidRDefault="0057545B">
      <w:r>
        <w:t>Results</w:t>
      </w:r>
    </w:p>
    <w:p w:rsidR="0057545B" w:rsidRPr="0063407D" w:rsidRDefault="0057545B">
      <w:pPr>
        <w:rPr>
          <w:b/>
          <w:i/>
        </w:rPr>
      </w:pPr>
    </w:p>
    <w:p w:rsidR="0057545B" w:rsidRPr="0063407D" w:rsidRDefault="0057545B">
      <w:pPr>
        <w:rPr>
          <w:b/>
          <w:i/>
        </w:rPr>
      </w:pPr>
      <w:r w:rsidRPr="0063407D">
        <w:rPr>
          <w:b/>
          <w:i/>
        </w:rPr>
        <w:t>TEST 1</w:t>
      </w:r>
    </w:p>
    <w:p w:rsidR="00C868FA" w:rsidRDefault="00C868FA"/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numGenes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popSize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maxEvaluations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0.01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mutateChange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1552314780712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java.util.Random@1f17ae12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neuralNetworkClass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class coursework.Examp1leEvolutionaryAlgorithm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0.12685081756437944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0.12685081756437944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on Test 0.2863117606133829</w:t>
      </w:r>
    </w:p>
    <w:p w:rsidR="00C868FA" w:rsidRDefault="00C868FA"/>
    <w:p w:rsidR="00C868FA" w:rsidRDefault="00C868FA"/>
    <w:p w:rsidR="00C868FA" w:rsidRDefault="00C868FA">
      <w:r>
        <w:t>Tournament select with tournament size 20 and Arithmetic Recombination Crossover</w:t>
      </w:r>
    </w:p>
    <w:p w:rsidR="0063407D" w:rsidRDefault="0063407D"/>
    <w:p w:rsidR="0063407D" w:rsidRDefault="0063407D"/>
    <w:p w:rsidR="0063407D" w:rsidRDefault="0063407D">
      <w:pPr>
        <w:rPr>
          <w:b/>
          <w:i/>
        </w:rPr>
      </w:pPr>
      <w:r>
        <w:rPr>
          <w:b/>
          <w:i/>
        </w:rPr>
        <w:t>TEST 2</w:t>
      </w:r>
    </w:p>
    <w:p w:rsidR="0063407D" w:rsidRDefault="0063407D">
      <w:pPr>
        <w:rPr>
          <w:b/>
          <w:i/>
        </w:rPr>
      </w:pP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numGenes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popSize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maxEvaluations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0.01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mutateChange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1552317357506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java.util.Random@1f17ae12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neuralNetworkClass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coursework.ExampleEvolutionaryAlgorithm</w:t>
      </w:r>
      <w:proofErr w:type="spellEnd"/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0.10925899704529288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0.10925899704529288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407D" w:rsidRDefault="0063407D" w:rsidP="0063407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on Test 0.2534671607971799</w:t>
      </w:r>
    </w:p>
    <w:p w:rsidR="0063407D" w:rsidRDefault="0063407D" w:rsidP="0063407D">
      <w:pPr>
        <w:rPr>
          <w:rFonts w:ascii="Consolas" w:hAnsi="Consolas" w:cs="Consolas"/>
          <w:color w:val="000000"/>
          <w:sz w:val="20"/>
          <w:szCs w:val="20"/>
        </w:rPr>
      </w:pPr>
    </w:p>
    <w:p w:rsidR="0063407D" w:rsidRPr="00203BC6" w:rsidRDefault="0063407D" w:rsidP="0063407D">
      <w:pPr>
        <w:rPr>
          <w:i/>
        </w:rPr>
      </w:pPr>
      <w:r w:rsidRPr="00203BC6">
        <w:rPr>
          <w:i/>
        </w:rPr>
        <w:t>Roulette select with Uniform Crossover</w:t>
      </w:r>
    </w:p>
    <w:p w:rsidR="0063407D" w:rsidRDefault="0063407D" w:rsidP="0063407D">
      <w:pPr>
        <w:rPr>
          <w:b/>
          <w:i/>
        </w:rPr>
      </w:pPr>
    </w:p>
    <w:p w:rsidR="0063407D" w:rsidRDefault="0063407D" w:rsidP="0063407D">
      <w:pPr>
        <w:rPr>
          <w:b/>
          <w:i/>
        </w:rPr>
      </w:pPr>
    </w:p>
    <w:p w:rsidR="0063407D" w:rsidRDefault="0063407D" w:rsidP="0063407D">
      <w:pPr>
        <w:rPr>
          <w:b/>
          <w:i/>
        </w:rPr>
      </w:pPr>
      <w:r>
        <w:rPr>
          <w:b/>
          <w:i/>
        </w:rPr>
        <w:lastRenderedPageBreak/>
        <w:t>TEST 3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numGenes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popSize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maxEvaluations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0.01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mutateChange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1552317815304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java.util.Random@54a9ec12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neuralNetworkClass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coursework.ExampleEvolutionaryAlgorithm</w:t>
      </w:r>
      <w:proofErr w:type="spellEnd"/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0.10850586736525256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Out of 8 Landed Safely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average fitness was 0.10850586736525256</w:t>
      </w:r>
    </w:p>
    <w:p w:rsidR="0063407D" w:rsidRDefault="0063407D" w:rsidP="0063407D">
      <w:pPr>
        <w:rPr>
          <w:b/>
          <w:i/>
        </w:rPr>
      </w:pPr>
    </w:p>
    <w:p w:rsidR="00627157" w:rsidRDefault="00627157" w:rsidP="0063407D">
      <w:pPr>
        <w:rPr>
          <w:b/>
          <w:i/>
        </w:rPr>
      </w:pPr>
    </w:p>
    <w:p w:rsidR="00627157" w:rsidRPr="00203BC6" w:rsidRDefault="00627157" w:rsidP="00627157">
      <w:pPr>
        <w:rPr>
          <w:i/>
        </w:rPr>
      </w:pPr>
      <w:proofErr w:type="gramStart"/>
      <w:r w:rsidRPr="00203BC6">
        <w:rPr>
          <w:i/>
        </w:rPr>
        <w:t>Tournament(</w:t>
      </w:r>
      <w:proofErr w:type="gramEnd"/>
      <w:r w:rsidRPr="00203BC6">
        <w:rPr>
          <w:i/>
        </w:rPr>
        <w:t>10) select with Uniform Crossover(2 children)</w:t>
      </w:r>
    </w:p>
    <w:p w:rsidR="00627157" w:rsidRDefault="00627157" w:rsidP="0063407D">
      <w:pPr>
        <w:rPr>
          <w:b/>
          <w:i/>
        </w:rPr>
      </w:pPr>
    </w:p>
    <w:p w:rsidR="00203BC6" w:rsidRDefault="00203BC6" w:rsidP="0063407D">
      <w:pPr>
        <w:rPr>
          <w:b/>
          <w:i/>
        </w:rPr>
      </w:pPr>
    </w:p>
    <w:p w:rsidR="00203BC6" w:rsidRDefault="00203BC6" w:rsidP="0063407D">
      <w:pPr>
        <w:rPr>
          <w:b/>
          <w:i/>
        </w:rPr>
      </w:pPr>
      <w:r>
        <w:rPr>
          <w:b/>
          <w:i/>
        </w:rPr>
        <w:t>TEST 4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numGenes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popSize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maxEvaluations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100000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0.01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mutateChange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1552318176392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java.util.Random@5b87f79d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neuralNetworkClass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coursework.ExampleEvolutionaryAlgorithm</w:t>
      </w:r>
      <w:proofErr w:type="spellEnd"/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0.06667759150795138</w:t>
      </w:r>
    </w:p>
    <w:p w:rsidR="00A8250A" w:rsidRDefault="00A8250A" w:rsidP="0063407D">
      <w:pPr>
        <w:rPr>
          <w:b/>
          <w:i/>
        </w:rPr>
      </w:pPr>
    </w:p>
    <w:p w:rsidR="00A8250A" w:rsidRPr="00203BC6" w:rsidRDefault="00A8250A" w:rsidP="00A8250A">
      <w:pPr>
        <w:rPr>
          <w:i/>
        </w:rPr>
      </w:pPr>
      <w:proofErr w:type="gramStart"/>
      <w:r w:rsidRPr="00203BC6">
        <w:rPr>
          <w:i/>
        </w:rPr>
        <w:t>Tournament(</w:t>
      </w:r>
      <w:proofErr w:type="gramEnd"/>
      <w:r w:rsidRPr="00203BC6">
        <w:rPr>
          <w:i/>
        </w:rPr>
        <w:t>10) select with Uniform Crossover(2 children)</w:t>
      </w:r>
    </w:p>
    <w:p w:rsidR="0063407D" w:rsidRDefault="0063407D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  <w:r>
        <w:rPr>
          <w:b/>
          <w:i/>
        </w:rPr>
        <w:lastRenderedPageBreak/>
        <w:t>TEST 5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numHidden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numGenes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minGene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-3.0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maxGene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3.0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200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maxEvaluations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20000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mutateRate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0.01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mutateChange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0.05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1552912154050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java.util.Random@7eda2dbb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neuralNetworkClass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coursework.OwnEvolutionaryAlgorithm</w:t>
      </w:r>
      <w:proofErr w:type="spellEnd"/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Set Training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 0.07009206083495512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0.07009206083495512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7433" w:rsidRDefault="00E72B24" w:rsidP="00E72B2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 on Test 0.14321661339792563</w:t>
      </w:r>
    </w:p>
    <w:p w:rsidR="00E72B24" w:rsidRDefault="00E72B24" w:rsidP="00E72B24">
      <w:pPr>
        <w:rPr>
          <w:rFonts w:ascii="Courier New" w:hAnsi="Courier New" w:cs="Courier New"/>
          <w:color w:val="000000"/>
          <w:sz w:val="20"/>
          <w:szCs w:val="20"/>
        </w:rPr>
      </w:pPr>
    </w:p>
    <w:p w:rsidR="00E72B24" w:rsidRPr="00467433" w:rsidRDefault="00E72B24" w:rsidP="00E72B24">
      <w:pPr>
        <w:rPr>
          <w:i/>
        </w:rPr>
      </w:pPr>
      <w:r>
        <w:rPr>
          <w:rFonts w:ascii="Courier New" w:hAnsi="Courier New" w:cs="Courier New"/>
          <w:color w:val="000000"/>
          <w:sz w:val="20"/>
          <w:szCs w:val="20"/>
        </w:rPr>
        <w:t>My own algorithm: get 50% of the good</w:t>
      </w:r>
      <w:r w:rsidR="004F580F">
        <w:rPr>
          <w:rFonts w:ascii="Courier New" w:hAnsi="Courier New" w:cs="Courier New"/>
          <w:color w:val="000000"/>
          <w:sz w:val="20"/>
          <w:szCs w:val="20"/>
        </w:rPr>
        <w:t xml:space="preserve"> chromosomes of the current population, produce children with them until we reach number of correct population, </w:t>
      </w:r>
      <w:r w:rsidR="006B38A5">
        <w:rPr>
          <w:rFonts w:ascii="Courier New" w:hAnsi="Courier New" w:cs="Courier New"/>
          <w:color w:val="000000"/>
          <w:sz w:val="20"/>
          <w:szCs w:val="20"/>
        </w:rPr>
        <w:t>and replace</w:t>
      </w:r>
      <w:r w:rsidR="004F580F">
        <w:rPr>
          <w:rFonts w:ascii="Courier New" w:hAnsi="Courier New" w:cs="Courier New"/>
          <w:color w:val="000000"/>
          <w:sz w:val="20"/>
          <w:szCs w:val="20"/>
        </w:rPr>
        <w:t xml:space="preserve"> new population with old population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</w:p>
    <w:sectPr w:rsidR="00E72B24" w:rsidRPr="00467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5B"/>
    <w:rsid w:val="00203BC6"/>
    <w:rsid w:val="00467433"/>
    <w:rsid w:val="004F580F"/>
    <w:rsid w:val="0057545B"/>
    <w:rsid w:val="00627157"/>
    <w:rsid w:val="0063407D"/>
    <w:rsid w:val="006B38A5"/>
    <w:rsid w:val="00A8250A"/>
    <w:rsid w:val="00C868FA"/>
    <w:rsid w:val="00DD7A11"/>
    <w:rsid w:val="00E7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97F5"/>
  <w15:chartTrackingRefBased/>
  <w15:docId w15:val="{B7A2E408-BDEB-4B20-AB85-9C7541F6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Tsolis, Dimitrios</dc:creator>
  <cp:keywords/>
  <dc:description/>
  <cp:lastModifiedBy>Tsolis, Dimitrios</cp:lastModifiedBy>
  <cp:revision>8</cp:revision>
  <dcterms:created xsi:type="dcterms:W3CDTF">2019-03-11T14:20:00Z</dcterms:created>
  <dcterms:modified xsi:type="dcterms:W3CDTF">2019-03-18T13:11:00Z</dcterms:modified>
</cp:coreProperties>
</file>