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F0D243E" w14:textId="77777777" w:rsidR="00CB05A6" w:rsidRPr="00990747" w:rsidRDefault="00EB645F">
      <w:pPr>
        <w:pStyle w:val="Cuerpo"/>
        <w:jc w:val="both"/>
        <w:rPr>
          <w:rFonts w:ascii="Times New Roman" w:eastAsia="Times New Roman" w:hAnsi="Times New Roman" w:cs="Times New Roman"/>
          <w:b/>
          <w:bCs/>
        </w:rPr>
      </w:pPr>
      <w:r w:rsidRPr="00990747">
        <w:rPr>
          <w:rFonts w:ascii="Times New Roman" w:hAnsi="Times New Roman" w:cs="Times New Roman"/>
          <w:b/>
          <w:bCs/>
        </w:rPr>
        <w:t>18-am-DDHH-6</w:t>
      </w:r>
    </w:p>
    <w:p w14:paraId="06341021" w14:textId="77777777" w:rsidR="00CB05A6" w:rsidRPr="00990747" w:rsidRDefault="00CB05A6">
      <w:pPr>
        <w:pStyle w:val="Cuerpo"/>
        <w:jc w:val="both"/>
        <w:rPr>
          <w:rFonts w:ascii="Times New Roman" w:eastAsia="Times New Roman" w:hAnsi="Times New Roman" w:cs="Times New Roman"/>
          <w:b/>
          <w:bCs/>
        </w:rPr>
      </w:pPr>
    </w:p>
    <w:p w14:paraId="165B7EE8" w14:textId="77777777" w:rsidR="00CB05A6" w:rsidRPr="00990747" w:rsidRDefault="00EB645F">
      <w:pPr>
        <w:pStyle w:val="Cuerpo"/>
        <w:jc w:val="both"/>
        <w:rPr>
          <w:rFonts w:ascii="Times New Roman" w:eastAsia="Times New Roman" w:hAnsi="Times New Roman" w:cs="Times New Roman"/>
        </w:rPr>
      </w:pPr>
      <w:r w:rsidRPr="00990747">
        <w:rPr>
          <w:rFonts w:ascii="Times New Roman" w:hAnsi="Times New Roman" w:cs="Times New Roman"/>
          <w:lang w:val="es-ES_tradnl"/>
        </w:rPr>
        <w:t>transcriptora: Rosario Muñoz</w:t>
      </w:r>
    </w:p>
    <w:p w14:paraId="26CDC088" w14:textId="77777777" w:rsidR="00CB05A6" w:rsidRPr="00990747" w:rsidRDefault="00CB05A6">
      <w:pPr>
        <w:pStyle w:val="Cuerpo"/>
        <w:jc w:val="both"/>
        <w:rPr>
          <w:rFonts w:ascii="Times New Roman" w:eastAsia="Times New Roman" w:hAnsi="Times New Roman" w:cs="Times New Roman"/>
        </w:rPr>
      </w:pPr>
    </w:p>
    <w:p w14:paraId="3E5FF879" w14:textId="331B7713" w:rsidR="00CB05A6" w:rsidRPr="00990747" w:rsidRDefault="00EB645F">
      <w:pPr>
        <w:pStyle w:val="Cuerpo"/>
        <w:jc w:val="both"/>
        <w:rPr>
          <w:rFonts w:ascii="Times New Roman" w:eastAsia="Times New Roman" w:hAnsi="Times New Roman" w:cs="Times New Roman"/>
          <w:b/>
          <w:bCs/>
        </w:rPr>
      </w:pPr>
      <w:r w:rsidRPr="00990747">
        <w:rPr>
          <w:rFonts w:ascii="Times New Roman" w:hAnsi="Times New Roman" w:cs="Times New Roman"/>
          <w:b/>
          <w:bCs/>
          <w:lang w:val="es-ES_tradnl"/>
        </w:rPr>
        <w:t>E</w:t>
      </w:r>
      <w:r w:rsidR="007B19B6">
        <w:rPr>
          <w:rFonts w:ascii="Times New Roman" w:hAnsi="Times New Roman" w:cs="Times New Roman"/>
          <w:b/>
          <w:bCs/>
          <w:lang w:val="es-ES_tradnl"/>
        </w:rPr>
        <w:t>1</w:t>
      </w:r>
      <w:r w:rsidRPr="00990747">
        <w:rPr>
          <w:rFonts w:ascii="Times New Roman" w:hAnsi="Times New Roman" w:cs="Times New Roman"/>
          <w:b/>
          <w:bCs/>
          <w:lang w:val="es-ES_tradnl"/>
        </w:rPr>
        <w:t xml:space="preserve">: Cristián Antimilla </w:t>
      </w:r>
    </w:p>
    <w:p w14:paraId="02CC1659" w14:textId="77777777" w:rsidR="00CB05A6" w:rsidRPr="00990747" w:rsidRDefault="00CB05A6">
      <w:pPr>
        <w:pStyle w:val="Cuerpo"/>
        <w:jc w:val="both"/>
        <w:rPr>
          <w:rFonts w:ascii="Times New Roman" w:eastAsia="Times New Roman" w:hAnsi="Times New Roman" w:cs="Times New Roman"/>
        </w:rPr>
      </w:pPr>
    </w:p>
    <w:p w14:paraId="6A820662" w14:textId="77777777" w:rsidR="00CB05A6" w:rsidRPr="00990747" w:rsidRDefault="00EB645F">
      <w:pPr>
        <w:pStyle w:val="Cuerpo"/>
        <w:jc w:val="both"/>
        <w:rPr>
          <w:rFonts w:ascii="Times New Roman" w:eastAsia="Times New Roman" w:hAnsi="Times New Roman" w:cs="Times New Roman"/>
        </w:rPr>
      </w:pPr>
      <w:r w:rsidRPr="00990747">
        <w:rPr>
          <w:rFonts w:ascii="Times New Roman" w:hAnsi="Times New Roman" w:cs="Times New Roman"/>
          <w:lang w:val="es-ES_tradnl"/>
        </w:rPr>
        <w:t xml:space="preserve">Estoy en Formato Virtual </w:t>
      </w:r>
    </w:p>
    <w:p w14:paraId="193BC455" w14:textId="77777777" w:rsidR="00CB05A6" w:rsidRPr="00990747" w:rsidRDefault="00CB05A6">
      <w:pPr>
        <w:pStyle w:val="Cuerpo"/>
        <w:jc w:val="both"/>
        <w:rPr>
          <w:rFonts w:ascii="Times New Roman" w:eastAsia="Times New Roman" w:hAnsi="Times New Roman" w:cs="Times New Roman"/>
        </w:rPr>
      </w:pPr>
    </w:p>
    <w:p w14:paraId="24E7BC7C" w14:textId="3FB3E2A7" w:rsidR="00CB05A6" w:rsidRPr="00990747" w:rsidRDefault="00EB645F">
      <w:pPr>
        <w:pStyle w:val="Cuerpo"/>
        <w:jc w:val="both"/>
        <w:rPr>
          <w:rFonts w:ascii="Times New Roman" w:eastAsia="Times New Roman" w:hAnsi="Times New Roman" w:cs="Times New Roman"/>
          <w:b/>
          <w:bCs/>
        </w:rPr>
      </w:pPr>
      <w:r w:rsidRPr="00990747">
        <w:rPr>
          <w:rFonts w:ascii="Times New Roman" w:hAnsi="Times New Roman" w:cs="Times New Roman"/>
          <w:b/>
          <w:bCs/>
          <w:lang w:val="es-ES_tradnl"/>
        </w:rPr>
        <w:t>E</w:t>
      </w:r>
      <w:r w:rsidR="007B19B6">
        <w:rPr>
          <w:rFonts w:ascii="Times New Roman" w:hAnsi="Times New Roman" w:cs="Times New Roman"/>
          <w:b/>
          <w:bCs/>
          <w:lang w:val="es-ES_tradnl"/>
        </w:rPr>
        <w:t>1</w:t>
      </w:r>
      <w:r w:rsidRPr="00990747">
        <w:rPr>
          <w:rFonts w:ascii="Times New Roman" w:hAnsi="Times New Roman" w:cs="Times New Roman"/>
          <w:b/>
          <w:bCs/>
          <w:lang w:val="es-ES_tradnl"/>
        </w:rPr>
        <w:t xml:space="preserve">: Cristián por favor 10 minutos. Tienes la palabra. </w:t>
      </w:r>
    </w:p>
    <w:p w14:paraId="69369F16" w14:textId="77777777" w:rsidR="00CB05A6" w:rsidRPr="00990747" w:rsidRDefault="00CB05A6">
      <w:pPr>
        <w:pStyle w:val="Cuerpo"/>
        <w:jc w:val="both"/>
        <w:rPr>
          <w:rFonts w:ascii="Times New Roman" w:eastAsia="Times New Roman" w:hAnsi="Times New Roman" w:cs="Times New Roman"/>
        </w:rPr>
      </w:pPr>
    </w:p>
    <w:p w14:paraId="7F3C5400" w14:textId="00327094" w:rsidR="00CB05A6" w:rsidRPr="00990747" w:rsidRDefault="00EB645F">
      <w:pPr>
        <w:pStyle w:val="Cuerpo"/>
        <w:jc w:val="both"/>
        <w:rPr>
          <w:rFonts w:ascii="Times New Roman" w:eastAsia="Times New Roman" w:hAnsi="Times New Roman" w:cs="Times New Roman"/>
        </w:rPr>
      </w:pPr>
      <w:r w:rsidRPr="00990747">
        <w:rPr>
          <w:rFonts w:ascii="Times New Roman" w:hAnsi="Times New Roman" w:cs="Times New Roman"/>
          <w:lang w:val="es-ES_tradnl"/>
        </w:rPr>
        <w:t>Feley. [NSE mapu</w:t>
      </w:r>
      <w:r w:rsidR="00990747">
        <w:rPr>
          <w:rFonts w:ascii="Times New Roman" w:hAnsi="Times New Roman" w:cs="Times New Roman"/>
          <w:lang w:val="es-ES_tradnl"/>
        </w:rPr>
        <w:t>z</w:t>
      </w:r>
      <w:r w:rsidRPr="00990747">
        <w:rPr>
          <w:rFonts w:ascii="Times New Roman" w:hAnsi="Times New Roman" w:cs="Times New Roman"/>
          <w:lang w:val="es-ES_tradnl"/>
        </w:rPr>
        <w:t xml:space="preserve">ungún 0:30-0:54] Bien, mi nombre es Cristian Antimilla Panicu. Soy Longko de </w:t>
      </w:r>
      <w:r w:rsidR="00990747">
        <w:rPr>
          <w:rFonts w:ascii="Times New Roman" w:hAnsi="Times New Roman" w:cs="Times New Roman"/>
          <w:lang w:val="es-ES_tradnl"/>
        </w:rPr>
        <w:t>loft</w:t>
      </w:r>
      <w:r w:rsidRPr="00990747">
        <w:rPr>
          <w:rFonts w:ascii="Times New Roman" w:hAnsi="Times New Roman" w:cs="Times New Roman"/>
          <w:lang w:val="es-ES_tradnl"/>
        </w:rPr>
        <w:t xml:space="preserve"> autónomo Dalcacu en la comuna de Villarrica, soy de profesión profesor de historia, facilitador intercultural en la Defensoría </w:t>
      </w:r>
      <w:r w:rsidR="00990747">
        <w:rPr>
          <w:rFonts w:ascii="Times New Roman" w:hAnsi="Times New Roman" w:cs="Times New Roman"/>
          <w:lang w:val="es-ES_tradnl"/>
        </w:rPr>
        <w:t>P</w:t>
      </w:r>
      <w:r w:rsidRPr="00990747">
        <w:rPr>
          <w:rFonts w:ascii="Times New Roman" w:hAnsi="Times New Roman" w:cs="Times New Roman"/>
          <w:lang w:val="es-ES_tradnl"/>
        </w:rPr>
        <w:t>enal de Los Ríos, Panguipulli, Mariquina</w:t>
      </w:r>
      <w:r w:rsidR="00990747">
        <w:rPr>
          <w:rFonts w:ascii="Times New Roman" w:hAnsi="Times New Roman" w:cs="Times New Roman"/>
          <w:lang w:val="es-ES_tradnl"/>
        </w:rPr>
        <w:t>, p</w:t>
      </w:r>
      <w:r w:rsidRPr="00990747">
        <w:rPr>
          <w:rFonts w:ascii="Times New Roman" w:hAnsi="Times New Roman" w:cs="Times New Roman"/>
          <w:lang w:val="es-ES_tradnl"/>
        </w:rPr>
        <w:t>adre de una hija</w:t>
      </w:r>
      <w:r w:rsidR="00990747">
        <w:rPr>
          <w:rFonts w:ascii="Times New Roman" w:hAnsi="Times New Roman" w:cs="Times New Roman"/>
          <w:lang w:val="es-ES_tradnl"/>
        </w:rPr>
        <w:t>,</w:t>
      </w:r>
      <w:r w:rsidRPr="00990747">
        <w:rPr>
          <w:rFonts w:ascii="Times New Roman" w:hAnsi="Times New Roman" w:cs="Times New Roman"/>
          <w:lang w:val="es-ES_tradnl"/>
        </w:rPr>
        <w:t xml:space="preserve"> y hoy d</w:t>
      </w:r>
      <w:r w:rsidRPr="00990747">
        <w:rPr>
          <w:rFonts w:ascii="Times New Roman" w:hAnsi="Times New Roman" w:cs="Times New Roman"/>
        </w:rPr>
        <w:t>í</w:t>
      </w:r>
      <w:r w:rsidRPr="00990747">
        <w:rPr>
          <w:rFonts w:ascii="Times New Roman" w:hAnsi="Times New Roman" w:cs="Times New Roman"/>
          <w:lang w:val="es-ES_tradnl"/>
        </w:rPr>
        <w:t>a me he permitido solicitar audiencia ante ustedes para conversar y entregar algunos antecedentes en torno a la escuela y lo que nosotros hemos denominado el genocidio</w:t>
      </w:r>
      <w:r w:rsidRPr="00990747">
        <w:rPr>
          <w:rFonts w:ascii="Times New Roman" w:hAnsi="Times New Roman" w:cs="Times New Roman"/>
          <w:lang w:val="fr-FR"/>
        </w:rPr>
        <w:t xml:space="preserve"> invisible</w:t>
      </w:r>
      <w:r w:rsidRPr="00990747">
        <w:rPr>
          <w:rFonts w:ascii="Times New Roman" w:hAnsi="Times New Roman" w:cs="Times New Roman"/>
          <w:lang w:val="es-ES_tradnl"/>
        </w:rPr>
        <w:t>. Las fuentes escritas conservadas en archivos</w:t>
      </w:r>
      <w:r w:rsidR="00990747">
        <w:rPr>
          <w:rFonts w:ascii="Times New Roman" w:hAnsi="Times New Roman" w:cs="Times New Roman"/>
          <w:lang w:val="es-ES_tradnl"/>
        </w:rPr>
        <w:t>,</w:t>
      </w:r>
      <w:r w:rsidRPr="00990747">
        <w:rPr>
          <w:rFonts w:ascii="Times New Roman" w:hAnsi="Times New Roman" w:cs="Times New Roman"/>
        </w:rPr>
        <w:t xml:space="preserve"> así como </w:t>
      </w:r>
      <w:r w:rsidR="00990747" w:rsidRPr="00990747">
        <w:rPr>
          <w:rFonts w:ascii="Times New Roman" w:hAnsi="Times New Roman" w:cs="Times New Roman"/>
        </w:rPr>
        <w:t>fotografía</w:t>
      </w:r>
      <w:r w:rsidRPr="00990747">
        <w:rPr>
          <w:rFonts w:ascii="Times New Roman" w:hAnsi="Times New Roman" w:cs="Times New Roman"/>
          <w:lang w:val="es-ES_tradnl"/>
        </w:rPr>
        <w:t>s de los misioneros, manuscritos, epistolarios y también la memoria de tradición oral</w:t>
      </w:r>
      <w:r w:rsidR="00990747">
        <w:rPr>
          <w:rFonts w:ascii="Times New Roman" w:hAnsi="Times New Roman" w:cs="Times New Roman"/>
          <w:lang w:val="es-ES_tradnl"/>
        </w:rPr>
        <w:t>.</w:t>
      </w:r>
      <w:r w:rsidRPr="00990747">
        <w:rPr>
          <w:rFonts w:ascii="Times New Roman" w:hAnsi="Times New Roman" w:cs="Times New Roman"/>
          <w:lang w:val="es-ES_tradnl"/>
        </w:rPr>
        <w:t xml:space="preserve"> ofrecen un acercamiento a los propósitos de modernización que el estado chileno impuso a fines del siglo </w:t>
      </w:r>
      <w:r w:rsidR="00990747">
        <w:rPr>
          <w:rFonts w:ascii="Times New Roman" w:hAnsi="Times New Roman" w:cs="Times New Roman"/>
          <w:lang w:val="es-ES_tradnl"/>
        </w:rPr>
        <w:t>XIX</w:t>
      </w:r>
      <w:r w:rsidRPr="00990747">
        <w:rPr>
          <w:rFonts w:ascii="Times New Roman" w:hAnsi="Times New Roman" w:cs="Times New Roman"/>
          <w:lang w:val="es-ES_tradnl"/>
        </w:rPr>
        <w:t xml:space="preserve"> como todos ya bien sabemos. Para el caso mapuche</w:t>
      </w:r>
      <w:r w:rsidR="00990747">
        <w:rPr>
          <w:rFonts w:ascii="Times New Roman" w:hAnsi="Times New Roman" w:cs="Times New Roman"/>
          <w:lang w:val="es-ES_tradnl"/>
        </w:rPr>
        <w:t>,</w:t>
      </w:r>
      <w:r w:rsidRPr="00990747">
        <w:rPr>
          <w:rFonts w:ascii="Times New Roman" w:hAnsi="Times New Roman" w:cs="Times New Roman"/>
          <w:lang w:val="es-ES_tradnl"/>
        </w:rPr>
        <w:t xml:space="preserve"> este tipo </w:t>
      </w:r>
      <w:r w:rsidRPr="00990747">
        <w:rPr>
          <w:rFonts w:ascii="Times New Roman" w:hAnsi="Times New Roman" w:cs="Times New Roman"/>
          <w:lang w:val="it-IT"/>
        </w:rPr>
        <w:t xml:space="preserve">registro </w:t>
      </w:r>
      <w:r w:rsidRPr="00990747">
        <w:rPr>
          <w:rFonts w:ascii="Times New Roman" w:hAnsi="Times New Roman" w:cs="Times New Roman"/>
          <w:lang w:val="es-ES_tradnl"/>
        </w:rPr>
        <w:t xml:space="preserve">evidencian un complejo despliegue de control burocrático de tipo </w:t>
      </w:r>
      <w:r w:rsidRPr="00990747">
        <w:rPr>
          <w:rFonts w:ascii="Times New Roman" w:hAnsi="Times New Roman" w:cs="Times New Roman"/>
        </w:rPr>
        <w:t xml:space="preserve">centralizado </w:t>
      </w:r>
      <w:r w:rsidRPr="00990747">
        <w:rPr>
          <w:rFonts w:ascii="Times New Roman" w:hAnsi="Times New Roman" w:cs="Times New Roman"/>
          <w:lang w:val="es-ES_tradnl"/>
        </w:rPr>
        <w:t xml:space="preserve">que se </w:t>
      </w:r>
      <w:r w:rsidRPr="00990747">
        <w:rPr>
          <w:rFonts w:ascii="Times New Roman" w:hAnsi="Times New Roman" w:cs="Times New Roman"/>
          <w:lang w:val="fr-FR"/>
        </w:rPr>
        <w:t>implement</w:t>
      </w:r>
      <w:r w:rsidRPr="00990747">
        <w:rPr>
          <w:rFonts w:ascii="Times New Roman" w:hAnsi="Times New Roman" w:cs="Times New Roman"/>
          <w:lang w:val="es-ES_tradnl"/>
        </w:rPr>
        <w:t>ó luego de la invasió</w:t>
      </w:r>
      <w:r w:rsidRPr="00990747">
        <w:rPr>
          <w:rFonts w:ascii="Times New Roman" w:hAnsi="Times New Roman" w:cs="Times New Roman"/>
          <w:lang w:val="fr-FR"/>
        </w:rPr>
        <w:t>n c</w:t>
      </w:r>
      <w:r w:rsidRPr="00990747">
        <w:rPr>
          <w:rFonts w:ascii="Times New Roman" w:hAnsi="Times New Roman" w:cs="Times New Roman"/>
        </w:rPr>
        <w:t>ívico-militar a</w:t>
      </w:r>
      <w:r w:rsidRPr="00990747">
        <w:rPr>
          <w:rFonts w:ascii="Times New Roman" w:hAnsi="Times New Roman" w:cs="Times New Roman"/>
          <w:lang w:val="es-ES_tradnl"/>
        </w:rPr>
        <w:t>l Ngulumapu, la Araucanía también denominada</w:t>
      </w:r>
      <w:r w:rsidR="00990747">
        <w:rPr>
          <w:rFonts w:ascii="Times New Roman" w:hAnsi="Times New Roman" w:cs="Times New Roman"/>
          <w:lang w:val="es-ES_tradnl"/>
        </w:rPr>
        <w:t>, q</w:t>
      </w:r>
      <w:r w:rsidRPr="00990747">
        <w:rPr>
          <w:rFonts w:ascii="Times New Roman" w:hAnsi="Times New Roman" w:cs="Times New Roman"/>
          <w:lang w:val="es-ES_tradnl"/>
        </w:rPr>
        <w:t xml:space="preserve">ue requirió de una administración local apta para ejecutar las disposiciones gubernamentales y el control de la población con objeto de poner en marcha la construcción del proyecto nacional republicano sobre el país </w:t>
      </w:r>
      <w:r w:rsidR="00990747">
        <w:rPr>
          <w:rFonts w:ascii="Times New Roman" w:hAnsi="Times New Roman" w:cs="Times New Roman"/>
          <w:lang w:val="es-ES_tradnl"/>
        </w:rPr>
        <w:t>m</w:t>
      </w:r>
      <w:r w:rsidRPr="00990747">
        <w:rPr>
          <w:rFonts w:ascii="Times New Roman" w:hAnsi="Times New Roman" w:cs="Times New Roman"/>
          <w:lang w:val="es-ES_tradnl"/>
        </w:rPr>
        <w:t>apuche. En este contexto la implementación de la instrucción primaria</w:t>
      </w:r>
      <w:r w:rsidR="00990747">
        <w:rPr>
          <w:rFonts w:ascii="Times New Roman" w:hAnsi="Times New Roman" w:cs="Times New Roman"/>
          <w:lang w:val="es-ES_tradnl"/>
        </w:rPr>
        <w:t xml:space="preserve">, </w:t>
      </w:r>
      <w:r w:rsidRPr="00990747">
        <w:rPr>
          <w:rFonts w:ascii="Times New Roman" w:hAnsi="Times New Roman" w:cs="Times New Roman"/>
          <w:lang w:val="es-ES_tradnl"/>
        </w:rPr>
        <w:t xml:space="preserve">que el estado posibilitó en este </w:t>
      </w:r>
      <w:r w:rsidR="00990747" w:rsidRPr="00990747">
        <w:rPr>
          <w:rFonts w:ascii="Times New Roman" w:hAnsi="Times New Roman" w:cs="Times New Roman"/>
          <w:lang w:val="es-ES_tradnl"/>
        </w:rPr>
        <w:t>territorio</w:t>
      </w:r>
      <w:r w:rsidR="00990747">
        <w:rPr>
          <w:rFonts w:ascii="Times New Roman" w:hAnsi="Times New Roman" w:cs="Times New Roman"/>
          <w:lang w:val="es-ES_tradnl"/>
        </w:rPr>
        <w:t>,</w:t>
      </w:r>
      <w:r w:rsidRPr="00990747">
        <w:rPr>
          <w:rFonts w:ascii="Times New Roman" w:hAnsi="Times New Roman" w:cs="Times New Roman"/>
          <w:lang w:val="es-ES_tradnl"/>
        </w:rPr>
        <w:t xml:space="preserve"> permitió implementar el ejercicio de la gobernabilidad, entendida como la necesidad sistemática de mantener disciplinada a la sociedad civil, lo que dio cuerpo a la soberanía nacional sobre el territorio que los sectores dirigentes habían definido como propio</w:t>
      </w:r>
      <w:r w:rsidR="00990747">
        <w:rPr>
          <w:rFonts w:ascii="Times New Roman" w:hAnsi="Times New Roman" w:cs="Times New Roman"/>
          <w:lang w:val="es-ES_tradnl"/>
        </w:rPr>
        <w:t>s</w:t>
      </w:r>
      <w:r w:rsidRPr="00990747">
        <w:rPr>
          <w:rFonts w:ascii="Times New Roman" w:hAnsi="Times New Roman" w:cs="Times New Roman"/>
          <w:lang w:val="es-ES_tradnl"/>
        </w:rPr>
        <w:t xml:space="preserve"> o chileno</w:t>
      </w:r>
      <w:r w:rsidR="00990747">
        <w:rPr>
          <w:rFonts w:ascii="Times New Roman" w:hAnsi="Times New Roman" w:cs="Times New Roman"/>
          <w:lang w:val="es-ES_tradnl"/>
        </w:rPr>
        <w:t>s</w:t>
      </w:r>
      <w:r w:rsidRPr="00990747">
        <w:rPr>
          <w:rFonts w:ascii="Times New Roman" w:hAnsi="Times New Roman" w:cs="Times New Roman"/>
          <w:lang w:val="es-ES_tradnl"/>
        </w:rPr>
        <w:t>. Así la gradual inserción de la infancia al espacio de la escuela no solo configuró sus cuerpos y hábitos bajo los nuevos cánones impulsados por la educación, sino que también permitieron asignar funciones utilitaristas al proceso de instrucción primaria, lo que en el caso de las poblaciones populares e indígenas significó, por un lado acoplarse al proyecto definido por los sectores dirigentes, iniciando</w:t>
      </w:r>
      <w:r w:rsidR="00990747">
        <w:rPr>
          <w:rFonts w:ascii="Times New Roman" w:hAnsi="Times New Roman" w:cs="Times New Roman"/>
          <w:lang w:val="es-ES_tradnl"/>
        </w:rPr>
        <w:t>,</w:t>
      </w:r>
      <w:r w:rsidRPr="00990747">
        <w:rPr>
          <w:rFonts w:ascii="Times New Roman" w:hAnsi="Times New Roman" w:cs="Times New Roman"/>
          <w:lang w:val="es-ES_tradnl"/>
        </w:rPr>
        <w:t xml:space="preserve"> por otra parte</w:t>
      </w:r>
      <w:r w:rsidR="00990747">
        <w:rPr>
          <w:rFonts w:ascii="Times New Roman" w:hAnsi="Times New Roman" w:cs="Times New Roman"/>
          <w:lang w:val="es-ES_tradnl"/>
        </w:rPr>
        <w:t>,</w:t>
      </w:r>
      <w:r w:rsidRPr="00990747">
        <w:rPr>
          <w:rFonts w:ascii="Times New Roman" w:hAnsi="Times New Roman" w:cs="Times New Roman"/>
          <w:lang w:val="es-ES_tradnl"/>
        </w:rPr>
        <w:t xml:space="preserve"> un proceso de colonización. Revisar entonces este proceso, que acompañó la entrega de los títulos de merced, las usurpaciones y expoliaciones por parte de particulares y colonos durante y después del período que nosotros denominamos </w:t>
      </w:r>
      <w:r w:rsidRPr="00990747">
        <w:rPr>
          <w:rFonts w:ascii="Times New Roman" w:hAnsi="Times New Roman" w:cs="Times New Roman"/>
        </w:rPr>
        <w:t>[NSE mapudungún</w:t>
      </w:r>
      <w:r w:rsidRPr="00990747">
        <w:rPr>
          <w:rFonts w:ascii="Times New Roman" w:hAnsi="Times New Roman" w:cs="Times New Roman"/>
          <w:lang w:val="es-ES_tradnl"/>
        </w:rPr>
        <w:t xml:space="preserve"> 3:03]</w:t>
      </w:r>
      <w:r w:rsidR="00990747">
        <w:rPr>
          <w:rFonts w:ascii="Times New Roman" w:hAnsi="Times New Roman" w:cs="Times New Roman"/>
          <w:lang w:val="es-ES_tradnl"/>
        </w:rPr>
        <w:t>,</w:t>
      </w:r>
      <w:r w:rsidRPr="00990747">
        <w:rPr>
          <w:rFonts w:ascii="Times New Roman" w:hAnsi="Times New Roman" w:cs="Times New Roman"/>
          <w:lang w:val="es-ES_tradnl"/>
        </w:rPr>
        <w:t xml:space="preserve"> también denominado </w:t>
      </w:r>
      <w:r w:rsidRPr="00990747">
        <w:rPr>
          <w:rFonts w:ascii="Times New Roman" w:hAnsi="Times New Roman" w:cs="Times New Roman"/>
          <w:lang w:val="it-IT"/>
        </w:rPr>
        <w:t>per</w:t>
      </w:r>
      <w:r w:rsidRPr="00990747">
        <w:rPr>
          <w:rFonts w:ascii="Times New Roman" w:hAnsi="Times New Roman" w:cs="Times New Roman"/>
        </w:rPr>
        <w:t>í</w:t>
      </w:r>
      <w:r w:rsidRPr="00990747">
        <w:rPr>
          <w:rFonts w:ascii="Times New Roman" w:hAnsi="Times New Roman" w:cs="Times New Roman"/>
          <w:lang w:val="es-ES_tradnl"/>
        </w:rPr>
        <w:t xml:space="preserve">odo reduccional, </w:t>
      </w:r>
      <w:r w:rsidRPr="00990747">
        <w:rPr>
          <w:rFonts w:ascii="Times New Roman" w:hAnsi="Times New Roman" w:cs="Times New Roman"/>
        </w:rPr>
        <w:t xml:space="preserve">permitirá </w:t>
      </w:r>
      <w:r w:rsidRPr="00990747">
        <w:rPr>
          <w:rFonts w:ascii="Times New Roman" w:hAnsi="Times New Roman" w:cs="Times New Roman"/>
          <w:lang w:val="es-ES_tradnl"/>
        </w:rPr>
        <w:t>entregar entonces antecedentes a la coyuntura histórica que precede la militarización de</w:t>
      </w:r>
      <w:r w:rsidR="00990747">
        <w:rPr>
          <w:rFonts w:ascii="Times New Roman" w:hAnsi="Times New Roman" w:cs="Times New Roman"/>
          <w:lang w:val="es-ES_tradnl"/>
        </w:rPr>
        <w:t>l</w:t>
      </w:r>
      <w:r w:rsidRPr="00990747">
        <w:rPr>
          <w:rFonts w:ascii="Times New Roman" w:hAnsi="Times New Roman" w:cs="Times New Roman"/>
          <w:lang w:val="es-ES_tradnl"/>
        </w:rPr>
        <w:t xml:space="preserve"> Wallmapu</w:t>
      </w:r>
      <w:r w:rsidR="00990747">
        <w:rPr>
          <w:rFonts w:ascii="Times New Roman" w:hAnsi="Times New Roman" w:cs="Times New Roman"/>
          <w:lang w:val="es-ES_tradnl"/>
        </w:rPr>
        <w:t>,</w:t>
      </w:r>
      <w:r w:rsidRPr="00990747">
        <w:rPr>
          <w:rFonts w:ascii="Times New Roman" w:hAnsi="Times New Roman" w:cs="Times New Roman"/>
          <w:lang w:val="es-ES_tradnl"/>
        </w:rPr>
        <w:t xml:space="preserve"> y por sobre todo, que es lo que nos interesa,</w:t>
      </w:r>
      <w:r w:rsidRPr="00990747">
        <w:rPr>
          <w:rFonts w:ascii="Times New Roman" w:hAnsi="Times New Roman" w:cs="Times New Roman"/>
        </w:rPr>
        <w:t xml:space="preserve"> </w:t>
      </w:r>
      <w:r w:rsidRPr="00990747">
        <w:rPr>
          <w:rFonts w:ascii="Times New Roman" w:hAnsi="Times New Roman" w:cs="Times New Roman"/>
          <w:lang w:val="es-ES_tradnl"/>
        </w:rPr>
        <w:t>aportar a los principios de la memoria y la verdad histórica en relación a asumir una reparación y garant</w:t>
      </w:r>
      <w:r w:rsidRPr="00990747">
        <w:rPr>
          <w:rFonts w:ascii="Times New Roman" w:hAnsi="Times New Roman" w:cs="Times New Roman"/>
        </w:rPr>
        <w:t>ías</w:t>
      </w:r>
      <w:r w:rsidRPr="00990747">
        <w:rPr>
          <w:rFonts w:ascii="Times New Roman" w:hAnsi="Times New Roman" w:cs="Times New Roman"/>
          <w:lang w:val="es-ES_tradnl"/>
        </w:rPr>
        <w:t xml:space="preserve"> de no repetición que involucra la escuela y a la educació</w:t>
      </w:r>
      <w:r w:rsidRPr="00990747">
        <w:rPr>
          <w:rFonts w:ascii="Times New Roman" w:hAnsi="Times New Roman" w:cs="Times New Roman"/>
        </w:rPr>
        <w:t xml:space="preserve">n </w:t>
      </w:r>
      <w:r w:rsidRPr="00990747">
        <w:rPr>
          <w:rFonts w:ascii="Times New Roman" w:hAnsi="Times New Roman" w:cs="Times New Roman"/>
          <w:lang w:val="es-ES_tradnl"/>
        </w:rPr>
        <w:t>como el espacio a pensar. Respecto del cual es preciso preguntarse có</w:t>
      </w:r>
      <w:r w:rsidRPr="00990747">
        <w:rPr>
          <w:rFonts w:ascii="Times New Roman" w:hAnsi="Times New Roman" w:cs="Times New Roman"/>
        </w:rPr>
        <w:t>mo se instal</w:t>
      </w:r>
      <w:r w:rsidRPr="00990747">
        <w:rPr>
          <w:rFonts w:ascii="Times New Roman" w:hAnsi="Times New Roman" w:cs="Times New Roman"/>
          <w:lang w:val="es-ES_tradnl"/>
        </w:rPr>
        <w:t>ó,</w:t>
      </w:r>
      <w:r w:rsidRPr="00990747">
        <w:rPr>
          <w:rFonts w:ascii="Times New Roman" w:hAnsi="Times New Roman" w:cs="Times New Roman"/>
        </w:rPr>
        <w:t xml:space="preserve"> </w:t>
      </w:r>
      <w:r w:rsidRPr="00990747">
        <w:rPr>
          <w:rFonts w:ascii="Times New Roman" w:hAnsi="Times New Roman" w:cs="Times New Roman"/>
          <w:lang w:val="es-ES_tradnl"/>
        </w:rPr>
        <w:t>q</w:t>
      </w:r>
      <w:r w:rsidRPr="00990747">
        <w:rPr>
          <w:rFonts w:ascii="Times New Roman" w:hAnsi="Times New Roman" w:cs="Times New Roman"/>
        </w:rPr>
        <w:t>ui</w:t>
      </w:r>
      <w:r w:rsidRPr="00990747">
        <w:rPr>
          <w:rFonts w:ascii="Times New Roman" w:hAnsi="Times New Roman" w:cs="Times New Roman"/>
          <w:lang w:val="fr-FR"/>
        </w:rPr>
        <w:t>é</w:t>
      </w:r>
      <w:r w:rsidRPr="00990747">
        <w:rPr>
          <w:rFonts w:ascii="Times New Roman" w:hAnsi="Times New Roman" w:cs="Times New Roman"/>
          <w:lang w:val="es-ES_tradnl"/>
        </w:rPr>
        <w:t>nes fueron sus agentes,</w:t>
      </w:r>
      <w:r w:rsidRPr="00990747">
        <w:rPr>
          <w:rFonts w:ascii="Times New Roman" w:hAnsi="Times New Roman" w:cs="Times New Roman"/>
        </w:rPr>
        <w:t xml:space="preserve"> a</w:t>
      </w:r>
      <w:r w:rsidRPr="00990747">
        <w:rPr>
          <w:rFonts w:ascii="Times New Roman" w:hAnsi="Times New Roman" w:cs="Times New Roman"/>
          <w:lang w:val="es-ES_tradnl"/>
        </w:rPr>
        <w:t xml:space="preserve"> </w:t>
      </w:r>
      <w:r w:rsidRPr="00990747">
        <w:rPr>
          <w:rFonts w:ascii="Times New Roman" w:hAnsi="Times New Roman" w:cs="Times New Roman"/>
          <w:lang w:val="fr-FR"/>
        </w:rPr>
        <w:t>qu</w:t>
      </w:r>
      <w:r w:rsidR="00990747">
        <w:rPr>
          <w:rFonts w:ascii="Times New Roman" w:hAnsi="Times New Roman" w:cs="Times New Roman"/>
          <w:lang w:val="fr-FR"/>
        </w:rPr>
        <w:t xml:space="preserve">e </w:t>
      </w:r>
      <w:r w:rsidRPr="00990747">
        <w:rPr>
          <w:rFonts w:ascii="Times New Roman" w:hAnsi="Times New Roman" w:cs="Times New Roman"/>
          <w:lang w:val="es-ES_tradnl"/>
        </w:rPr>
        <w:t>tipo de sociedad aspiraban, qué sucedió con los niños y niñas del territorio y</w:t>
      </w:r>
      <w:r w:rsidR="00990747">
        <w:rPr>
          <w:rFonts w:ascii="Times New Roman" w:hAnsi="Times New Roman" w:cs="Times New Roman"/>
          <w:lang w:val="es-ES_tradnl"/>
        </w:rPr>
        <w:t>,</w:t>
      </w:r>
      <w:r w:rsidRPr="00990747">
        <w:rPr>
          <w:rFonts w:ascii="Times New Roman" w:hAnsi="Times New Roman" w:cs="Times New Roman"/>
          <w:lang w:val="es-ES_tradnl"/>
        </w:rPr>
        <w:t xml:space="preserve"> si es necesario, reconocer el car</w:t>
      </w:r>
      <w:r w:rsidRPr="00990747">
        <w:rPr>
          <w:rFonts w:ascii="Times New Roman" w:hAnsi="Times New Roman" w:cs="Times New Roman"/>
        </w:rPr>
        <w:t>á</w:t>
      </w:r>
      <w:r w:rsidRPr="00990747">
        <w:rPr>
          <w:rFonts w:ascii="Times New Roman" w:hAnsi="Times New Roman" w:cs="Times New Roman"/>
          <w:lang w:val="fr-FR"/>
        </w:rPr>
        <w:t xml:space="preserve">cter </w:t>
      </w:r>
      <w:r w:rsidRPr="00990747">
        <w:rPr>
          <w:rFonts w:ascii="Times New Roman" w:hAnsi="Times New Roman" w:cs="Times New Roman"/>
          <w:lang w:val="es-ES_tradnl"/>
        </w:rPr>
        <w:t>genocida que posibilitó la génesis de la escuela como una de las principales instituciones coloniales presentes en territorio mapunche hasta la actualidad. Para eso he preparado brevemente una presentació</w:t>
      </w:r>
      <w:r w:rsidRPr="00990747">
        <w:rPr>
          <w:rFonts w:ascii="Times New Roman" w:hAnsi="Times New Roman" w:cs="Times New Roman"/>
        </w:rPr>
        <w:t>n</w:t>
      </w:r>
      <w:r w:rsidRPr="00990747">
        <w:rPr>
          <w:rFonts w:ascii="Times New Roman" w:hAnsi="Times New Roman" w:cs="Times New Roman"/>
          <w:lang w:val="es-ES_tradnl"/>
        </w:rPr>
        <w:t xml:space="preserve"> que voy a compartir con ustedes que entrega algunos antecedentes en torno a este proceso. Como bien les señalé</w:t>
      </w:r>
      <w:r w:rsidR="00990747">
        <w:rPr>
          <w:rFonts w:ascii="Times New Roman" w:hAnsi="Times New Roman" w:cs="Times New Roman"/>
          <w:lang w:val="es-ES_tradnl"/>
        </w:rPr>
        <w:t>,</w:t>
      </w:r>
      <w:r w:rsidRPr="00990747">
        <w:rPr>
          <w:rFonts w:ascii="Times New Roman" w:hAnsi="Times New Roman" w:cs="Times New Roman"/>
          <w:lang w:val="es-ES_tradnl"/>
        </w:rPr>
        <w:t xml:space="preserve"> esta presentación la hemos titulado </w:t>
      </w:r>
      <w:r w:rsidR="00990747">
        <w:rPr>
          <w:rFonts w:ascii="Times New Roman" w:hAnsi="Times New Roman" w:cs="Times New Roman"/>
          <w:lang w:val="es-ES_tradnl"/>
        </w:rPr>
        <w:t>“</w:t>
      </w:r>
      <w:r w:rsidRPr="00990747">
        <w:rPr>
          <w:rFonts w:ascii="Times New Roman" w:hAnsi="Times New Roman" w:cs="Times New Roman"/>
          <w:lang w:val="es-ES_tradnl"/>
        </w:rPr>
        <w:t>Pedagogía de la desmemoria</w:t>
      </w:r>
      <w:r w:rsidR="00990747">
        <w:rPr>
          <w:rFonts w:ascii="Times New Roman" w:hAnsi="Times New Roman" w:cs="Times New Roman"/>
          <w:lang w:val="es-ES_tradnl"/>
        </w:rPr>
        <w:t>”, y t</w:t>
      </w:r>
      <w:r w:rsidRPr="00990747">
        <w:rPr>
          <w:rFonts w:ascii="Times New Roman" w:hAnsi="Times New Roman" w:cs="Times New Roman"/>
          <w:lang w:val="es-ES_tradnl"/>
        </w:rPr>
        <w:t>iene que ver con todo el proceso de colonizació</w:t>
      </w:r>
      <w:r w:rsidRPr="00990747">
        <w:rPr>
          <w:rFonts w:ascii="Times New Roman" w:hAnsi="Times New Roman" w:cs="Times New Roman"/>
        </w:rPr>
        <w:t>n</w:t>
      </w:r>
      <w:r w:rsidRPr="00990747">
        <w:rPr>
          <w:rFonts w:ascii="Times New Roman" w:hAnsi="Times New Roman" w:cs="Times New Roman"/>
          <w:lang w:val="es-ES_tradnl"/>
        </w:rPr>
        <w:t xml:space="preserve"> que nuestros niños y niñas han enfrentado desde una perspectiva histórica hasta la actualidad</w:t>
      </w:r>
      <w:r w:rsidR="00990747">
        <w:rPr>
          <w:rFonts w:ascii="Times New Roman" w:hAnsi="Times New Roman" w:cs="Times New Roman"/>
          <w:lang w:val="es-ES_tradnl"/>
        </w:rPr>
        <w:t>,</w:t>
      </w:r>
      <w:r w:rsidRPr="00990747">
        <w:rPr>
          <w:rFonts w:ascii="Times New Roman" w:hAnsi="Times New Roman" w:cs="Times New Roman"/>
          <w:lang w:val="es-ES_tradnl"/>
        </w:rPr>
        <w:t xml:space="preserve"> y que ha generado en la pr</w:t>
      </w:r>
      <w:r w:rsidRPr="00990747">
        <w:rPr>
          <w:rFonts w:ascii="Times New Roman" w:hAnsi="Times New Roman" w:cs="Times New Roman"/>
        </w:rPr>
        <w:t>á</w:t>
      </w:r>
      <w:r w:rsidRPr="00990747">
        <w:rPr>
          <w:rFonts w:ascii="Times New Roman" w:hAnsi="Times New Roman" w:cs="Times New Roman"/>
          <w:lang w:val="es-ES_tradnl"/>
        </w:rPr>
        <w:t>ctica una invisibilización de la identidad una falta de conocimientos en torno al idioma. Estamos en presencia de una institución que est</w:t>
      </w:r>
      <w:r w:rsidRPr="00990747">
        <w:rPr>
          <w:rFonts w:ascii="Times New Roman" w:hAnsi="Times New Roman" w:cs="Times New Roman"/>
        </w:rPr>
        <w:t xml:space="preserve">á </w:t>
      </w:r>
      <w:r w:rsidRPr="00990747">
        <w:rPr>
          <w:rFonts w:ascii="Times New Roman" w:hAnsi="Times New Roman" w:cs="Times New Roman"/>
          <w:lang w:val="es-ES_tradnl"/>
        </w:rPr>
        <w:t>encargad</w:t>
      </w:r>
      <w:r w:rsidR="00990747">
        <w:rPr>
          <w:rFonts w:ascii="Times New Roman" w:hAnsi="Times New Roman" w:cs="Times New Roman"/>
          <w:lang w:val="es-ES_tradnl"/>
        </w:rPr>
        <w:t>a</w:t>
      </w:r>
      <w:r w:rsidRPr="00990747">
        <w:rPr>
          <w:rFonts w:ascii="Times New Roman" w:hAnsi="Times New Roman" w:cs="Times New Roman"/>
          <w:lang w:val="es-ES_tradnl"/>
        </w:rPr>
        <w:t xml:space="preserve"> de instaurar e</w:t>
      </w:r>
      <w:r w:rsidRPr="00990747">
        <w:rPr>
          <w:rFonts w:ascii="Times New Roman" w:hAnsi="Times New Roman" w:cs="Times New Roman"/>
          <w:lang w:val="it-IT"/>
        </w:rPr>
        <w:t>l monoling</w:t>
      </w:r>
      <w:r w:rsidRPr="00990747">
        <w:rPr>
          <w:rFonts w:ascii="Times New Roman" w:hAnsi="Times New Roman" w:cs="Times New Roman"/>
        </w:rPr>
        <w:t>ü</w:t>
      </w:r>
      <w:r w:rsidRPr="00990747">
        <w:rPr>
          <w:rFonts w:ascii="Times New Roman" w:hAnsi="Times New Roman" w:cs="Times New Roman"/>
          <w:lang w:val="es-ES_tradnl"/>
        </w:rPr>
        <w:t>ismo del español y que ha negado la posibilidad de que los territorios</w:t>
      </w:r>
      <w:r w:rsidR="00990747">
        <w:rPr>
          <w:rFonts w:ascii="Times New Roman" w:hAnsi="Times New Roman" w:cs="Times New Roman"/>
          <w:lang w:val="es-ES_tradnl"/>
        </w:rPr>
        <w:t>,</w:t>
      </w:r>
      <w:r w:rsidRPr="00990747">
        <w:rPr>
          <w:rFonts w:ascii="Times New Roman" w:hAnsi="Times New Roman" w:cs="Times New Roman"/>
          <w:lang w:val="es-ES_tradnl"/>
        </w:rPr>
        <w:t xml:space="preserve"> en sus distintos contextos</w:t>
      </w:r>
      <w:r w:rsidR="00990747">
        <w:rPr>
          <w:rFonts w:ascii="Times New Roman" w:hAnsi="Times New Roman" w:cs="Times New Roman"/>
          <w:lang w:val="es-ES_tradnl"/>
        </w:rPr>
        <w:t>,</w:t>
      </w:r>
      <w:r w:rsidRPr="00990747">
        <w:rPr>
          <w:rFonts w:ascii="Times New Roman" w:hAnsi="Times New Roman" w:cs="Times New Roman"/>
          <w:lang w:val="es-ES_tradnl"/>
        </w:rPr>
        <w:t xml:space="preserve"> puedan emerger allí sus interpretaciones desde su propio lenguaje. Como antecedente es necesario señalar ideas de educar para civilizar es una institución que se inaugura en el per</w:t>
      </w:r>
      <w:r w:rsidRPr="00990747">
        <w:rPr>
          <w:rFonts w:ascii="Times New Roman" w:hAnsi="Times New Roman" w:cs="Times New Roman"/>
        </w:rPr>
        <w:t>í</w:t>
      </w:r>
      <w:r w:rsidRPr="00990747">
        <w:rPr>
          <w:rFonts w:ascii="Times New Roman" w:hAnsi="Times New Roman" w:cs="Times New Roman"/>
          <w:lang w:val="it-IT"/>
        </w:rPr>
        <w:t>odo colonial</w:t>
      </w:r>
      <w:r w:rsidR="00990747">
        <w:rPr>
          <w:rFonts w:ascii="Times New Roman" w:hAnsi="Times New Roman" w:cs="Times New Roman"/>
          <w:lang w:val="it-IT"/>
        </w:rPr>
        <w:t>e,</w:t>
      </w:r>
      <w:r w:rsidRPr="00990747">
        <w:rPr>
          <w:rFonts w:ascii="Times New Roman" w:hAnsi="Times New Roman" w:cs="Times New Roman"/>
          <w:lang w:val="es-ES_tradnl"/>
        </w:rPr>
        <w:t xml:space="preserve">l primer antecedente lo podemos rastrear con la Escuela de </w:t>
      </w:r>
      <w:r w:rsidR="00990747">
        <w:rPr>
          <w:rFonts w:ascii="Times New Roman" w:hAnsi="Times New Roman" w:cs="Times New Roman"/>
          <w:lang w:val="es-ES_tradnl"/>
        </w:rPr>
        <w:t>In</w:t>
      </w:r>
      <w:r w:rsidRPr="00990747">
        <w:rPr>
          <w:rFonts w:ascii="Times New Roman" w:hAnsi="Times New Roman" w:cs="Times New Roman"/>
          <w:lang w:val="es-ES_tradnl"/>
        </w:rPr>
        <w:t>dios [5:00] de Chillán, como se le denominaba, que se funda en el año 1700 y que para el año 1832 había pasado por una serie de cambios internos, pero que en el fondo buscaba lo mismo: el principio de civilizar y de entregar hacia la infancia, pensando que esta despu</w:t>
      </w:r>
      <w:r w:rsidRPr="00990747">
        <w:rPr>
          <w:rFonts w:ascii="Times New Roman" w:hAnsi="Times New Roman" w:cs="Times New Roman"/>
          <w:lang w:val="fr-FR"/>
        </w:rPr>
        <w:t>é</w:t>
      </w:r>
      <w:r w:rsidRPr="00990747">
        <w:rPr>
          <w:rFonts w:ascii="Times New Roman" w:hAnsi="Times New Roman" w:cs="Times New Roman"/>
          <w:lang w:val="es-ES_tradnl"/>
        </w:rPr>
        <w:t>s cuando sea adulta iba a irradiar estos principios sobre las demás personas. Y esto se vuelve</w:t>
      </w:r>
      <w:r w:rsidRPr="00990747">
        <w:rPr>
          <w:rFonts w:ascii="Times New Roman" w:hAnsi="Times New Roman" w:cs="Times New Roman"/>
        </w:rPr>
        <w:t xml:space="preserve"> a repetir </w:t>
      </w:r>
      <w:r w:rsidRPr="00990747">
        <w:rPr>
          <w:rFonts w:ascii="Times New Roman" w:hAnsi="Times New Roman" w:cs="Times New Roman"/>
          <w:lang w:val="es-ES_tradnl"/>
        </w:rPr>
        <w:t>y a reiterar con la ley de instrucció</w:t>
      </w:r>
      <w:r w:rsidRPr="00990747">
        <w:rPr>
          <w:rFonts w:ascii="Times New Roman" w:hAnsi="Times New Roman" w:cs="Times New Roman"/>
          <w:lang w:val="it-IT"/>
        </w:rPr>
        <w:t>n primaria del a</w:t>
      </w:r>
      <w:r w:rsidRPr="00990747">
        <w:rPr>
          <w:rFonts w:ascii="Times New Roman" w:hAnsi="Times New Roman" w:cs="Times New Roman"/>
          <w:lang w:val="es-ES_tradnl"/>
        </w:rPr>
        <w:t>ñ</w:t>
      </w:r>
      <w:r w:rsidRPr="00990747">
        <w:rPr>
          <w:rFonts w:ascii="Times New Roman" w:hAnsi="Times New Roman" w:cs="Times New Roman"/>
        </w:rPr>
        <w:t xml:space="preserve">o </w:t>
      </w:r>
      <w:r w:rsidRPr="00990747">
        <w:rPr>
          <w:rFonts w:ascii="Times New Roman" w:hAnsi="Times New Roman" w:cs="Times New Roman"/>
          <w:lang w:val="es-ES_tradnl"/>
        </w:rPr>
        <w:t>1860, en que los conventos y las iglesias deb</w:t>
      </w:r>
      <w:r w:rsidRPr="00990747">
        <w:rPr>
          <w:rFonts w:ascii="Times New Roman" w:hAnsi="Times New Roman" w:cs="Times New Roman"/>
        </w:rPr>
        <w:t>í</w:t>
      </w:r>
      <w:r w:rsidRPr="00990747">
        <w:rPr>
          <w:rFonts w:ascii="Times New Roman" w:hAnsi="Times New Roman" w:cs="Times New Roman"/>
          <w:lang w:val="es-ES_tradnl"/>
        </w:rPr>
        <w:t>a</w:t>
      </w:r>
      <w:r w:rsidR="00990747">
        <w:rPr>
          <w:rFonts w:ascii="Times New Roman" w:hAnsi="Times New Roman" w:cs="Times New Roman"/>
          <w:lang w:val="es-ES_tradnl"/>
        </w:rPr>
        <w:t>n</w:t>
      </w:r>
      <w:r w:rsidRPr="00990747">
        <w:rPr>
          <w:rFonts w:ascii="Times New Roman" w:hAnsi="Times New Roman" w:cs="Times New Roman"/>
          <w:lang w:val="es-ES_tradnl"/>
        </w:rPr>
        <w:t xml:space="preserve"> mantenerse escuelas. Aqu</w:t>
      </w:r>
      <w:r w:rsidRPr="00990747">
        <w:rPr>
          <w:rFonts w:ascii="Times New Roman" w:hAnsi="Times New Roman" w:cs="Times New Roman"/>
        </w:rPr>
        <w:t xml:space="preserve">í </w:t>
      </w:r>
      <w:r w:rsidRPr="00990747">
        <w:rPr>
          <w:rFonts w:ascii="Times New Roman" w:hAnsi="Times New Roman" w:cs="Times New Roman"/>
          <w:lang w:val="es-ES_tradnl"/>
        </w:rPr>
        <w:t>hay un elemento interesante de revisar</w:t>
      </w:r>
      <w:r w:rsidR="00990747">
        <w:rPr>
          <w:rFonts w:ascii="Times New Roman" w:hAnsi="Times New Roman" w:cs="Times New Roman"/>
          <w:lang w:val="es-ES_tradnl"/>
        </w:rPr>
        <w:t>,</w:t>
      </w:r>
      <w:r w:rsidRPr="00990747">
        <w:rPr>
          <w:rFonts w:ascii="Times New Roman" w:hAnsi="Times New Roman" w:cs="Times New Roman"/>
          <w:lang w:val="es-ES_tradnl"/>
        </w:rPr>
        <w:t xml:space="preserve"> que tiene que ver con que los niños en el periodo de la ocupación de nuestro territorio fueron considerados rehenes. </w:t>
      </w:r>
      <w:r w:rsidRPr="00990747">
        <w:rPr>
          <w:rFonts w:ascii="Times New Roman" w:hAnsi="Times New Roman" w:cs="Times New Roman"/>
        </w:rPr>
        <w:t xml:space="preserve"> </w:t>
      </w:r>
      <w:r w:rsidRPr="00990747">
        <w:rPr>
          <w:rFonts w:ascii="Times New Roman" w:hAnsi="Times New Roman" w:cs="Times New Roman"/>
          <w:lang w:val="es-ES_tradnl"/>
        </w:rPr>
        <w:t>Este es el art</w:t>
      </w:r>
      <w:r w:rsidRPr="00990747">
        <w:rPr>
          <w:rFonts w:ascii="Times New Roman" w:hAnsi="Times New Roman" w:cs="Times New Roman"/>
        </w:rPr>
        <w:t>í</w:t>
      </w:r>
      <w:r w:rsidRPr="00990747">
        <w:rPr>
          <w:rFonts w:ascii="Times New Roman" w:hAnsi="Times New Roman" w:cs="Times New Roman"/>
          <w:lang w:val="es-ES_tradnl"/>
        </w:rPr>
        <w:t xml:space="preserve">culo primero del tratado de paz entre </w:t>
      </w:r>
      <w:r w:rsidRPr="00990747">
        <w:rPr>
          <w:rFonts w:ascii="Times New Roman" w:hAnsi="Times New Roman" w:cs="Times New Roman"/>
        </w:rPr>
        <w:t xml:space="preserve">[NSE mapudungún </w:t>
      </w:r>
      <w:r w:rsidRPr="00990747">
        <w:rPr>
          <w:rFonts w:ascii="Times New Roman" w:hAnsi="Times New Roman" w:cs="Times New Roman"/>
          <w:lang w:val="es-ES_tradnl"/>
        </w:rPr>
        <w:t>5:45</w:t>
      </w:r>
      <w:r w:rsidRPr="00990747">
        <w:rPr>
          <w:rFonts w:ascii="Times New Roman" w:hAnsi="Times New Roman" w:cs="Times New Roman"/>
        </w:rPr>
        <w:t xml:space="preserve">] </w:t>
      </w:r>
      <w:r w:rsidRPr="00990747">
        <w:rPr>
          <w:rFonts w:ascii="Times New Roman" w:hAnsi="Times New Roman" w:cs="Times New Roman"/>
          <w:lang w:val="es-ES_tradnl"/>
        </w:rPr>
        <w:t>y Francisco Gana del año 1871, que está en el Archivo Nacional</w:t>
      </w:r>
      <w:r w:rsidR="00990747">
        <w:rPr>
          <w:rFonts w:ascii="Times New Roman" w:hAnsi="Times New Roman" w:cs="Times New Roman"/>
          <w:lang w:val="es-ES_tradnl"/>
        </w:rPr>
        <w:t>,</w:t>
      </w:r>
      <w:r w:rsidRPr="00990747">
        <w:rPr>
          <w:rFonts w:ascii="Times New Roman" w:hAnsi="Times New Roman" w:cs="Times New Roman"/>
          <w:lang w:val="es-ES_tradnl"/>
        </w:rPr>
        <w:t xml:space="preserve"> y ahí si ustedes pueden leer hay varias cosas interesantes. </w:t>
      </w:r>
      <w:r w:rsidRPr="00990747">
        <w:rPr>
          <w:rFonts w:ascii="Times New Roman" w:hAnsi="Times New Roman" w:cs="Times New Roman"/>
        </w:rPr>
        <w:t xml:space="preserve"> </w:t>
      </w:r>
      <w:r w:rsidRPr="00990747">
        <w:rPr>
          <w:rFonts w:ascii="Times New Roman" w:hAnsi="Times New Roman" w:cs="Times New Roman"/>
          <w:lang w:val="es-ES_tradnl"/>
        </w:rPr>
        <w:t>Primero</w:t>
      </w:r>
      <w:r w:rsidR="00990747">
        <w:rPr>
          <w:rFonts w:ascii="Times New Roman" w:hAnsi="Times New Roman" w:cs="Times New Roman"/>
          <w:lang w:val="es-ES_tradnl"/>
        </w:rPr>
        <w:t>,</w:t>
      </w:r>
      <w:r w:rsidRPr="00990747">
        <w:rPr>
          <w:rFonts w:ascii="Times New Roman" w:hAnsi="Times New Roman" w:cs="Times New Roman"/>
          <w:lang w:val="es-ES_tradnl"/>
        </w:rPr>
        <w:t xml:space="preserve"> el hecho de que aqu</w:t>
      </w:r>
      <w:r w:rsidRPr="00990747">
        <w:rPr>
          <w:rFonts w:ascii="Times New Roman" w:hAnsi="Times New Roman" w:cs="Times New Roman"/>
        </w:rPr>
        <w:t xml:space="preserve">í </w:t>
      </w:r>
      <w:r w:rsidRPr="00990747">
        <w:rPr>
          <w:rFonts w:ascii="Times New Roman" w:hAnsi="Times New Roman" w:cs="Times New Roman"/>
          <w:lang w:val="es-ES_tradnl"/>
        </w:rPr>
        <w:t>se est</w:t>
      </w:r>
      <w:r w:rsidRPr="00990747">
        <w:rPr>
          <w:rFonts w:ascii="Times New Roman" w:hAnsi="Times New Roman" w:cs="Times New Roman"/>
        </w:rPr>
        <w:t>á</w:t>
      </w:r>
      <w:r w:rsidRPr="00990747">
        <w:rPr>
          <w:rFonts w:ascii="Times New Roman" w:hAnsi="Times New Roman" w:cs="Times New Roman"/>
          <w:lang w:val="es-ES_tradnl"/>
        </w:rPr>
        <w:t xml:space="preserve">n tomando niños en calidad de Rehenes y que están siendo llevados a la Escuela Normal de </w:t>
      </w:r>
      <w:r w:rsidR="00990747">
        <w:rPr>
          <w:rFonts w:ascii="Times New Roman" w:hAnsi="Times New Roman" w:cs="Times New Roman"/>
          <w:lang w:val="es-ES_tradnl"/>
        </w:rPr>
        <w:t>P</w:t>
      </w:r>
      <w:r w:rsidRPr="00990747">
        <w:rPr>
          <w:rFonts w:ascii="Times New Roman" w:hAnsi="Times New Roman" w:cs="Times New Roman"/>
          <w:lang w:val="es-ES_tradnl"/>
        </w:rPr>
        <w:t>receptores, que se presenta como esta gran institución, que se funda el año 1842</w:t>
      </w:r>
      <w:r w:rsidR="00990747">
        <w:rPr>
          <w:rFonts w:ascii="Times New Roman" w:hAnsi="Times New Roman" w:cs="Times New Roman"/>
          <w:lang w:val="es-ES_tradnl"/>
        </w:rPr>
        <w:t>,</w:t>
      </w:r>
      <w:r w:rsidRPr="00990747">
        <w:rPr>
          <w:rFonts w:ascii="Times New Roman" w:hAnsi="Times New Roman" w:cs="Times New Roman"/>
          <w:lang w:val="es-ES_tradnl"/>
        </w:rPr>
        <w:t xml:space="preserve"> como una institución que va a educar y civilizar, pero en el caso mapunche va a tener repercusiones de tipo colonial. Esta idea la podemos rastrear después en los testimonios de algunas personas que fueron escolarizadas tempranamente a través de este proceso de rehenes. Aquí encontramos el testimonio de Lorenzo Colimán, que está en Tomás </w:t>
      </w:r>
      <w:r w:rsidRPr="00990747">
        <w:rPr>
          <w:rFonts w:ascii="Times New Roman" w:hAnsi="Times New Roman" w:cs="Times New Roman"/>
          <w:lang w:val="es-ES_tradnl"/>
        </w:rPr>
        <w:lastRenderedPageBreak/>
        <w:t>Guevara y Manquilef, que está en Memoria Chilena también ese documento, ustedes lo pueden buscar ahí, Las Ultimas Familias y Costumbres Araucanas. Y ahí él señala la manera en la que es llevado a Santiago, es instruido en la Escuela Normal y eso va a tener como resultado</w:t>
      </w:r>
      <w:r w:rsidR="00990747">
        <w:rPr>
          <w:rFonts w:ascii="Times New Roman" w:hAnsi="Times New Roman" w:cs="Times New Roman"/>
          <w:lang w:val="es-ES_tradnl"/>
        </w:rPr>
        <w:t>,</w:t>
      </w:r>
      <w:r w:rsidRPr="00990747">
        <w:rPr>
          <w:rFonts w:ascii="Times New Roman" w:hAnsi="Times New Roman" w:cs="Times New Roman"/>
          <w:lang w:val="es-ES_tradnl"/>
        </w:rPr>
        <w:t xml:space="preserve"> por ejemplo</w:t>
      </w:r>
      <w:r w:rsidR="00990747">
        <w:rPr>
          <w:rFonts w:ascii="Times New Roman" w:hAnsi="Times New Roman" w:cs="Times New Roman"/>
          <w:lang w:val="es-ES_tradnl"/>
        </w:rPr>
        <w:t>,</w:t>
      </w:r>
      <w:r w:rsidRPr="00990747">
        <w:rPr>
          <w:rFonts w:ascii="Times New Roman" w:hAnsi="Times New Roman" w:cs="Times New Roman"/>
          <w:lang w:val="es-ES_tradnl"/>
        </w:rPr>
        <w:t xml:space="preserve"> que Manuel Antonio Neculmán sea el primer preceptor o profesor en la Araucanía. Es un profesor mapuche, tenía una escuela al lado del Fuerte Tucapel, que hoy día es el Regimiento Tucapel en Temuco</w:t>
      </w:r>
      <w:r w:rsidR="00990747">
        <w:rPr>
          <w:rFonts w:ascii="Times New Roman" w:hAnsi="Times New Roman" w:cs="Times New Roman"/>
          <w:lang w:val="es-ES_tradnl"/>
        </w:rPr>
        <w:t>, y</w:t>
      </w:r>
      <w:r w:rsidRPr="00990747">
        <w:rPr>
          <w:rFonts w:ascii="Times New Roman" w:hAnsi="Times New Roman" w:cs="Times New Roman"/>
          <w:lang w:val="es-ES_tradnl"/>
        </w:rPr>
        <w:t xml:space="preserve"> de esa manera se inicia todo un proceso de colonización hacia la infancia y eso lo que nosotros quere</w:t>
      </w:r>
      <w:r w:rsidRPr="00990747">
        <w:rPr>
          <w:rFonts w:ascii="Times New Roman" w:hAnsi="Times New Roman" w:cs="Times New Roman"/>
        </w:rPr>
        <w:t>mos de</w:t>
      </w:r>
      <w:r w:rsidRPr="00990747">
        <w:rPr>
          <w:rFonts w:ascii="Times New Roman" w:hAnsi="Times New Roman" w:cs="Times New Roman"/>
          <w:lang w:val="es-ES_tradnl"/>
        </w:rPr>
        <w:t xml:space="preserve"> alguna manera exponer acá. Me parece que cuando hablamos de colonización y cuando hablamos de </w:t>
      </w:r>
      <w:r w:rsidR="00990747">
        <w:rPr>
          <w:rFonts w:ascii="Times New Roman" w:hAnsi="Times New Roman" w:cs="Times New Roman"/>
          <w:lang w:val="es-ES_tradnl"/>
        </w:rPr>
        <w:t>i</w:t>
      </w:r>
      <w:r w:rsidRPr="00990747">
        <w:rPr>
          <w:rFonts w:ascii="Times New Roman" w:hAnsi="Times New Roman" w:cs="Times New Roman"/>
          <w:lang w:val="es-ES_tradnl"/>
        </w:rPr>
        <w:t>nvasión</w:t>
      </w:r>
      <w:r w:rsidR="00990747">
        <w:rPr>
          <w:rFonts w:ascii="Times New Roman" w:hAnsi="Times New Roman" w:cs="Times New Roman"/>
          <w:lang w:val="es-ES_tradnl"/>
        </w:rPr>
        <w:t>,</w:t>
      </w:r>
      <w:r w:rsidRPr="00990747">
        <w:rPr>
          <w:rFonts w:ascii="Times New Roman" w:hAnsi="Times New Roman" w:cs="Times New Roman"/>
          <w:lang w:val="es-ES_tradnl"/>
        </w:rPr>
        <w:t xml:space="preserve"> la infancia queda invisibilizada de todo este proceso</w:t>
      </w:r>
      <w:r w:rsidR="00990747">
        <w:rPr>
          <w:rFonts w:ascii="Times New Roman" w:hAnsi="Times New Roman" w:cs="Times New Roman"/>
          <w:lang w:val="es-ES_tradnl"/>
        </w:rPr>
        <w:t xml:space="preserve">, y </w:t>
      </w:r>
      <w:r w:rsidRPr="00990747">
        <w:rPr>
          <w:rFonts w:ascii="Times New Roman" w:hAnsi="Times New Roman" w:cs="Times New Roman"/>
          <w:lang w:val="es-ES_tradnl"/>
        </w:rPr>
        <w:t xml:space="preserve">la infancia fue uno de los primeros rangos </w:t>
      </w:r>
      <w:r w:rsidR="00990747" w:rsidRPr="00990747">
        <w:rPr>
          <w:rFonts w:ascii="Times New Roman" w:hAnsi="Times New Roman" w:cs="Times New Roman"/>
          <w:lang w:val="es-ES_tradnl"/>
        </w:rPr>
        <w:t>etarios</w:t>
      </w:r>
      <w:r w:rsidRPr="00990747">
        <w:rPr>
          <w:rFonts w:ascii="Times New Roman" w:hAnsi="Times New Roman" w:cs="Times New Roman"/>
        </w:rPr>
        <w:t xml:space="preserve"> </w:t>
      </w:r>
      <w:r w:rsidRPr="00990747">
        <w:rPr>
          <w:rFonts w:ascii="Times New Roman" w:hAnsi="Times New Roman" w:cs="Times New Roman"/>
          <w:lang w:val="es-ES_tradnl"/>
        </w:rPr>
        <w:t>que el estado chileno buscó</w:t>
      </w:r>
      <w:r w:rsidRPr="00990747">
        <w:rPr>
          <w:rFonts w:ascii="Times New Roman" w:hAnsi="Times New Roman" w:cs="Times New Roman"/>
        </w:rPr>
        <w:t xml:space="preserve"> transformar a trav</w:t>
      </w:r>
      <w:r w:rsidRPr="00990747">
        <w:rPr>
          <w:rFonts w:ascii="Times New Roman" w:hAnsi="Times New Roman" w:cs="Times New Roman"/>
          <w:lang w:val="fr-FR"/>
        </w:rPr>
        <w:t>é</w:t>
      </w:r>
      <w:r w:rsidRPr="00990747">
        <w:rPr>
          <w:rFonts w:ascii="Times New Roman" w:hAnsi="Times New Roman" w:cs="Times New Roman"/>
          <w:lang w:val="es-ES_tradnl"/>
        </w:rPr>
        <w:t>s de la educació</w:t>
      </w:r>
      <w:r w:rsidRPr="00990747">
        <w:rPr>
          <w:rFonts w:ascii="Times New Roman" w:hAnsi="Times New Roman" w:cs="Times New Roman"/>
        </w:rPr>
        <w:t>n</w:t>
      </w:r>
      <w:r w:rsidRPr="00990747">
        <w:rPr>
          <w:rFonts w:ascii="Times New Roman" w:hAnsi="Times New Roman" w:cs="Times New Roman"/>
          <w:lang w:val="es-ES_tradnl"/>
        </w:rPr>
        <w:t>. Ahí,</w:t>
      </w:r>
      <w:r w:rsidR="00990747">
        <w:rPr>
          <w:rFonts w:ascii="Times New Roman" w:hAnsi="Times New Roman" w:cs="Times New Roman"/>
          <w:lang w:val="es-ES_tradnl"/>
        </w:rPr>
        <w:t xml:space="preserve"> </w:t>
      </w:r>
      <w:r w:rsidRPr="00990747">
        <w:rPr>
          <w:rFonts w:ascii="Times New Roman" w:hAnsi="Times New Roman" w:cs="Times New Roman"/>
          <w:lang w:val="es-ES_tradnl"/>
        </w:rPr>
        <w:t>por ejemplo</w:t>
      </w:r>
      <w:r w:rsidR="00990747">
        <w:rPr>
          <w:rFonts w:ascii="Times New Roman" w:hAnsi="Times New Roman" w:cs="Times New Roman"/>
          <w:lang w:val="es-ES_tradnl"/>
        </w:rPr>
        <w:t>,</w:t>
      </w:r>
      <w:r w:rsidRPr="00990747">
        <w:rPr>
          <w:rFonts w:ascii="Times New Roman" w:hAnsi="Times New Roman" w:cs="Times New Roman"/>
          <w:lang w:val="es-ES_tradnl"/>
        </w:rPr>
        <w:t xml:space="preserve"> encontramos </w:t>
      </w:r>
      <w:r w:rsidR="00990747">
        <w:rPr>
          <w:rFonts w:ascii="Times New Roman" w:hAnsi="Times New Roman" w:cs="Times New Roman"/>
          <w:lang w:val="es-ES_tradnl"/>
        </w:rPr>
        <w:t>el</w:t>
      </w:r>
      <w:r w:rsidRPr="00990747">
        <w:rPr>
          <w:rFonts w:ascii="Times New Roman" w:hAnsi="Times New Roman" w:cs="Times New Roman"/>
          <w:lang w:val="es-ES_tradnl"/>
        </w:rPr>
        <w:t xml:space="preserve"> ojo del silabario y en este ojo nosotros vamos a encontrar tradición o memoria oral que recuerda este tiempo, porque el silabario en presentaba esta imagen como la primera parte</w:t>
      </w:r>
      <w:r w:rsidR="00990747">
        <w:rPr>
          <w:rFonts w:ascii="Times New Roman" w:hAnsi="Times New Roman" w:cs="Times New Roman"/>
          <w:lang w:val="es-ES_tradnl"/>
        </w:rPr>
        <w:t>,</w:t>
      </w:r>
      <w:r w:rsidRPr="00990747">
        <w:rPr>
          <w:rFonts w:ascii="Times New Roman" w:hAnsi="Times New Roman" w:cs="Times New Roman"/>
          <w:lang w:val="es-ES_tradnl"/>
        </w:rPr>
        <w:t xml:space="preserve"> y muchos mapunche de aquella época, escolarizados niños en aquel tiempo, no podían decir “ojo”, decían </w:t>
      </w:r>
      <w:r w:rsidR="00990747">
        <w:rPr>
          <w:rFonts w:ascii="Times New Roman" w:hAnsi="Times New Roman" w:cs="Times New Roman"/>
          <w:lang w:val="es-ES_tradnl"/>
        </w:rPr>
        <w:t xml:space="preserve">“oku” u “oju”. </w:t>
      </w:r>
      <w:r w:rsidRPr="00990747">
        <w:rPr>
          <w:rFonts w:ascii="Times New Roman" w:hAnsi="Times New Roman" w:cs="Times New Roman"/>
          <w:lang w:val="es-ES_tradnl"/>
        </w:rPr>
        <w:t>Entonces, producto de eso, cuando hemos conversado con gente mayor de los territorios muchos recuerdan este silabario, pero lo recuerdan producto de las burlas, producto de los castigos que recibían por parte de los profesores en la institución escuela</w:t>
      </w:r>
      <w:r w:rsidR="00990747">
        <w:rPr>
          <w:rFonts w:ascii="Times New Roman" w:hAnsi="Times New Roman" w:cs="Times New Roman"/>
          <w:lang w:val="es-ES_tradnl"/>
        </w:rPr>
        <w:t xml:space="preserve">, y </w:t>
      </w:r>
      <w:r w:rsidRPr="00990747">
        <w:rPr>
          <w:rFonts w:ascii="Times New Roman" w:hAnsi="Times New Roman" w:cs="Times New Roman"/>
          <w:lang w:val="es-ES_tradnl"/>
        </w:rPr>
        <w:t xml:space="preserve">eso está muy documentado también en el Archivo Regional. Ahí podemos encontrar </w:t>
      </w:r>
      <w:r w:rsidR="00990747">
        <w:rPr>
          <w:rFonts w:ascii="Times New Roman" w:hAnsi="Times New Roman" w:cs="Times New Roman"/>
          <w:lang w:val="es-ES_tradnl"/>
        </w:rPr>
        <w:t xml:space="preserve">los informes, </w:t>
      </w:r>
      <w:r w:rsidRPr="00990747">
        <w:rPr>
          <w:rFonts w:ascii="Times New Roman" w:hAnsi="Times New Roman" w:cs="Times New Roman"/>
          <w:lang w:val="es-ES_tradnl"/>
        </w:rPr>
        <w:t>por ejemplo</w:t>
      </w:r>
      <w:r w:rsidR="00990747">
        <w:rPr>
          <w:rFonts w:ascii="Times New Roman" w:hAnsi="Times New Roman" w:cs="Times New Roman"/>
          <w:lang w:val="es-ES_tradnl"/>
        </w:rPr>
        <w:t>,</w:t>
      </w:r>
      <w:r w:rsidRPr="00990747">
        <w:rPr>
          <w:rFonts w:ascii="Times New Roman" w:hAnsi="Times New Roman" w:cs="Times New Roman"/>
          <w:lang w:val="es-ES_tradnl"/>
        </w:rPr>
        <w:t xml:space="preserve"> del visitador de escuelas</w:t>
      </w:r>
      <w:r w:rsidR="00990747">
        <w:rPr>
          <w:rFonts w:ascii="Times New Roman" w:hAnsi="Times New Roman" w:cs="Times New Roman"/>
          <w:lang w:val="es-ES_tradnl"/>
        </w:rPr>
        <w:t>, q</w:t>
      </w:r>
      <w:r w:rsidRPr="00990747">
        <w:rPr>
          <w:rFonts w:ascii="Times New Roman" w:hAnsi="Times New Roman" w:cs="Times New Roman"/>
          <w:lang w:val="es-ES_tradnl"/>
        </w:rPr>
        <w:t>ue va a ir señalando cómo se va transformando la educación bajo estos preceptos y cánones de un ideario más bien europeo, del ideario burgués de la época</w:t>
      </w:r>
      <w:r w:rsidR="00990747">
        <w:rPr>
          <w:rFonts w:ascii="Times New Roman" w:hAnsi="Times New Roman" w:cs="Times New Roman"/>
          <w:lang w:val="es-ES_tradnl"/>
        </w:rPr>
        <w:t>,</w:t>
      </w:r>
      <w:r w:rsidRPr="00990747">
        <w:rPr>
          <w:rFonts w:ascii="Times New Roman" w:hAnsi="Times New Roman" w:cs="Times New Roman"/>
          <w:lang w:val="es-ES_tradnl"/>
        </w:rPr>
        <w:t xml:space="preserve"> que busca transformar esta infancia y ahí vamos a encontrar unas fotograf</w:t>
      </w:r>
      <w:r w:rsidRPr="00990747">
        <w:rPr>
          <w:rFonts w:ascii="Times New Roman" w:hAnsi="Times New Roman" w:cs="Times New Roman"/>
        </w:rPr>
        <w:t>í</w:t>
      </w:r>
      <w:r w:rsidRPr="00990747">
        <w:rPr>
          <w:rFonts w:ascii="Times New Roman" w:hAnsi="Times New Roman" w:cs="Times New Roman"/>
          <w:lang w:val="es-ES_tradnl"/>
        </w:rPr>
        <w:t>as</w:t>
      </w:r>
      <w:r w:rsidR="00990747">
        <w:rPr>
          <w:rFonts w:ascii="Times New Roman" w:hAnsi="Times New Roman" w:cs="Times New Roman"/>
          <w:lang w:val="es-ES_tradnl"/>
        </w:rPr>
        <w:t>,</w:t>
      </w:r>
      <w:r w:rsidRPr="00990747">
        <w:rPr>
          <w:rFonts w:ascii="Times New Roman" w:hAnsi="Times New Roman" w:cs="Times New Roman"/>
          <w:lang w:val="es-ES_tradnl"/>
        </w:rPr>
        <w:t xml:space="preserve"> por ejemplo</w:t>
      </w:r>
      <w:r w:rsidR="00990747">
        <w:rPr>
          <w:rFonts w:ascii="Times New Roman" w:hAnsi="Times New Roman" w:cs="Times New Roman"/>
          <w:lang w:val="es-ES_tradnl"/>
        </w:rPr>
        <w:t>,</w:t>
      </w:r>
      <w:r w:rsidRPr="00990747">
        <w:rPr>
          <w:rFonts w:ascii="Times New Roman" w:hAnsi="Times New Roman" w:cs="Times New Roman"/>
          <w:lang w:val="es-ES_tradnl"/>
        </w:rPr>
        <w:t xml:space="preserve"> que est</w:t>
      </w:r>
      <w:r w:rsidRPr="00990747">
        <w:rPr>
          <w:rFonts w:ascii="Times New Roman" w:hAnsi="Times New Roman" w:cs="Times New Roman"/>
        </w:rPr>
        <w:t>á</w:t>
      </w:r>
      <w:r w:rsidRPr="00990747">
        <w:rPr>
          <w:rFonts w:ascii="Times New Roman" w:hAnsi="Times New Roman" w:cs="Times New Roman"/>
          <w:lang w:val="es-ES_tradnl"/>
        </w:rPr>
        <w:t xml:space="preserve">n almacenadas en la </w:t>
      </w:r>
      <w:r w:rsidR="00990747">
        <w:rPr>
          <w:rFonts w:ascii="Times New Roman" w:hAnsi="Times New Roman" w:cs="Times New Roman"/>
          <w:lang w:val="es-ES_tradnl"/>
        </w:rPr>
        <w:t>U</w:t>
      </w:r>
      <w:r w:rsidRPr="00990747">
        <w:rPr>
          <w:rFonts w:ascii="Times New Roman" w:hAnsi="Times New Roman" w:cs="Times New Roman"/>
          <w:lang w:val="es-ES_tradnl"/>
        </w:rPr>
        <w:t xml:space="preserve">niversidad </w:t>
      </w:r>
      <w:r w:rsidR="007B19B6">
        <w:rPr>
          <w:rFonts w:ascii="Times New Roman" w:hAnsi="Times New Roman" w:cs="Times New Roman"/>
          <w:lang w:val="es-ES_tradnl"/>
        </w:rPr>
        <w:t xml:space="preserve">de [NSE: 8:30] </w:t>
      </w:r>
      <w:r w:rsidRPr="00990747">
        <w:rPr>
          <w:rFonts w:ascii="Times New Roman" w:hAnsi="Times New Roman" w:cs="Times New Roman"/>
          <w:lang w:val="es-ES_tradnl"/>
        </w:rPr>
        <w:t>y que hoy día han sido liberadas en la página web de esta universidad. Son alrededor de 1600 fotografías que evidencian el proceso de instauración de la escuela, de la instrucción primaria en este caso, y que va a transformar a la infancia mapu</w:t>
      </w:r>
      <w:r w:rsidR="007B19B6">
        <w:rPr>
          <w:rFonts w:ascii="Times New Roman" w:hAnsi="Times New Roman" w:cs="Times New Roman"/>
          <w:lang w:val="es-ES_tradnl"/>
        </w:rPr>
        <w:t>n</w:t>
      </w:r>
      <w:r w:rsidRPr="00990747">
        <w:rPr>
          <w:rFonts w:ascii="Times New Roman" w:hAnsi="Times New Roman" w:cs="Times New Roman"/>
          <w:lang w:val="es-ES_tradnl"/>
        </w:rPr>
        <w:t>che. Ahí encontramos, por ejemplo, en la imagen de abajo, niñas de alrededor de 6 o 7 años rapadas porque lo más probable es que hayan tenido piojos</w:t>
      </w:r>
      <w:r w:rsidR="007B19B6">
        <w:rPr>
          <w:rFonts w:ascii="Times New Roman" w:hAnsi="Times New Roman" w:cs="Times New Roman"/>
          <w:lang w:val="es-ES_tradnl"/>
        </w:rPr>
        <w:t>,</w:t>
      </w:r>
      <w:r w:rsidRPr="00990747">
        <w:rPr>
          <w:rFonts w:ascii="Times New Roman" w:hAnsi="Times New Roman" w:cs="Times New Roman"/>
          <w:lang w:val="es-ES_tradnl"/>
        </w:rPr>
        <w:t xml:space="preserve"> y </w:t>
      </w:r>
      <w:proofErr w:type="gramStart"/>
      <w:r w:rsidRPr="00990747">
        <w:rPr>
          <w:rFonts w:ascii="Times New Roman" w:hAnsi="Times New Roman" w:cs="Times New Roman"/>
          <w:lang w:val="es-ES_tradnl"/>
        </w:rPr>
        <w:t>de acuerdo a</w:t>
      </w:r>
      <w:proofErr w:type="gramEnd"/>
      <w:r w:rsidRPr="00990747">
        <w:rPr>
          <w:rFonts w:ascii="Times New Roman" w:hAnsi="Times New Roman" w:cs="Times New Roman"/>
          <w:lang w:val="es-ES_tradnl"/>
        </w:rPr>
        <w:t xml:space="preserve"> lo que hemos podido evidenciar en algunas fuentes</w:t>
      </w:r>
      <w:r w:rsidR="007B19B6">
        <w:rPr>
          <w:rFonts w:ascii="Times New Roman" w:hAnsi="Times New Roman" w:cs="Times New Roman"/>
          <w:lang w:val="es-ES_tradnl"/>
        </w:rPr>
        <w:t>,</w:t>
      </w:r>
      <w:r w:rsidRPr="00990747">
        <w:rPr>
          <w:rFonts w:ascii="Times New Roman" w:hAnsi="Times New Roman" w:cs="Times New Roman"/>
          <w:lang w:val="es-ES_tradnl"/>
        </w:rPr>
        <w:t xml:space="preserve"> eso se daba principalmente a través de la pena que sufrían estos niños por el hecho de encerrarlos en ese espacio en los que no estaban acostumbrados. Por lo tanto, la escuela funcionó como este proceso de conversión para transformar esta infancia y eso lo podemos ver en estas imágenes. Vemos cómo las niñas</w:t>
      </w:r>
      <w:r w:rsidR="007B19B6">
        <w:rPr>
          <w:rFonts w:ascii="Times New Roman" w:hAnsi="Times New Roman" w:cs="Times New Roman"/>
          <w:lang w:val="es-ES_tradnl"/>
        </w:rPr>
        <w:t>,</w:t>
      </w:r>
      <w:r w:rsidRPr="00990747">
        <w:rPr>
          <w:rFonts w:ascii="Times New Roman" w:hAnsi="Times New Roman" w:cs="Times New Roman"/>
          <w:lang w:val="es-ES_tradnl"/>
        </w:rPr>
        <w:t xml:space="preserve"> en este </w:t>
      </w:r>
      <w:r w:rsidR="007B19B6" w:rsidRPr="00990747">
        <w:rPr>
          <w:rFonts w:ascii="Times New Roman" w:hAnsi="Times New Roman" w:cs="Times New Roman"/>
          <w:lang w:val="es-ES_tradnl"/>
        </w:rPr>
        <w:t>caso</w:t>
      </w:r>
      <w:r w:rsidRPr="00990747">
        <w:rPr>
          <w:rFonts w:ascii="Times New Roman" w:hAnsi="Times New Roman" w:cs="Times New Roman"/>
          <w:lang w:val="es-ES_tradnl"/>
        </w:rPr>
        <w:t xml:space="preserve"> llegan</w:t>
      </w:r>
      <w:r w:rsidR="007B19B6">
        <w:rPr>
          <w:rFonts w:ascii="Times New Roman" w:hAnsi="Times New Roman" w:cs="Times New Roman"/>
          <w:lang w:val="es-ES_tradnl"/>
        </w:rPr>
        <w:t>,</w:t>
      </w:r>
      <w:r w:rsidRPr="00990747">
        <w:rPr>
          <w:rFonts w:ascii="Times New Roman" w:hAnsi="Times New Roman" w:cs="Times New Roman"/>
          <w:lang w:val="es-ES_tradnl"/>
        </w:rPr>
        <w:t xml:space="preserve"> vestidas con su </w:t>
      </w:r>
      <w:r w:rsidR="00DD67BA">
        <w:rPr>
          <w:rFonts w:ascii="Times New Roman" w:hAnsi="Times New Roman" w:cs="Times New Roman"/>
          <w:lang w:val="es-ES_tradnl"/>
        </w:rPr>
        <w:t>t</w:t>
      </w:r>
      <w:r w:rsidR="00DD67BA" w:rsidRPr="00990747">
        <w:rPr>
          <w:rFonts w:ascii="Times New Roman" w:hAnsi="Times New Roman" w:cs="Times New Roman"/>
          <w:lang w:val="es-ES_tradnl"/>
        </w:rPr>
        <w:t xml:space="preserve">ukulugun </w:t>
      </w:r>
      <w:r w:rsidRPr="00990747">
        <w:rPr>
          <w:rFonts w:ascii="Times New Roman" w:hAnsi="Times New Roman" w:cs="Times New Roman"/>
          <w:lang w:val="es-ES_tradnl"/>
        </w:rPr>
        <w:t>mapu</w:t>
      </w:r>
      <w:r w:rsidR="007B19B6">
        <w:rPr>
          <w:rFonts w:ascii="Times New Roman" w:hAnsi="Times New Roman" w:cs="Times New Roman"/>
          <w:lang w:val="es-ES_tradnl"/>
        </w:rPr>
        <w:t>n</w:t>
      </w:r>
      <w:r w:rsidRPr="00990747">
        <w:rPr>
          <w:rFonts w:ascii="Times New Roman" w:hAnsi="Times New Roman" w:cs="Times New Roman"/>
          <w:lang w:val="es-ES_tradnl"/>
        </w:rPr>
        <w:t>che y en la medida en que van avanzando o permanecen tiempo en estas instituciones se van transformando su forma de vestir. En algunas fuentes incluso se dice que los niños inteligentes o aquellos niños que han recibido instrucción son los que llevan sombrero, por ejemplo</w:t>
      </w:r>
      <w:r w:rsidR="007B19B6">
        <w:rPr>
          <w:rFonts w:ascii="Times New Roman" w:hAnsi="Times New Roman" w:cs="Times New Roman"/>
          <w:lang w:val="es-ES_tradnl"/>
        </w:rPr>
        <w:t>, y</w:t>
      </w:r>
      <w:r w:rsidRPr="00990747">
        <w:rPr>
          <w:rFonts w:ascii="Times New Roman" w:hAnsi="Times New Roman" w:cs="Times New Roman"/>
          <w:lang w:val="es-ES_tradnl"/>
        </w:rPr>
        <w:t xml:space="preserve"> que los niños tontos o retrasados no lo llevan. Entonces eso también explicaría de alguna forma todo este proceso que fue bastante traumático y doloroso y que fue planificado, porque recuerden ustedes, a propósito de lo que está sucediendo hoy día, que el estado el año 1925 [10:00]</w:t>
      </w:r>
      <w:r w:rsidR="007B19B6">
        <w:rPr>
          <w:rFonts w:ascii="Times New Roman" w:hAnsi="Times New Roman" w:cs="Times New Roman"/>
          <w:lang w:val="es-ES_tradnl"/>
        </w:rPr>
        <w:t xml:space="preserve"> </w:t>
      </w:r>
      <w:r w:rsidRPr="00990747">
        <w:rPr>
          <w:rFonts w:ascii="Times New Roman" w:hAnsi="Times New Roman" w:cs="Times New Roman"/>
          <w:lang w:val="es-ES_tradnl"/>
        </w:rPr>
        <w:t>se separa legalmente de la iglesia, por lo tanto, todo lo que está haciendo la iglesia entre 1896 en adelante es parte de lo que está haciendo el estado. Y aquí podemos ver algunos mapas, uno de creación propia y el otro lo tomamos de un artículo que investigó este proceso</w:t>
      </w:r>
      <w:r w:rsidR="007B19B6">
        <w:rPr>
          <w:rFonts w:ascii="Times New Roman" w:hAnsi="Times New Roman" w:cs="Times New Roman"/>
          <w:lang w:val="es-ES_tradnl"/>
        </w:rPr>
        <w:t>,</w:t>
      </w:r>
      <w:r w:rsidRPr="00990747">
        <w:rPr>
          <w:rFonts w:ascii="Times New Roman" w:hAnsi="Times New Roman" w:cs="Times New Roman"/>
          <w:lang w:val="es-ES_tradnl"/>
        </w:rPr>
        <w:t xml:space="preserve"> y nos damos cuenta de que al mismo tiempo en que se insertan fuertes y fortines militares, en lo que se ha denominado </w:t>
      </w:r>
      <w:r w:rsidR="007B19B6">
        <w:rPr>
          <w:rFonts w:ascii="Times New Roman" w:hAnsi="Times New Roman" w:cs="Times New Roman"/>
          <w:lang w:val="es-ES_tradnl"/>
        </w:rPr>
        <w:t>A</w:t>
      </w:r>
      <w:r w:rsidRPr="00990747">
        <w:rPr>
          <w:rFonts w:ascii="Times New Roman" w:hAnsi="Times New Roman" w:cs="Times New Roman"/>
          <w:lang w:val="es-ES_tradnl"/>
        </w:rPr>
        <w:t xml:space="preserve">raucanía, también se van instaurando escuelas y también misiones religiosas. Hoy día prácticamente las 32 comunas de la </w:t>
      </w:r>
      <w:r w:rsidR="007B19B6">
        <w:rPr>
          <w:rFonts w:ascii="Times New Roman" w:hAnsi="Times New Roman" w:cs="Times New Roman"/>
          <w:lang w:val="es-ES_tradnl"/>
        </w:rPr>
        <w:t>A</w:t>
      </w:r>
      <w:r w:rsidRPr="00990747">
        <w:rPr>
          <w:rFonts w:ascii="Times New Roman" w:hAnsi="Times New Roman" w:cs="Times New Roman"/>
          <w:lang w:val="es-ES_tradnl"/>
        </w:rPr>
        <w:t>raucanía por ejemplo</w:t>
      </w:r>
      <w:r w:rsidR="007B19B6">
        <w:rPr>
          <w:rFonts w:ascii="Times New Roman" w:hAnsi="Times New Roman" w:cs="Times New Roman"/>
          <w:lang w:val="es-ES_tradnl"/>
        </w:rPr>
        <w:t>,</w:t>
      </w:r>
      <w:r w:rsidRPr="00990747">
        <w:rPr>
          <w:rFonts w:ascii="Times New Roman" w:hAnsi="Times New Roman" w:cs="Times New Roman"/>
          <w:lang w:val="es-ES_tradnl"/>
        </w:rPr>
        <w:t xml:space="preserve"> fueron en sus inicios fuertes y fortines militares</w:t>
      </w:r>
      <w:r w:rsidR="007B19B6">
        <w:rPr>
          <w:rFonts w:ascii="Times New Roman" w:hAnsi="Times New Roman" w:cs="Times New Roman"/>
          <w:lang w:val="es-ES_tradnl"/>
        </w:rPr>
        <w:t>, y</w:t>
      </w:r>
      <w:r w:rsidRPr="00990747">
        <w:rPr>
          <w:rFonts w:ascii="Times New Roman" w:hAnsi="Times New Roman" w:cs="Times New Roman"/>
          <w:lang w:val="es-ES_tradnl"/>
        </w:rPr>
        <w:t xml:space="preserve"> fueron acompañados por estas instituciones religiosas que se encargaron de ser la punta de lanza para ir civilizando, evangelizando y chilenizando a la población mapunche. En los últimos 5 años se ha investigado con mucha fuerza este proceso de escolarización en territorio mapunche y ustedes lo pueden encontrar en línea en páginas web, un sinfín de artículos que abordan esta temática. Por lo tanto, lo que hoy día estamos presentando no es algo nuevo o no es algo que carezca de fundamentos o de referencias bibliográficas. </w:t>
      </w:r>
    </w:p>
    <w:p w14:paraId="486F8999" w14:textId="77777777" w:rsidR="00CB05A6" w:rsidRPr="00990747" w:rsidRDefault="00CB05A6">
      <w:pPr>
        <w:pStyle w:val="Cuerpo"/>
        <w:jc w:val="both"/>
        <w:rPr>
          <w:rFonts w:ascii="Times New Roman" w:eastAsia="Times New Roman" w:hAnsi="Times New Roman" w:cs="Times New Roman"/>
        </w:rPr>
      </w:pPr>
    </w:p>
    <w:p w14:paraId="79FE8753" w14:textId="06AC453D" w:rsidR="00CB05A6" w:rsidRPr="00990747" w:rsidRDefault="00EB645F">
      <w:pPr>
        <w:pStyle w:val="Cuerpo"/>
        <w:jc w:val="both"/>
        <w:rPr>
          <w:rFonts w:ascii="Times New Roman" w:eastAsia="Times New Roman" w:hAnsi="Times New Roman" w:cs="Times New Roman"/>
          <w:b/>
          <w:bCs/>
        </w:rPr>
      </w:pPr>
      <w:r w:rsidRPr="00990747">
        <w:rPr>
          <w:rFonts w:ascii="Times New Roman" w:hAnsi="Times New Roman" w:cs="Times New Roman"/>
          <w:b/>
          <w:bCs/>
          <w:lang w:val="es-ES_tradnl"/>
        </w:rPr>
        <w:t>E</w:t>
      </w:r>
      <w:r w:rsidR="007B19B6">
        <w:rPr>
          <w:rFonts w:ascii="Times New Roman" w:hAnsi="Times New Roman" w:cs="Times New Roman"/>
          <w:b/>
          <w:bCs/>
          <w:lang w:val="es-ES_tradnl"/>
        </w:rPr>
        <w:t>2</w:t>
      </w:r>
      <w:r w:rsidRPr="00990747">
        <w:rPr>
          <w:rFonts w:ascii="Times New Roman" w:hAnsi="Times New Roman" w:cs="Times New Roman"/>
          <w:b/>
          <w:bCs/>
          <w:lang w:val="es-ES_tradnl"/>
        </w:rPr>
        <w:t xml:space="preserve">: Cristian. Eso. Gracias. Ya estamos en los 10 minutos, para que haga la síntesis. Gracias. </w:t>
      </w:r>
    </w:p>
    <w:p w14:paraId="349A65B4" w14:textId="77777777" w:rsidR="00CB05A6" w:rsidRPr="00990747" w:rsidRDefault="00CB05A6">
      <w:pPr>
        <w:pStyle w:val="Cuerpo"/>
        <w:jc w:val="both"/>
        <w:rPr>
          <w:rFonts w:ascii="Times New Roman" w:eastAsia="Times New Roman" w:hAnsi="Times New Roman" w:cs="Times New Roman"/>
        </w:rPr>
      </w:pPr>
    </w:p>
    <w:p w14:paraId="223C6942" w14:textId="0F529457" w:rsidR="00CB05A6" w:rsidRPr="00990747" w:rsidRDefault="00EB645F">
      <w:pPr>
        <w:pStyle w:val="Cuerpo"/>
        <w:jc w:val="both"/>
        <w:rPr>
          <w:rFonts w:ascii="Times New Roman" w:eastAsia="Times New Roman" w:hAnsi="Times New Roman" w:cs="Times New Roman"/>
        </w:rPr>
      </w:pPr>
      <w:r w:rsidRPr="00990747">
        <w:rPr>
          <w:rFonts w:ascii="Times New Roman" w:hAnsi="Times New Roman" w:cs="Times New Roman"/>
          <w:lang w:val="es-ES_tradnl"/>
        </w:rPr>
        <w:t xml:space="preserve">Bueno, como síntesis queremos señalar </w:t>
      </w:r>
      <w:r w:rsidR="007B19B6">
        <w:rPr>
          <w:rFonts w:ascii="Times New Roman" w:hAnsi="Times New Roman" w:cs="Times New Roman"/>
          <w:lang w:val="es-ES_tradnl"/>
        </w:rPr>
        <w:t xml:space="preserve">entonces </w:t>
      </w:r>
      <w:r w:rsidRPr="00990747">
        <w:rPr>
          <w:rFonts w:ascii="Times New Roman" w:hAnsi="Times New Roman" w:cs="Times New Roman"/>
          <w:lang w:val="es-ES_tradnl"/>
        </w:rPr>
        <w:t xml:space="preserve">que los cuerpos, los espacios y los tiempos de niños y niñas mapuche fueron disciplinados en este espacio, principalmente </w:t>
      </w:r>
      <w:r w:rsidR="007B19B6">
        <w:rPr>
          <w:rFonts w:ascii="Times New Roman" w:hAnsi="Times New Roman" w:cs="Times New Roman"/>
          <w:lang w:val="es-ES_tradnl"/>
        </w:rPr>
        <w:t xml:space="preserve">en </w:t>
      </w:r>
      <w:r w:rsidRPr="00990747">
        <w:rPr>
          <w:rFonts w:ascii="Times New Roman" w:hAnsi="Times New Roman" w:cs="Times New Roman"/>
          <w:lang w:val="es-ES_tradnl"/>
        </w:rPr>
        <w:t xml:space="preserve">las escuelas y los internados. Si ustedes conversan con personas mapuche por sobre los 40 años ellos les van a referir historias de profundo dolor que también han sido denominadas violencia colonial en estos espacios. Allí se prohibió el mapuzungún, allí se prohibió el uso del </w:t>
      </w:r>
      <w:r w:rsidRPr="00990747">
        <w:rPr>
          <w:rFonts w:ascii="Times New Roman" w:hAnsi="Times New Roman" w:cs="Times New Roman"/>
        </w:rPr>
        <w:t xml:space="preserve">[NSE mapudungún </w:t>
      </w:r>
      <w:r w:rsidRPr="00990747">
        <w:rPr>
          <w:rFonts w:ascii="Times New Roman" w:hAnsi="Times New Roman" w:cs="Times New Roman"/>
          <w:lang w:val="es-ES_tradnl"/>
        </w:rPr>
        <w:t>11</w:t>
      </w:r>
      <w:r w:rsidRPr="00990747">
        <w:rPr>
          <w:rFonts w:ascii="Times New Roman" w:hAnsi="Times New Roman" w:cs="Times New Roman"/>
        </w:rPr>
        <w:t>:</w:t>
      </w:r>
      <w:r w:rsidRPr="00990747">
        <w:rPr>
          <w:rFonts w:ascii="Times New Roman" w:hAnsi="Times New Roman" w:cs="Times New Roman"/>
          <w:lang w:val="es-ES_tradnl"/>
        </w:rPr>
        <w:t>44</w:t>
      </w:r>
      <w:r w:rsidRPr="00990747">
        <w:rPr>
          <w:rFonts w:ascii="Times New Roman" w:hAnsi="Times New Roman" w:cs="Times New Roman"/>
        </w:rPr>
        <w:t>]</w:t>
      </w:r>
      <w:r w:rsidR="007B19B6">
        <w:rPr>
          <w:rFonts w:ascii="Times New Roman" w:hAnsi="Times New Roman" w:cs="Times New Roman"/>
          <w:lang w:val="es-ES_tradnl"/>
        </w:rPr>
        <w:t>, p</w:t>
      </w:r>
      <w:r w:rsidRPr="00990747">
        <w:rPr>
          <w:rFonts w:ascii="Times New Roman" w:hAnsi="Times New Roman" w:cs="Times New Roman"/>
          <w:lang w:val="es-ES_tradnl"/>
        </w:rPr>
        <w:t>or lo tanto, la escuela ha servido como aquella institución colonial por excelencia para reproducir el modelo que la sociedad dominante quiere implementar. Y esperamos</w:t>
      </w:r>
      <w:r w:rsidR="007B19B6">
        <w:rPr>
          <w:rFonts w:ascii="Times New Roman" w:hAnsi="Times New Roman" w:cs="Times New Roman"/>
          <w:lang w:val="es-ES_tradnl"/>
        </w:rPr>
        <w:t>,</w:t>
      </w:r>
      <w:r w:rsidRPr="00990747">
        <w:rPr>
          <w:rFonts w:ascii="Times New Roman" w:hAnsi="Times New Roman" w:cs="Times New Roman"/>
          <w:lang w:val="es-ES_tradnl"/>
        </w:rPr>
        <w:t xml:space="preserve"> y agradecemos</w:t>
      </w:r>
      <w:r w:rsidR="007B19B6">
        <w:rPr>
          <w:rFonts w:ascii="Times New Roman" w:hAnsi="Times New Roman" w:cs="Times New Roman"/>
          <w:lang w:val="es-ES_tradnl"/>
        </w:rPr>
        <w:t>,</w:t>
      </w:r>
      <w:r w:rsidRPr="00990747">
        <w:rPr>
          <w:rFonts w:ascii="Times New Roman" w:hAnsi="Times New Roman" w:cs="Times New Roman"/>
          <w:lang w:val="es-ES_tradnl"/>
        </w:rPr>
        <w:t xml:space="preserve"> el espacio para que esto no vuelva a suceder, para que se den garantías de que efectivamente la escuela va a saber abordar el contexto, tanto lingüístico como cultural de los espacios en donde se esté desarrollando para en el fondo poder revertir esta situación que hoy día nos tiene en una situación colonial </w:t>
      </w:r>
      <w:r w:rsidRPr="00990747">
        <w:rPr>
          <w:rFonts w:ascii="Times New Roman" w:hAnsi="Times New Roman" w:cs="Times New Roman"/>
        </w:rPr>
        <w:t xml:space="preserve">[NSE </w:t>
      </w:r>
      <w:r w:rsidRPr="00990747">
        <w:rPr>
          <w:rFonts w:ascii="Times New Roman" w:hAnsi="Times New Roman" w:cs="Times New Roman"/>
          <w:lang w:val="es-ES_tradnl"/>
        </w:rPr>
        <w:t>mapudungún</w:t>
      </w:r>
      <w:r w:rsidR="007B19B6">
        <w:rPr>
          <w:rFonts w:ascii="Times New Roman" w:hAnsi="Times New Roman" w:cs="Times New Roman"/>
          <w:lang w:val="es-ES_tradnl"/>
        </w:rPr>
        <w:t xml:space="preserve"> </w:t>
      </w:r>
      <w:r w:rsidRPr="00990747">
        <w:rPr>
          <w:rFonts w:ascii="Times New Roman" w:hAnsi="Times New Roman" w:cs="Times New Roman"/>
          <w:lang w:val="es-ES_tradnl"/>
        </w:rPr>
        <w:t>12:18</w:t>
      </w:r>
      <w:r w:rsidRPr="00990747">
        <w:rPr>
          <w:rFonts w:ascii="Times New Roman" w:hAnsi="Times New Roman" w:cs="Times New Roman"/>
        </w:rPr>
        <w:t>]</w:t>
      </w:r>
      <w:r w:rsidRPr="00990747">
        <w:rPr>
          <w:rFonts w:ascii="Times New Roman" w:hAnsi="Times New Roman" w:cs="Times New Roman"/>
          <w:lang w:val="es-ES_tradnl"/>
        </w:rPr>
        <w:t>.</w:t>
      </w:r>
    </w:p>
    <w:p w14:paraId="029ECBAB" w14:textId="77777777" w:rsidR="00CB05A6" w:rsidRPr="00990747" w:rsidRDefault="00CB05A6">
      <w:pPr>
        <w:pStyle w:val="Cuerpo"/>
        <w:jc w:val="both"/>
        <w:rPr>
          <w:rFonts w:ascii="Times New Roman" w:eastAsia="Times New Roman" w:hAnsi="Times New Roman" w:cs="Times New Roman"/>
        </w:rPr>
      </w:pPr>
    </w:p>
    <w:p w14:paraId="20F80590" w14:textId="6E119203" w:rsidR="00CB05A6" w:rsidRPr="00990747" w:rsidRDefault="00EB645F">
      <w:pPr>
        <w:pStyle w:val="Cuerpo"/>
        <w:jc w:val="both"/>
        <w:rPr>
          <w:rFonts w:ascii="Times New Roman" w:eastAsia="Times New Roman" w:hAnsi="Times New Roman" w:cs="Times New Roman"/>
          <w:b/>
          <w:bCs/>
        </w:rPr>
      </w:pPr>
      <w:r w:rsidRPr="00990747">
        <w:rPr>
          <w:rFonts w:ascii="Times New Roman" w:hAnsi="Times New Roman" w:cs="Times New Roman"/>
          <w:b/>
          <w:bCs/>
          <w:lang w:val="es-ES_tradnl"/>
        </w:rPr>
        <w:t>E</w:t>
      </w:r>
      <w:r w:rsidR="007B19B6">
        <w:rPr>
          <w:rFonts w:ascii="Times New Roman" w:hAnsi="Times New Roman" w:cs="Times New Roman"/>
          <w:b/>
          <w:bCs/>
          <w:lang w:val="es-ES_tradnl"/>
        </w:rPr>
        <w:t>1</w:t>
      </w:r>
      <w:r w:rsidRPr="00990747">
        <w:rPr>
          <w:rFonts w:ascii="Times New Roman" w:hAnsi="Times New Roman" w:cs="Times New Roman"/>
          <w:b/>
          <w:bCs/>
          <w:lang w:val="es-ES_tradnl"/>
        </w:rPr>
        <w:t>: Cristián, ¿tú tienes todo este material, no?</w:t>
      </w:r>
    </w:p>
    <w:p w14:paraId="65FA1FC2" w14:textId="77777777" w:rsidR="00CB05A6" w:rsidRPr="00990747" w:rsidRDefault="00CB05A6">
      <w:pPr>
        <w:pStyle w:val="Cuerpo"/>
        <w:jc w:val="both"/>
        <w:rPr>
          <w:rFonts w:ascii="Times New Roman" w:eastAsia="Times New Roman" w:hAnsi="Times New Roman" w:cs="Times New Roman"/>
        </w:rPr>
      </w:pPr>
    </w:p>
    <w:p w14:paraId="47A13A08" w14:textId="2A8B01BF" w:rsidR="00CB05A6" w:rsidRPr="00990747" w:rsidRDefault="00EB645F">
      <w:pPr>
        <w:pStyle w:val="Cuerpo"/>
        <w:jc w:val="both"/>
        <w:rPr>
          <w:rFonts w:ascii="Times New Roman" w:eastAsia="Times New Roman" w:hAnsi="Times New Roman" w:cs="Times New Roman"/>
        </w:rPr>
      </w:pPr>
      <w:r w:rsidRPr="00990747">
        <w:rPr>
          <w:rFonts w:ascii="Times New Roman" w:hAnsi="Times New Roman" w:cs="Times New Roman"/>
          <w:lang w:val="es-ES_tradnl"/>
        </w:rPr>
        <w:lastRenderedPageBreak/>
        <w:t>Sí, yo les envié un resumen para poder participar y el año pasado también publicamos un artículo con la Dirección de Investigación del Archivo Nacional, en donde abordamos este asunto desde los archivos</w:t>
      </w:r>
      <w:r w:rsidR="007B19B6">
        <w:rPr>
          <w:rFonts w:ascii="Times New Roman" w:hAnsi="Times New Roman" w:cs="Times New Roman"/>
          <w:lang w:val="es-ES_tradnl"/>
        </w:rPr>
        <w:t>, p</w:t>
      </w:r>
      <w:r w:rsidRPr="00990747">
        <w:rPr>
          <w:rFonts w:ascii="Times New Roman" w:hAnsi="Times New Roman" w:cs="Times New Roman"/>
          <w:lang w:val="es-ES_tradnl"/>
        </w:rPr>
        <w:t xml:space="preserve">lanteamos ahí el tema. Y también, como yo les he dicho, hay bastante bibliografía que aborda la temática. </w:t>
      </w:r>
    </w:p>
    <w:p w14:paraId="0F3C159B" w14:textId="77777777" w:rsidR="00CB05A6" w:rsidRPr="00990747" w:rsidRDefault="00CB05A6">
      <w:pPr>
        <w:pStyle w:val="Cuerpo"/>
        <w:jc w:val="both"/>
        <w:rPr>
          <w:rFonts w:ascii="Times New Roman" w:eastAsia="Times New Roman" w:hAnsi="Times New Roman" w:cs="Times New Roman"/>
        </w:rPr>
      </w:pPr>
    </w:p>
    <w:p w14:paraId="0F15A6D7" w14:textId="18D78A12" w:rsidR="00CB05A6" w:rsidRPr="00990747" w:rsidRDefault="00EB645F">
      <w:pPr>
        <w:pStyle w:val="Cuerpo"/>
        <w:jc w:val="both"/>
        <w:rPr>
          <w:rFonts w:ascii="Times New Roman" w:eastAsia="Times New Roman" w:hAnsi="Times New Roman" w:cs="Times New Roman"/>
          <w:b/>
          <w:bCs/>
        </w:rPr>
      </w:pPr>
      <w:r w:rsidRPr="00990747">
        <w:rPr>
          <w:rFonts w:ascii="Times New Roman" w:hAnsi="Times New Roman" w:cs="Times New Roman"/>
          <w:b/>
          <w:bCs/>
          <w:lang w:val="es-ES_tradnl"/>
        </w:rPr>
        <w:t>E</w:t>
      </w:r>
      <w:r w:rsidR="007B19B6">
        <w:rPr>
          <w:rFonts w:ascii="Times New Roman" w:hAnsi="Times New Roman" w:cs="Times New Roman"/>
          <w:b/>
          <w:bCs/>
          <w:lang w:val="es-ES_tradnl"/>
        </w:rPr>
        <w:t>1</w:t>
      </w:r>
      <w:r w:rsidRPr="00990747">
        <w:rPr>
          <w:rFonts w:ascii="Times New Roman" w:hAnsi="Times New Roman" w:cs="Times New Roman"/>
          <w:b/>
          <w:bCs/>
          <w:lang w:val="es-ES_tradnl"/>
        </w:rPr>
        <w:t xml:space="preserve">: </w:t>
      </w:r>
      <w:r w:rsidR="007B19B6">
        <w:rPr>
          <w:rFonts w:ascii="Times New Roman" w:hAnsi="Times New Roman" w:cs="Times New Roman"/>
          <w:b/>
          <w:bCs/>
          <w:lang w:val="es-ES_tradnl"/>
        </w:rPr>
        <w:t>¿S</w:t>
      </w:r>
      <w:r w:rsidRPr="00990747">
        <w:rPr>
          <w:rFonts w:ascii="Times New Roman" w:hAnsi="Times New Roman" w:cs="Times New Roman"/>
          <w:b/>
          <w:bCs/>
          <w:lang w:val="es-ES_tradnl"/>
        </w:rPr>
        <w:t>ería posible que nos los envíe?</w:t>
      </w:r>
    </w:p>
    <w:p w14:paraId="4CAE3D2D" w14:textId="77777777" w:rsidR="00CB05A6" w:rsidRPr="00990747" w:rsidRDefault="00CB05A6">
      <w:pPr>
        <w:pStyle w:val="Cuerpo"/>
        <w:jc w:val="both"/>
        <w:rPr>
          <w:rFonts w:ascii="Times New Roman" w:eastAsia="Times New Roman" w:hAnsi="Times New Roman" w:cs="Times New Roman"/>
          <w:b/>
          <w:bCs/>
        </w:rPr>
      </w:pPr>
    </w:p>
    <w:p w14:paraId="536DD498" w14:textId="77777777" w:rsidR="00CB05A6" w:rsidRPr="00990747" w:rsidRDefault="00EB645F">
      <w:pPr>
        <w:pStyle w:val="Cuerpo"/>
        <w:jc w:val="both"/>
        <w:rPr>
          <w:rFonts w:ascii="Times New Roman" w:eastAsia="Times New Roman" w:hAnsi="Times New Roman" w:cs="Times New Roman"/>
        </w:rPr>
      </w:pPr>
      <w:r w:rsidRPr="00990747">
        <w:rPr>
          <w:rFonts w:ascii="Times New Roman" w:hAnsi="Times New Roman" w:cs="Times New Roman"/>
          <w:lang w:val="es-ES_tradnl"/>
        </w:rPr>
        <w:t xml:space="preserve">Sí. En la presentación está adjunta al final una referencia bibliográfica actualizada con este tema. </w:t>
      </w:r>
    </w:p>
    <w:p w14:paraId="37819E9D" w14:textId="77777777" w:rsidR="00CB05A6" w:rsidRPr="00990747" w:rsidRDefault="00CB05A6">
      <w:pPr>
        <w:pStyle w:val="Cuerpo"/>
        <w:jc w:val="both"/>
        <w:rPr>
          <w:rFonts w:ascii="Times New Roman" w:eastAsia="Times New Roman" w:hAnsi="Times New Roman" w:cs="Times New Roman"/>
        </w:rPr>
      </w:pPr>
    </w:p>
    <w:p w14:paraId="02AECD3F" w14:textId="1FD8A17E" w:rsidR="00CB05A6" w:rsidRPr="00990747" w:rsidRDefault="00EB645F">
      <w:pPr>
        <w:pStyle w:val="Cuerpo"/>
        <w:jc w:val="both"/>
        <w:rPr>
          <w:rFonts w:ascii="Times New Roman" w:eastAsia="Times New Roman" w:hAnsi="Times New Roman" w:cs="Times New Roman"/>
          <w:b/>
          <w:bCs/>
        </w:rPr>
      </w:pPr>
      <w:r w:rsidRPr="00990747">
        <w:rPr>
          <w:rFonts w:ascii="Times New Roman" w:hAnsi="Times New Roman" w:cs="Times New Roman"/>
          <w:b/>
          <w:bCs/>
          <w:lang w:val="es-ES_tradnl"/>
        </w:rPr>
        <w:t>E</w:t>
      </w:r>
      <w:r w:rsidR="007B19B6">
        <w:rPr>
          <w:rFonts w:ascii="Times New Roman" w:hAnsi="Times New Roman" w:cs="Times New Roman"/>
          <w:b/>
          <w:bCs/>
          <w:lang w:val="es-ES_tradnl"/>
        </w:rPr>
        <w:t>1</w:t>
      </w:r>
      <w:r w:rsidRPr="00990747">
        <w:rPr>
          <w:rFonts w:ascii="Times New Roman" w:hAnsi="Times New Roman" w:cs="Times New Roman"/>
          <w:b/>
          <w:bCs/>
          <w:lang w:val="es-ES_tradnl"/>
        </w:rPr>
        <w:t xml:space="preserve">: muchísimas gracias. </w:t>
      </w:r>
    </w:p>
    <w:p w14:paraId="0704A60F" w14:textId="77777777" w:rsidR="00CB05A6" w:rsidRPr="00990747" w:rsidRDefault="00CB05A6">
      <w:pPr>
        <w:pStyle w:val="Cuerpo"/>
        <w:jc w:val="both"/>
        <w:rPr>
          <w:rFonts w:ascii="Times New Roman" w:eastAsia="Times New Roman" w:hAnsi="Times New Roman" w:cs="Times New Roman"/>
        </w:rPr>
      </w:pPr>
    </w:p>
    <w:p w14:paraId="58633B75" w14:textId="77777777" w:rsidR="00CB05A6" w:rsidRPr="00990747" w:rsidRDefault="00EB645F">
      <w:pPr>
        <w:pStyle w:val="Cuerpo"/>
        <w:jc w:val="both"/>
        <w:rPr>
          <w:rFonts w:ascii="Times New Roman" w:eastAsia="Times New Roman" w:hAnsi="Times New Roman" w:cs="Times New Roman"/>
        </w:rPr>
      </w:pPr>
      <w:r w:rsidRPr="00990747">
        <w:rPr>
          <w:rFonts w:ascii="Times New Roman" w:hAnsi="Times New Roman" w:cs="Times New Roman"/>
          <w:lang w:val="es-ES_tradnl"/>
        </w:rPr>
        <w:t xml:space="preserve">Se las voy a enviar por correo. No sé si hay alguna pregunta. </w:t>
      </w:r>
    </w:p>
    <w:p w14:paraId="71ECD634" w14:textId="77777777" w:rsidR="00CB05A6" w:rsidRPr="00990747" w:rsidRDefault="00CB05A6">
      <w:pPr>
        <w:pStyle w:val="Cuerpo"/>
        <w:jc w:val="both"/>
        <w:rPr>
          <w:rFonts w:ascii="Times New Roman" w:eastAsia="Times New Roman" w:hAnsi="Times New Roman" w:cs="Times New Roman"/>
        </w:rPr>
      </w:pPr>
    </w:p>
    <w:p w14:paraId="25E26A39" w14:textId="54B82727" w:rsidR="00CB05A6" w:rsidRPr="00990747" w:rsidRDefault="00EB645F">
      <w:pPr>
        <w:pStyle w:val="Cuerpo"/>
        <w:jc w:val="both"/>
        <w:rPr>
          <w:rFonts w:ascii="Times New Roman" w:eastAsia="Times New Roman" w:hAnsi="Times New Roman" w:cs="Times New Roman"/>
          <w:b/>
          <w:bCs/>
        </w:rPr>
      </w:pPr>
      <w:r w:rsidRPr="00990747">
        <w:rPr>
          <w:rFonts w:ascii="Times New Roman" w:hAnsi="Times New Roman" w:cs="Times New Roman"/>
          <w:b/>
          <w:bCs/>
          <w:lang w:val="es-ES_tradnl"/>
        </w:rPr>
        <w:t>E</w:t>
      </w:r>
      <w:r w:rsidR="007B19B6">
        <w:rPr>
          <w:rFonts w:ascii="Times New Roman" w:hAnsi="Times New Roman" w:cs="Times New Roman"/>
          <w:b/>
          <w:bCs/>
          <w:lang w:val="es-ES_tradnl"/>
        </w:rPr>
        <w:t>1</w:t>
      </w:r>
      <w:r w:rsidRPr="00990747">
        <w:rPr>
          <w:rFonts w:ascii="Times New Roman" w:hAnsi="Times New Roman" w:cs="Times New Roman"/>
          <w:b/>
          <w:bCs/>
          <w:lang w:val="es-ES_tradnl"/>
        </w:rPr>
        <w:t xml:space="preserve">: Adolfo va a hacer una pregunta. </w:t>
      </w:r>
    </w:p>
    <w:p w14:paraId="7A11E4BF" w14:textId="77777777" w:rsidR="00CB05A6" w:rsidRPr="00990747" w:rsidRDefault="00CB05A6">
      <w:pPr>
        <w:pStyle w:val="Cuerpo"/>
        <w:jc w:val="both"/>
        <w:rPr>
          <w:rFonts w:ascii="Times New Roman" w:eastAsia="Times New Roman" w:hAnsi="Times New Roman" w:cs="Times New Roman"/>
        </w:rPr>
      </w:pPr>
    </w:p>
    <w:p w14:paraId="1B815DA3" w14:textId="31E17696" w:rsidR="00CB05A6" w:rsidRPr="00990747" w:rsidRDefault="00EB645F">
      <w:pPr>
        <w:pStyle w:val="Cuerpo"/>
        <w:jc w:val="both"/>
        <w:rPr>
          <w:rFonts w:ascii="Times New Roman" w:eastAsia="Times New Roman" w:hAnsi="Times New Roman" w:cs="Times New Roman"/>
          <w:b/>
          <w:bCs/>
        </w:rPr>
      </w:pPr>
      <w:r w:rsidRPr="00990747">
        <w:rPr>
          <w:rFonts w:ascii="Times New Roman" w:hAnsi="Times New Roman" w:cs="Times New Roman"/>
          <w:b/>
          <w:bCs/>
          <w:lang w:val="es-ES_tradnl"/>
        </w:rPr>
        <w:t>E</w:t>
      </w:r>
      <w:r w:rsidR="007B19B6">
        <w:rPr>
          <w:rFonts w:ascii="Times New Roman" w:hAnsi="Times New Roman" w:cs="Times New Roman"/>
          <w:b/>
          <w:bCs/>
          <w:lang w:val="es-ES_tradnl"/>
        </w:rPr>
        <w:t>3</w:t>
      </w:r>
      <w:r w:rsidRPr="00990747">
        <w:rPr>
          <w:rFonts w:ascii="Times New Roman" w:hAnsi="Times New Roman" w:cs="Times New Roman"/>
          <w:b/>
          <w:bCs/>
          <w:lang w:val="es-ES_tradnl"/>
        </w:rPr>
        <w:t xml:space="preserve">: </w:t>
      </w:r>
      <w:r w:rsidR="007B19B6">
        <w:rPr>
          <w:rFonts w:ascii="Times New Roman" w:hAnsi="Times New Roman" w:cs="Times New Roman"/>
          <w:b/>
          <w:bCs/>
          <w:lang w:val="es-ES_tradnl"/>
        </w:rPr>
        <w:t>M</w:t>
      </w:r>
      <w:r w:rsidRPr="00990747">
        <w:rPr>
          <w:rFonts w:ascii="Times New Roman" w:hAnsi="Times New Roman" w:cs="Times New Roman"/>
          <w:b/>
          <w:bCs/>
          <w:lang w:val="es-ES_tradnl"/>
        </w:rPr>
        <w:t xml:space="preserve">uchas </w:t>
      </w:r>
      <w:proofErr w:type="gramStart"/>
      <w:r w:rsidRPr="00990747">
        <w:rPr>
          <w:rFonts w:ascii="Times New Roman" w:hAnsi="Times New Roman" w:cs="Times New Roman"/>
          <w:b/>
          <w:bCs/>
          <w:lang w:val="es-ES_tradnl"/>
        </w:rPr>
        <w:t>gracias</w:t>
      </w:r>
      <w:proofErr w:type="gramEnd"/>
      <w:r w:rsidRPr="00990747">
        <w:rPr>
          <w:rFonts w:ascii="Times New Roman" w:hAnsi="Times New Roman" w:cs="Times New Roman"/>
          <w:b/>
          <w:bCs/>
          <w:lang w:val="es-ES_tradnl"/>
        </w:rPr>
        <w:t xml:space="preserve"> Cristián. Adolfo Millabur. Es un aspecto que debo confesar que no se está discutiendo mucho en la reivindicación de nuestro pueblo</w:t>
      </w:r>
      <w:r w:rsidR="007B19B6">
        <w:rPr>
          <w:rFonts w:ascii="Times New Roman" w:hAnsi="Times New Roman" w:cs="Times New Roman"/>
          <w:b/>
          <w:bCs/>
          <w:lang w:val="es-ES_tradnl"/>
        </w:rPr>
        <w:t>, n</w:t>
      </w:r>
      <w:r w:rsidRPr="00990747">
        <w:rPr>
          <w:rFonts w:ascii="Times New Roman" w:hAnsi="Times New Roman" w:cs="Times New Roman"/>
          <w:b/>
          <w:bCs/>
          <w:lang w:val="es-ES_tradnl"/>
        </w:rPr>
        <w:t>o es parte, como tú bien lo pusiste, un genocidio invisible. Y que efectivamente ocurrió y en todas las presentaciones uno se va dando cuenta que ha ocurrido y que como bien decía nuestro colega Mario, convencional de Osorno, y que efectivamente la iglesia necesita también que haga una revisión de su actuar</w:t>
      </w:r>
      <w:r w:rsidR="007B19B6">
        <w:rPr>
          <w:rFonts w:ascii="Times New Roman" w:hAnsi="Times New Roman" w:cs="Times New Roman"/>
          <w:b/>
          <w:bCs/>
          <w:lang w:val="es-ES_tradnl"/>
        </w:rPr>
        <w:t>,</w:t>
      </w:r>
      <w:r w:rsidRPr="00990747">
        <w:rPr>
          <w:rFonts w:ascii="Times New Roman" w:hAnsi="Times New Roman" w:cs="Times New Roman"/>
          <w:b/>
          <w:bCs/>
          <w:lang w:val="es-ES_tradnl"/>
        </w:rPr>
        <w:t xml:space="preserve"> y sanar las heridas significa reconocer los errores y los horrores que han pasado en nuestra historia reciente y no tan reciente. Te tengo que confesar </w:t>
      </w:r>
      <w:proofErr w:type="gramStart"/>
      <w:r w:rsidRPr="00990747">
        <w:rPr>
          <w:rFonts w:ascii="Times New Roman" w:hAnsi="Times New Roman" w:cs="Times New Roman"/>
          <w:b/>
          <w:bCs/>
          <w:lang w:val="es-ES_tradnl"/>
        </w:rPr>
        <w:t>de que</w:t>
      </w:r>
      <w:proofErr w:type="gramEnd"/>
      <w:r w:rsidRPr="00990747">
        <w:rPr>
          <w:rFonts w:ascii="Times New Roman" w:hAnsi="Times New Roman" w:cs="Times New Roman"/>
          <w:b/>
          <w:bCs/>
          <w:lang w:val="es-ES_tradnl"/>
        </w:rPr>
        <w:t xml:space="preserve"> me retrotrajiste a mi infancia. Eso del ojo. Yo fui educado bajo ese esquema, que mi padre con mucho esfuerzo me trataba de hacer entender que significaban esos símbolos juntándolos y cómo sonaban la letra o, la jota y la otra o</w:t>
      </w:r>
      <w:r w:rsidR="007B19B6">
        <w:rPr>
          <w:rFonts w:ascii="Times New Roman" w:hAnsi="Times New Roman" w:cs="Times New Roman"/>
          <w:b/>
          <w:bCs/>
          <w:lang w:val="es-ES_tradnl"/>
        </w:rPr>
        <w:t>, y</w:t>
      </w:r>
      <w:r w:rsidRPr="00990747">
        <w:rPr>
          <w:rFonts w:ascii="Times New Roman" w:hAnsi="Times New Roman" w:cs="Times New Roman"/>
          <w:b/>
          <w:bCs/>
          <w:lang w:val="es-ES_tradnl"/>
        </w:rPr>
        <w:t xml:space="preserve"> yo creo que más que afanarse de que yo aprendiera a leer, él se afanaba y me protegía porque no quería que me pegaran en el colegio. </w:t>
      </w:r>
    </w:p>
    <w:p w14:paraId="4CF1FF92" w14:textId="77777777" w:rsidR="00CB05A6" w:rsidRPr="00990747" w:rsidRDefault="00CB05A6">
      <w:pPr>
        <w:pStyle w:val="Cuerpo"/>
        <w:jc w:val="both"/>
        <w:rPr>
          <w:rFonts w:ascii="Times New Roman" w:eastAsia="Times New Roman" w:hAnsi="Times New Roman" w:cs="Times New Roman"/>
          <w:b/>
          <w:bCs/>
        </w:rPr>
      </w:pPr>
    </w:p>
    <w:p w14:paraId="7AE65735" w14:textId="77777777" w:rsidR="00CB05A6" w:rsidRPr="00990747" w:rsidRDefault="00EB645F">
      <w:pPr>
        <w:pStyle w:val="Cuerpo"/>
        <w:jc w:val="both"/>
        <w:rPr>
          <w:rFonts w:ascii="Times New Roman" w:eastAsia="Times New Roman" w:hAnsi="Times New Roman" w:cs="Times New Roman"/>
        </w:rPr>
      </w:pPr>
      <w:r w:rsidRPr="00990747">
        <w:rPr>
          <w:rFonts w:ascii="Times New Roman" w:hAnsi="Times New Roman" w:cs="Times New Roman"/>
          <w:lang w:val="es-ES_tradnl"/>
        </w:rPr>
        <w:t xml:space="preserve">Justamente. </w:t>
      </w:r>
    </w:p>
    <w:p w14:paraId="71AC7DEB" w14:textId="77777777" w:rsidR="00CB05A6" w:rsidRPr="00990747" w:rsidRDefault="00CB05A6">
      <w:pPr>
        <w:pStyle w:val="Cuerpo"/>
        <w:jc w:val="both"/>
        <w:rPr>
          <w:rFonts w:ascii="Times New Roman" w:eastAsia="Times New Roman" w:hAnsi="Times New Roman" w:cs="Times New Roman"/>
        </w:rPr>
      </w:pPr>
    </w:p>
    <w:p w14:paraId="01678F58" w14:textId="2C6CDBE0" w:rsidR="00CB05A6" w:rsidRPr="00990747" w:rsidRDefault="00EB645F">
      <w:pPr>
        <w:pStyle w:val="Cuerpo"/>
        <w:jc w:val="both"/>
        <w:rPr>
          <w:rFonts w:ascii="Times New Roman" w:eastAsia="Times New Roman" w:hAnsi="Times New Roman" w:cs="Times New Roman"/>
          <w:b/>
          <w:bCs/>
        </w:rPr>
      </w:pPr>
      <w:r w:rsidRPr="00990747">
        <w:rPr>
          <w:rFonts w:ascii="Times New Roman" w:hAnsi="Times New Roman" w:cs="Times New Roman"/>
          <w:b/>
          <w:bCs/>
          <w:lang w:val="es-ES_tradnl"/>
        </w:rPr>
        <w:t>E</w:t>
      </w:r>
      <w:r w:rsidR="007B19B6">
        <w:rPr>
          <w:rFonts w:ascii="Times New Roman" w:hAnsi="Times New Roman" w:cs="Times New Roman"/>
          <w:b/>
          <w:bCs/>
          <w:lang w:val="es-ES_tradnl"/>
        </w:rPr>
        <w:t>3</w:t>
      </w:r>
      <w:r w:rsidRPr="00990747">
        <w:rPr>
          <w:rFonts w:ascii="Times New Roman" w:hAnsi="Times New Roman" w:cs="Times New Roman"/>
          <w:b/>
          <w:bCs/>
          <w:lang w:val="es-ES_tradnl"/>
        </w:rPr>
        <w:t xml:space="preserve">: </w:t>
      </w:r>
      <w:r w:rsidR="007B19B6">
        <w:rPr>
          <w:rFonts w:ascii="Times New Roman" w:hAnsi="Times New Roman" w:cs="Times New Roman"/>
          <w:b/>
          <w:bCs/>
          <w:lang w:val="es-ES_tradnl"/>
        </w:rPr>
        <w:t>P</w:t>
      </w:r>
      <w:r w:rsidRPr="00990747">
        <w:rPr>
          <w:rFonts w:ascii="Times New Roman" w:hAnsi="Times New Roman" w:cs="Times New Roman"/>
          <w:b/>
          <w:bCs/>
          <w:lang w:val="es-ES_tradnl"/>
        </w:rPr>
        <w:t>orque era una enseñanza forzada, un conocimiento entregado bajo la violencia. Y yo fui testigo y fui víctima también de ese método. Afortunadamente tenía un padre que me enseñó a deletrear el silabario del ojo. Y no tuve tanto castigo en la escuela, pero sí fui testigo de muchos compañeros de mi generación que fueron víctima permanente [15:00]</w:t>
      </w:r>
      <w:r w:rsidR="0012338C">
        <w:rPr>
          <w:rFonts w:ascii="Times New Roman" w:hAnsi="Times New Roman" w:cs="Times New Roman"/>
          <w:b/>
          <w:bCs/>
          <w:lang w:val="es-ES_tradnl"/>
        </w:rPr>
        <w:t xml:space="preserve"> </w:t>
      </w:r>
      <w:r w:rsidRPr="00990747">
        <w:rPr>
          <w:rFonts w:ascii="Times New Roman" w:hAnsi="Times New Roman" w:cs="Times New Roman"/>
          <w:b/>
          <w:bCs/>
          <w:lang w:val="es-ES_tradnl"/>
        </w:rPr>
        <w:t xml:space="preserve">de todos los días porque no podían deletrear esos símbolos del occidente. Y también no podían pronunciarlo bien porque tenían un idioma ancestral que les dificultaba entenderlo no más. Confieso también, como esta es una comisión de </w:t>
      </w:r>
      <w:r w:rsidR="0012338C">
        <w:rPr>
          <w:rFonts w:ascii="Times New Roman" w:hAnsi="Times New Roman" w:cs="Times New Roman"/>
          <w:b/>
          <w:bCs/>
          <w:lang w:val="es-ES_tradnl"/>
        </w:rPr>
        <w:t>D</w:t>
      </w:r>
      <w:r w:rsidRPr="00990747">
        <w:rPr>
          <w:rFonts w:ascii="Times New Roman" w:hAnsi="Times New Roman" w:cs="Times New Roman"/>
          <w:b/>
          <w:bCs/>
          <w:lang w:val="es-ES_tradnl"/>
        </w:rPr>
        <w:t xml:space="preserve">erechos </w:t>
      </w:r>
      <w:r w:rsidR="0012338C">
        <w:rPr>
          <w:rFonts w:ascii="Times New Roman" w:hAnsi="Times New Roman" w:cs="Times New Roman"/>
          <w:b/>
          <w:bCs/>
          <w:lang w:val="es-ES_tradnl"/>
        </w:rPr>
        <w:t>H</w:t>
      </w:r>
      <w:r w:rsidRPr="00990747">
        <w:rPr>
          <w:rFonts w:ascii="Times New Roman" w:hAnsi="Times New Roman" w:cs="Times New Roman"/>
          <w:b/>
          <w:bCs/>
          <w:lang w:val="es-ES_tradnl"/>
        </w:rPr>
        <w:t xml:space="preserve">umanos, que se siga escribiendo y sistematizando esa trágica realidad que tuvieron que enfrentar nuestras generaciones y que bueno que tú </w:t>
      </w:r>
      <w:r w:rsidR="0012338C" w:rsidRPr="00990747">
        <w:rPr>
          <w:rFonts w:ascii="Times New Roman" w:hAnsi="Times New Roman" w:cs="Times New Roman"/>
          <w:b/>
          <w:bCs/>
          <w:lang w:val="es-ES_tradnl"/>
        </w:rPr>
        <w:t>estés</w:t>
      </w:r>
      <w:r w:rsidRPr="00990747">
        <w:rPr>
          <w:rFonts w:ascii="Times New Roman" w:hAnsi="Times New Roman" w:cs="Times New Roman"/>
          <w:b/>
          <w:bCs/>
          <w:lang w:val="es-ES_tradnl"/>
        </w:rPr>
        <w:t xml:space="preserve"> en estos espacios de poder del conocimiento y puedas seguir aportando a la lucha de nuestro pueblo. Así que felicitaciones y esperamos ese conocimiento sistematizado que tú tienes en el complemento de la información que tenemos que entregar al país a través de esta discusión que estamos dando en la comisión. Chaltu peñi Cristián. </w:t>
      </w:r>
    </w:p>
    <w:p w14:paraId="7CF2D6E4" w14:textId="77777777" w:rsidR="00CB05A6" w:rsidRPr="00990747" w:rsidRDefault="00CB05A6">
      <w:pPr>
        <w:pStyle w:val="Cuerpo"/>
        <w:jc w:val="both"/>
        <w:rPr>
          <w:rFonts w:ascii="Times New Roman" w:eastAsia="Times New Roman" w:hAnsi="Times New Roman" w:cs="Times New Roman"/>
          <w:b/>
          <w:bCs/>
        </w:rPr>
      </w:pPr>
    </w:p>
    <w:p w14:paraId="0B2AE451" w14:textId="44594FAC" w:rsidR="00CB05A6" w:rsidRPr="00990747" w:rsidRDefault="00EB645F">
      <w:pPr>
        <w:pStyle w:val="Cuerpo"/>
        <w:jc w:val="both"/>
        <w:rPr>
          <w:rFonts w:ascii="Times New Roman" w:eastAsia="Times New Roman" w:hAnsi="Times New Roman" w:cs="Times New Roman"/>
        </w:rPr>
      </w:pPr>
      <w:r w:rsidRPr="00990747">
        <w:rPr>
          <w:rFonts w:ascii="Times New Roman" w:hAnsi="Times New Roman" w:cs="Times New Roman"/>
          <w:lang w:val="es-ES_tradnl"/>
        </w:rPr>
        <w:t>Feley Peñi. Sólo si me lo permiten, señalar que tenemos una gran responsabilidad con la infancia. Aquí se tiene que asumir que la infancia ha sido la más perjudicada si vamos a hablar de colonización. Usted fue niño cuando estuvo en ese espacio y debemos asumirlo que eso significó desde la escuela y desde la educación</w:t>
      </w:r>
      <w:r w:rsidR="0012338C">
        <w:rPr>
          <w:rFonts w:ascii="Times New Roman" w:hAnsi="Times New Roman" w:cs="Times New Roman"/>
          <w:lang w:val="es-ES_tradnl"/>
        </w:rPr>
        <w:t>, d</w:t>
      </w:r>
      <w:r w:rsidRPr="00990747">
        <w:rPr>
          <w:rFonts w:ascii="Times New Roman" w:hAnsi="Times New Roman" w:cs="Times New Roman"/>
          <w:lang w:val="es-ES_tradnl"/>
        </w:rPr>
        <w:t>ebemos cambiar esa forma. Solo eso quería…</w:t>
      </w:r>
    </w:p>
    <w:p w14:paraId="07859D45" w14:textId="77777777" w:rsidR="00CB05A6" w:rsidRPr="00990747" w:rsidRDefault="00CB05A6">
      <w:pPr>
        <w:pStyle w:val="Cuerpo"/>
        <w:jc w:val="both"/>
        <w:rPr>
          <w:rFonts w:ascii="Times New Roman" w:eastAsia="Times New Roman" w:hAnsi="Times New Roman" w:cs="Times New Roman"/>
        </w:rPr>
      </w:pPr>
    </w:p>
    <w:p w14:paraId="2BEF0921" w14:textId="6717CDD1" w:rsidR="00CB05A6" w:rsidRPr="00990747" w:rsidRDefault="00EB645F">
      <w:pPr>
        <w:pStyle w:val="Cuerpo"/>
        <w:jc w:val="both"/>
        <w:rPr>
          <w:rFonts w:ascii="Times New Roman" w:eastAsia="Times New Roman" w:hAnsi="Times New Roman" w:cs="Times New Roman"/>
          <w:b/>
          <w:bCs/>
        </w:rPr>
      </w:pPr>
      <w:r w:rsidRPr="00990747">
        <w:rPr>
          <w:rFonts w:ascii="Times New Roman" w:hAnsi="Times New Roman" w:cs="Times New Roman"/>
          <w:b/>
          <w:bCs/>
          <w:lang w:val="es-ES_tradnl"/>
        </w:rPr>
        <w:t>E</w:t>
      </w:r>
      <w:r w:rsidR="008C57AE">
        <w:rPr>
          <w:rFonts w:ascii="Times New Roman" w:hAnsi="Times New Roman" w:cs="Times New Roman"/>
          <w:b/>
          <w:bCs/>
          <w:lang w:val="es-ES_tradnl"/>
        </w:rPr>
        <w:t>2</w:t>
      </w:r>
      <w:r w:rsidRPr="00990747">
        <w:rPr>
          <w:rFonts w:ascii="Times New Roman" w:hAnsi="Times New Roman" w:cs="Times New Roman"/>
          <w:b/>
          <w:bCs/>
          <w:lang w:val="es-ES_tradnl"/>
        </w:rPr>
        <w:t xml:space="preserve">: Hola Cristian, muchas gracias, me sumo a todas las palabras y también pedirte ese artículo que has nombrado si lo puedes enviar también. Y lo otro, muy cortito, tú dijiste se prohibió el mapudungún y otra palabra que yo no conozco, si pudieses contarme qué significa esa segunda palabra. </w:t>
      </w:r>
    </w:p>
    <w:p w14:paraId="0C3DFF26" w14:textId="77777777" w:rsidR="00CB05A6" w:rsidRPr="00990747" w:rsidRDefault="00CB05A6">
      <w:pPr>
        <w:pStyle w:val="Cuerpo"/>
        <w:jc w:val="both"/>
        <w:rPr>
          <w:rFonts w:ascii="Times New Roman" w:eastAsia="Times New Roman" w:hAnsi="Times New Roman" w:cs="Times New Roman"/>
        </w:rPr>
      </w:pPr>
    </w:p>
    <w:p w14:paraId="41720535" w14:textId="77777777" w:rsidR="00CB05A6" w:rsidRPr="00990747" w:rsidRDefault="00EB645F">
      <w:pPr>
        <w:pStyle w:val="Cuerpo"/>
        <w:jc w:val="both"/>
        <w:rPr>
          <w:rFonts w:ascii="Times New Roman" w:eastAsia="Times New Roman" w:hAnsi="Times New Roman" w:cs="Times New Roman"/>
        </w:rPr>
      </w:pPr>
      <w:r w:rsidRPr="00990747">
        <w:rPr>
          <w:rFonts w:ascii="Times New Roman" w:hAnsi="Times New Roman" w:cs="Times New Roman"/>
          <w:lang w:val="es-ES_tradnl"/>
        </w:rPr>
        <w:t xml:space="preserve">Cómo, disculpe. No le entendí. </w:t>
      </w:r>
    </w:p>
    <w:p w14:paraId="4E3EA921" w14:textId="77777777" w:rsidR="00CB05A6" w:rsidRPr="00990747" w:rsidRDefault="00CB05A6">
      <w:pPr>
        <w:pStyle w:val="Cuerpo"/>
        <w:jc w:val="both"/>
        <w:rPr>
          <w:rFonts w:ascii="Times New Roman" w:eastAsia="Times New Roman" w:hAnsi="Times New Roman" w:cs="Times New Roman"/>
        </w:rPr>
      </w:pPr>
    </w:p>
    <w:p w14:paraId="54EB3FE3" w14:textId="5BABF30C" w:rsidR="00CB05A6" w:rsidRPr="00990747" w:rsidRDefault="00EB645F">
      <w:pPr>
        <w:pStyle w:val="Cuerpo"/>
        <w:jc w:val="both"/>
        <w:rPr>
          <w:rFonts w:ascii="Times New Roman" w:eastAsia="Times New Roman" w:hAnsi="Times New Roman" w:cs="Times New Roman"/>
          <w:b/>
          <w:bCs/>
        </w:rPr>
      </w:pPr>
      <w:r w:rsidRPr="00990747">
        <w:rPr>
          <w:rFonts w:ascii="Times New Roman" w:hAnsi="Times New Roman" w:cs="Times New Roman"/>
          <w:b/>
          <w:bCs/>
          <w:lang w:val="es-ES_tradnl"/>
        </w:rPr>
        <w:t>E</w:t>
      </w:r>
      <w:r w:rsidR="00DD67BA">
        <w:rPr>
          <w:rFonts w:ascii="Times New Roman" w:hAnsi="Times New Roman" w:cs="Times New Roman"/>
          <w:b/>
          <w:bCs/>
          <w:lang w:val="es-ES_tradnl"/>
        </w:rPr>
        <w:t>2</w:t>
      </w:r>
      <w:r w:rsidRPr="00990747">
        <w:rPr>
          <w:rFonts w:ascii="Times New Roman" w:hAnsi="Times New Roman" w:cs="Times New Roman"/>
          <w:b/>
          <w:bCs/>
          <w:lang w:val="es-ES_tradnl"/>
        </w:rPr>
        <w:t>: que tú dijiste “se prohibió el mapuzungún” y otra palabra en mapu</w:t>
      </w:r>
      <w:r w:rsidR="00DD67BA">
        <w:rPr>
          <w:rFonts w:ascii="Times New Roman" w:hAnsi="Times New Roman" w:cs="Times New Roman"/>
          <w:b/>
          <w:bCs/>
          <w:lang w:val="es-ES_tradnl"/>
        </w:rPr>
        <w:t>z</w:t>
      </w:r>
      <w:r w:rsidRPr="00990747">
        <w:rPr>
          <w:rFonts w:ascii="Times New Roman" w:hAnsi="Times New Roman" w:cs="Times New Roman"/>
          <w:b/>
          <w:bCs/>
          <w:lang w:val="es-ES_tradnl"/>
        </w:rPr>
        <w:t xml:space="preserve">ungún. </w:t>
      </w:r>
    </w:p>
    <w:p w14:paraId="5FFECCB1" w14:textId="77777777" w:rsidR="00CB05A6" w:rsidRPr="00990747" w:rsidRDefault="00CB05A6">
      <w:pPr>
        <w:pStyle w:val="Cuerpo"/>
        <w:jc w:val="both"/>
        <w:rPr>
          <w:rFonts w:ascii="Times New Roman" w:eastAsia="Times New Roman" w:hAnsi="Times New Roman" w:cs="Times New Roman"/>
        </w:rPr>
      </w:pPr>
    </w:p>
    <w:p w14:paraId="4CFF8B5A" w14:textId="77777777" w:rsidR="00CB05A6" w:rsidRPr="00990747" w:rsidRDefault="00EB645F">
      <w:pPr>
        <w:pStyle w:val="Cuerpo"/>
        <w:jc w:val="both"/>
        <w:rPr>
          <w:rFonts w:ascii="Times New Roman" w:eastAsia="Times New Roman" w:hAnsi="Times New Roman" w:cs="Times New Roman"/>
        </w:rPr>
      </w:pPr>
      <w:r w:rsidRPr="00990747">
        <w:rPr>
          <w:rFonts w:ascii="Times New Roman" w:hAnsi="Times New Roman" w:cs="Times New Roman"/>
          <w:lang w:val="es-ES_tradnl"/>
        </w:rPr>
        <w:t xml:space="preserve">Sí, el Tukulugun. El tukulugun es la vestimenta mapunche. En la escuela se transformó, con el uso de los uniformes y está bien documentado también cómo lo hicieron. </w:t>
      </w:r>
    </w:p>
    <w:p w14:paraId="0291C880" w14:textId="77777777" w:rsidR="00CB05A6" w:rsidRPr="00990747" w:rsidRDefault="00CB05A6">
      <w:pPr>
        <w:pStyle w:val="Cuerpo"/>
        <w:jc w:val="both"/>
        <w:rPr>
          <w:rFonts w:ascii="Times New Roman" w:eastAsia="Times New Roman" w:hAnsi="Times New Roman" w:cs="Times New Roman"/>
        </w:rPr>
      </w:pPr>
    </w:p>
    <w:p w14:paraId="2DC590F2" w14:textId="553A11C9" w:rsidR="00CB05A6" w:rsidRPr="00990747" w:rsidRDefault="00EB645F">
      <w:pPr>
        <w:pStyle w:val="Cuerpo"/>
        <w:jc w:val="both"/>
        <w:rPr>
          <w:rFonts w:ascii="Times New Roman" w:eastAsia="Times New Roman" w:hAnsi="Times New Roman" w:cs="Times New Roman"/>
          <w:b/>
          <w:bCs/>
        </w:rPr>
      </w:pPr>
      <w:r w:rsidRPr="00990747">
        <w:rPr>
          <w:rFonts w:ascii="Times New Roman" w:hAnsi="Times New Roman" w:cs="Times New Roman"/>
          <w:b/>
          <w:bCs/>
          <w:lang w:val="es-ES_tradnl"/>
        </w:rPr>
        <w:t>E</w:t>
      </w:r>
      <w:r w:rsidR="00DD67BA">
        <w:rPr>
          <w:rFonts w:ascii="Times New Roman" w:hAnsi="Times New Roman" w:cs="Times New Roman"/>
          <w:b/>
          <w:bCs/>
          <w:lang w:val="es-ES_tradnl"/>
        </w:rPr>
        <w:t>2</w:t>
      </w:r>
      <w:r w:rsidRPr="00990747">
        <w:rPr>
          <w:rFonts w:ascii="Times New Roman" w:hAnsi="Times New Roman" w:cs="Times New Roman"/>
          <w:b/>
          <w:bCs/>
          <w:lang w:val="es-ES_tradnl"/>
        </w:rPr>
        <w:t xml:space="preserve">: Ya, muchas gracias. </w:t>
      </w:r>
    </w:p>
    <w:p w14:paraId="0F566178" w14:textId="77777777" w:rsidR="00CB05A6" w:rsidRPr="00990747" w:rsidRDefault="00CB05A6">
      <w:pPr>
        <w:pStyle w:val="Cuerpo"/>
        <w:jc w:val="both"/>
        <w:rPr>
          <w:rFonts w:ascii="Times New Roman" w:eastAsia="Times New Roman" w:hAnsi="Times New Roman" w:cs="Times New Roman"/>
        </w:rPr>
      </w:pPr>
    </w:p>
    <w:p w14:paraId="7FE602FE" w14:textId="538D3148" w:rsidR="00CB05A6" w:rsidRPr="00990747" w:rsidRDefault="00EB645F">
      <w:pPr>
        <w:pStyle w:val="Cuerpo"/>
        <w:jc w:val="both"/>
        <w:rPr>
          <w:rFonts w:ascii="Times New Roman" w:eastAsia="Times New Roman" w:hAnsi="Times New Roman" w:cs="Times New Roman"/>
          <w:b/>
          <w:bCs/>
        </w:rPr>
      </w:pPr>
      <w:r w:rsidRPr="00990747">
        <w:rPr>
          <w:rFonts w:ascii="Times New Roman" w:hAnsi="Times New Roman" w:cs="Times New Roman"/>
          <w:b/>
          <w:bCs/>
          <w:lang w:val="es-ES_tradnl"/>
        </w:rPr>
        <w:lastRenderedPageBreak/>
        <w:t xml:space="preserve">E4: una observación pequeñita, solamente darte las gracias. Creo que como profesor estamos llamados a instalar el relato verdadero de los que fueron </w:t>
      </w:r>
      <w:r w:rsidR="00DD67BA" w:rsidRPr="00990747">
        <w:rPr>
          <w:rFonts w:ascii="Times New Roman" w:hAnsi="Times New Roman" w:cs="Times New Roman"/>
          <w:b/>
          <w:bCs/>
          <w:lang w:val="es-ES_tradnl"/>
        </w:rPr>
        <w:t>dominados y</w:t>
      </w:r>
      <w:r w:rsidRPr="00990747">
        <w:rPr>
          <w:rFonts w:ascii="Times New Roman" w:hAnsi="Times New Roman" w:cs="Times New Roman"/>
          <w:b/>
          <w:bCs/>
          <w:lang w:val="es-ES_tradnl"/>
        </w:rPr>
        <w:t xml:space="preserve"> despojados. Lo que nunca se ha contado en nuestras escuelas y eso tenemos una gran responsabilidad también, seguramente todos los profesores que estamos aquí en la Convención de instalar este relato que ha sido negado. En las escuelas básicas, museos, universidades. Así que ese es el compromiso también que tenemos nosotros en esta convención. </w:t>
      </w:r>
    </w:p>
    <w:p w14:paraId="360DD8A3" w14:textId="77777777" w:rsidR="00CB05A6" w:rsidRPr="00990747" w:rsidRDefault="00CB05A6">
      <w:pPr>
        <w:pStyle w:val="Cuerpo"/>
        <w:jc w:val="both"/>
        <w:rPr>
          <w:rFonts w:ascii="Times New Roman" w:eastAsia="Times New Roman" w:hAnsi="Times New Roman" w:cs="Times New Roman"/>
        </w:rPr>
      </w:pPr>
    </w:p>
    <w:p w14:paraId="4C3CC38D" w14:textId="55C83C0C" w:rsidR="00CB05A6" w:rsidRPr="00990747" w:rsidRDefault="00EB645F">
      <w:pPr>
        <w:pStyle w:val="Cuerpo"/>
        <w:jc w:val="both"/>
        <w:rPr>
          <w:rFonts w:ascii="Times New Roman" w:eastAsia="Times New Roman" w:hAnsi="Times New Roman" w:cs="Times New Roman"/>
        </w:rPr>
      </w:pPr>
      <w:r w:rsidRPr="00990747">
        <w:rPr>
          <w:rFonts w:ascii="Times New Roman" w:hAnsi="Times New Roman" w:cs="Times New Roman"/>
          <w:lang w:val="es-ES_tradnl"/>
        </w:rPr>
        <w:t xml:space="preserve">Feley peñi. </w:t>
      </w:r>
      <w:r w:rsidRPr="00990747">
        <w:rPr>
          <w:rFonts w:ascii="Times New Roman" w:hAnsi="Times New Roman" w:cs="Times New Roman"/>
        </w:rPr>
        <w:t xml:space="preserve">[NSE mapudungún </w:t>
      </w:r>
      <w:r w:rsidRPr="00990747">
        <w:rPr>
          <w:rFonts w:ascii="Times New Roman" w:hAnsi="Times New Roman" w:cs="Times New Roman"/>
          <w:lang w:val="es-ES_tradnl"/>
        </w:rPr>
        <w:t>17:44</w:t>
      </w:r>
      <w:r w:rsidRPr="00990747">
        <w:rPr>
          <w:rFonts w:ascii="Times New Roman" w:hAnsi="Times New Roman" w:cs="Times New Roman"/>
        </w:rPr>
        <w:t>]</w:t>
      </w:r>
      <w:r w:rsidR="00DD67BA">
        <w:rPr>
          <w:rFonts w:ascii="Times New Roman" w:hAnsi="Times New Roman" w:cs="Times New Roman"/>
        </w:rPr>
        <w:t xml:space="preserve"> </w:t>
      </w:r>
      <w:r w:rsidRPr="00990747">
        <w:rPr>
          <w:rFonts w:ascii="Times New Roman" w:hAnsi="Times New Roman" w:cs="Times New Roman"/>
          <w:lang w:val="es-ES_tradnl"/>
        </w:rPr>
        <w:t>Gracias a todos ustedes</w:t>
      </w:r>
      <w:r w:rsidR="00184ACE">
        <w:rPr>
          <w:rFonts w:ascii="Times New Roman" w:hAnsi="Times New Roman" w:cs="Times New Roman"/>
          <w:lang w:val="es-ES_tradnl"/>
        </w:rPr>
        <w:t>, g</w:t>
      </w:r>
      <w:r w:rsidRPr="00990747">
        <w:rPr>
          <w:rFonts w:ascii="Times New Roman" w:hAnsi="Times New Roman" w:cs="Times New Roman"/>
          <w:lang w:val="es-ES_tradnl"/>
        </w:rPr>
        <w:t xml:space="preserve">racias también a los estudiantes de </w:t>
      </w:r>
      <w:r w:rsidRPr="00990747">
        <w:rPr>
          <w:rFonts w:ascii="Times New Roman" w:hAnsi="Times New Roman" w:cs="Times New Roman"/>
        </w:rPr>
        <w:t xml:space="preserve">[NSE mapudungún </w:t>
      </w:r>
      <w:r w:rsidRPr="00990747">
        <w:rPr>
          <w:rFonts w:ascii="Times New Roman" w:hAnsi="Times New Roman" w:cs="Times New Roman"/>
          <w:lang w:val="es-ES_tradnl"/>
        </w:rPr>
        <w:t>17:49</w:t>
      </w:r>
      <w:r w:rsidRPr="00990747">
        <w:rPr>
          <w:rFonts w:ascii="Times New Roman" w:hAnsi="Times New Roman" w:cs="Times New Roman"/>
        </w:rPr>
        <w:t>]</w:t>
      </w:r>
      <w:r w:rsidRPr="00990747">
        <w:rPr>
          <w:rFonts w:ascii="Times New Roman" w:hAnsi="Times New Roman" w:cs="Times New Roman"/>
          <w:lang w:val="es-ES_tradnl"/>
        </w:rPr>
        <w:t xml:space="preserve"> que hoy día nos apoyaron y participaron en esta sesión. </w:t>
      </w:r>
      <w:r w:rsidRPr="00184ACE">
        <w:rPr>
          <w:rFonts w:ascii="Times New Roman" w:hAnsi="Times New Roman" w:cs="Times New Roman"/>
        </w:rPr>
        <w:t>[NSE mapudung</w:t>
      </w:r>
      <w:r w:rsidRPr="00990747">
        <w:rPr>
          <w:rFonts w:ascii="Times New Roman" w:hAnsi="Times New Roman" w:cs="Times New Roman"/>
        </w:rPr>
        <w:t xml:space="preserve">ún </w:t>
      </w:r>
      <w:r w:rsidRPr="00990747">
        <w:rPr>
          <w:rFonts w:ascii="Times New Roman" w:hAnsi="Times New Roman" w:cs="Times New Roman"/>
          <w:lang w:val="es-ES_tradnl"/>
        </w:rPr>
        <w:t>17:53</w:t>
      </w:r>
      <w:r w:rsidRPr="00990747">
        <w:rPr>
          <w:rFonts w:ascii="Times New Roman" w:hAnsi="Times New Roman" w:cs="Times New Roman"/>
        </w:rPr>
        <w:t>]</w:t>
      </w:r>
    </w:p>
    <w:p w14:paraId="5226C5FF" w14:textId="77777777" w:rsidR="00CB05A6" w:rsidRPr="00990747" w:rsidRDefault="00CB05A6">
      <w:pPr>
        <w:pStyle w:val="Cuerpo"/>
        <w:jc w:val="both"/>
        <w:rPr>
          <w:rFonts w:ascii="Times New Roman" w:eastAsia="Times New Roman" w:hAnsi="Times New Roman" w:cs="Times New Roman"/>
        </w:rPr>
      </w:pPr>
    </w:p>
    <w:p w14:paraId="3486B64F" w14:textId="7DB471F8" w:rsidR="00CB05A6" w:rsidRPr="00990747" w:rsidRDefault="00EB645F">
      <w:pPr>
        <w:pStyle w:val="Cuerpo"/>
        <w:jc w:val="both"/>
        <w:rPr>
          <w:rFonts w:ascii="Times New Roman" w:eastAsia="Times New Roman" w:hAnsi="Times New Roman" w:cs="Times New Roman"/>
          <w:b/>
          <w:bCs/>
        </w:rPr>
      </w:pPr>
      <w:r w:rsidRPr="00990747">
        <w:rPr>
          <w:rFonts w:ascii="Times New Roman" w:hAnsi="Times New Roman" w:cs="Times New Roman"/>
          <w:b/>
          <w:bCs/>
          <w:lang w:val="es-ES_tradnl"/>
        </w:rPr>
        <w:t>E</w:t>
      </w:r>
      <w:r w:rsidR="00184ACE">
        <w:rPr>
          <w:rFonts w:ascii="Times New Roman" w:hAnsi="Times New Roman" w:cs="Times New Roman"/>
          <w:b/>
          <w:bCs/>
          <w:lang w:val="es-ES_tradnl"/>
        </w:rPr>
        <w:t>4</w:t>
      </w:r>
      <w:r w:rsidRPr="00990747">
        <w:rPr>
          <w:rFonts w:ascii="Times New Roman" w:hAnsi="Times New Roman" w:cs="Times New Roman"/>
          <w:b/>
          <w:bCs/>
          <w:lang w:val="es-ES_tradnl"/>
        </w:rPr>
        <w:t xml:space="preserve">: Gracias Cristian. </w:t>
      </w:r>
    </w:p>
    <w:p w14:paraId="2F0CB30A" w14:textId="77777777" w:rsidR="00CB05A6" w:rsidRPr="00990747" w:rsidRDefault="00CB05A6">
      <w:pPr>
        <w:pStyle w:val="Cuerpo"/>
        <w:jc w:val="both"/>
        <w:rPr>
          <w:rFonts w:ascii="Times New Roman" w:eastAsia="Times New Roman" w:hAnsi="Times New Roman" w:cs="Times New Roman"/>
          <w:b/>
          <w:bCs/>
        </w:rPr>
      </w:pPr>
    </w:p>
    <w:p w14:paraId="153D6545" w14:textId="77777777" w:rsidR="00CB05A6" w:rsidRPr="00990747" w:rsidRDefault="00EB645F">
      <w:pPr>
        <w:pStyle w:val="Cuerpo"/>
        <w:jc w:val="both"/>
        <w:rPr>
          <w:rFonts w:ascii="Times New Roman" w:hAnsi="Times New Roman" w:cs="Times New Roman"/>
        </w:rPr>
      </w:pPr>
      <w:r w:rsidRPr="00990747">
        <w:rPr>
          <w:rFonts w:ascii="Times New Roman" w:hAnsi="Times New Roman" w:cs="Times New Roman"/>
          <w:lang w:val="es-ES_tradnl"/>
        </w:rPr>
        <w:t>[la entrevista termina en 17:56]</w:t>
      </w:r>
    </w:p>
    <w:sectPr w:rsidR="00CB05A6" w:rsidRPr="00990747" w:rsidSect="00990747">
      <w:headerReference w:type="default" r:id="rId6"/>
      <w:footerReference w:type="default" r:id="rId7"/>
      <w:pgSz w:w="12240" w:h="15840"/>
      <w:pgMar w:top="720" w:right="720" w:bottom="720" w:left="720" w:header="720"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DE12AF" w14:textId="77777777" w:rsidR="00A158C9" w:rsidRDefault="00A158C9">
      <w:r>
        <w:separator/>
      </w:r>
    </w:p>
  </w:endnote>
  <w:endnote w:type="continuationSeparator" w:id="0">
    <w:p w14:paraId="265A8728" w14:textId="77777777" w:rsidR="00A158C9" w:rsidRDefault="00A15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F83E50" w14:textId="77777777" w:rsidR="00CB05A6" w:rsidRDefault="00CB05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DAFE7" w14:textId="77777777" w:rsidR="00A158C9" w:rsidRDefault="00A158C9">
      <w:r>
        <w:separator/>
      </w:r>
    </w:p>
  </w:footnote>
  <w:footnote w:type="continuationSeparator" w:id="0">
    <w:p w14:paraId="3CB7A53E" w14:textId="77777777" w:rsidR="00A158C9" w:rsidRDefault="00A158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EC060" w14:textId="77777777" w:rsidR="00CB05A6" w:rsidRDefault="00CB05A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5A6"/>
    <w:rsid w:val="00091D1C"/>
    <w:rsid w:val="0012338C"/>
    <w:rsid w:val="00184ACE"/>
    <w:rsid w:val="007B19B6"/>
    <w:rsid w:val="008C57AE"/>
    <w:rsid w:val="00990747"/>
    <w:rsid w:val="00995A87"/>
    <w:rsid w:val="00A158C9"/>
    <w:rsid w:val="00CB05A6"/>
    <w:rsid w:val="00DD67BA"/>
    <w:rsid w:val="00EB645F"/>
    <w:rsid w:val="00EE7C6C"/>
    <w:rsid w:val="00FB5DB7"/>
    <w:rsid w:val="00FE2D5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6E7B4"/>
  <w15:docId w15:val="{D2D34D0F-E6A1-4D06-A29F-C39FC4EFD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s-CL" w:eastAsia="es-C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uerpo">
    <w:name w:val="Cuerpo"/>
    <w:rPr>
      <w:rFonts w:ascii="Helvetica Neue" w:hAnsi="Helvetica Neue"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2376</Words>
  <Characters>13068</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Segura</cp:lastModifiedBy>
  <cp:revision>10</cp:revision>
  <dcterms:created xsi:type="dcterms:W3CDTF">2021-09-03T01:16:00Z</dcterms:created>
  <dcterms:modified xsi:type="dcterms:W3CDTF">2021-09-03T03:02:00Z</dcterms:modified>
</cp:coreProperties>
</file>