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3590566"/>
        <w:docPartObj>
          <w:docPartGallery w:val="Cover Pages"/>
          <w:docPartUnique/>
        </w:docPartObj>
      </w:sdtPr>
      <w:sdtEndPr/>
      <w:sdtContent>
        <w:p w14:paraId="50B6B1E6" w14:textId="22E37594" w:rsidR="00BF381D" w:rsidRDefault="00BF38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D3A36B" wp14:editId="5130F1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3DEFD7" w14:textId="54A1DE2F" w:rsidR="00BF381D" w:rsidRDefault="00BF381D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Folkert Attema</w:t>
                                      </w:r>
                                    </w:p>
                                  </w:sdtContent>
                                </w:sdt>
                                <w:p w14:paraId="6C26D0C9" w14:textId="433118AE" w:rsidR="00BF381D" w:rsidRDefault="004D3208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F381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roc</w:t>
                                      </w:r>
                                      <w:r w:rsidR="0037594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</w:t>
                                      </w:r>
                                      <w:r w:rsidR="00BF381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af</w:t>
                                      </w:r>
                                    </w:sdtContent>
                                  </w:sdt>
                                  <w:r w:rsidR="00BF381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F381D">
                                        <w:rPr>
                                          <w:color w:val="FFFFFF" w:themeColor="background1"/>
                                        </w:rPr>
                                        <w:t>MBO College Zuidoost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F5B45F" w14:textId="6DC40A3B" w:rsidR="00BF381D" w:rsidRDefault="00BF381D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Sjabloon</w:t>
                                      </w:r>
                                      <w:r w:rsidR="000970A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Functioneel Ontwerp</w:t>
                                      </w:r>
                                    </w:p>
                                  </w:sdtContent>
                                </w:sdt>
                                <w:p w14:paraId="5B581138" w14:textId="5B958889" w:rsidR="001E2D8B" w:rsidRDefault="001E2D8B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V 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D3A36B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D3DEFD7" w14:textId="54A1DE2F" w:rsidR="00BF381D" w:rsidRDefault="00BF381D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Folkert Attema</w:t>
                                </w:r>
                              </w:p>
                            </w:sdtContent>
                          </w:sdt>
                          <w:p w14:paraId="6C26D0C9" w14:textId="433118AE" w:rsidR="00BF381D" w:rsidRDefault="00120AF6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F381D">
                                  <w:rPr>
                                    <w:caps/>
                                    <w:color w:val="FFFFFF" w:themeColor="background1"/>
                                  </w:rPr>
                                  <w:t>roc</w:t>
                                </w:r>
                                <w:r w:rsidR="00375944">
                                  <w:rPr>
                                    <w:caps/>
                                    <w:color w:val="FFFFFF" w:themeColor="background1"/>
                                  </w:rPr>
                                  <w:t>v</w:t>
                                </w:r>
                                <w:r w:rsidR="00BF381D">
                                  <w:rPr>
                                    <w:caps/>
                                    <w:color w:val="FFFFFF" w:themeColor="background1"/>
                                  </w:rPr>
                                  <w:t>af</w:t>
                                </w:r>
                              </w:sdtContent>
                            </w:sdt>
                            <w:r w:rsidR="00BF381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F381D">
                                  <w:rPr>
                                    <w:color w:val="FFFFFF" w:themeColor="background1"/>
                                  </w:rPr>
                                  <w:t>MBO College Zuidoost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F5B45F" w14:textId="6DC40A3B" w:rsidR="00BF381D" w:rsidRDefault="00BF381D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Sjabloon</w:t>
                                </w:r>
                                <w:r w:rsidR="000970A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Functioneel Ontwerp</w:t>
                                </w:r>
                              </w:p>
                            </w:sdtContent>
                          </w:sdt>
                          <w:p w14:paraId="5B581138" w14:textId="5B958889" w:rsidR="001E2D8B" w:rsidRDefault="001E2D8B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V 0.1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14F123F" w14:textId="77777777" w:rsidR="00B91C9D" w:rsidRDefault="00BF381D">
          <w:r>
            <w:br w:type="page"/>
          </w:r>
        </w:p>
        <w:tbl>
          <w:tblPr>
            <w:tblStyle w:val="Onopgemaaktetabel4"/>
            <w:tblW w:w="0" w:type="auto"/>
            <w:tblLook w:val="06A0" w:firstRow="1" w:lastRow="0" w:firstColumn="1" w:lastColumn="0" w:noHBand="1" w:noVBand="1"/>
          </w:tblPr>
          <w:tblGrid>
            <w:gridCol w:w="4531"/>
            <w:gridCol w:w="4531"/>
          </w:tblGrid>
          <w:tr w:rsidR="00B91C9D" w14:paraId="7142F334" w14:textId="77777777" w:rsidTr="000956A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2934DB7F" w14:textId="0143605F" w:rsidR="00B91C9D" w:rsidRPr="000956AF" w:rsidRDefault="00B91C9D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lastRenderedPageBreak/>
                  <w:t>Docent</w:t>
                </w:r>
              </w:p>
            </w:tc>
            <w:tc>
              <w:tcPr>
                <w:tcW w:w="4531" w:type="dxa"/>
              </w:tcPr>
              <w:p w14:paraId="6BD54EF5" w14:textId="67AEC071" w:rsidR="00B91C9D" w:rsidRPr="000956AF" w:rsidRDefault="00B91C9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Folkert Attema</w:t>
                </w:r>
              </w:p>
            </w:tc>
          </w:tr>
          <w:tr w:rsidR="00B91C9D" w14:paraId="550F0F25" w14:textId="77777777" w:rsidTr="000956A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307908CE" w14:textId="73CFFE78" w:rsidR="00B91C9D" w:rsidRPr="000956AF" w:rsidRDefault="00B91C9D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Projectnaam</w:t>
                </w:r>
              </w:p>
            </w:tc>
            <w:tc>
              <w:tcPr>
                <w:tcW w:w="4531" w:type="dxa"/>
              </w:tcPr>
              <w:p w14:paraId="2E538481" w14:textId="29C9A29D" w:rsidR="00B91C9D" w:rsidRPr="000956AF" w:rsidRDefault="00187A7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956AF">
                  <w:t>Sjabloon</w:t>
                </w:r>
              </w:p>
            </w:tc>
          </w:tr>
          <w:tr w:rsidR="00187A70" w14:paraId="7B57808A" w14:textId="77777777" w:rsidTr="000956A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2BAC13CF" w14:textId="77777777" w:rsidR="00187A70" w:rsidRPr="000956AF" w:rsidRDefault="00187A70">
                <w:pPr>
                  <w:rPr>
                    <w:b w:val="0"/>
                    <w:bCs w:val="0"/>
                  </w:rPr>
                </w:pPr>
              </w:p>
            </w:tc>
            <w:tc>
              <w:tcPr>
                <w:tcW w:w="4531" w:type="dxa"/>
              </w:tcPr>
              <w:p w14:paraId="0380B2C9" w14:textId="77777777" w:rsidR="00187A70" w:rsidRPr="000956AF" w:rsidRDefault="00187A7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187A70" w14:paraId="6FAB9786" w14:textId="77777777" w:rsidTr="000956A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5AEBCD07" w14:textId="261CBFB6" w:rsidR="00187A70" w:rsidRPr="000956AF" w:rsidRDefault="00187A70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Groep</w:t>
                </w:r>
              </w:p>
            </w:tc>
            <w:tc>
              <w:tcPr>
                <w:tcW w:w="4531" w:type="dxa"/>
              </w:tcPr>
              <w:p w14:paraId="2325794F" w14:textId="0D1F49FB" w:rsidR="00187A70" w:rsidRPr="000956AF" w:rsidRDefault="0091379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956AF">
                  <w:t>1</w:t>
                </w:r>
              </w:p>
            </w:tc>
          </w:tr>
          <w:tr w:rsidR="00187A70" w14:paraId="01F32434" w14:textId="77777777" w:rsidTr="000956A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58AB475E" w14:textId="0465E1CD" w:rsidR="00187A70" w:rsidRPr="000956AF" w:rsidRDefault="00187A70">
                <w:pPr>
                  <w:rPr>
                    <w:b w:val="0"/>
                    <w:bCs w:val="0"/>
                  </w:rPr>
                </w:pPr>
              </w:p>
            </w:tc>
            <w:tc>
              <w:tcPr>
                <w:tcW w:w="4531" w:type="dxa"/>
              </w:tcPr>
              <w:p w14:paraId="3DDDD2F7" w14:textId="77777777" w:rsidR="00187A70" w:rsidRPr="000956AF" w:rsidRDefault="00187A7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1379C" w14:paraId="2B24F50C" w14:textId="77777777" w:rsidTr="000956A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7AC30C0" w14:textId="44372B75" w:rsidR="0091379C" w:rsidRPr="000956AF" w:rsidRDefault="0091379C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Leden</w:t>
                </w:r>
              </w:p>
            </w:tc>
            <w:tc>
              <w:tcPr>
                <w:tcW w:w="4531" w:type="dxa"/>
              </w:tcPr>
              <w:p w14:paraId="43D70699" w14:textId="77777777" w:rsidR="0091379C" w:rsidRPr="000956AF" w:rsidRDefault="0091379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1379C" w14:paraId="4BE0BB1A" w14:textId="77777777" w:rsidTr="000956A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2C17C05C" w14:textId="0F381553" w:rsidR="0091379C" w:rsidRPr="000956AF" w:rsidRDefault="0091379C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Student 1</w:t>
                </w:r>
              </w:p>
            </w:tc>
            <w:tc>
              <w:tcPr>
                <w:tcW w:w="4531" w:type="dxa"/>
              </w:tcPr>
              <w:p w14:paraId="263B4C09" w14:textId="33D36192" w:rsidR="0091379C" w:rsidRPr="000956AF" w:rsidRDefault="0091379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956AF">
                  <w:t>123456789</w:t>
                </w:r>
              </w:p>
            </w:tc>
          </w:tr>
          <w:tr w:rsidR="00B27A42" w14:paraId="5F3AC977" w14:textId="77777777" w:rsidTr="000956A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3574DB12" w14:textId="6A5FC31F" w:rsidR="00B27A42" w:rsidRPr="000956AF" w:rsidRDefault="00B27A42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Student 2</w:t>
                </w:r>
              </w:p>
            </w:tc>
            <w:tc>
              <w:tcPr>
                <w:tcW w:w="4531" w:type="dxa"/>
              </w:tcPr>
              <w:p w14:paraId="5F050918" w14:textId="2E1C7B82" w:rsidR="00B27A42" w:rsidRPr="000956AF" w:rsidRDefault="00B27A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956AF">
                  <w:t>234567891</w:t>
                </w:r>
              </w:p>
            </w:tc>
          </w:tr>
          <w:tr w:rsidR="00B27A42" w14:paraId="5D541C9C" w14:textId="77777777" w:rsidTr="000956A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90E6D11" w14:textId="70129EBB" w:rsidR="00B27A42" w:rsidRPr="000956AF" w:rsidRDefault="00B27A42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Student 3</w:t>
                </w:r>
              </w:p>
            </w:tc>
            <w:tc>
              <w:tcPr>
                <w:tcW w:w="4531" w:type="dxa"/>
              </w:tcPr>
              <w:p w14:paraId="597AF69F" w14:textId="78E2C223" w:rsidR="00B27A42" w:rsidRPr="000956AF" w:rsidRDefault="00B27A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956AF">
                  <w:t>345678912</w:t>
                </w:r>
              </w:p>
            </w:tc>
          </w:tr>
          <w:tr w:rsidR="00B27A42" w14:paraId="6031F378" w14:textId="77777777" w:rsidTr="000956A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71FF4D1A" w14:textId="2F560640" w:rsidR="00B27A42" w:rsidRPr="000956AF" w:rsidRDefault="00B27A42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Student 4</w:t>
                </w:r>
              </w:p>
            </w:tc>
            <w:tc>
              <w:tcPr>
                <w:tcW w:w="4531" w:type="dxa"/>
              </w:tcPr>
              <w:p w14:paraId="6A3DCEC3" w14:textId="0A0D702D" w:rsidR="00B27A42" w:rsidRPr="000956AF" w:rsidRDefault="00B27A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956AF">
                  <w:t>456789123</w:t>
                </w:r>
              </w:p>
            </w:tc>
          </w:tr>
          <w:tr w:rsidR="00B27A42" w14:paraId="3A30B907" w14:textId="77777777" w:rsidTr="000956A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BAD0A14" w14:textId="52007078" w:rsidR="00B27A42" w:rsidRPr="000956AF" w:rsidRDefault="00B27A42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Student 5</w:t>
                </w:r>
              </w:p>
            </w:tc>
            <w:tc>
              <w:tcPr>
                <w:tcW w:w="4531" w:type="dxa"/>
              </w:tcPr>
              <w:p w14:paraId="586873D6" w14:textId="16A69297" w:rsidR="00B27A42" w:rsidRPr="000956AF" w:rsidRDefault="00B27A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956AF">
                  <w:t>567891234</w:t>
                </w:r>
              </w:p>
            </w:tc>
          </w:tr>
        </w:tbl>
        <w:p w14:paraId="359A6316" w14:textId="77777777" w:rsidR="00B27A42" w:rsidRDefault="00B27A42"/>
        <w:p w14:paraId="120512D6" w14:textId="2BC1B477" w:rsidR="002D7F09" w:rsidRPr="003D0F66" w:rsidRDefault="002D7F09" w:rsidP="003D0F66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nl-NL"/>
              <w14:ligatures w14:val="none"/>
            </w:rPr>
          </w:pPr>
          <w:bookmarkStart w:id="0" w:name="_Toc170820508"/>
          <w:r w:rsidRPr="003D0F66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nl-NL"/>
              <w14:ligatures w14:val="none"/>
            </w:rPr>
            <w:t>Versiebeheer</w:t>
          </w:r>
          <w:bookmarkEnd w:id="0"/>
        </w:p>
        <w:tbl>
          <w:tblPr>
            <w:tblStyle w:val="Rastertabel4-Accent5"/>
            <w:tblW w:w="0" w:type="auto"/>
            <w:tblLook w:val="04A0" w:firstRow="1" w:lastRow="0" w:firstColumn="1" w:lastColumn="0" w:noHBand="0" w:noVBand="1"/>
          </w:tblPr>
          <w:tblGrid>
            <w:gridCol w:w="3020"/>
            <w:gridCol w:w="3021"/>
            <w:gridCol w:w="3021"/>
          </w:tblGrid>
          <w:tr w:rsidR="005E3B13" w14:paraId="1662401C" w14:textId="519406A6" w:rsidTr="005E3B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14:paraId="3E3F3829" w14:textId="7CA2B6C4" w:rsidR="005E3B13" w:rsidRDefault="005E3B13">
                <w:r>
                  <w:t>Versie</w:t>
                </w:r>
              </w:p>
            </w:tc>
            <w:tc>
              <w:tcPr>
                <w:tcW w:w="3021" w:type="dxa"/>
              </w:tcPr>
              <w:p w14:paraId="1A5A5457" w14:textId="4EC5D0D4" w:rsidR="005E3B13" w:rsidRDefault="005E3B1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Datum</w:t>
                </w:r>
              </w:p>
            </w:tc>
            <w:tc>
              <w:tcPr>
                <w:tcW w:w="3021" w:type="dxa"/>
              </w:tcPr>
              <w:p w14:paraId="36CFE05A" w14:textId="47D3BA17" w:rsidR="005E3B13" w:rsidRDefault="005E3B1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Verandering</w:t>
                </w:r>
              </w:p>
            </w:tc>
          </w:tr>
          <w:tr w:rsidR="005E3B13" w14:paraId="7E5FD65F" w14:textId="1118173D" w:rsidTr="005E3B1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14:paraId="524235FB" w14:textId="27102E6F" w:rsidR="005E3B13" w:rsidRPr="000956AF" w:rsidRDefault="005E3B13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0.1</w:t>
                </w:r>
              </w:p>
            </w:tc>
            <w:tc>
              <w:tcPr>
                <w:tcW w:w="3021" w:type="dxa"/>
              </w:tcPr>
              <w:p w14:paraId="511DC6C8" w14:textId="70825480" w:rsidR="005E3B13" w:rsidRDefault="005E3B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02/07/2024</w:t>
                </w:r>
              </w:p>
            </w:tc>
            <w:tc>
              <w:tcPr>
                <w:tcW w:w="3021" w:type="dxa"/>
              </w:tcPr>
              <w:p w14:paraId="64403987" w14:textId="60D89743" w:rsidR="005E3B13" w:rsidRDefault="005E3B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Importeren Sjabloon</w:t>
                </w:r>
              </w:p>
            </w:tc>
          </w:tr>
          <w:tr w:rsidR="005E3B13" w14:paraId="2D5B1EEA" w14:textId="77777777" w:rsidTr="005E3B1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</w:tcPr>
              <w:p w14:paraId="38811FE6" w14:textId="77777777" w:rsidR="005E3B13" w:rsidRPr="000956AF" w:rsidRDefault="005E3B13">
                <w:pPr>
                  <w:rPr>
                    <w:b w:val="0"/>
                    <w:bCs w:val="0"/>
                  </w:rPr>
                </w:pPr>
              </w:p>
            </w:tc>
            <w:tc>
              <w:tcPr>
                <w:tcW w:w="3021" w:type="dxa"/>
              </w:tcPr>
              <w:p w14:paraId="4CB18003" w14:textId="77777777" w:rsidR="005E3B13" w:rsidRDefault="005E3B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021" w:type="dxa"/>
              </w:tcPr>
              <w:p w14:paraId="5088DB8A" w14:textId="77777777" w:rsidR="005E3B13" w:rsidRDefault="005E3B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14:paraId="09BE75BF" w14:textId="3D19E77E" w:rsidR="005E3B13" w:rsidRPr="003D0F66" w:rsidRDefault="002D7F09" w:rsidP="003D0F66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nl-NL"/>
              <w14:ligatures w14:val="none"/>
            </w:rPr>
          </w:pPr>
          <w:bookmarkStart w:id="1" w:name="_Toc170820509"/>
          <w:r w:rsidRPr="003D0F66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nl-NL"/>
              <w14:ligatures w14:val="none"/>
            </w:rPr>
            <w:t>Distributie</w:t>
          </w:r>
          <w:bookmarkEnd w:id="1"/>
        </w:p>
        <w:tbl>
          <w:tblPr>
            <w:tblStyle w:val="Rastertabel4-Accent5"/>
            <w:tblW w:w="0" w:type="auto"/>
            <w:tblLook w:val="04A0" w:firstRow="1" w:lastRow="0" w:firstColumn="1" w:lastColumn="0" w:noHBand="0" w:noVBand="1"/>
          </w:tblPr>
          <w:tblGrid>
            <w:gridCol w:w="2319"/>
            <w:gridCol w:w="2243"/>
            <w:gridCol w:w="2342"/>
            <w:gridCol w:w="2158"/>
          </w:tblGrid>
          <w:tr w:rsidR="002D7F09" w14:paraId="57ABF2F1" w14:textId="5AEABD3C" w:rsidTr="002D7F0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19" w:type="dxa"/>
              </w:tcPr>
              <w:p w14:paraId="5DE0EC04" w14:textId="277B3267" w:rsidR="002D7F09" w:rsidRDefault="002D7F09">
                <w:r>
                  <w:t>Naam</w:t>
                </w:r>
              </w:p>
            </w:tc>
            <w:tc>
              <w:tcPr>
                <w:tcW w:w="2243" w:type="dxa"/>
              </w:tcPr>
              <w:p w14:paraId="18CB404E" w14:textId="6FA30379" w:rsidR="002D7F09" w:rsidRDefault="002D7F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</w:t>
                </w:r>
              </w:p>
            </w:tc>
            <w:tc>
              <w:tcPr>
                <w:tcW w:w="2342" w:type="dxa"/>
              </w:tcPr>
              <w:p w14:paraId="486EA490" w14:textId="6E3729A3" w:rsidR="002D7F09" w:rsidRDefault="002D7F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Datum</w:t>
                </w:r>
              </w:p>
            </w:tc>
            <w:tc>
              <w:tcPr>
                <w:tcW w:w="2158" w:type="dxa"/>
              </w:tcPr>
              <w:p w14:paraId="7A6A81D5" w14:textId="0DCB734B" w:rsidR="002D7F09" w:rsidRDefault="002D7F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Versie</w:t>
                </w:r>
              </w:p>
            </w:tc>
          </w:tr>
          <w:tr w:rsidR="002D7F09" w14:paraId="277AB960" w14:textId="4DE4D9C5" w:rsidTr="002D7F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19" w:type="dxa"/>
              </w:tcPr>
              <w:p w14:paraId="7A93DE17" w14:textId="19632978" w:rsidR="002D7F09" w:rsidRPr="000956AF" w:rsidRDefault="002D7F09">
                <w:pPr>
                  <w:rPr>
                    <w:b w:val="0"/>
                    <w:bCs w:val="0"/>
                  </w:rPr>
                </w:pPr>
              </w:p>
            </w:tc>
            <w:tc>
              <w:tcPr>
                <w:tcW w:w="2243" w:type="dxa"/>
              </w:tcPr>
              <w:p w14:paraId="15BC10B1" w14:textId="74E1E6E1" w:rsidR="002D7F09" w:rsidRDefault="002D7F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342" w:type="dxa"/>
              </w:tcPr>
              <w:p w14:paraId="6AD92559" w14:textId="336CED8C" w:rsidR="002D7F09" w:rsidRDefault="002D7F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58" w:type="dxa"/>
              </w:tcPr>
              <w:p w14:paraId="5F833275" w14:textId="3EFE0E07" w:rsidR="002D7F09" w:rsidRDefault="002D7F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C0E16" w14:paraId="2895ADEF" w14:textId="77777777" w:rsidTr="002D7F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19" w:type="dxa"/>
              </w:tcPr>
              <w:p w14:paraId="4C52FEF6" w14:textId="0E9B654D" w:rsidR="00CC0E16" w:rsidRPr="000956AF" w:rsidRDefault="00CC0E16">
                <w:pPr>
                  <w:rPr>
                    <w:b w:val="0"/>
                    <w:bCs w:val="0"/>
                  </w:rPr>
                </w:pPr>
              </w:p>
            </w:tc>
            <w:tc>
              <w:tcPr>
                <w:tcW w:w="2243" w:type="dxa"/>
              </w:tcPr>
              <w:p w14:paraId="270BFA5C" w14:textId="77777777" w:rsidR="00CC0E16" w:rsidRDefault="00CC0E1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342" w:type="dxa"/>
              </w:tcPr>
              <w:p w14:paraId="119070D8" w14:textId="77777777" w:rsidR="00CC0E16" w:rsidRDefault="00CC0E1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58" w:type="dxa"/>
              </w:tcPr>
              <w:p w14:paraId="6D45C4A4" w14:textId="77777777" w:rsidR="00CC0E16" w:rsidRDefault="00CC0E1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14:paraId="5F96B3C2" w14:textId="207D80AF" w:rsidR="00B27A42" w:rsidRDefault="001E2D8B">
          <w:r>
            <w:br w:type="page"/>
          </w:r>
        </w:p>
        <w:p w14:paraId="4F1EA66D" w14:textId="5DFC1135" w:rsidR="00BF381D" w:rsidRDefault="00894118">
          <w:r>
            <w:lastRenderedPageBreak/>
            <w:tab/>
          </w:r>
          <w:r w:rsidR="003D5CD9">
            <w:tab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066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39D42" w14:textId="172024BA" w:rsidR="00BF381D" w:rsidRDefault="00BF381D" w:rsidP="00B56D8B">
          <w:pPr>
            <w:pStyle w:val="Kopvaninhoudsopgave"/>
            <w:numPr>
              <w:ilvl w:val="0"/>
              <w:numId w:val="0"/>
            </w:numPr>
          </w:pPr>
          <w:r>
            <w:t>Inhoud</w:t>
          </w:r>
        </w:p>
        <w:p w14:paraId="54CDF4B2" w14:textId="6C387521" w:rsidR="00B35631" w:rsidRDefault="00120AF6">
          <w:pPr>
            <w:sectPr w:rsidR="00B35631" w:rsidSect="00BF381D">
              <w:footerReference w:type="default" r:id="rId9"/>
              <w:footerReference w:type="firs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fldSimple w:instr=" TOC \o &quot;1-3&quot; \h \z \u ">
            <w:r w:rsidR="00AE4471"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4231782D" w14:textId="5B36648D" w:rsidR="003E4241" w:rsidRDefault="001D34ED" w:rsidP="00C562D8">
      <w:pPr>
        <w:pStyle w:val="Kop1"/>
      </w:pPr>
      <w:r>
        <w:lastRenderedPageBreak/>
        <w:t>Inleiding</w:t>
      </w:r>
    </w:p>
    <w:p w14:paraId="68CC9811" w14:textId="535EA002" w:rsidR="001D34ED" w:rsidRDefault="00A11A68" w:rsidP="001D34ED">
      <w:r>
        <w:t xml:space="preserve">Omschrijf hier kort </w:t>
      </w:r>
      <w:r w:rsidR="008668F0">
        <w:t>de situatie, het doel van het document en de stakeholders.</w:t>
      </w:r>
    </w:p>
    <w:p w14:paraId="7CA27C6E" w14:textId="3E29676A" w:rsidR="002C606B" w:rsidRPr="00B44643" w:rsidRDefault="008668F0" w:rsidP="002C606B">
      <w:pPr>
        <w:rPr>
          <w:rStyle w:val="Subtielebenadrukking"/>
        </w:rPr>
      </w:pPr>
      <w:r w:rsidRPr="00B44643">
        <w:rPr>
          <w:rStyle w:val="Subtielebenadrukking"/>
        </w:rPr>
        <w:t xml:space="preserve">Voorbeeld: “123-ontwerpen” is een site die, na realisatie, een brug gaat slaan tussen ontwerper en opdrachtgever. </w:t>
      </w:r>
      <w:r w:rsidR="0033519E" w:rsidRPr="00B44643">
        <w:rPr>
          <w:rStyle w:val="Subtielebenadrukking"/>
        </w:rPr>
        <w:t xml:space="preserve">Het zal ontwerpers meer tools geven om makkelijk ontwerpen af te stemmen met voor wie ze zijn. Het project is 1 jaar geleden opgestart vanuit een </w:t>
      </w:r>
      <w:proofErr w:type="spellStart"/>
      <w:r w:rsidR="0033519E" w:rsidRPr="00B44643">
        <w:rPr>
          <w:rStyle w:val="Subtielebenadrukking"/>
        </w:rPr>
        <w:t>beroepsproject</w:t>
      </w:r>
      <w:proofErr w:type="spellEnd"/>
      <w:r w:rsidR="0033519E" w:rsidRPr="00B44643">
        <w:rPr>
          <w:rStyle w:val="Subtielebenadrukking"/>
        </w:rPr>
        <w:t xml:space="preserve"> en doorontwikkeld door een groep studenten.</w:t>
      </w:r>
      <w:r w:rsidR="009E5543" w:rsidRPr="00B44643">
        <w:rPr>
          <w:rStyle w:val="Subtielebenadrukking"/>
        </w:rPr>
        <w:t xml:space="preserve"> Voor dit project zijn de betrokken partijen: </w:t>
      </w:r>
      <w:proofErr w:type="spellStart"/>
      <w:r w:rsidR="009E5543" w:rsidRPr="00B44643">
        <w:rPr>
          <w:rStyle w:val="Subtielebenadrukking"/>
        </w:rPr>
        <w:t>beroepsproject</w:t>
      </w:r>
      <w:proofErr w:type="spellEnd"/>
      <w:r w:rsidR="009E5543" w:rsidRPr="00B44643">
        <w:rPr>
          <w:rStyle w:val="Subtielebenadrukking"/>
        </w:rPr>
        <w:t xml:space="preserve"> groep 1 met de volgende leden: …. en de product </w:t>
      </w:r>
      <w:proofErr w:type="spellStart"/>
      <w:r w:rsidR="009E5543" w:rsidRPr="00B44643">
        <w:rPr>
          <w:rStyle w:val="Subtielebenadrukking"/>
        </w:rPr>
        <w:t>owner</w:t>
      </w:r>
      <w:proofErr w:type="spellEnd"/>
      <w:r w:rsidR="009E5543" w:rsidRPr="00B44643">
        <w:rPr>
          <w:rStyle w:val="Subtielebenadrukking"/>
        </w:rPr>
        <w:t xml:space="preserve"> docent …</w:t>
      </w:r>
    </w:p>
    <w:p w14:paraId="62648502" w14:textId="7B43C38F" w:rsidR="00AC5953" w:rsidRDefault="00AC5953" w:rsidP="00AC5953">
      <w:pPr>
        <w:pStyle w:val="Kop2"/>
      </w:pPr>
      <w:r>
        <w:t>Context</w:t>
      </w:r>
    </w:p>
    <w:p w14:paraId="5C9597A0" w14:textId="676FEC97" w:rsidR="00AC5953" w:rsidRDefault="00AC5953" w:rsidP="00AC5953">
      <w:r>
        <w:t>Omschrijf hier kort de context van het project.</w:t>
      </w:r>
    </w:p>
    <w:p w14:paraId="3B93F96C" w14:textId="1E1614FA" w:rsidR="00AC5953" w:rsidRPr="004D3208" w:rsidRDefault="00AC5953" w:rsidP="00AC5953">
      <w:pPr>
        <w:rPr>
          <w:rStyle w:val="Subtielebenadrukking"/>
        </w:rPr>
      </w:pPr>
      <w:r w:rsidRPr="004D3208">
        <w:rPr>
          <w:rStyle w:val="Subtielebenadrukking"/>
        </w:rPr>
        <w:t xml:space="preserve">Voorbeeld: In de wereld van </w:t>
      </w:r>
      <w:proofErr w:type="spellStart"/>
      <w:r w:rsidRPr="004D3208">
        <w:rPr>
          <w:rStyle w:val="Subtielebenadrukking"/>
        </w:rPr>
        <w:t>software-ontwikkeling</w:t>
      </w:r>
      <w:proofErr w:type="spellEnd"/>
      <w:r w:rsidRPr="004D3208">
        <w:rPr>
          <w:rStyle w:val="Subtielebenadrukking"/>
        </w:rPr>
        <w:t xml:space="preserve"> zijn er vaak problemen tijdens de ontwerpfase, waardoor het gehele project soms kan stranden</w:t>
      </w:r>
      <w:r w:rsidR="00AC7488" w:rsidRPr="004D3208">
        <w:rPr>
          <w:rStyle w:val="Subtielebenadrukking"/>
        </w:rPr>
        <w:t>. … daarom is er nu voor gekozen om dit probleem aan te pakken middels een website.</w:t>
      </w:r>
    </w:p>
    <w:p w14:paraId="489E34A6" w14:textId="068932A4" w:rsidR="00AC7488" w:rsidRDefault="00AC7488" w:rsidP="00AC7488">
      <w:pPr>
        <w:pStyle w:val="Kop2"/>
      </w:pPr>
      <w:r>
        <w:t>Doelstelling</w:t>
      </w:r>
    </w:p>
    <w:p w14:paraId="3A139444" w14:textId="1F714AB9" w:rsidR="00AC7488" w:rsidRDefault="00C2234F" w:rsidP="00AC7488">
      <w:r>
        <w:t>Omschrijf hier kort het doel.</w:t>
      </w:r>
    </w:p>
    <w:p w14:paraId="60F5A3E3" w14:textId="77777777" w:rsidR="00C2234F" w:rsidRPr="00B44643" w:rsidRDefault="00C2234F" w:rsidP="00AC7488">
      <w:pPr>
        <w:rPr>
          <w:rStyle w:val="Subtielebenadrukking"/>
        </w:rPr>
      </w:pPr>
      <w:r w:rsidRPr="00B44643">
        <w:rPr>
          <w:rStyle w:val="Subtielebenadrukking"/>
        </w:rPr>
        <w:t>Voorbeeld: Het doel van dit project is het opleveren van een goede en werkende website waarbij ontwerpen makkelijk uitgewisseld kunnen worden.</w:t>
      </w:r>
    </w:p>
    <w:p w14:paraId="449034A0" w14:textId="77777777" w:rsidR="009B09E1" w:rsidRDefault="009B09E1" w:rsidP="009B09E1">
      <w:pPr>
        <w:pStyle w:val="Kop1"/>
      </w:pPr>
      <w:r>
        <w:t>Vereisten</w:t>
      </w:r>
    </w:p>
    <w:p w14:paraId="35CE801A" w14:textId="3FBB45FC" w:rsidR="00DE79CE" w:rsidRDefault="009B09E1" w:rsidP="009B09E1">
      <w:r>
        <w:t>Omschrijf hier kort de vereisten van dit project</w:t>
      </w:r>
      <w:r w:rsidR="00DE79CE">
        <w:t>. Gebruik mogelijk onderverdeling indien nodig.</w:t>
      </w:r>
      <w:r w:rsidR="00D833AF">
        <w:t xml:space="preserve"> Voeg hier bij de verschillende onderdelen jouw ontwerpen toe (schermontwerpen, UML, etc.)</w:t>
      </w:r>
    </w:p>
    <w:p w14:paraId="05F15908" w14:textId="21B16920" w:rsidR="00C2234F" w:rsidRPr="00B44643" w:rsidRDefault="00DE79CE" w:rsidP="009B09E1">
      <w:pPr>
        <w:rPr>
          <w:rStyle w:val="Subtielebenadrukking"/>
        </w:rPr>
      </w:pPr>
      <w:r w:rsidRPr="00B44643">
        <w:rPr>
          <w:rStyle w:val="Subtielebenadrukking"/>
        </w:rPr>
        <w:t xml:space="preserve">Voorbeeld: </w:t>
      </w:r>
      <w:r w:rsidR="00D12B43" w:rsidRPr="00B44643">
        <w:rPr>
          <w:rStyle w:val="Subtielebenadrukking"/>
        </w:rPr>
        <w:t>2.1 gebruikersvereisten; 2.1.1</w:t>
      </w:r>
      <w:r w:rsidR="006D6638" w:rsidRPr="00B44643">
        <w:rPr>
          <w:rStyle w:val="Subtielebenadrukking"/>
        </w:rPr>
        <w:t xml:space="preserve"> Authenticatie; 2.1.2 Exporteren; 2.2</w:t>
      </w:r>
      <w:r w:rsidR="00C2234F" w:rsidRPr="00B44643">
        <w:rPr>
          <w:rStyle w:val="Subtielebenadrukking"/>
        </w:rPr>
        <w:t xml:space="preserve"> </w:t>
      </w:r>
      <w:r w:rsidR="00991AE4" w:rsidRPr="00B44643">
        <w:rPr>
          <w:rStyle w:val="Subtielebenadrukking"/>
        </w:rPr>
        <w:t>opdrachtgeversvereisten; 2.3 niet-functionele vereisten</w:t>
      </w:r>
    </w:p>
    <w:p w14:paraId="582F0FE5" w14:textId="77777777" w:rsidR="000726E2" w:rsidRPr="000726E2" w:rsidRDefault="000726E2" w:rsidP="000726E2"/>
    <w:sectPr w:rsidR="000726E2" w:rsidRPr="000726E2" w:rsidSect="0072213A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976C" w14:textId="77777777" w:rsidR="00CC0E16" w:rsidRDefault="00CC0E16" w:rsidP="00CC0E16">
      <w:pPr>
        <w:spacing w:after="0" w:line="240" w:lineRule="auto"/>
      </w:pPr>
      <w:r>
        <w:separator/>
      </w:r>
    </w:p>
  </w:endnote>
  <w:endnote w:type="continuationSeparator" w:id="0">
    <w:p w14:paraId="1A1261DF" w14:textId="77777777" w:rsidR="00CC0E16" w:rsidRDefault="00CC0E16" w:rsidP="00C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E2384" w14:textId="18CB03C8" w:rsidR="00CC0E16" w:rsidRDefault="00CC0E16">
    <w:pPr>
      <w:pStyle w:val="Voettekst"/>
    </w:pPr>
    <w:r>
      <w:t>Versie 0.1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0670475"/>
      <w:docPartObj>
        <w:docPartGallery w:val="Page Numbers (Bottom of Page)"/>
        <w:docPartUnique/>
      </w:docPartObj>
    </w:sdtPr>
    <w:sdtEndPr/>
    <w:sdtContent>
      <w:p w14:paraId="4375D13B" w14:textId="6E3FCBFD" w:rsidR="0072213A" w:rsidRDefault="0072213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CFE5F" w14:textId="04652774" w:rsidR="00B35631" w:rsidRDefault="003D0F66">
    <w:pPr>
      <w:pStyle w:val="Voettekst"/>
    </w:pPr>
    <w:r>
      <w:t>Versie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4D2C" w14:textId="77777777" w:rsidR="00CC0E16" w:rsidRDefault="00CC0E16" w:rsidP="00CC0E16">
      <w:pPr>
        <w:spacing w:after="0" w:line="240" w:lineRule="auto"/>
      </w:pPr>
      <w:r>
        <w:separator/>
      </w:r>
    </w:p>
  </w:footnote>
  <w:footnote w:type="continuationSeparator" w:id="0">
    <w:p w14:paraId="1B87B0B2" w14:textId="77777777" w:rsidR="00CC0E16" w:rsidRDefault="00CC0E16" w:rsidP="00CC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5D4"/>
    <w:multiLevelType w:val="hybridMultilevel"/>
    <w:tmpl w:val="5F68B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4BE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CF47B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FE7FE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B16134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2FE3E82"/>
    <w:multiLevelType w:val="hybridMultilevel"/>
    <w:tmpl w:val="E8C21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B0352"/>
    <w:multiLevelType w:val="hybridMultilevel"/>
    <w:tmpl w:val="E9644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07D35"/>
    <w:multiLevelType w:val="hybridMultilevel"/>
    <w:tmpl w:val="7F568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145B7"/>
    <w:multiLevelType w:val="hybridMultilevel"/>
    <w:tmpl w:val="A3E29E02"/>
    <w:lvl w:ilvl="0" w:tplc="D42642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70DD3"/>
    <w:multiLevelType w:val="hybridMultilevel"/>
    <w:tmpl w:val="96907832"/>
    <w:lvl w:ilvl="0" w:tplc="70C0E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764F6"/>
    <w:multiLevelType w:val="multilevel"/>
    <w:tmpl w:val="B316F4B0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16D55"/>
    <w:multiLevelType w:val="hybridMultilevel"/>
    <w:tmpl w:val="7F568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262835">
    <w:abstractNumId w:val="7"/>
  </w:num>
  <w:num w:numId="2" w16cid:durableId="618027658">
    <w:abstractNumId w:val="11"/>
  </w:num>
  <w:num w:numId="3" w16cid:durableId="1926718450">
    <w:abstractNumId w:val="1"/>
  </w:num>
  <w:num w:numId="4" w16cid:durableId="300355786">
    <w:abstractNumId w:val="5"/>
  </w:num>
  <w:num w:numId="5" w16cid:durableId="2059888629">
    <w:abstractNumId w:val="6"/>
  </w:num>
  <w:num w:numId="6" w16cid:durableId="2050758793">
    <w:abstractNumId w:val="10"/>
  </w:num>
  <w:num w:numId="7" w16cid:durableId="831411566">
    <w:abstractNumId w:val="0"/>
  </w:num>
  <w:num w:numId="8" w16cid:durableId="382947874">
    <w:abstractNumId w:val="3"/>
  </w:num>
  <w:num w:numId="9" w16cid:durableId="1270356239">
    <w:abstractNumId w:val="2"/>
  </w:num>
  <w:num w:numId="10" w16cid:durableId="2145658570">
    <w:abstractNumId w:val="8"/>
  </w:num>
  <w:num w:numId="11" w16cid:durableId="874926213">
    <w:abstractNumId w:val="4"/>
  </w:num>
  <w:num w:numId="12" w16cid:durableId="1114401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1D"/>
    <w:rsid w:val="00002646"/>
    <w:rsid w:val="0001298A"/>
    <w:rsid w:val="000726E2"/>
    <w:rsid w:val="000933D9"/>
    <w:rsid w:val="000956AF"/>
    <w:rsid w:val="000970A6"/>
    <w:rsid w:val="00120AF6"/>
    <w:rsid w:val="00121C94"/>
    <w:rsid w:val="00174217"/>
    <w:rsid w:val="00187A70"/>
    <w:rsid w:val="001D34ED"/>
    <w:rsid w:val="001E2D8B"/>
    <w:rsid w:val="00247B69"/>
    <w:rsid w:val="00271C2B"/>
    <w:rsid w:val="002C606B"/>
    <w:rsid w:val="002D7F09"/>
    <w:rsid w:val="003064E1"/>
    <w:rsid w:val="0033519E"/>
    <w:rsid w:val="003647B0"/>
    <w:rsid w:val="00375944"/>
    <w:rsid w:val="003B09AA"/>
    <w:rsid w:val="003B14CB"/>
    <w:rsid w:val="003D0F66"/>
    <w:rsid w:val="003D5CD9"/>
    <w:rsid w:val="003E4241"/>
    <w:rsid w:val="0045580F"/>
    <w:rsid w:val="004572A8"/>
    <w:rsid w:val="004A382D"/>
    <w:rsid w:val="004D3208"/>
    <w:rsid w:val="004E78D9"/>
    <w:rsid w:val="005469DD"/>
    <w:rsid w:val="00596B74"/>
    <w:rsid w:val="005B2FEC"/>
    <w:rsid w:val="005B5CE0"/>
    <w:rsid w:val="005E3B13"/>
    <w:rsid w:val="00611E13"/>
    <w:rsid w:val="00662282"/>
    <w:rsid w:val="006B01B4"/>
    <w:rsid w:val="006D6638"/>
    <w:rsid w:val="00702F30"/>
    <w:rsid w:val="0072213A"/>
    <w:rsid w:val="00736176"/>
    <w:rsid w:val="0080258C"/>
    <w:rsid w:val="00805A26"/>
    <w:rsid w:val="008668F0"/>
    <w:rsid w:val="00894118"/>
    <w:rsid w:val="00903EEE"/>
    <w:rsid w:val="0091379C"/>
    <w:rsid w:val="00932B76"/>
    <w:rsid w:val="00977A06"/>
    <w:rsid w:val="00981F4B"/>
    <w:rsid w:val="00991AE4"/>
    <w:rsid w:val="009B09E1"/>
    <w:rsid w:val="009D134F"/>
    <w:rsid w:val="009E5543"/>
    <w:rsid w:val="00A11A68"/>
    <w:rsid w:val="00A37E0C"/>
    <w:rsid w:val="00AC5953"/>
    <w:rsid w:val="00AC7488"/>
    <w:rsid w:val="00AE4471"/>
    <w:rsid w:val="00B27A42"/>
    <w:rsid w:val="00B35631"/>
    <w:rsid w:val="00B35A53"/>
    <w:rsid w:val="00B44643"/>
    <w:rsid w:val="00B56D8B"/>
    <w:rsid w:val="00B76A55"/>
    <w:rsid w:val="00B91C9D"/>
    <w:rsid w:val="00BF381D"/>
    <w:rsid w:val="00BF6496"/>
    <w:rsid w:val="00C2234F"/>
    <w:rsid w:val="00C562D8"/>
    <w:rsid w:val="00C97B4B"/>
    <w:rsid w:val="00CC0E16"/>
    <w:rsid w:val="00D12B43"/>
    <w:rsid w:val="00D175F4"/>
    <w:rsid w:val="00D833AF"/>
    <w:rsid w:val="00DE79CE"/>
    <w:rsid w:val="00E249F2"/>
    <w:rsid w:val="00E50A55"/>
    <w:rsid w:val="00E65505"/>
    <w:rsid w:val="00EA547E"/>
    <w:rsid w:val="00EB1B4D"/>
    <w:rsid w:val="00EF0C7F"/>
    <w:rsid w:val="00EF3FCD"/>
    <w:rsid w:val="00FD10E0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EB4"/>
  <w15:chartTrackingRefBased/>
  <w15:docId w15:val="{FE207C5C-FB85-43CC-BC69-2327D06A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381D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C562D8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20AF6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0AF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0AF6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0AF6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0AF6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0AF6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0AF6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F381D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F381D"/>
    <w:rPr>
      <w:rFonts w:eastAsiaTheme="minorEastAsia"/>
      <w:kern w:val="0"/>
      <w:lang w:eastAsia="nl-NL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BF3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F381D"/>
    <w:pPr>
      <w:outlineLvl w:val="9"/>
    </w:pPr>
    <w:rPr>
      <w:kern w:val="0"/>
      <w:lang w:eastAsia="nl-NL"/>
      <w14:ligatures w14:val="none"/>
    </w:rPr>
  </w:style>
  <w:style w:type="character" w:styleId="Subtielebenadrukking">
    <w:name w:val="Subtle Emphasis"/>
    <w:basedOn w:val="Standaardalinea-lettertype"/>
    <w:uiPriority w:val="19"/>
    <w:qFormat/>
    <w:rsid w:val="00BF6496"/>
    <w:rPr>
      <w:i/>
      <w:iCs/>
      <w:color w:val="404040" w:themeColor="text1" w:themeTint="BF"/>
    </w:rPr>
  </w:style>
  <w:style w:type="table" w:styleId="Tabelraster">
    <w:name w:val="Table Grid"/>
    <w:basedOn w:val="Standaardtabel"/>
    <w:uiPriority w:val="39"/>
    <w:rsid w:val="00736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469DD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4A382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A382D"/>
    <w:rPr>
      <w:color w:val="0563C1" w:themeColor="hyperlink"/>
      <w:u w:val="single"/>
    </w:rPr>
  </w:style>
  <w:style w:type="table" w:styleId="Tabelrasterlicht">
    <w:name w:val="Grid Table Light"/>
    <w:basedOn w:val="Standaardtabel"/>
    <w:uiPriority w:val="40"/>
    <w:rsid w:val="00B27A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4">
    <w:name w:val="Plain Table 4"/>
    <w:basedOn w:val="Standaardtabel"/>
    <w:uiPriority w:val="44"/>
    <w:rsid w:val="00B27A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4-Accent5">
    <w:name w:val="Grid Table 4 Accent 5"/>
    <w:basedOn w:val="Standaardtabel"/>
    <w:uiPriority w:val="49"/>
    <w:rsid w:val="005E3B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1">
    <w:name w:val="Grid Table 4 Accent 1"/>
    <w:basedOn w:val="Standaardtabel"/>
    <w:uiPriority w:val="49"/>
    <w:rsid w:val="002D7F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CC0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E16"/>
  </w:style>
  <w:style w:type="paragraph" w:styleId="Voettekst">
    <w:name w:val="footer"/>
    <w:basedOn w:val="Standaard"/>
    <w:link w:val="VoettekstChar"/>
    <w:uiPriority w:val="99"/>
    <w:unhideWhenUsed/>
    <w:rsid w:val="00CC0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E16"/>
  </w:style>
  <w:style w:type="numbering" w:customStyle="1" w:styleId="Huidigelijst1">
    <w:name w:val="Huidige lijst1"/>
    <w:uiPriority w:val="99"/>
    <w:rsid w:val="003647B0"/>
    <w:pPr>
      <w:numPr>
        <w:numId w:val="6"/>
      </w:numPr>
    </w:pPr>
  </w:style>
  <w:style w:type="character" w:customStyle="1" w:styleId="Kop2Char">
    <w:name w:val="Kop 2 Char"/>
    <w:basedOn w:val="Standaardalinea-lettertype"/>
    <w:link w:val="Kop2"/>
    <w:uiPriority w:val="9"/>
    <w:rsid w:val="00C56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20A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0A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0A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0A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0A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0A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0A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MBO College Zuidoost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6B366E-950B-4552-B53B-F8CA2237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263</Words>
  <Characters>1449</Characters>
  <Application>Microsoft Office Word</Application>
  <DocSecurity>0</DocSecurity>
  <Lines>12</Lines>
  <Paragraphs>3</Paragraphs>
  <ScaleCrop>false</ScaleCrop>
  <Company>rocvaf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Functioneel Ontwerp</dc:title>
  <dc:subject/>
  <dc:creator>Folkert Attema</dc:creator>
  <cp:keywords/>
  <dc:description/>
  <cp:lastModifiedBy>Folkert Attema</cp:lastModifiedBy>
  <cp:revision>30</cp:revision>
  <dcterms:created xsi:type="dcterms:W3CDTF">2024-07-03T08:23:00Z</dcterms:created>
  <dcterms:modified xsi:type="dcterms:W3CDTF">2024-07-03T09:46:00Z</dcterms:modified>
</cp:coreProperties>
</file>