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44543" w14:textId="2DF826F9" w:rsidR="00727606" w:rsidRDefault="00727606" w:rsidP="00EE6108">
      <w:pPr>
        <w:spacing w:line="360" w:lineRule="auto"/>
        <w:ind w:firstLine="720"/>
        <w:jc w:val="center"/>
        <w:rPr>
          <w:b/>
          <w:sz w:val="24"/>
          <w:szCs w:val="24"/>
        </w:rPr>
      </w:pPr>
      <w:r w:rsidRPr="00727606">
        <w:rPr>
          <w:b/>
          <w:sz w:val="24"/>
          <w:szCs w:val="24"/>
        </w:rPr>
        <w:t>SCOPE STATEMENT</w:t>
      </w:r>
    </w:p>
    <w:p w14:paraId="23FBE81D" w14:textId="30B8D335" w:rsidR="00727606" w:rsidRDefault="00727606" w:rsidP="00EE6108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 Title:</w:t>
      </w:r>
      <w:r w:rsidR="00196B80">
        <w:rPr>
          <w:b/>
          <w:sz w:val="24"/>
          <w:szCs w:val="24"/>
        </w:rPr>
        <w:t xml:space="preserve"> </w:t>
      </w:r>
      <w:r w:rsidR="00196B80" w:rsidRPr="00196B80">
        <w:rPr>
          <w:sz w:val="24"/>
          <w:szCs w:val="24"/>
        </w:rPr>
        <w:t>Cemetery Mapping and Information System</w:t>
      </w:r>
    </w:p>
    <w:p w14:paraId="665518E8" w14:textId="6F657239" w:rsidR="00727606" w:rsidRDefault="00727606" w:rsidP="00EE6108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</w:t>
      </w:r>
    </w:p>
    <w:p w14:paraId="21DBF057" w14:textId="4DDBDE50" w:rsidR="00727606" w:rsidRPr="00196B80" w:rsidRDefault="00727606" w:rsidP="00EE6108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Prepared By:</w:t>
      </w:r>
      <w:r w:rsidR="00196B80">
        <w:rPr>
          <w:b/>
          <w:sz w:val="24"/>
          <w:szCs w:val="24"/>
        </w:rPr>
        <w:t xml:space="preserve"> </w:t>
      </w:r>
      <w:r w:rsidR="00196B80">
        <w:rPr>
          <w:sz w:val="24"/>
          <w:szCs w:val="24"/>
        </w:rPr>
        <w:t>Geyson B. Paclar, Project Manager, geysonpaclar34@gmail.com</w:t>
      </w:r>
    </w:p>
    <w:p w14:paraId="552FA262" w14:textId="6496F959" w:rsidR="00475933" w:rsidRDefault="00727606" w:rsidP="00EE6108">
      <w:pPr>
        <w:spacing w:line="360" w:lineRule="auto"/>
        <w:jc w:val="both"/>
        <w:rPr>
          <w:sz w:val="24"/>
        </w:rPr>
      </w:pPr>
      <w:r>
        <w:rPr>
          <w:b/>
          <w:sz w:val="24"/>
          <w:szCs w:val="24"/>
        </w:rPr>
        <w:t>Project Summary and Justification:</w:t>
      </w:r>
      <w:r w:rsidR="00515C62">
        <w:rPr>
          <w:sz w:val="24"/>
          <w:szCs w:val="24"/>
        </w:rPr>
        <w:t xml:space="preserve"> </w:t>
      </w:r>
      <w:r w:rsidR="00196B80">
        <w:rPr>
          <w:sz w:val="24"/>
          <w:szCs w:val="24"/>
        </w:rPr>
        <w:t xml:space="preserve">The Sta. Rita de Cascia Parish which is the cemetery public </w:t>
      </w:r>
      <w:r w:rsidR="00515C62">
        <w:rPr>
          <w:sz w:val="24"/>
          <w:szCs w:val="24"/>
        </w:rPr>
        <w:t xml:space="preserve"> office</w:t>
      </w:r>
      <w:r w:rsidR="00196B80">
        <w:rPr>
          <w:sz w:val="24"/>
          <w:szCs w:val="24"/>
        </w:rPr>
        <w:t xml:space="preserve"> of Gingoog City</w:t>
      </w:r>
      <w:r w:rsidR="003A2EDC">
        <w:rPr>
          <w:sz w:val="24"/>
          <w:szCs w:val="24"/>
        </w:rPr>
        <w:t>,</w:t>
      </w:r>
      <w:r w:rsidR="00196B80">
        <w:rPr>
          <w:sz w:val="24"/>
          <w:szCs w:val="24"/>
        </w:rPr>
        <w:t xml:space="preserve"> </w:t>
      </w:r>
      <w:r w:rsidR="00515C62">
        <w:rPr>
          <w:sz w:val="24"/>
          <w:szCs w:val="24"/>
        </w:rPr>
        <w:t xml:space="preserve"> uses a manual way to record the deceased person information</w:t>
      </w:r>
      <w:r w:rsidR="00AE6AEF">
        <w:rPr>
          <w:sz w:val="24"/>
          <w:szCs w:val="24"/>
        </w:rPr>
        <w:t xml:space="preserve"> and having inconvenient to manage the deceased persons data</w:t>
      </w:r>
      <w:r w:rsidR="00515C62">
        <w:rPr>
          <w:sz w:val="24"/>
          <w:szCs w:val="24"/>
        </w:rPr>
        <w:t xml:space="preserve">. And also concerning with those relative persons, having a hard time to find or locate their relative deceased persons grave. The team decided to </w:t>
      </w:r>
      <w:r w:rsidR="00AC01EB">
        <w:rPr>
          <w:sz w:val="24"/>
          <w:szCs w:val="24"/>
        </w:rPr>
        <w:t>make</w:t>
      </w:r>
      <w:r w:rsidR="00AE6AEF">
        <w:rPr>
          <w:sz w:val="24"/>
          <w:szCs w:val="24"/>
        </w:rPr>
        <w:t xml:space="preserve"> an online cemetery mapping</w:t>
      </w:r>
      <w:r w:rsidR="00515C62">
        <w:rPr>
          <w:sz w:val="24"/>
          <w:szCs w:val="24"/>
        </w:rPr>
        <w:t xml:space="preserve"> </w:t>
      </w:r>
      <w:r w:rsidR="00AE6AEF">
        <w:rPr>
          <w:sz w:val="24"/>
          <w:szCs w:val="24"/>
        </w:rPr>
        <w:t xml:space="preserve">and information system, </w:t>
      </w:r>
      <w:r w:rsidR="00475933">
        <w:rPr>
          <w:sz w:val="24"/>
          <w:szCs w:val="24"/>
        </w:rPr>
        <w:t>which is to provide a convenient and efficient way for the administrator to record and manage the deceased person’s information.</w:t>
      </w:r>
      <w:r w:rsidR="009A114B" w:rsidRPr="009A114B">
        <w:rPr>
          <w:sz w:val="24"/>
        </w:rPr>
        <w:t xml:space="preserve"> </w:t>
      </w:r>
      <w:r w:rsidR="009A114B">
        <w:rPr>
          <w:sz w:val="24"/>
        </w:rPr>
        <w:t>I</w:t>
      </w:r>
      <w:r w:rsidR="009A114B" w:rsidRPr="00475933">
        <w:rPr>
          <w:sz w:val="24"/>
        </w:rPr>
        <w:t>f the relative wants to search the name of the deceased person</w:t>
      </w:r>
      <w:r w:rsidR="009A114B">
        <w:rPr>
          <w:sz w:val="24"/>
        </w:rPr>
        <w:t>,</w:t>
      </w:r>
      <w:r w:rsidR="00475933">
        <w:rPr>
          <w:sz w:val="24"/>
          <w:szCs w:val="24"/>
        </w:rPr>
        <w:t xml:space="preserve"> </w:t>
      </w:r>
      <w:r w:rsidR="009A114B">
        <w:rPr>
          <w:sz w:val="24"/>
        </w:rPr>
        <w:t>t</w:t>
      </w:r>
      <w:r w:rsidR="00475933" w:rsidRPr="00475933">
        <w:rPr>
          <w:sz w:val="24"/>
        </w:rPr>
        <w:t xml:space="preserve">he system will </w:t>
      </w:r>
      <w:r w:rsidR="009A114B">
        <w:rPr>
          <w:sz w:val="24"/>
        </w:rPr>
        <w:t xml:space="preserve">help them to </w:t>
      </w:r>
      <w:r w:rsidR="00475933">
        <w:rPr>
          <w:sz w:val="24"/>
        </w:rPr>
        <w:t>find or locate</w:t>
      </w:r>
      <w:r w:rsidR="00475933" w:rsidRPr="00475933">
        <w:rPr>
          <w:sz w:val="24"/>
        </w:rPr>
        <w:t xml:space="preserve"> the</w:t>
      </w:r>
      <w:r w:rsidR="009A114B">
        <w:rPr>
          <w:sz w:val="24"/>
        </w:rPr>
        <w:t xml:space="preserve">ir relative persons </w:t>
      </w:r>
      <w:r w:rsidR="00475933" w:rsidRPr="00475933">
        <w:rPr>
          <w:sz w:val="24"/>
        </w:rPr>
        <w:t xml:space="preserve">grave </w:t>
      </w:r>
      <w:r w:rsidR="009A114B">
        <w:rPr>
          <w:sz w:val="24"/>
        </w:rPr>
        <w:t>in a certain cemetery map.</w:t>
      </w:r>
      <w:r w:rsidR="00475933" w:rsidRPr="00475933">
        <w:rPr>
          <w:sz w:val="24"/>
        </w:rPr>
        <w:t xml:space="preserve"> </w:t>
      </w:r>
      <w:r w:rsidR="009A114B">
        <w:rPr>
          <w:sz w:val="24"/>
        </w:rPr>
        <w:t>A</w:t>
      </w:r>
      <w:r w:rsidR="00475933" w:rsidRPr="00475933">
        <w:rPr>
          <w:sz w:val="24"/>
        </w:rPr>
        <w:t>t the same time the system will provide some necessary information of the deceased person in certain grave and</w:t>
      </w:r>
      <w:r w:rsidR="009A114B">
        <w:rPr>
          <w:sz w:val="24"/>
        </w:rPr>
        <w:t xml:space="preserve"> determine</w:t>
      </w:r>
      <w:r w:rsidR="00475933" w:rsidRPr="00475933">
        <w:rPr>
          <w:sz w:val="24"/>
        </w:rPr>
        <w:t xml:space="preserve"> if the grave does still exist. This system will be in an online web-based system which means the user could access the system anywhere and anytime via the internet.</w:t>
      </w:r>
      <w:r w:rsidR="00196B80">
        <w:rPr>
          <w:sz w:val="24"/>
        </w:rPr>
        <w:t xml:space="preserve"> </w:t>
      </w:r>
    </w:p>
    <w:p w14:paraId="268B9EC5" w14:textId="03795D1A" w:rsidR="009A114B" w:rsidRDefault="009A114B" w:rsidP="00EE6108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>Modules:</w:t>
      </w:r>
    </w:p>
    <w:p w14:paraId="61F556C1" w14:textId="4B9DDB06" w:rsidR="009A114B" w:rsidRDefault="009A114B" w:rsidP="00EE610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 In</w:t>
      </w:r>
    </w:p>
    <w:p w14:paraId="5AC4D14A" w14:textId="4D330C0A" w:rsidR="009A114B" w:rsidRDefault="009A114B" w:rsidP="00EE610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 the information records of the deceased </w:t>
      </w:r>
      <w:r w:rsidR="00D63C25">
        <w:rPr>
          <w:sz w:val="24"/>
          <w:szCs w:val="24"/>
        </w:rPr>
        <w:t>persons</w:t>
      </w:r>
      <w:r w:rsidR="004A4027">
        <w:rPr>
          <w:sz w:val="24"/>
          <w:szCs w:val="24"/>
        </w:rPr>
        <w:t xml:space="preserve"> and process amortization records</w:t>
      </w:r>
      <w:r w:rsidR="00D63C25">
        <w:rPr>
          <w:sz w:val="24"/>
          <w:szCs w:val="24"/>
        </w:rPr>
        <w:t>.</w:t>
      </w:r>
    </w:p>
    <w:p w14:paraId="02DB5AF2" w14:textId="5B684215" w:rsidR="00D63C25" w:rsidRDefault="00D63C25" w:rsidP="00EE610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Manage the map of the cemetery and deceased persons grave.</w:t>
      </w:r>
    </w:p>
    <w:p w14:paraId="49BC05C2" w14:textId="4C96DBDF" w:rsidR="00D63C25" w:rsidRDefault="00D63C25" w:rsidP="00EE610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Print the information of the deceased person.</w:t>
      </w:r>
    </w:p>
    <w:p w14:paraId="53767E9F" w14:textId="04416558" w:rsidR="00D63C25" w:rsidRDefault="00D63C25" w:rsidP="00EE6108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User:</w:t>
      </w:r>
    </w:p>
    <w:p w14:paraId="5BD99A36" w14:textId="71F1ECCE" w:rsidR="00D63C25" w:rsidRDefault="00D63C25" w:rsidP="00EE610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r w:rsidR="00C67584">
        <w:rPr>
          <w:sz w:val="24"/>
          <w:szCs w:val="24"/>
        </w:rPr>
        <w:t xml:space="preserve">for </w:t>
      </w:r>
      <w:r>
        <w:rPr>
          <w:sz w:val="24"/>
          <w:szCs w:val="24"/>
        </w:rPr>
        <w:t>the deceased person’s name.</w:t>
      </w:r>
    </w:p>
    <w:p w14:paraId="6679A0C0" w14:textId="1FD14C9B" w:rsidR="00D63C25" w:rsidRDefault="00D63C25" w:rsidP="00EE610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Locate the deceased person’s grave in the cemetery map.</w:t>
      </w:r>
    </w:p>
    <w:p w14:paraId="1730709C" w14:textId="41669E04" w:rsidR="00D63C25" w:rsidRDefault="00D63C25" w:rsidP="00EE610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Show the grave information of the deceased persons.</w:t>
      </w:r>
    </w:p>
    <w:p w14:paraId="18C8E9A1" w14:textId="0FFD1EE7" w:rsidR="006B3C86" w:rsidRDefault="006B3C86" w:rsidP="00EE61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Admin Modules:</w:t>
      </w:r>
    </w:p>
    <w:p w14:paraId="7C972F4C" w14:textId="136ED5A2" w:rsidR="006B3C86" w:rsidRDefault="006B3C86" w:rsidP="00EE610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Login – The admin will log in to the system as the administrator, and manage the data for the deceased persons information and the manage cemetery mapping of the system.</w:t>
      </w:r>
    </w:p>
    <w:p w14:paraId="4108C336" w14:textId="0268F6B9" w:rsidR="006B3C86" w:rsidRDefault="00AC35AB" w:rsidP="00EE610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 </w:t>
      </w:r>
      <w:r w:rsidR="00C67584">
        <w:rPr>
          <w:sz w:val="24"/>
          <w:szCs w:val="24"/>
        </w:rPr>
        <w:t>the records of deceased persons – The admin can add, remove and update the information of the deceased person</w:t>
      </w:r>
      <w:r w:rsidR="004A4027">
        <w:rPr>
          <w:sz w:val="24"/>
          <w:szCs w:val="24"/>
        </w:rPr>
        <w:t xml:space="preserve"> and process amortization to notify deceased person’s relatives</w:t>
      </w:r>
      <w:bookmarkStart w:id="0" w:name="_GoBack"/>
      <w:bookmarkEnd w:id="0"/>
      <w:r w:rsidR="00C67584">
        <w:rPr>
          <w:sz w:val="24"/>
          <w:szCs w:val="24"/>
        </w:rPr>
        <w:t>.</w:t>
      </w:r>
    </w:p>
    <w:p w14:paraId="540187E6" w14:textId="7A46B990" w:rsidR="00C67584" w:rsidRDefault="00C67584" w:rsidP="00EE610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Manage the cemetery map – The admin can manage and organize the cemetery map on which the admin can add, remove, and update the deceased persons grave.</w:t>
      </w:r>
    </w:p>
    <w:p w14:paraId="0649BA75" w14:textId="3F0F54CD" w:rsidR="00C67584" w:rsidRDefault="00C67584" w:rsidP="00EE610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Print Record – The admin have the access to print out the information deceased person.</w:t>
      </w:r>
    </w:p>
    <w:p w14:paraId="4A351E7B" w14:textId="0DA38F5E" w:rsidR="00C67584" w:rsidRDefault="00C67584" w:rsidP="00EE61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 Modules:</w:t>
      </w:r>
    </w:p>
    <w:p w14:paraId="56BFD460" w14:textId="5F123D44" w:rsidR="00C67584" w:rsidRDefault="00C67584" w:rsidP="00EE6108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Search for a deceased person’s name – The user which is particularly the relative of the deceased person, the user can search the name of the deceased person which have a grave </w:t>
      </w:r>
      <w:r w:rsidR="00784E20">
        <w:rPr>
          <w:sz w:val="24"/>
          <w:szCs w:val="24"/>
        </w:rPr>
        <w:t>in the cemetery.</w:t>
      </w:r>
    </w:p>
    <w:p w14:paraId="59C54AEB" w14:textId="7928B478" w:rsidR="00784E20" w:rsidRDefault="00784E20" w:rsidP="00EE6108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Locate the deceased person’s grave – The user can find the deceased person grave in the cemetery map which is he/she search for.</w:t>
      </w:r>
    </w:p>
    <w:p w14:paraId="29A04679" w14:textId="138E4DD6" w:rsidR="00784E20" w:rsidRDefault="00784E20" w:rsidP="00EE6108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Show deceased person’s grave information – The user can show the basic information of the deceased person grave which is in the cemetery map.</w:t>
      </w:r>
    </w:p>
    <w:p w14:paraId="554CBB72" w14:textId="76D8EB25" w:rsidR="00784E20" w:rsidRDefault="00784E20" w:rsidP="00EE61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Tools and Technologies</w:t>
      </w:r>
    </w:p>
    <w:p w14:paraId="6458A30B" w14:textId="61E30F0A" w:rsidR="00784E20" w:rsidRDefault="00784E20" w:rsidP="00EE610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HTML (Hyper Text Mark-up Language) - </w:t>
      </w:r>
      <w:r w:rsidR="00AE3283">
        <w:rPr>
          <w:sz w:val="24"/>
          <w:szCs w:val="24"/>
        </w:rPr>
        <w:t>I</w:t>
      </w:r>
      <w:r>
        <w:rPr>
          <w:sz w:val="24"/>
          <w:szCs w:val="24"/>
        </w:rPr>
        <w:t>t used for standard languages for web pages.</w:t>
      </w:r>
    </w:p>
    <w:p w14:paraId="7AC1E938" w14:textId="7482C5D1" w:rsidR="00784E20" w:rsidRDefault="00784E20" w:rsidP="00EE610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CSS (</w:t>
      </w:r>
      <w:r w:rsidR="00AE3283">
        <w:rPr>
          <w:sz w:val="24"/>
          <w:szCs w:val="24"/>
        </w:rPr>
        <w:t>Cascading Stylesheet</w:t>
      </w:r>
      <w:r>
        <w:rPr>
          <w:sz w:val="24"/>
          <w:szCs w:val="24"/>
        </w:rPr>
        <w:t>)</w:t>
      </w:r>
      <w:r w:rsidR="00AE3283">
        <w:rPr>
          <w:sz w:val="24"/>
          <w:szCs w:val="24"/>
        </w:rPr>
        <w:t xml:space="preserve"> - It used for styling web pages as for a better web pages interaction.</w:t>
      </w:r>
    </w:p>
    <w:p w14:paraId="6B6749B0" w14:textId="4950A136" w:rsidR="00AE3283" w:rsidRDefault="00AE3283" w:rsidP="00EE610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PHP (Hypertext Processor) – It used for scripting language that is especially suited for web development.</w:t>
      </w:r>
    </w:p>
    <w:p w14:paraId="3545676A" w14:textId="05AE2CA6" w:rsidR="002F32D9" w:rsidRDefault="002F32D9" w:rsidP="00EE610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JavaScript – it is used to make websites with static HTML and CSS interactive.</w:t>
      </w:r>
    </w:p>
    <w:p w14:paraId="7B3A7257" w14:textId="05F37F13" w:rsidR="00AE3283" w:rsidRDefault="00AE3283" w:rsidP="00EE610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Visual Studio Code – It used as a programing tool for HTML, CSS, and PHP</w:t>
      </w:r>
      <w:r w:rsidR="002F32D9">
        <w:rPr>
          <w:sz w:val="24"/>
          <w:szCs w:val="24"/>
        </w:rPr>
        <w:t>.</w:t>
      </w:r>
    </w:p>
    <w:p w14:paraId="695EBA2A" w14:textId="66C8827A" w:rsidR="002F32D9" w:rsidRDefault="00727606" w:rsidP="00EE610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MySQL</w:t>
      </w:r>
      <w:r w:rsidR="002F32D9">
        <w:rPr>
          <w:sz w:val="24"/>
          <w:szCs w:val="24"/>
        </w:rPr>
        <w:t xml:space="preserve"> database server</w:t>
      </w:r>
      <w:r>
        <w:rPr>
          <w:sz w:val="24"/>
          <w:szCs w:val="24"/>
        </w:rPr>
        <w:t xml:space="preserve"> – for storing data or event information and history.</w:t>
      </w:r>
    </w:p>
    <w:p w14:paraId="354272A4" w14:textId="77777777" w:rsidR="00727606" w:rsidRPr="00784E20" w:rsidRDefault="00727606" w:rsidP="00EE6108">
      <w:pPr>
        <w:pStyle w:val="ListParagraph"/>
        <w:spacing w:line="360" w:lineRule="auto"/>
        <w:jc w:val="both"/>
        <w:rPr>
          <w:sz w:val="24"/>
          <w:szCs w:val="24"/>
        </w:rPr>
      </w:pPr>
    </w:p>
    <w:sectPr w:rsidR="00727606" w:rsidRPr="0078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A3630"/>
    <w:multiLevelType w:val="hybridMultilevel"/>
    <w:tmpl w:val="1DBC3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36932"/>
    <w:multiLevelType w:val="hybridMultilevel"/>
    <w:tmpl w:val="C14E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368E0"/>
    <w:multiLevelType w:val="hybridMultilevel"/>
    <w:tmpl w:val="5C5209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FD3C7D"/>
    <w:multiLevelType w:val="hybridMultilevel"/>
    <w:tmpl w:val="9A9E3A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FD141A"/>
    <w:multiLevelType w:val="hybridMultilevel"/>
    <w:tmpl w:val="D0F4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52D3E"/>
    <w:multiLevelType w:val="hybridMultilevel"/>
    <w:tmpl w:val="14B83E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1B7D31"/>
    <w:multiLevelType w:val="hybridMultilevel"/>
    <w:tmpl w:val="3D3ED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62"/>
    <w:rsid w:val="00196B80"/>
    <w:rsid w:val="00200E98"/>
    <w:rsid w:val="002F32D9"/>
    <w:rsid w:val="003A2EDC"/>
    <w:rsid w:val="00475933"/>
    <w:rsid w:val="004A4027"/>
    <w:rsid w:val="004C5BD9"/>
    <w:rsid w:val="00515C62"/>
    <w:rsid w:val="006B3C86"/>
    <w:rsid w:val="00727606"/>
    <w:rsid w:val="00784E20"/>
    <w:rsid w:val="009A114B"/>
    <w:rsid w:val="00A31109"/>
    <w:rsid w:val="00AC01EB"/>
    <w:rsid w:val="00AC35AB"/>
    <w:rsid w:val="00AE3283"/>
    <w:rsid w:val="00AE6AEF"/>
    <w:rsid w:val="00C67584"/>
    <w:rsid w:val="00D63C25"/>
    <w:rsid w:val="00EE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C5B1"/>
  <w15:chartTrackingRefBased/>
  <w15:docId w15:val="{515034E4-1824-4930-95C5-7626CF0E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5</cp:revision>
  <dcterms:created xsi:type="dcterms:W3CDTF">2020-02-18T15:04:00Z</dcterms:created>
  <dcterms:modified xsi:type="dcterms:W3CDTF">2020-03-04T03:11:00Z</dcterms:modified>
</cp:coreProperties>
</file>