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A328A9">
        <w:tc>
          <w:tcPr>
            <w:tcW w:w="1698" w:type="dxa"/>
          </w:tcPr>
          <w:p w14:paraId="44A0F5E9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34D09ABD" w:rsidR="00F03D78" w:rsidRPr="001F0DFE" w:rsidRDefault="009D4DBF" w:rsidP="00A328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</w:t>
            </w:r>
            <w:r w:rsidR="009262CA">
              <w:rPr>
                <w:sz w:val="24"/>
                <w:szCs w:val="24"/>
              </w:rPr>
              <w:t>_FSM.sv</w:t>
            </w:r>
          </w:p>
        </w:tc>
        <w:tc>
          <w:tcPr>
            <w:tcW w:w="1130" w:type="dxa"/>
          </w:tcPr>
          <w:p w14:paraId="145FFCE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5A7A7AEB" w:rsidR="00F03D78" w:rsidRDefault="009262CA" w:rsidP="00A328A9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A328A9">
        <w:tc>
          <w:tcPr>
            <w:tcW w:w="1698" w:type="dxa"/>
          </w:tcPr>
          <w:p w14:paraId="0E3B99F5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43FA0704" w:rsidR="00F03D78" w:rsidRDefault="00F03D78" w:rsidP="00A328A9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A328A9">
            <w:r>
              <w:t>Jim Herd</w:t>
            </w:r>
          </w:p>
        </w:tc>
      </w:tr>
      <w:tr w:rsidR="00F03D78" w14:paraId="7816B688" w14:textId="77777777" w:rsidTr="00A328A9">
        <w:tc>
          <w:tcPr>
            <w:tcW w:w="1698" w:type="dxa"/>
          </w:tcPr>
          <w:p w14:paraId="1DC9C90E" w14:textId="77777777" w:rsidR="00F03D78" w:rsidRDefault="00F03D78" w:rsidP="00A328A9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7601A9FA" w:rsidR="00F03D78" w:rsidRDefault="00F03D78" w:rsidP="00A328A9"/>
        </w:tc>
      </w:tr>
    </w:tbl>
    <w:p w14:paraId="0B60A962" w14:textId="41CD0DA4" w:rsidR="004F208B" w:rsidRDefault="004F208B">
      <w:pPr>
        <w:contextualSpacing/>
      </w:pPr>
    </w:p>
    <w:p w14:paraId="598D6414" w14:textId="51B02B96" w:rsidR="004F208B" w:rsidRDefault="004F208B">
      <w:pPr>
        <w:contextualSpacing/>
      </w:pPr>
    </w:p>
    <w:p w14:paraId="02238B0E" w14:textId="3E82B8BB" w:rsidR="009262CA" w:rsidRDefault="009262CA">
      <w:pPr>
        <w:contextualSpacing/>
      </w:pPr>
    </w:p>
    <w:p w14:paraId="4351797A" w14:textId="6E850B88" w:rsidR="009262CA" w:rsidRDefault="00F45E1B">
      <w:pPr>
        <w:contextualSpacing/>
      </w:pPr>
      <w:r w:rsidRPr="00F45E1B">
        <w:drawing>
          <wp:anchor distT="0" distB="0" distL="114300" distR="114300" simplePos="0" relativeHeight="251658240" behindDoc="0" locked="0" layoutInCell="1" allowOverlap="1" wp14:anchorId="3754693A" wp14:editId="7B23D566">
            <wp:simplePos x="0" y="0"/>
            <wp:positionH relativeFrom="column">
              <wp:posOffset>66675</wp:posOffset>
            </wp:positionH>
            <wp:positionV relativeFrom="paragraph">
              <wp:posOffset>173990</wp:posOffset>
            </wp:positionV>
            <wp:extent cx="6840220" cy="6847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84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38FC1" w14:textId="35830E44" w:rsidR="009262CA" w:rsidRDefault="009262CA">
      <w:pPr>
        <w:contextualSpacing/>
      </w:pPr>
    </w:p>
    <w:p w14:paraId="4FA31A3D" w14:textId="27E59B96" w:rsidR="009262CA" w:rsidRDefault="009262CA">
      <w:pPr>
        <w:contextualSpacing/>
      </w:pPr>
    </w:p>
    <w:p w14:paraId="0EFF2AA8" w14:textId="318953DC" w:rsidR="009262CA" w:rsidRDefault="009262CA">
      <w:pPr>
        <w:contextualSpacing/>
      </w:pPr>
    </w:p>
    <w:p w14:paraId="14B92FB2" w14:textId="1B43C8FB" w:rsidR="009262CA" w:rsidRDefault="009262CA">
      <w:pPr>
        <w:contextualSpacing/>
      </w:pPr>
    </w:p>
    <w:p w14:paraId="606DEA17" w14:textId="1E376557" w:rsidR="009262CA" w:rsidRDefault="009262CA">
      <w:pPr>
        <w:contextualSpacing/>
      </w:pPr>
    </w:p>
    <w:p w14:paraId="51223A1F" w14:textId="2C2BB9A8" w:rsidR="009262CA" w:rsidRDefault="009262CA">
      <w:pPr>
        <w:contextualSpacing/>
      </w:pPr>
    </w:p>
    <w:p w14:paraId="4BDFB71D" w14:textId="60809E3D" w:rsidR="009262CA" w:rsidRDefault="009262CA">
      <w:pPr>
        <w:contextualSpacing/>
      </w:pPr>
    </w:p>
    <w:p w14:paraId="414367AC" w14:textId="51ECFF56" w:rsidR="009262CA" w:rsidRDefault="009262CA">
      <w:pPr>
        <w:contextualSpacing/>
      </w:pPr>
    </w:p>
    <w:p w14:paraId="0C0C5585" w14:textId="50398989" w:rsidR="009262CA" w:rsidRDefault="009262CA">
      <w:pPr>
        <w:contextualSpacing/>
      </w:pPr>
    </w:p>
    <w:p w14:paraId="4A5E2BC7" w14:textId="19C2576C" w:rsidR="009262CA" w:rsidRDefault="009262CA">
      <w:pPr>
        <w:contextualSpacing/>
      </w:pPr>
    </w:p>
    <w:p w14:paraId="4FA093D0" w14:textId="5E537AA3" w:rsidR="009262CA" w:rsidRDefault="009262CA">
      <w:pPr>
        <w:contextualSpacing/>
      </w:pPr>
    </w:p>
    <w:p w14:paraId="4394A485" w14:textId="38784BF9" w:rsidR="009262CA" w:rsidRDefault="009262CA">
      <w:pPr>
        <w:contextualSpacing/>
      </w:pPr>
    </w:p>
    <w:p w14:paraId="7A075822" w14:textId="06CD17E7" w:rsidR="009262CA" w:rsidRDefault="009262CA">
      <w:pPr>
        <w:contextualSpacing/>
      </w:pPr>
    </w:p>
    <w:p w14:paraId="051A9CAA" w14:textId="68F8CB85" w:rsidR="009262CA" w:rsidRDefault="009262CA">
      <w:pPr>
        <w:contextualSpacing/>
      </w:pPr>
    </w:p>
    <w:p w14:paraId="2BA49C23" w14:textId="6506B6FD" w:rsidR="009262CA" w:rsidRDefault="009262CA">
      <w:pPr>
        <w:contextualSpacing/>
      </w:pPr>
    </w:p>
    <w:p w14:paraId="4DA704AA" w14:textId="1B6AD829" w:rsidR="009262CA" w:rsidRDefault="009262CA">
      <w:pPr>
        <w:contextualSpacing/>
      </w:pPr>
    </w:p>
    <w:p w14:paraId="6CF34DAC" w14:textId="4CF7A2D7" w:rsidR="009262CA" w:rsidRDefault="009262CA">
      <w:pPr>
        <w:contextualSpacing/>
      </w:pPr>
    </w:p>
    <w:p w14:paraId="532EE68C" w14:textId="494F7DE6" w:rsidR="009262CA" w:rsidRDefault="009262CA">
      <w:pPr>
        <w:contextualSpacing/>
      </w:pPr>
    </w:p>
    <w:p w14:paraId="099DAFC2" w14:textId="016C58BB" w:rsidR="009262CA" w:rsidRDefault="009262CA">
      <w:pPr>
        <w:contextualSpacing/>
      </w:pPr>
    </w:p>
    <w:p w14:paraId="3494BAB4" w14:textId="48CB4AC8" w:rsidR="009262CA" w:rsidRDefault="009262CA">
      <w:pPr>
        <w:contextualSpacing/>
      </w:pPr>
    </w:p>
    <w:p w14:paraId="3A00B342" w14:textId="47E9CFFB" w:rsidR="009262CA" w:rsidRDefault="009262CA">
      <w:pPr>
        <w:contextualSpacing/>
      </w:pPr>
    </w:p>
    <w:p w14:paraId="6FDCA453" w14:textId="7E9903AD" w:rsidR="009262CA" w:rsidRDefault="009262CA">
      <w:pPr>
        <w:contextualSpacing/>
      </w:pPr>
    </w:p>
    <w:p w14:paraId="4F2F0A0B" w14:textId="5AA12E1F" w:rsidR="009262CA" w:rsidRDefault="009262CA">
      <w:pPr>
        <w:contextualSpacing/>
      </w:pPr>
    </w:p>
    <w:p w14:paraId="74734B34" w14:textId="0618F1F8" w:rsidR="009262CA" w:rsidRDefault="009262CA">
      <w:pPr>
        <w:contextualSpacing/>
      </w:pPr>
    </w:p>
    <w:p w14:paraId="0607761D" w14:textId="674AE0CB" w:rsidR="009262CA" w:rsidRDefault="009262CA">
      <w:pPr>
        <w:contextualSpacing/>
      </w:pPr>
    </w:p>
    <w:p w14:paraId="3E9EB6AB" w14:textId="69D29FAD" w:rsidR="009262CA" w:rsidRDefault="009262CA">
      <w:pPr>
        <w:contextualSpacing/>
      </w:pPr>
    </w:p>
    <w:p w14:paraId="50449CB8" w14:textId="733D15C2" w:rsidR="009262CA" w:rsidRDefault="009262CA">
      <w:pPr>
        <w:contextualSpacing/>
      </w:pPr>
    </w:p>
    <w:p w14:paraId="0978A84B" w14:textId="74DCFF9D" w:rsidR="009262CA" w:rsidRDefault="009262CA">
      <w:pPr>
        <w:contextualSpacing/>
      </w:pPr>
    </w:p>
    <w:p w14:paraId="5D4716FB" w14:textId="0B497939" w:rsidR="009262CA" w:rsidRDefault="009262CA">
      <w:pPr>
        <w:contextualSpacing/>
      </w:pPr>
    </w:p>
    <w:p w14:paraId="1CBC319D" w14:textId="77777777" w:rsidR="009262CA" w:rsidRDefault="009262CA">
      <w:pPr>
        <w:contextualSpacing/>
      </w:pPr>
    </w:p>
    <w:p w14:paraId="4D91F688" w14:textId="4BFC8218" w:rsidR="004F208B" w:rsidRDefault="004F208B">
      <w:pPr>
        <w:contextualSpacing/>
      </w:pPr>
    </w:p>
    <w:p w14:paraId="210A85D6" w14:textId="7A3CF993" w:rsidR="004F208B" w:rsidRDefault="004F208B">
      <w:pPr>
        <w:contextualSpacing/>
      </w:pPr>
    </w:p>
    <w:p w14:paraId="103F7A36" w14:textId="07628A61" w:rsidR="009262CA" w:rsidRDefault="009262CA">
      <w:pPr>
        <w:contextualSpacing/>
      </w:pPr>
    </w:p>
    <w:p w14:paraId="6A6372A5" w14:textId="043201C1" w:rsidR="009262CA" w:rsidRDefault="009262CA">
      <w:pPr>
        <w:contextualSpacing/>
      </w:pPr>
    </w:p>
    <w:p w14:paraId="0D7A0C7A" w14:textId="1E3D631D" w:rsidR="009262CA" w:rsidRDefault="009262CA">
      <w:pPr>
        <w:contextualSpacing/>
      </w:pPr>
    </w:p>
    <w:p w14:paraId="34100B41" w14:textId="668C8D89" w:rsidR="009262CA" w:rsidRDefault="009262CA">
      <w:pPr>
        <w:contextualSpacing/>
      </w:pPr>
    </w:p>
    <w:p w14:paraId="391EA134" w14:textId="671B18F6" w:rsidR="009262CA" w:rsidRDefault="009262CA">
      <w:pPr>
        <w:contextualSpacing/>
      </w:pPr>
    </w:p>
    <w:p w14:paraId="159983BD" w14:textId="3D5FB27E" w:rsidR="009262CA" w:rsidRDefault="009262CA">
      <w:pPr>
        <w:contextualSpacing/>
      </w:pPr>
    </w:p>
    <w:p w14:paraId="1B4F5488" w14:textId="4D6AA731" w:rsidR="009262CA" w:rsidRDefault="009262CA">
      <w:pPr>
        <w:contextualSpacing/>
      </w:pPr>
    </w:p>
    <w:p w14:paraId="088FFFFB" w14:textId="175BEB1F" w:rsidR="00571289" w:rsidRDefault="00571289">
      <w:pPr>
        <w:contextualSpacing/>
      </w:pPr>
    </w:p>
    <w:p w14:paraId="3C57BACF" w14:textId="0CA67A08" w:rsidR="00571289" w:rsidRDefault="00571289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2F0DD1BE" w:rsidR="004F208B" w:rsidRPr="00F86023" w:rsidRDefault="009262CA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</w:t>
            </w:r>
            <w:r w:rsidR="00C03E8F">
              <w:rPr>
                <w:sz w:val="24"/>
                <w:szCs w:val="24"/>
              </w:rPr>
              <w:t>PWM_GEM0</w:t>
            </w:r>
          </w:p>
        </w:tc>
        <w:tc>
          <w:tcPr>
            <w:tcW w:w="8073" w:type="dxa"/>
          </w:tcPr>
          <w:p w14:paraId="0A7FC4B9" w14:textId="21E3A255" w:rsidR="004F208B" w:rsidRPr="00F86023" w:rsidRDefault="009262CA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Power-on state</w:t>
            </w:r>
          </w:p>
        </w:tc>
      </w:tr>
      <w:tr w:rsidR="004F208B" w:rsidRPr="00F86023" w14:paraId="10606CE2" w14:textId="77777777" w:rsidTr="004F208B">
        <w:tc>
          <w:tcPr>
            <w:tcW w:w="2689" w:type="dxa"/>
          </w:tcPr>
          <w:p w14:paraId="465371B6" w14:textId="155002F3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 w:rsidR="00F45E1B">
              <w:rPr>
                <w:sz w:val="24"/>
                <w:szCs w:val="24"/>
              </w:rPr>
              <w:t>1</w:t>
            </w:r>
          </w:p>
        </w:tc>
        <w:tc>
          <w:tcPr>
            <w:tcW w:w="8073" w:type="dxa"/>
          </w:tcPr>
          <w:p w14:paraId="0A3E3ABF" w14:textId="42417847" w:rsidR="004F208B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</w:t>
            </w:r>
            <w:r w:rsidR="000A013F">
              <w:rPr>
                <w:sz w:val="24"/>
                <w:szCs w:val="24"/>
              </w:rPr>
              <w:t xml:space="preserve">mode :: </w:t>
            </w:r>
            <w:r>
              <w:rPr>
                <w:sz w:val="24"/>
                <w:szCs w:val="24"/>
              </w:rPr>
              <w:t xml:space="preserve"> 0%</w:t>
            </w:r>
            <w:r w:rsidR="000A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100% </w:t>
            </w:r>
            <w:r w:rsidR="000A013F">
              <w:rPr>
                <w:sz w:val="24"/>
                <w:szCs w:val="24"/>
              </w:rPr>
              <w:t xml:space="preserve">or other </w:t>
            </w:r>
            <w:r>
              <w:rPr>
                <w:sz w:val="24"/>
                <w:szCs w:val="24"/>
              </w:rPr>
              <w:t>ON time</w:t>
            </w:r>
          </w:p>
        </w:tc>
      </w:tr>
      <w:tr w:rsidR="009262CA" w:rsidRPr="00F86023" w14:paraId="1DCB67E7" w14:textId="77777777" w:rsidTr="004F208B">
        <w:tc>
          <w:tcPr>
            <w:tcW w:w="2689" w:type="dxa"/>
          </w:tcPr>
          <w:p w14:paraId="2BEACCA7" w14:textId="1461E0D4" w:rsidR="009262CA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 w:rsidR="00F45E1B">
              <w:rPr>
                <w:sz w:val="24"/>
                <w:szCs w:val="24"/>
              </w:rPr>
              <w:t>2</w:t>
            </w:r>
          </w:p>
        </w:tc>
        <w:tc>
          <w:tcPr>
            <w:tcW w:w="8073" w:type="dxa"/>
          </w:tcPr>
          <w:p w14:paraId="69B9F3D0" w14:textId="33271303" w:rsidR="009262CA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ON time</w:t>
            </w:r>
            <w:r w:rsidR="000A013F">
              <w:rPr>
                <w:sz w:val="24"/>
                <w:szCs w:val="24"/>
              </w:rPr>
              <w:t xml:space="preserve"> in normal mode</w:t>
            </w:r>
          </w:p>
        </w:tc>
      </w:tr>
      <w:tr w:rsidR="00F45E1B" w:rsidRPr="00F86023" w14:paraId="27F59DD4" w14:textId="77777777" w:rsidTr="004F208B">
        <w:tc>
          <w:tcPr>
            <w:tcW w:w="2689" w:type="dxa"/>
          </w:tcPr>
          <w:p w14:paraId="113B75A1" w14:textId="09FAE7EE" w:rsidR="00F45E1B" w:rsidRDefault="00F45E1B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073" w:type="dxa"/>
          </w:tcPr>
          <w:p w14:paraId="311C5BAC" w14:textId="7730E5E7" w:rsidR="00F45E1B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OFF time</w:t>
            </w:r>
            <w:r w:rsidR="000A013F">
              <w:rPr>
                <w:sz w:val="24"/>
                <w:szCs w:val="24"/>
              </w:rPr>
              <w:t xml:space="preserve"> in normal mode</w:t>
            </w:r>
          </w:p>
        </w:tc>
      </w:tr>
      <w:tr w:rsidR="00F45E1B" w:rsidRPr="00F86023" w14:paraId="63E172AB" w14:textId="77777777" w:rsidTr="004F208B">
        <w:tc>
          <w:tcPr>
            <w:tcW w:w="2689" w:type="dxa"/>
          </w:tcPr>
          <w:p w14:paraId="78E40571" w14:textId="730C5112" w:rsidR="00F45E1B" w:rsidRDefault="00F45E1B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073" w:type="dxa"/>
          </w:tcPr>
          <w:p w14:paraId="0CDE9C5C" w14:textId="77777777" w:rsidR="000A013F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 case : continuous ON for 100% case.  </w:t>
            </w:r>
          </w:p>
          <w:p w14:paraId="3AA0ABED" w14:textId="77777777" w:rsidR="000A013F" w:rsidRDefault="000A013F">
            <w:pPr>
              <w:contextualSpacing/>
              <w:rPr>
                <w:sz w:val="24"/>
                <w:szCs w:val="24"/>
              </w:rPr>
            </w:pPr>
          </w:p>
          <w:p w14:paraId="5EB1BE61" w14:textId="53212BF8" w:rsidR="00F45E1B" w:rsidRPr="00F86023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Necessary to stop small glitches in PWM signal.</w:t>
            </w:r>
          </w:p>
        </w:tc>
      </w:tr>
      <w:tr w:rsidR="009262CA" w:rsidRPr="00F86023" w14:paraId="1E4C1EE6" w14:textId="77777777" w:rsidTr="004F208B">
        <w:tc>
          <w:tcPr>
            <w:tcW w:w="2689" w:type="dxa"/>
          </w:tcPr>
          <w:p w14:paraId="46222C07" w14:textId="2769ED73" w:rsidR="009262CA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S_PWM_GEM</w:t>
            </w:r>
            <w:r w:rsidR="00F45E1B">
              <w:rPr>
                <w:sz w:val="24"/>
                <w:szCs w:val="24"/>
              </w:rPr>
              <w:t>5</w:t>
            </w:r>
          </w:p>
        </w:tc>
        <w:tc>
          <w:tcPr>
            <w:tcW w:w="8073" w:type="dxa"/>
          </w:tcPr>
          <w:p w14:paraId="62919067" w14:textId="77777777" w:rsidR="000A013F" w:rsidRDefault="00F45E1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Special case : continuous OFF for 0% case.  </w:t>
            </w:r>
          </w:p>
          <w:p w14:paraId="77CC7118" w14:textId="77777777" w:rsidR="000A013F" w:rsidRDefault="000A013F">
            <w:pPr>
              <w:contextualSpacing/>
              <w:rPr>
                <w:sz w:val="24"/>
                <w:szCs w:val="24"/>
              </w:rPr>
            </w:pPr>
          </w:p>
          <w:p w14:paraId="27FFE049" w14:textId="055DBA9B" w:rsidR="009262CA" w:rsidRPr="00F86023" w:rsidRDefault="000A013F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Necessary to stop small glitches in PWM signal.</w:t>
            </w:r>
          </w:p>
        </w:tc>
      </w:tr>
    </w:tbl>
    <w:p w14:paraId="27FF3A55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1984"/>
        <w:gridCol w:w="6095"/>
      </w:tblGrid>
      <w:tr w:rsidR="004F208B" w:rsidRPr="00F86023" w14:paraId="6C0F0064" w14:textId="77777777" w:rsidTr="00571289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6095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571289">
        <w:tc>
          <w:tcPr>
            <w:tcW w:w="2689" w:type="dxa"/>
          </w:tcPr>
          <w:p w14:paraId="168EE7B4" w14:textId="680A47FD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pwm</w:t>
            </w:r>
            <w:r w:rsidR="009262CA">
              <w:rPr>
                <w:sz w:val="24"/>
                <w:szCs w:val="24"/>
              </w:rPr>
              <w:t>_enable</w:t>
            </w:r>
            <w:proofErr w:type="spellEnd"/>
          </w:p>
        </w:tc>
        <w:tc>
          <w:tcPr>
            <w:tcW w:w="1984" w:type="dxa"/>
          </w:tcPr>
          <w:p w14:paraId="053F143B" w14:textId="52E3CFAE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035BA31C" w14:textId="137050DB" w:rsidR="004F208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PWM configuration bit 0</w:t>
            </w:r>
          </w:p>
        </w:tc>
      </w:tr>
      <w:tr w:rsidR="004F208B" w:rsidRPr="00F86023" w14:paraId="5536AE29" w14:textId="77777777" w:rsidTr="00571289">
        <w:tc>
          <w:tcPr>
            <w:tcW w:w="2689" w:type="dxa"/>
          </w:tcPr>
          <w:p w14:paraId="59C1BBC7" w14:textId="1CC5BB85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T_on_zero</w:t>
            </w:r>
            <w:proofErr w:type="spellEnd"/>
          </w:p>
        </w:tc>
        <w:tc>
          <w:tcPr>
            <w:tcW w:w="1984" w:type="dxa"/>
          </w:tcPr>
          <w:p w14:paraId="3DF3C2F9" w14:textId="01E19463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784DA16C" w14:textId="63B1EFDE" w:rsidR="004F208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when ON period is complete</w:t>
            </w:r>
          </w:p>
        </w:tc>
      </w:tr>
      <w:tr w:rsidR="004F208B" w:rsidRPr="00F86023" w14:paraId="3FAE223C" w14:textId="77777777" w:rsidTr="00571289">
        <w:tc>
          <w:tcPr>
            <w:tcW w:w="2689" w:type="dxa"/>
          </w:tcPr>
          <w:p w14:paraId="2DC43389" w14:textId="58C31FA5" w:rsidR="00C03E8F" w:rsidRPr="00F86023" w:rsidRDefault="00C03E8F" w:rsidP="00C03E8F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T_period_zero</w:t>
            </w:r>
            <w:proofErr w:type="spellEnd"/>
          </w:p>
        </w:tc>
        <w:tc>
          <w:tcPr>
            <w:tcW w:w="1984" w:type="dxa"/>
          </w:tcPr>
          <w:p w14:paraId="44EEC304" w14:textId="77EA5B59" w:rsidR="004F208B" w:rsidRPr="00F86023" w:rsidRDefault="009262CA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5AF9E409" w14:textId="4C8A4CAD" w:rsidR="004F208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when period is complete</w:t>
            </w:r>
          </w:p>
        </w:tc>
      </w:tr>
      <w:tr w:rsidR="00F45E1B" w:rsidRPr="00F86023" w14:paraId="40B3B641" w14:textId="77777777" w:rsidTr="00571289">
        <w:tc>
          <w:tcPr>
            <w:tcW w:w="2689" w:type="dxa"/>
          </w:tcPr>
          <w:p w14:paraId="4D60B244" w14:textId="15C6C27D" w:rsidR="00F45E1B" w:rsidRDefault="00F45E1B" w:rsidP="00C03E8F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T_on_MIN</w:t>
            </w:r>
            <w:proofErr w:type="spellEnd"/>
          </w:p>
        </w:tc>
        <w:tc>
          <w:tcPr>
            <w:tcW w:w="1984" w:type="dxa"/>
          </w:tcPr>
          <w:p w14:paraId="11A3C840" w14:textId="4DE051F0" w:rsidR="00F45E1B" w:rsidRDefault="00F45E1B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53460828" w14:textId="1F84F8AB" w:rsidR="00F45E1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ON time &gt; 100nS</w:t>
            </w:r>
          </w:p>
        </w:tc>
      </w:tr>
      <w:tr w:rsidR="00F45E1B" w:rsidRPr="00F86023" w14:paraId="2987B5EA" w14:textId="77777777" w:rsidTr="00571289">
        <w:tc>
          <w:tcPr>
            <w:tcW w:w="2689" w:type="dxa"/>
          </w:tcPr>
          <w:p w14:paraId="5EBEA925" w14:textId="469282C0" w:rsidR="00F45E1B" w:rsidRDefault="00F45E1B" w:rsidP="00C03E8F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T_on_MAX</w:t>
            </w:r>
            <w:proofErr w:type="spellEnd"/>
          </w:p>
        </w:tc>
        <w:tc>
          <w:tcPr>
            <w:tcW w:w="1984" w:type="dxa"/>
          </w:tcPr>
          <w:p w14:paraId="536BD645" w14:textId="41C6D5D6" w:rsidR="00F45E1B" w:rsidRDefault="00F45E1B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6095" w:type="dxa"/>
          </w:tcPr>
          <w:p w14:paraId="6B07E922" w14:textId="50466534" w:rsidR="00F45E1B" w:rsidRPr="00F86023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Indicates ON time is &gt; (period – 100nS)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541"/>
        <w:gridCol w:w="5497"/>
      </w:tblGrid>
      <w:tr w:rsidR="004F208B" w:rsidRPr="00F86023" w14:paraId="19D1BDF6" w14:textId="6DEBF1F5" w:rsidTr="009262CA">
        <w:tc>
          <w:tcPr>
            <w:tcW w:w="2724" w:type="dxa"/>
            <w:shd w:val="clear" w:color="auto" w:fill="D9D9D9" w:themeFill="background1" w:themeFillShade="D9"/>
          </w:tcPr>
          <w:p w14:paraId="51458B54" w14:textId="7B8EF43A" w:rsidR="004F208B" w:rsidRPr="00F86023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F86023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541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57128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97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9262CA">
        <w:tc>
          <w:tcPr>
            <w:tcW w:w="2724" w:type="dxa"/>
          </w:tcPr>
          <w:p w14:paraId="1E714516" w14:textId="1CD3C806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reload_times</w:t>
            </w:r>
            <w:proofErr w:type="spellEnd"/>
          </w:p>
        </w:tc>
        <w:tc>
          <w:tcPr>
            <w:tcW w:w="2541" w:type="dxa"/>
          </w:tcPr>
          <w:p w14:paraId="7A7411BD" w14:textId="2604C333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79A8806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35AABFD5" w14:textId="7E613EA5" w:rsidTr="009262CA">
        <w:tc>
          <w:tcPr>
            <w:tcW w:w="2724" w:type="dxa"/>
          </w:tcPr>
          <w:p w14:paraId="1F531B50" w14:textId="138BD7B1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dec_T_on</w:t>
            </w:r>
            <w:proofErr w:type="spellEnd"/>
          </w:p>
        </w:tc>
        <w:tc>
          <w:tcPr>
            <w:tcW w:w="2541" w:type="dxa"/>
          </w:tcPr>
          <w:p w14:paraId="524B8143" w14:textId="1FC137FF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73AD3281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6EFB4DEC" w14:textId="567774B9" w:rsidTr="009262CA">
        <w:tc>
          <w:tcPr>
            <w:tcW w:w="2724" w:type="dxa"/>
          </w:tcPr>
          <w:p w14:paraId="728E15B5" w14:textId="78C7BA4A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dec_T_period</w:t>
            </w:r>
            <w:proofErr w:type="spellEnd"/>
          </w:p>
        </w:tc>
        <w:tc>
          <w:tcPr>
            <w:tcW w:w="2541" w:type="dxa"/>
          </w:tcPr>
          <w:p w14:paraId="4FE3BDF5" w14:textId="528DFB84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3FC5D2C5" w14:textId="77777777" w:rsidR="004F208B" w:rsidRPr="00F86023" w:rsidRDefault="004F208B" w:rsidP="002F764B">
            <w:pPr>
              <w:contextualSpacing/>
              <w:rPr>
                <w:sz w:val="24"/>
                <w:szCs w:val="24"/>
              </w:rPr>
            </w:pPr>
          </w:p>
        </w:tc>
      </w:tr>
      <w:tr w:rsidR="004F208B" w:rsidRPr="00F86023" w14:paraId="0737D2E8" w14:textId="2333A92F" w:rsidTr="009262CA">
        <w:tc>
          <w:tcPr>
            <w:tcW w:w="2724" w:type="dxa"/>
          </w:tcPr>
          <w:p w14:paraId="39E9427B" w14:textId="3990AFE1" w:rsidR="004F208B" w:rsidRPr="00F86023" w:rsidRDefault="00C03E8F" w:rsidP="00F86023">
            <w:pPr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pwm</w:t>
            </w:r>
            <w:proofErr w:type="spellEnd"/>
          </w:p>
        </w:tc>
        <w:tc>
          <w:tcPr>
            <w:tcW w:w="2541" w:type="dxa"/>
          </w:tcPr>
          <w:p w14:paraId="44A84A51" w14:textId="2BF6D48A" w:rsidR="004F208B" w:rsidRPr="00F86023" w:rsidRDefault="00571289" w:rsidP="0057128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97" w:type="dxa"/>
          </w:tcPr>
          <w:p w14:paraId="1B45D448" w14:textId="77777777" w:rsidR="00F45E1B" w:rsidRDefault="00C03E8F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PWM output signal</w:t>
            </w:r>
            <w:r w:rsidR="00F45E1B">
              <w:rPr>
                <w:sz w:val="24"/>
                <w:szCs w:val="24"/>
              </w:rPr>
              <w:t xml:space="preserve">.  </w:t>
            </w:r>
          </w:p>
          <w:p w14:paraId="15EB8EFD" w14:textId="77777777" w:rsidR="00F45E1B" w:rsidRDefault="00F45E1B" w:rsidP="002F764B">
            <w:pPr>
              <w:contextualSpacing/>
              <w:rPr>
                <w:sz w:val="24"/>
                <w:szCs w:val="24"/>
              </w:rPr>
            </w:pPr>
          </w:p>
          <w:p w14:paraId="2774D1FB" w14:textId="77777777" w:rsidR="004F208B" w:rsidRDefault="00F45E1B" w:rsidP="002F764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the special case where </w:t>
            </w:r>
            <w:proofErr w:type="spellStart"/>
            <w:r>
              <w:rPr>
                <w:sz w:val="24"/>
                <w:szCs w:val="24"/>
              </w:rPr>
              <w:t>pwm</w:t>
            </w:r>
            <w:proofErr w:type="spellEnd"/>
            <w:r>
              <w:rPr>
                <w:sz w:val="24"/>
                <w:szCs w:val="24"/>
              </w:rPr>
              <w:t xml:space="preserve"> signal is switched on in states S_PWM_GEN0 and </w:t>
            </w:r>
            <w:r>
              <w:rPr>
                <w:sz w:val="24"/>
                <w:szCs w:val="24"/>
              </w:rPr>
              <w:t>S_PWM_GE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when the request is for a 100% ON signal.</w:t>
            </w:r>
          </w:p>
          <w:p w14:paraId="0FEE2CD8" w14:textId="47A849B9" w:rsidR="00F45E1B" w:rsidRPr="00F86023" w:rsidRDefault="00F45E1B" w:rsidP="002F764B">
            <w:pPr>
              <w:contextualSpacing/>
              <w:rPr>
                <w:sz w:val="24"/>
                <w:szCs w:val="24"/>
              </w:rPr>
            </w:pP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271CC8A3" w:rsidR="004F208B" w:rsidRPr="00F86023" w:rsidRDefault="000A013F" w:rsidP="000A013F">
      <w:pPr>
        <w:pStyle w:val="Subtitle"/>
      </w:pPr>
      <w:r>
        <w:t>Notes</w:t>
      </w:r>
    </w:p>
    <w:p w14:paraId="39AB74ED" w14:textId="1AD15E3C" w:rsidR="004F208B" w:rsidRDefault="000A013F" w:rsidP="000A01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Smallest PWM signal is 100ns.</w:t>
      </w:r>
    </w:p>
    <w:p w14:paraId="6F1B322C" w14:textId="422951CF" w:rsidR="000A013F" w:rsidRDefault="000A013F" w:rsidP="000A01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Largest PWM signal is the period minus 100nS</w:t>
      </w:r>
    </w:p>
    <w:p w14:paraId="46344F8F" w14:textId="24A77D4E" w:rsidR="000A013F" w:rsidRPr="000A013F" w:rsidRDefault="000A013F" w:rsidP="000A013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Within these limits, the PWM signal has a resolution of 20nS</w:t>
      </w:r>
    </w:p>
    <w:sectPr w:rsidR="000A013F" w:rsidRPr="000A013F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92976"/>
    <w:multiLevelType w:val="hybridMultilevel"/>
    <w:tmpl w:val="91166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72C7"/>
    <w:rsid w:val="000A013F"/>
    <w:rsid w:val="001A75DB"/>
    <w:rsid w:val="0028791C"/>
    <w:rsid w:val="002A3F63"/>
    <w:rsid w:val="002C18BC"/>
    <w:rsid w:val="00385213"/>
    <w:rsid w:val="00426386"/>
    <w:rsid w:val="004952EA"/>
    <w:rsid w:val="004F208B"/>
    <w:rsid w:val="005254D5"/>
    <w:rsid w:val="00571289"/>
    <w:rsid w:val="00583C74"/>
    <w:rsid w:val="00585943"/>
    <w:rsid w:val="005F260F"/>
    <w:rsid w:val="006264F8"/>
    <w:rsid w:val="006A6CE2"/>
    <w:rsid w:val="006F3F19"/>
    <w:rsid w:val="007956ED"/>
    <w:rsid w:val="00796703"/>
    <w:rsid w:val="007C3BC3"/>
    <w:rsid w:val="00872818"/>
    <w:rsid w:val="008C7919"/>
    <w:rsid w:val="009262CA"/>
    <w:rsid w:val="00934074"/>
    <w:rsid w:val="0095449C"/>
    <w:rsid w:val="009D4DBF"/>
    <w:rsid w:val="00A0112D"/>
    <w:rsid w:val="00A0667B"/>
    <w:rsid w:val="00A97891"/>
    <w:rsid w:val="00AD68CB"/>
    <w:rsid w:val="00B21F16"/>
    <w:rsid w:val="00BB6BE4"/>
    <w:rsid w:val="00BD0DFE"/>
    <w:rsid w:val="00C03E8F"/>
    <w:rsid w:val="00C36049"/>
    <w:rsid w:val="00C672FE"/>
    <w:rsid w:val="00C861B2"/>
    <w:rsid w:val="00CA7ADB"/>
    <w:rsid w:val="00CD6FB2"/>
    <w:rsid w:val="00D475BF"/>
    <w:rsid w:val="00D71787"/>
    <w:rsid w:val="00DA12AB"/>
    <w:rsid w:val="00ED3C59"/>
    <w:rsid w:val="00F03D78"/>
    <w:rsid w:val="00F14577"/>
    <w:rsid w:val="00F45E1B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  <w:style w:type="paragraph" w:styleId="ListParagraph">
    <w:name w:val="List Paragraph"/>
    <w:basedOn w:val="Normal"/>
    <w:uiPriority w:val="34"/>
    <w:qFormat/>
    <w:rsid w:val="000A0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5</cp:revision>
  <cp:lastPrinted>2021-02-12T11:56:00Z</cp:lastPrinted>
  <dcterms:created xsi:type="dcterms:W3CDTF">2021-02-12T14:05:00Z</dcterms:created>
  <dcterms:modified xsi:type="dcterms:W3CDTF">2021-02-14T12:40:00Z</dcterms:modified>
</cp:coreProperties>
</file>