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B5" w:rsidRPr="00ED372E" w:rsidRDefault="00FA34B5" w:rsidP="00A258D9">
      <w:pPr>
        <w:bidi/>
        <w:jc w:val="both"/>
        <w:rPr>
          <w:rFonts w:cs="B Lotus"/>
          <w:b/>
          <w:bCs/>
          <w:i/>
          <w:iCs/>
          <w:sz w:val="36"/>
          <w:szCs w:val="36"/>
          <w:lang w:bidi="fa-IR"/>
        </w:rPr>
      </w:pPr>
      <w:r w:rsidRPr="00316CEE">
        <w:rPr>
          <w:rFonts w:cs="B Lotus" w:hint="cs"/>
          <w:b/>
          <w:bCs/>
          <w:i/>
          <w:iCs/>
          <w:sz w:val="36"/>
          <w:szCs w:val="36"/>
          <w:rtl/>
        </w:rPr>
        <w:t xml:space="preserve">گزارش تمرین </w:t>
      </w:r>
      <w:r w:rsidR="00A258D9">
        <w:rPr>
          <w:rFonts w:cs="B Lotus" w:hint="cs"/>
          <w:b/>
          <w:bCs/>
          <w:i/>
          <w:iCs/>
          <w:sz w:val="36"/>
          <w:szCs w:val="36"/>
          <w:rtl/>
          <w:lang w:bidi="fa-IR"/>
        </w:rPr>
        <w:t>ششم</w:t>
      </w:r>
    </w:p>
    <w:p w:rsidR="00FA34B5" w:rsidRPr="00316CEE" w:rsidRDefault="00FA34B5" w:rsidP="00FA34B5">
      <w:pPr>
        <w:bidi/>
        <w:jc w:val="both"/>
        <w:rPr>
          <w:rFonts w:cs="B Lotus"/>
          <w:b/>
          <w:bCs/>
          <w:i/>
          <w:iCs/>
          <w:sz w:val="36"/>
          <w:szCs w:val="36"/>
          <w:rtl/>
        </w:rPr>
      </w:pPr>
      <w:r w:rsidRPr="00316CEE">
        <w:rPr>
          <w:rFonts w:cs="B Lotus" w:hint="cs"/>
          <w:b/>
          <w:bCs/>
          <w:i/>
          <w:iCs/>
          <w:sz w:val="36"/>
          <w:szCs w:val="36"/>
          <w:rtl/>
        </w:rPr>
        <w:t>نام: محمد جمشیدی</w:t>
      </w:r>
    </w:p>
    <w:p w:rsidR="0086000C" w:rsidRPr="00316CEE" w:rsidRDefault="00FA34B5" w:rsidP="0097639E">
      <w:pPr>
        <w:bidi/>
        <w:jc w:val="both"/>
        <w:rPr>
          <w:rFonts w:cs="B Lotus"/>
          <w:b/>
          <w:bCs/>
          <w:i/>
          <w:iCs/>
          <w:sz w:val="36"/>
          <w:szCs w:val="36"/>
          <w:lang w:bidi="fa-IR"/>
        </w:rPr>
      </w:pPr>
      <w:r w:rsidRPr="00316CEE">
        <w:rPr>
          <w:rFonts w:cs="B Lotus" w:hint="cs"/>
          <w:b/>
          <w:bCs/>
          <w:i/>
          <w:iCs/>
          <w:sz w:val="36"/>
          <w:szCs w:val="36"/>
          <w:rtl/>
        </w:rPr>
        <w:t>شماره دانش‌جویی: 98100718</w:t>
      </w:r>
    </w:p>
    <w:p w:rsidR="00A258D9" w:rsidRPr="00521C9C" w:rsidRDefault="00A258D9" w:rsidP="007E440B">
      <w:pPr>
        <w:pStyle w:val="ListParagraph"/>
        <w:numPr>
          <w:ilvl w:val="0"/>
          <w:numId w:val="10"/>
        </w:numPr>
        <w:bidi/>
        <w:jc w:val="both"/>
        <w:rPr>
          <w:rFonts w:cs="B Titr"/>
          <w:sz w:val="36"/>
          <w:szCs w:val="36"/>
          <w:lang w:bidi="fa-IR"/>
        </w:rPr>
      </w:pPr>
      <w:r w:rsidRPr="00521C9C">
        <w:rPr>
          <w:rFonts w:cs="B Titr" w:hint="cs"/>
          <w:sz w:val="36"/>
          <w:szCs w:val="36"/>
          <w:rtl/>
          <w:lang w:bidi="fa-IR"/>
        </w:rPr>
        <w:t>تحقیق قضیه‌ی حد مرکزی (6.3)</w:t>
      </w:r>
    </w:p>
    <w:p w:rsidR="0010371D" w:rsidRPr="00521C9C" w:rsidRDefault="00521C9C" w:rsidP="00693E49">
      <w:pPr>
        <w:pStyle w:val="ListParagraph"/>
        <w:bidi/>
        <w:jc w:val="both"/>
        <w:rPr>
          <w:rFonts w:cs="B Titr"/>
          <w:sz w:val="36"/>
          <w:szCs w:val="36"/>
          <w:lang w:bidi="fa-IR"/>
        </w:rPr>
      </w:pPr>
      <w:r w:rsidRPr="00521C9C">
        <w:rPr>
          <w:rFonts w:cs="B Titr" w:hint="cs"/>
          <w:sz w:val="36"/>
          <w:szCs w:val="36"/>
          <w:rtl/>
          <w:lang w:bidi="fa-IR"/>
        </w:rPr>
        <w:t xml:space="preserve">نشانی </w:t>
      </w:r>
      <w:r w:rsidR="0010371D" w:rsidRPr="00521C9C">
        <w:rPr>
          <w:rFonts w:cs="B Titr" w:hint="cs"/>
          <w:sz w:val="36"/>
          <w:szCs w:val="36"/>
          <w:rtl/>
          <w:lang w:bidi="fa-IR"/>
        </w:rPr>
        <w:t xml:space="preserve">کد: </w:t>
      </w:r>
      <w:r w:rsidR="0010371D" w:rsidRPr="00521C9C">
        <w:rPr>
          <w:rFonts w:cs="B Titr"/>
          <w:sz w:val="36"/>
          <w:szCs w:val="36"/>
          <w:lang w:bidi="fa-IR"/>
        </w:rPr>
        <w:t>Q1\CLT_test.py</w:t>
      </w:r>
    </w:p>
    <w:p w:rsidR="00693E49" w:rsidRDefault="00693E49" w:rsidP="0010371D">
      <w:pPr>
        <w:pStyle w:val="ListParagraph"/>
        <w:bidi/>
        <w:jc w:val="both"/>
        <w:rPr>
          <w:rFonts w:cs="B Lotus"/>
          <w:sz w:val="36"/>
          <w:szCs w:val="36"/>
          <w:rtl/>
          <w:lang w:bidi="fa-IR"/>
        </w:rPr>
      </w:pPr>
      <w:r>
        <w:rPr>
          <w:rFonts w:cs="B Lotus" w:hint="cs"/>
          <w:sz w:val="36"/>
          <w:szCs w:val="36"/>
          <w:rtl/>
          <w:lang w:bidi="fa-IR"/>
        </w:rPr>
        <w:t xml:space="preserve">هدف ما در این تمرین این است که با استفاده از تابع مولد یکنوانخت </w:t>
      </w:r>
      <w:r>
        <w:rPr>
          <w:rFonts w:cs="B Lotus"/>
          <w:sz w:val="36"/>
          <w:szCs w:val="36"/>
          <w:lang w:bidi="fa-IR"/>
        </w:rPr>
        <w:t>np.random.randint()</w:t>
      </w:r>
      <w:r>
        <w:rPr>
          <w:rFonts w:cs="B Lotus" w:hint="cs"/>
          <w:sz w:val="36"/>
          <w:szCs w:val="36"/>
          <w:rtl/>
          <w:lang w:bidi="fa-IR"/>
        </w:rPr>
        <w:t xml:space="preserve">، برای یک </w:t>
      </w:r>
      <w:r>
        <w:rPr>
          <w:rFonts w:cs="B Lotus"/>
          <w:sz w:val="36"/>
          <w:szCs w:val="36"/>
          <w:lang w:bidi="fa-IR"/>
        </w:rPr>
        <w:t>N</w:t>
      </w:r>
      <w:r>
        <w:rPr>
          <w:rFonts w:cs="B Lotus" w:hint="cs"/>
          <w:sz w:val="36"/>
          <w:szCs w:val="36"/>
          <w:rtl/>
          <w:lang w:bidi="fa-IR"/>
        </w:rPr>
        <w:t xml:space="preserve"> داده شده، به تعداد </w:t>
      </w:r>
      <w:r>
        <w:rPr>
          <w:rFonts w:cs="B Lotus"/>
          <w:sz w:val="36"/>
          <w:szCs w:val="36"/>
          <w:lang w:bidi="fa-IR"/>
        </w:rPr>
        <w:t>N</w:t>
      </w:r>
      <w:r>
        <w:rPr>
          <w:rFonts w:cs="B Lotus" w:hint="cs"/>
          <w:sz w:val="36"/>
          <w:szCs w:val="36"/>
          <w:rtl/>
          <w:lang w:bidi="fa-IR"/>
        </w:rPr>
        <w:t xml:space="preserve"> عدد تصادفی از 0 تا 9 تولید کنیم، سپس حاصل جمع (یا میانگین) آن‌ها را حساب کنیم. این کار را باید برای تعداد تکرار زیادی انجام دهیم، و در نهایت توزیع مجموع‌های رندوم را رسم کنیم. در نهایت بنابر قضیه‌ی حد مرکزی انتظار داریم که توزیع بدست آمده یک توزیع گاوسی باشد. این قضیه می‌گوید که در حد </w:t>
      </w:r>
      <w:r>
        <w:rPr>
          <w:rFonts w:cs="B Lotus"/>
          <w:sz w:val="36"/>
          <w:szCs w:val="36"/>
          <w:lang w:bidi="fa-IR"/>
        </w:rPr>
        <w:t xml:space="preserve">N </w:t>
      </w:r>
      <w:r>
        <w:rPr>
          <w:rFonts w:cs="B Lotus" w:hint="cs"/>
          <w:sz w:val="36"/>
          <w:szCs w:val="36"/>
          <w:rtl/>
          <w:lang w:bidi="fa-IR"/>
        </w:rPr>
        <w:t xml:space="preserve"> های بسیار بزرگ (در واقع در حد بی‌نهایت)، تابع توزیع ما یک تابع توزیع گاوسی باشد. نمودارهای زیر برای </w:t>
      </w:r>
      <w:r>
        <w:rPr>
          <w:rFonts w:cs="B Lotus"/>
          <w:sz w:val="36"/>
          <w:szCs w:val="36"/>
          <w:lang w:bidi="fa-IR"/>
        </w:rPr>
        <w:t>N=5, 10, 100, 1000</w:t>
      </w:r>
      <w:r>
        <w:rPr>
          <w:rFonts w:cs="B Lotus" w:hint="cs"/>
          <w:sz w:val="36"/>
          <w:szCs w:val="36"/>
          <w:rtl/>
          <w:lang w:bidi="fa-IR"/>
        </w:rPr>
        <w:t xml:space="preserve"> رسم شده است. البته برای </w:t>
      </w:r>
      <w:r>
        <w:rPr>
          <w:rFonts w:cs="B Lotus"/>
          <w:sz w:val="36"/>
          <w:szCs w:val="36"/>
          <w:lang w:bidi="fa-IR"/>
        </w:rPr>
        <w:t>N=1000</w:t>
      </w:r>
      <w:r>
        <w:rPr>
          <w:rFonts w:cs="B Lotus" w:hint="cs"/>
          <w:sz w:val="36"/>
          <w:szCs w:val="36"/>
          <w:rtl/>
          <w:lang w:bidi="fa-IR"/>
        </w:rPr>
        <w:t xml:space="preserve"> تعداد تکرارها را بیش‌تر گرفته‌ام تا توزیع گاوسی دقیق‌تر و تمیز‌تری تشکیل شود.</w:t>
      </w:r>
      <w:r w:rsidR="00655D5D">
        <w:rPr>
          <w:rFonts w:cs="B Lotus" w:hint="cs"/>
          <w:sz w:val="36"/>
          <w:szCs w:val="36"/>
          <w:rtl/>
          <w:lang w:bidi="fa-IR"/>
        </w:rPr>
        <w:t xml:space="preserve"> البته این کار باعث می‌شود زمان اجرای کد مقداری طولانی شود.</w:t>
      </w:r>
      <w:r w:rsidR="004D3993">
        <w:rPr>
          <w:rFonts w:cs="B Lotus" w:hint="cs"/>
          <w:sz w:val="36"/>
          <w:szCs w:val="36"/>
          <w:rtl/>
          <w:lang w:bidi="fa-IR"/>
        </w:rPr>
        <w:t xml:space="preserve"> توضیحات</w:t>
      </w:r>
      <w:r w:rsidR="00896A1A">
        <w:rPr>
          <w:rFonts w:cs="B Lotus" w:hint="cs"/>
          <w:sz w:val="36"/>
          <w:szCs w:val="36"/>
          <w:rtl/>
          <w:lang w:bidi="fa-IR"/>
        </w:rPr>
        <w:t xml:space="preserve"> مربوط به چگونگی پیاده‌سازی</w:t>
      </w:r>
      <w:r w:rsidR="004D3993">
        <w:rPr>
          <w:rFonts w:cs="B Lotus" w:hint="cs"/>
          <w:sz w:val="36"/>
          <w:szCs w:val="36"/>
          <w:rtl/>
          <w:lang w:bidi="fa-IR"/>
        </w:rPr>
        <w:t xml:space="preserve"> تابع در کد</w:t>
      </w:r>
      <w:r w:rsidR="00896A1A">
        <w:rPr>
          <w:rFonts w:cs="B Lotus" w:hint="cs"/>
          <w:sz w:val="36"/>
          <w:szCs w:val="36"/>
          <w:rtl/>
          <w:lang w:bidi="fa-IR"/>
        </w:rPr>
        <w:t xml:space="preserve"> و به صورت کامنت</w:t>
      </w:r>
      <w:r w:rsidR="004D3993">
        <w:rPr>
          <w:rFonts w:cs="B Lotus" w:hint="cs"/>
          <w:sz w:val="36"/>
          <w:szCs w:val="36"/>
          <w:rtl/>
          <w:lang w:bidi="fa-IR"/>
        </w:rPr>
        <w:t xml:space="preserve"> آمده است.</w:t>
      </w:r>
    </w:p>
    <w:p w:rsidR="00655D5D" w:rsidRPr="00521C9C" w:rsidRDefault="00655D5D" w:rsidP="00521C9C">
      <w:pPr>
        <w:pStyle w:val="ListParagraph"/>
        <w:bidi/>
        <w:jc w:val="center"/>
        <w:rPr>
          <w:rFonts w:cs="B Lotus"/>
          <w:sz w:val="36"/>
          <w:szCs w:val="36"/>
          <w:lang w:bidi="fa-IR"/>
        </w:rPr>
      </w:pPr>
      <w:r>
        <w:rPr>
          <w:rFonts w:cs="B Lotus" w:hint="cs"/>
          <w:noProof/>
          <w:sz w:val="36"/>
          <w:szCs w:val="36"/>
        </w:rPr>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0.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655D5D" w:rsidRPr="007E440B" w:rsidRDefault="00655D5D" w:rsidP="00655D5D">
      <w:pPr>
        <w:pStyle w:val="ListParagraph"/>
        <w:bidi/>
        <w:jc w:val="center"/>
        <w:rPr>
          <w:rFonts w:cs="B Lotus" w:hint="cs"/>
          <w:sz w:val="36"/>
          <w:szCs w:val="36"/>
          <w:rtl/>
          <w:lang w:bidi="fa-IR"/>
        </w:rPr>
      </w:pPr>
      <w:r>
        <w:rPr>
          <w:rFonts w:cs="B Lotus" w:hint="cs"/>
          <w:noProof/>
          <w:sz w:val="36"/>
          <w:szCs w:val="36"/>
          <w:rtl/>
        </w:rPr>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169A2" w:rsidRDefault="00B169A2" w:rsidP="00B169A2">
      <w:pPr>
        <w:bidi/>
        <w:ind w:firstLine="360"/>
        <w:jc w:val="center"/>
        <w:rPr>
          <w:rFonts w:cs="B Lotus"/>
          <w:sz w:val="36"/>
          <w:szCs w:val="36"/>
          <w:lang w:bidi="fa-IR"/>
        </w:rPr>
      </w:pPr>
    </w:p>
    <w:p w:rsidR="00B169A2" w:rsidRDefault="00B169A2" w:rsidP="00B169A2">
      <w:pPr>
        <w:bidi/>
        <w:ind w:firstLine="360"/>
        <w:jc w:val="center"/>
        <w:rPr>
          <w:rFonts w:cs="B Lotus"/>
          <w:sz w:val="36"/>
          <w:szCs w:val="36"/>
          <w:lang w:bidi="fa-IR"/>
        </w:rPr>
      </w:pPr>
    </w:p>
    <w:p w:rsidR="00655D5D" w:rsidRDefault="00655D5D" w:rsidP="00B169A2">
      <w:pPr>
        <w:bidi/>
        <w:ind w:firstLine="360"/>
        <w:jc w:val="center"/>
        <w:rPr>
          <w:rFonts w:cs="B Lotus"/>
          <w:sz w:val="36"/>
          <w:szCs w:val="36"/>
          <w:lang w:bidi="fa-IR"/>
        </w:rPr>
      </w:pPr>
      <w:r>
        <w:rPr>
          <w:rFonts w:cs="B Lotus"/>
          <w:noProof/>
          <w:sz w:val="36"/>
          <w:szCs w:val="36"/>
        </w:rPr>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169A2" w:rsidRDefault="00B169A2" w:rsidP="00B169A2">
      <w:pPr>
        <w:bidi/>
        <w:ind w:firstLine="360"/>
        <w:jc w:val="both"/>
        <w:rPr>
          <w:rFonts w:cs="B Lotus"/>
          <w:sz w:val="36"/>
          <w:szCs w:val="36"/>
          <w:rtl/>
          <w:lang w:bidi="fa-IR"/>
        </w:rPr>
      </w:pPr>
      <w:r>
        <w:rPr>
          <w:rFonts w:cs="B Lotus" w:hint="cs"/>
          <w:sz w:val="36"/>
          <w:szCs w:val="36"/>
          <w:rtl/>
          <w:lang w:bidi="fa-IR"/>
        </w:rPr>
        <w:t xml:space="preserve">در نهایت توزیع زیر را برای </w:t>
      </w:r>
      <w:r>
        <w:rPr>
          <w:rFonts w:cs="B Lotus"/>
          <w:sz w:val="36"/>
          <w:szCs w:val="36"/>
          <w:lang w:bidi="fa-IR"/>
        </w:rPr>
        <w:t>N=1000</w:t>
      </w:r>
      <w:r>
        <w:rPr>
          <w:rFonts w:cs="B Lotus" w:hint="cs"/>
          <w:sz w:val="36"/>
          <w:szCs w:val="36"/>
          <w:rtl/>
          <w:lang w:bidi="fa-IR"/>
        </w:rPr>
        <w:t xml:space="preserve"> با یک میلیون تکرار بدست آورده‌ام. علت افزایش تعداد تکرار این است که توزیع گاوسی بهتری بدست بیاید.</w:t>
      </w:r>
      <w:r w:rsidR="00896A1A">
        <w:rPr>
          <w:rFonts w:cs="B Lotus" w:hint="cs"/>
          <w:sz w:val="36"/>
          <w:szCs w:val="36"/>
          <w:rtl/>
          <w:lang w:bidi="fa-IR"/>
        </w:rPr>
        <w:t xml:space="preserve"> نتیجه برای حالتی که تعداد تکرار صدهزار باشد در ادامه آمده است.</w:t>
      </w:r>
    </w:p>
    <w:p w:rsidR="001466DE" w:rsidRDefault="001466DE" w:rsidP="00B169A2">
      <w:pPr>
        <w:bidi/>
        <w:ind w:firstLine="360"/>
        <w:jc w:val="center"/>
        <w:rPr>
          <w:rFonts w:cs="B Lotus"/>
          <w:sz w:val="36"/>
          <w:szCs w:val="36"/>
          <w:lang w:bidi="fa-IR"/>
        </w:rPr>
      </w:pPr>
    </w:p>
    <w:p w:rsidR="00B169A2" w:rsidRDefault="00B169A2" w:rsidP="001466DE">
      <w:pPr>
        <w:bidi/>
        <w:ind w:firstLine="360"/>
        <w:jc w:val="center"/>
        <w:rPr>
          <w:rFonts w:cs="B Lotus" w:hint="cs"/>
          <w:sz w:val="36"/>
          <w:szCs w:val="36"/>
          <w:rtl/>
          <w:lang w:bidi="fa-IR"/>
        </w:rPr>
      </w:pPr>
      <w:r>
        <w:rPr>
          <w:rFonts w:cs="B Lotus" w:hint="cs"/>
          <w:noProof/>
          <w:sz w:val="36"/>
          <w:szCs w:val="36"/>
          <w:rtl/>
        </w:rPr>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1466DE" w:rsidRDefault="001466DE" w:rsidP="00B169A2">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C74DB8" w:rsidRDefault="00C74DB8" w:rsidP="00C74DB8">
      <w:pPr>
        <w:bidi/>
        <w:ind w:firstLine="360"/>
        <w:jc w:val="both"/>
        <w:rPr>
          <w:rFonts w:cs="B Lotus"/>
          <w:sz w:val="36"/>
          <w:szCs w:val="36"/>
          <w:lang w:bidi="fa-IR"/>
        </w:rPr>
      </w:pPr>
    </w:p>
    <w:p w:rsidR="00C74DB8" w:rsidRDefault="00C74DB8" w:rsidP="00C74DB8">
      <w:pPr>
        <w:bidi/>
        <w:ind w:firstLine="360"/>
        <w:jc w:val="both"/>
        <w:rPr>
          <w:rFonts w:cs="B Lotus"/>
          <w:sz w:val="36"/>
          <w:szCs w:val="36"/>
          <w:lang w:bidi="fa-IR"/>
        </w:rPr>
      </w:pPr>
    </w:p>
    <w:p w:rsidR="00C74DB8" w:rsidRDefault="00C74DB8" w:rsidP="00C74DB8">
      <w:pPr>
        <w:bidi/>
        <w:ind w:firstLine="360"/>
        <w:jc w:val="both"/>
        <w:rPr>
          <w:rFonts w:cs="B Lotus"/>
          <w:sz w:val="36"/>
          <w:szCs w:val="36"/>
          <w:lang w:bidi="fa-IR"/>
        </w:rPr>
      </w:pPr>
    </w:p>
    <w:p w:rsidR="00C74DB8" w:rsidRDefault="00C74DB8" w:rsidP="00C74DB8">
      <w:pPr>
        <w:bidi/>
        <w:ind w:firstLine="360"/>
        <w:jc w:val="both"/>
        <w:rPr>
          <w:rFonts w:cs="B Lotus"/>
          <w:sz w:val="36"/>
          <w:szCs w:val="36"/>
          <w:lang w:bidi="fa-IR"/>
        </w:rPr>
      </w:pPr>
    </w:p>
    <w:p w:rsidR="001466DE" w:rsidRDefault="001466DE" w:rsidP="00C74DB8">
      <w:pPr>
        <w:bidi/>
        <w:jc w:val="both"/>
        <w:rPr>
          <w:rFonts w:cs="B Lotus"/>
          <w:sz w:val="36"/>
          <w:szCs w:val="36"/>
          <w:lang w:bidi="fa-IR"/>
        </w:rPr>
      </w:pPr>
    </w:p>
    <w:p w:rsidR="00B169A2" w:rsidRDefault="00B169A2" w:rsidP="00896A1A">
      <w:pPr>
        <w:bidi/>
        <w:ind w:firstLine="360"/>
        <w:jc w:val="both"/>
        <w:rPr>
          <w:rFonts w:cs="B Lotus" w:hint="cs"/>
          <w:sz w:val="36"/>
          <w:szCs w:val="36"/>
          <w:rtl/>
          <w:lang w:bidi="fa-IR"/>
        </w:rPr>
      </w:pPr>
      <w:r>
        <w:rPr>
          <w:rFonts w:cs="B Lotus" w:hint="cs"/>
          <w:sz w:val="36"/>
          <w:szCs w:val="36"/>
          <w:rtl/>
          <w:lang w:bidi="fa-IR"/>
        </w:rPr>
        <w:lastRenderedPageBreak/>
        <w:t xml:space="preserve">اگر برای </w:t>
      </w:r>
      <w:r>
        <w:rPr>
          <w:rFonts w:cs="B Lotus"/>
          <w:sz w:val="36"/>
          <w:szCs w:val="36"/>
          <w:lang w:bidi="fa-IR"/>
        </w:rPr>
        <w:t>N=1000</w:t>
      </w:r>
      <w:r>
        <w:rPr>
          <w:rFonts w:cs="B Lotus" w:hint="cs"/>
          <w:sz w:val="36"/>
          <w:szCs w:val="36"/>
          <w:rtl/>
          <w:lang w:bidi="fa-IR"/>
        </w:rPr>
        <w:t xml:space="preserve">، تعداد تکرار را مثلاً 100.000 </w:t>
      </w:r>
      <w:r w:rsidR="00896A1A">
        <w:rPr>
          <w:rFonts w:cs="B Lotus" w:hint="cs"/>
          <w:sz w:val="36"/>
          <w:szCs w:val="36"/>
          <w:rtl/>
          <w:lang w:bidi="fa-IR"/>
        </w:rPr>
        <w:t>می‌گرفتم</w:t>
      </w:r>
      <w:r>
        <w:rPr>
          <w:rFonts w:cs="B Lotus" w:hint="cs"/>
          <w:sz w:val="36"/>
          <w:szCs w:val="36"/>
          <w:rtl/>
          <w:lang w:bidi="fa-IR"/>
        </w:rPr>
        <w:t>، توزیع زیر را بدست می‌آوریم.</w:t>
      </w:r>
    </w:p>
    <w:p w:rsidR="00B169A2" w:rsidRDefault="001466DE" w:rsidP="001466DE">
      <w:pPr>
        <w:bidi/>
        <w:ind w:firstLine="360"/>
        <w:jc w:val="center"/>
        <w:rPr>
          <w:rFonts w:cs="B Lotus"/>
          <w:sz w:val="36"/>
          <w:szCs w:val="36"/>
          <w:rtl/>
          <w:lang w:bidi="fa-IR"/>
        </w:rPr>
      </w:pPr>
      <w:r>
        <w:rPr>
          <w:rFonts w:cs="B Lotus"/>
          <w:noProof/>
          <w:sz w:val="36"/>
          <w:szCs w:val="36"/>
          <w:rtl/>
        </w:rPr>
        <w:drawing>
          <wp:inline distT="0" distB="0" distL="0" distR="0">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169A2" w:rsidRDefault="00B169A2" w:rsidP="00B169A2">
      <w:pPr>
        <w:bidi/>
        <w:ind w:firstLine="360"/>
        <w:jc w:val="both"/>
        <w:rPr>
          <w:rFonts w:cs="B Lotus"/>
          <w:sz w:val="36"/>
          <w:szCs w:val="36"/>
          <w:rtl/>
          <w:lang w:bidi="fa-IR"/>
        </w:rPr>
      </w:pPr>
    </w:p>
    <w:p w:rsidR="00C74DB8" w:rsidRDefault="00C74DB8" w:rsidP="00C74DB8">
      <w:pPr>
        <w:bidi/>
        <w:ind w:firstLine="360"/>
        <w:jc w:val="both"/>
        <w:rPr>
          <w:rFonts w:cs="B Lotus"/>
          <w:sz w:val="36"/>
          <w:szCs w:val="36"/>
          <w:lang w:bidi="fa-IR"/>
        </w:rPr>
      </w:pPr>
      <w:r>
        <w:rPr>
          <w:rFonts w:cs="B Lotus" w:hint="cs"/>
          <w:sz w:val="36"/>
          <w:szCs w:val="36"/>
          <w:rtl/>
          <w:lang w:bidi="fa-IR"/>
        </w:rPr>
        <w:t>در مورد مقایسه با ولگشت و ولنشست: در این دو پدیده هم عملاً مکان نهایی ذره‌ای که نشانده می‌شود یا ولگردی که ولگردی می‌کند، از مجموع تعدادی عدد رندوم با مولد یکنواخت بدست می‌آید. در اینجا هم ما همین کار را انجام داده‌ایم و توزیع اعداد حاصل جمع را رسم کرده‌ایم که خب البته بنابر قضیه‌ی حد مرکزی انتظار داریم که یک تابع توزیع گاوسی داشته باشیم. بنابراین دو پدیده‌ی یاد شده هم عملاً به بررسی آمار مجموع چند عدد رندوم با مولد یکنواخت کاهش می‌یابد.</w:t>
      </w:r>
    </w:p>
    <w:p w:rsidR="00B169A2" w:rsidRDefault="00B169A2" w:rsidP="00B169A2">
      <w:pPr>
        <w:bidi/>
        <w:ind w:firstLine="360"/>
        <w:jc w:val="both"/>
        <w:rPr>
          <w:rFonts w:cs="B Lotus"/>
          <w:sz w:val="36"/>
          <w:szCs w:val="36"/>
          <w:rtl/>
          <w:lang w:bidi="fa-IR"/>
        </w:rPr>
      </w:pPr>
    </w:p>
    <w:p w:rsidR="00B169A2" w:rsidRDefault="00B169A2" w:rsidP="00B169A2">
      <w:pPr>
        <w:bidi/>
        <w:ind w:firstLine="360"/>
        <w:jc w:val="both"/>
        <w:rPr>
          <w:rFonts w:cs="B Lotus"/>
          <w:sz w:val="36"/>
          <w:szCs w:val="36"/>
          <w:rtl/>
          <w:lang w:bidi="fa-IR"/>
        </w:rPr>
      </w:pPr>
    </w:p>
    <w:p w:rsidR="00B169A2" w:rsidRDefault="00B169A2" w:rsidP="00B169A2">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1466DE" w:rsidRDefault="001466DE" w:rsidP="001466DE">
      <w:pPr>
        <w:bidi/>
        <w:ind w:firstLine="360"/>
        <w:jc w:val="both"/>
        <w:rPr>
          <w:rFonts w:cs="B Lotus"/>
          <w:sz w:val="36"/>
          <w:szCs w:val="36"/>
          <w:lang w:bidi="fa-IR"/>
        </w:rPr>
      </w:pPr>
    </w:p>
    <w:p w:rsidR="00B169A2" w:rsidRDefault="00B169A2" w:rsidP="00C74DB8">
      <w:pPr>
        <w:bidi/>
        <w:jc w:val="both"/>
        <w:rPr>
          <w:rFonts w:cs="B Lotus" w:hint="cs"/>
          <w:sz w:val="36"/>
          <w:szCs w:val="36"/>
          <w:rtl/>
          <w:lang w:bidi="fa-IR"/>
        </w:rPr>
      </w:pPr>
      <w:bookmarkStart w:id="0" w:name="_GoBack"/>
      <w:bookmarkEnd w:id="0"/>
    </w:p>
    <w:p w:rsidR="00A258D9" w:rsidRPr="007B65C8" w:rsidRDefault="00B169A2" w:rsidP="00B169A2">
      <w:pPr>
        <w:bidi/>
        <w:ind w:firstLine="360"/>
        <w:jc w:val="both"/>
        <w:rPr>
          <w:rFonts w:cs="B Titr"/>
          <w:sz w:val="36"/>
          <w:szCs w:val="36"/>
          <w:rtl/>
          <w:lang w:bidi="fa-IR"/>
        </w:rPr>
      </w:pPr>
      <w:r>
        <w:rPr>
          <w:rFonts w:cs="B Lotus" w:hint="cs"/>
          <w:sz w:val="36"/>
          <w:szCs w:val="36"/>
          <w:rtl/>
          <w:lang w:bidi="fa-IR"/>
        </w:rPr>
        <w:lastRenderedPageBreak/>
        <w:t>2</w:t>
      </w:r>
      <w:r w:rsidRPr="007B65C8">
        <w:rPr>
          <w:rFonts w:cs="B Titr" w:hint="cs"/>
          <w:sz w:val="36"/>
          <w:szCs w:val="36"/>
          <w:rtl/>
          <w:lang w:bidi="fa-IR"/>
        </w:rPr>
        <w:t>.</w:t>
      </w:r>
      <w:r w:rsidR="00A258D9" w:rsidRPr="007B65C8">
        <w:rPr>
          <w:rFonts w:cs="B Titr" w:hint="cs"/>
          <w:sz w:val="36"/>
          <w:szCs w:val="36"/>
          <w:rtl/>
          <w:lang w:bidi="fa-IR"/>
        </w:rPr>
        <w:t>مولد گاوسی (6.4)</w:t>
      </w:r>
    </w:p>
    <w:p w:rsidR="004D3993" w:rsidRPr="007B65C8" w:rsidRDefault="004D3993" w:rsidP="004D3993">
      <w:pPr>
        <w:bidi/>
        <w:ind w:firstLine="360"/>
        <w:jc w:val="both"/>
        <w:rPr>
          <w:rFonts w:cs="B Titr"/>
          <w:sz w:val="36"/>
          <w:szCs w:val="36"/>
          <w:rtl/>
          <w:lang w:bidi="fa-IR"/>
        </w:rPr>
      </w:pPr>
      <w:r w:rsidRPr="007B65C8">
        <w:rPr>
          <w:rFonts w:cs="B Titr" w:hint="cs"/>
          <w:sz w:val="36"/>
          <w:szCs w:val="36"/>
          <w:rtl/>
          <w:lang w:bidi="fa-IR"/>
        </w:rPr>
        <w:t xml:space="preserve">نشانی کد: </w:t>
      </w:r>
      <w:r w:rsidRPr="007B65C8">
        <w:rPr>
          <w:rFonts w:cs="B Titr"/>
          <w:sz w:val="36"/>
          <w:szCs w:val="36"/>
          <w:lang w:bidi="fa-IR"/>
        </w:rPr>
        <w:t>Q2\ gaussian_gen.py</w:t>
      </w:r>
      <w:r w:rsidRPr="007B65C8">
        <w:rPr>
          <w:rFonts w:cs="B Titr" w:hint="cs"/>
          <w:sz w:val="36"/>
          <w:szCs w:val="36"/>
          <w:rtl/>
          <w:lang w:bidi="fa-IR"/>
        </w:rPr>
        <w:t xml:space="preserve"> </w:t>
      </w:r>
    </w:p>
    <w:p w:rsidR="00693E49" w:rsidRDefault="007164D8" w:rsidP="007164D8">
      <w:pPr>
        <w:bidi/>
        <w:ind w:firstLine="360"/>
        <w:jc w:val="both"/>
        <w:rPr>
          <w:rFonts w:cs="B Lotus" w:hint="cs"/>
          <w:sz w:val="36"/>
          <w:szCs w:val="36"/>
          <w:rtl/>
          <w:lang w:bidi="fa-IR"/>
        </w:rPr>
      </w:pPr>
      <w:r>
        <w:rPr>
          <w:rFonts w:cs="B Lotus" w:hint="cs"/>
          <w:sz w:val="36"/>
          <w:szCs w:val="36"/>
          <w:rtl/>
          <w:lang w:bidi="fa-IR"/>
        </w:rPr>
        <w:t>در این تمرین قصد داریم که با استفاده از یک توزیع رندوم یکنواخت، یک توزیع رندوم مولد گاوسی بسازیم. برای انجام این کار از تابع توزیع گاوسی زیر در مختصات قطبی استفاده می‌کنیم.</w:t>
      </w:r>
    </w:p>
    <w:p w:rsidR="007164D8" w:rsidRDefault="007164D8" w:rsidP="007164D8">
      <w:pPr>
        <w:bidi/>
        <w:ind w:firstLine="360"/>
        <w:jc w:val="both"/>
        <w:rPr>
          <w:rFonts w:cs="B Lotus" w:hint="cs"/>
          <w:sz w:val="36"/>
          <w:szCs w:val="36"/>
          <w:lang w:bidi="fa-IR"/>
        </w:rPr>
      </w:pPr>
      <m:oMathPara>
        <m:oMath>
          <m:nary>
            <m:naryPr>
              <m:chr m:val="∬"/>
              <m:limLoc m:val="undOvr"/>
              <m:subHide m:val="1"/>
              <m:supHide m:val="1"/>
              <m:ctrlPr>
                <w:rPr>
                  <w:rFonts w:ascii="Cambria Math" w:hAnsi="Cambria Math" w:cs="B Lotus"/>
                  <w:i/>
                  <w:sz w:val="36"/>
                  <w:szCs w:val="36"/>
                  <w:lang w:bidi="fa-IR"/>
                </w:rPr>
              </m:ctrlPr>
            </m:naryPr>
            <m:sub/>
            <m:sup/>
            <m:e>
              <m:f>
                <m:fPr>
                  <m:ctrlPr>
                    <w:rPr>
                      <w:rFonts w:ascii="Cambria Math" w:hAnsi="Cambria Math" w:cs="B Lotus"/>
                      <w:i/>
                      <w:sz w:val="36"/>
                      <w:szCs w:val="36"/>
                      <w:lang w:bidi="fa-IR"/>
                    </w:rPr>
                  </m:ctrlPr>
                </m:fPr>
                <m:num>
                  <m:r>
                    <w:rPr>
                      <w:rFonts w:ascii="Cambria Math" w:hAnsi="Cambria Math" w:cs="B Lotus"/>
                      <w:sz w:val="36"/>
                      <w:szCs w:val="36"/>
                      <w:lang w:bidi="fa-IR"/>
                    </w:rPr>
                    <m:t>1</m:t>
                  </m:r>
                </m:num>
                <m:den>
                  <m:r>
                    <w:rPr>
                      <w:rFonts w:ascii="Cambria Math" w:hAnsi="Cambria Math" w:cs="B Lotus"/>
                      <w:sz w:val="36"/>
                      <w:szCs w:val="36"/>
                      <w:lang w:bidi="fa-IR"/>
                    </w:rPr>
                    <m:t>2</m:t>
                  </m:r>
                  <m:r>
                    <w:rPr>
                      <w:rFonts w:ascii="Cambria Math" w:hAnsi="Cambria Math" w:cs="B Lotus"/>
                      <w:sz w:val="36"/>
                      <w:szCs w:val="36"/>
                      <w:lang w:bidi="fa-IR"/>
                    </w:rPr>
                    <m:t>π</m:t>
                  </m:r>
                  <m:sSup>
                    <m:sSupPr>
                      <m:ctrlPr>
                        <w:rPr>
                          <w:rFonts w:ascii="Cambria Math" w:hAnsi="Cambria Math" w:cs="B Lotus"/>
                          <w:i/>
                          <w:sz w:val="36"/>
                          <w:szCs w:val="36"/>
                          <w:lang w:bidi="fa-IR"/>
                        </w:rPr>
                      </m:ctrlPr>
                    </m:sSupPr>
                    <m:e>
                      <m:r>
                        <w:rPr>
                          <w:rFonts w:ascii="Cambria Math" w:hAnsi="Cambria Math" w:cs="B Lotus"/>
                          <w:sz w:val="36"/>
                          <w:szCs w:val="36"/>
                          <w:lang w:bidi="fa-IR"/>
                        </w:rPr>
                        <m:t>σ</m:t>
                      </m:r>
                    </m:e>
                    <m:sup>
                      <m:r>
                        <w:rPr>
                          <w:rFonts w:ascii="Cambria Math" w:hAnsi="Cambria Math" w:cs="B Lotus"/>
                          <w:sz w:val="36"/>
                          <w:szCs w:val="36"/>
                          <w:lang w:bidi="fa-IR"/>
                        </w:rPr>
                        <m:t>2</m:t>
                      </m:r>
                    </m:sup>
                  </m:sSup>
                </m:den>
              </m:f>
            </m:e>
          </m:nary>
          <m:r>
            <w:rPr>
              <w:rFonts w:ascii="Cambria Math" w:hAnsi="Cambria Math" w:cs="B Lotus"/>
              <w:sz w:val="36"/>
              <w:szCs w:val="36"/>
              <w:lang w:bidi="fa-IR"/>
            </w:rPr>
            <m:t>ρ</m:t>
          </m:r>
          <m:sSup>
            <m:sSupPr>
              <m:ctrlPr>
                <w:rPr>
                  <w:rFonts w:ascii="Cambria Math" w:hAnsi="Cambria Math" w:cs="B Lotus"/>
                  <w:i/>
                  <w:sz w:val="36"/>
                  <w:szCs w:val="36"/>
                  <w:lang w:bidi="fa-IR"/>
                </w:rPr>
              </m:ctrlPr>
            </m:sSupPr>
            <m:e>
              <m:r>
                <w:rPr>
                  <w:rFonts w:ascii="Cambria Math" w:hAnsi="Cambria Math" w:cs="B Lotus"/>
                  <w:sz w:val="36"/>
                  <w:szCs w:val="36"/>
                  <w:lang w:bidi="fa-IR"/>
                </w:rPr>
                <m:t>e</m:t>
              </m:r>
            </m:e>
            <m:sup>
              <m:r>
                <w:rPr>
                  <w:rFonts w:ascii="Cambria Math" w:hAnsi="Cambria Math" w:cs="B Lotus"/>
                  <w:sz w:val="36"/>
                  <w:szCs w:val="36"/>
                  <w:lang w:bidi="fa-IR"/>
                </w:rPr>
                <m:t>-</m:t>
              </m:r>
              <m:f>
                <m:fPr>
                  <m:ctrlPr>
                    <w:rPr>
                      <w:rFonts w:ascii="Cambria Math" w:hAnsi="Cambria Math" w:cs="B Lotus"/>
                      <w:i/>
                      <w:sz w:val="36"/>
                      <w:szCs w:val="36"/>
                      <w:lang w:bidi="fa-IR"/>
                    </w:rPr>
                  </m:ctrlPr>
                </m:fPr>
                <m:num>
                  <m:sSup>
                    <m:sSupPr>
                      <m:ctrlPr>
                        <w:rPr>
                          <w:rFonts w:ascii="Cambria Math" w:hAnsi="Cambria Math" w:cs="B Lotus"/>
                          <w:i/>
                          <w:sz w:val="36"/>
                          <w:szCs w:val="36"/>
                          <w:lang w:bidi="fa-IR"/>
                        </w:rPr>
                      </m:ctrlPr>
                    </m:sSupPr>
                    <m:e>
                      <m:r>
                        <w:rPr>
                          <w:rFonts w:ascii="Cambria Math" w:hAnsi="Cambria Math" w:cs="B Lotus"/>
                          <w:sz w:val="36"/>
                          <w:szCs w:val="36"/>
                          <w:lang w:bidi="fa-IR"/>
                        </w:rPr>
                        <m:t>ρ</m:t>
                      </m:r>
                    </m:e>
                    <m:sup>
                      <m:r>
                        <w:rPr>
                          <w:rFonts w:ascii="Cambria Math" w:hAnsi="Cambria Math" w:cs="B Lotus"/>
                          <w:sz w:val="36"/>
                          <w:szCs w:val="36"/>
                          <w:lang w:bidi="fa-IR"/>
                        </w:rPr>
                        <m:t>2</m:t>
                      </m:r>
                    </m:sup>
                  </m:sSup>
                </m:num>
                <m:den>
                  <m:r>
                    <w:rPr>
                      <w:rFonts w:ascii="Cambria Math" w:hAnsi="Cambria Math" w:cs="B Lotus"/>
                      <w:sz w:val="36"/>
                      <w:szCs w:val="36"/>
                      <w:lang w:bidi="fa-IR"/>
                    </w:rPr>
                    <m:t>2</m:t>
                  </m:r>
                  <m:sSup>
                    <m:sSupPr>
                      <m:ctrlPr>
                        <w:rPr>
                          <w:rFonts w:ascii="Cambria Math" w:hAnsi="Cambria Math" w:cs="B Lotus"/>
                          <w:i/>
                          <w:sz w:val="36"/>
                          <w:szCs w:val="36"/>
                          <w:lang w:bidi="fa-IR"/>
                        </w:rPr>
                      </m:ctrlPr>
                    </m:sSupPr>
                    <m:e>
                      <m:r>
                        <w:rPr>
                          <w:rFonts w:ascii="Cambria Math" w:hAnsi="Cambria Math" w:cs="B Lotus"/>
                          <w:sz w:val="36"/>
                          <w:szCs w:val="36"/>
                          <w:lang w:bidi="fa-IR"/>
                        </w:rPr>
                        <m:t>σ</m:t>
                      </m:r>
                    </m:e>
                    <m:sup>
                      <m:r>
                        <w:rPr>
                          <w:rFonts w:ascii="Cambria Math" w:hAnsi="Cambria Math" w:cs="B Lotus"/>
                          <w:sz w:val="36"/>
                          <w:szCs w:val="36"/>
                          <w:lang w:bidi="fa-IR"/>
                        </w:rPr>
                        <m:t>2</m:t>
                      </m:r>
                    </m:sup>
                  </m:sSup>
                </m:den>
              </m:f>
            </m:sup>
          </m:sSup>
          <m:r>
            <w:rPr>
              <w:rFonts w:ascii="Cambria Math" w:hAnsi="Cambria Math" w:cs="B Lotus"/>
              <w:sz w:val="36"/>
              <w:szCs w:val="36"/>
              <w:lang w:bidi="fa-IR"/>
            </w:rPr>
            <m:t>dρdθ</m:t>
          </m:r>
        </m:oMath>
      </m:oMathPara>
    </w:p>
    <w:p w:rsidR="00693E49" w:rsidRDefault="00693E49" w:rsidP="00693E49">
      <w:pPr>
        <w:bidi/>
        <w:ind w:firstLine="360"/>
        <w:jc w:val="both"/>
        <w:rPr>
          <w:rFonts w:cs="B Lotus"/>
          <w:sz w:val="36"/>
          <w:szCs w:val="36"/>
          <w:rtl/>
          <w:lang w:bidi="fa-IR"/>
        </w:rPr>
      </w:pPr>
    </w:p>
    <w:p w:rsidR="00693E49" w:rsidRDefault="006346BA" w:rsidP="006346BA">
      <w:pPr>
        <w:bidi/>
        <w:ind w:firstLine="360"/>
        <w:jc w:val="both"/>
        <w:rPr>
          <w:rFonts w:cs="B Lotus"/>
          <w:sz w:val="36"/>
          <w:szCs w:val="36"/>
          <w:rtl/>
          <w:lang w:bidi="fa-IR"/>
        </w:rPr>
      </w:pPr>
      <w:r>
        <w:rPr>
          <w:rFonts w:cs="B Lotus" w:hint="cs"/>
          <w:sz w:val="36"/>
          <w:szCs w:val="36"/>
          <w:rtl/>
          <w:lang w:bidi="fa-IR"/>
        </w:rPr>
        <w:t>محاسبه‌ی این انتگرال کار ساده‌ای است. حاصل آن برابر با ضرب دو تابع توزیع، یکی تابع توزیع زاویه‌ای و دیگری تابع توزیع شعاعی است. این تابع توزیع‌ها در زیر آمده است. توجه شود که کران مربوط به بخش زاویه‌ای از 0 تا یک تتای دلخواه است و کران مربوط به بخش شعاعی از 0 تا یک شعاع دلخواه است.</w:t>
      </w:r>
    </w:p>
    <w:p w:rsidR="006346BA" w:rsidRPr="006346BA" w:rsidRDefault="006346BA" w:rsidP="006346BA">
      <w:pPr>
        <w:bidi/>
        <w:ind w:firstLine="360"/>
        <w:jc w:val="both"/>
        <w:rPr>
          <w:rFonts w:eastAsiaTheme="minorEastAsia" w:cs="B Lotus"/>
          <w:sz w:val="36"/>
          <w:szCs w:val="36"/>
          <w:lang w:bidi="fa-IR"/>
        </w:rPr>
      </w:pPr>
      <m:oMathPara>
        <m:oMath>
          <m:sSub>
            <m:sSubPr>
              <m:ctrlPr>
                <w:rPr>
                  <w:rFonts w:ascii="Cambria Math" w:hAnsi="Cambria Math" w:cs="B Lotus"/>
                  <w:i/>
                  <w:sz w:val="36"/>
                  <w:szCs w:val="36"/>
                  <w:lang w:bidi="fa-IR"/>
                </w:rPr>
              </m:ctrlPr>
            </m:sSubPr>
            <m:e>
              <m:r>
                <w:rPr>
                  <w:rFonts w:ascii="Cambria Math" w:hAnsi="Cambria Math" w:cs="B Lotus"/>
                  <w:sz w:val="36"/>
                  <w:szCs w:val="36"/>
                  <w:lang w:bidi="fa-IR"/>
                </w:rPr>
                <m:t>f</m:t>
              </m:r>
            </m:e>
            <m:sub>
              <m:r>
                <w:rPr>
                  <w:rFonts w:ascii="Cambria Math" w:hAnsi="Cambria Math" w:cs="B Lotus"/>
                  <w:sz w:val="36"/>
                  <w:szCs w:val="36"/>
                  <w:lang w:bidi="fa-IR"/>
                </w:rPr>
                <m:t>ρ</m:t>
              </m:r>
            </m:sub>
          </m:sSub>
          <m:d>
            <m:dPr>
              <m:ctrlPr>
                <w:rPr>
                  <w:rFonts w:ascii="Cambria Math" w:hAnsi="Cambria Math" w:cs="B Lotus"/>
                  <w:i/>
                  <w:sz w:val="36"/>
                  <w:szCs w:val="36"/>
                  <w:lang w:bidi="fa-IR"/>
                </w:rPr>
              </m:ctrlPr>
            </m:dPr>
            <m:e>
              <m:r>
                <w:rPr>
                  <w:rFonts w:ascii="Cambria Math" w:hAnsi="Cambria Math" w:cs="B Lotus"/>
                  <w:sz w:val="36"/>
                  <w:szCs w:val="36"/>
                  <w:lang w:bidi="fa-IR"/>
                </w:rPr>
                <m:t>ρ</m:t>
              </m:r>
            </m:e>
          </m:d>
          <m:r>
            <w:rPr>
              <w:rFonts w:ascii="Cambria Math" w:hAnsi="Cambria Math" w:cs="B Lotus"/>
              <w:sz w:val="36"/>
              <w:szCs w:val="36"/>
              <w:lang w:bidi="fa-IR"/>
            </w:rPr>
            <m:t>=1-</m:t>
          </m:r>
          <m:sSup>
            <m:sSupPr>
              <m:ctrlPr>
                <w:rPr>
                  <w:rFonts w:ascii="Cambria Math" w:hAnsi="Cambria Math" w:cs="B Lotus"/>
                  <w:i/>
                  <w:sz w:val="36"/>
                  <w:szCs w:val="36"/>
                  <w:lang w:bidi="fa-IR"/>
                </w:rPr>
              </m:ctrlPr>
            </m:sSupPr>
            <m:e>
              <m:r>
                <w:rPr>
                  <w:rFonts w:ascii="Cambria Math" w:hAnsi="Cambria Math" w:cs="B Lotus"/>
                  <w:sz w:val="36"/>
                  <w:szCs w:val="36"/>
                  <w:lang w:bidi="fa-IR"/>
                </w:rPr>
                <m:t>e</m:t>
              </m:r>
            </m:e>
            <m:sup>
              <m:f>
                <m:fPr>
                  <m:ctrlPr>
                    <w:rPr>
                      <w:rFonts w:ascii="Cambria Math" w:hAnsi="Cambria Math" w:cs="B Lotus"/>
                      <w:i/>
                      <w:sz w:val="36"/>
                      <w:szCs w:val="36"/>
                      <w:lang w:bidi="fa-IR"/>
                    </w:rPr>
                  </m:ctrlPr>
                </m:fPr>
                <m:num>
                  <m:r>
                    <w:rPr>
                      <w:rFonts w:ascii="Cambria Math" w:hAnsi="Cambria Math" w:cs="B Lotus"/>
                      <w:sz w:val="36"/>
                      <w:szCs w:val="36"/>
                      <w:lang w:bidi="fa-IR"/>
                    </w:rPr>
                    <m:t>-</m:t>
                  </m:r>
                  <m:sSup>
                    <m:sSupPr>
                      <m:ctrlPr>
                        <w:rPr>
                          <w:rFonts w:ascii="Cambria Math" w:hAnsi="Cambria Math" w:cs="B Lotus"/>
                          <w:i/>
                          <w:sz w:val="36"/>
                          <w:szCs w:val="36"/>
                          <w:lang w:bidi="fa-IR"/>
                        </w:rPr>
                      </m:ctrlPr>
                    </m:sSupPr>
                    <m:e>
                      <m:r>
                        <w:rPr>
                          <w:rFonts w:ascii="Cambria Math" w:hAnsi="Cambria Math" w:cs="B Lotus"/>
                          <w:sz w:val="36"/>
                          <w:szCs w:val="36"/>
                          <w:lang w:bidi="fa-IR"/>
                        </w:rPr>
                        <m:t>ρ</m:t>
                      </m:r>
                    </m:e>
                    <m:sup>
                      <m:r>
                        <w:rPr>
                          <w:rFonts w:ascii="Cambria Math" w:hAnsi="Cambria Math" w:cs="B Lotus"/>
                          <w:sz w:val="36"/>
                          <w:szCs w:val="36"/>
                          <w:lang w:bidi="fa-IR"/>
                        </w:rPr>
                        <m:t>2</m:t>
                      </m:r>
                    </m:sup>
                  </m:sSup>
                </m:num>
                <m:den>
                  <m:r>
                    <w:rPr>
                      <w:rFonts w:ascii="Cambria Math" w:hAnsi="Cambria Math" w:cs="B Lotus"/>
                      <w:sz w:val="36"/>
                      <w:szCs w:val="36"/>
                      <w:lang w:bidi="fa-IR"/>
                    </w:rPr>
                    <m:t>2</m:t>
                  </m:r>
                  <m:sSup>
                    <m:sSupPr>
                      <m:ctrlPr>
                        <w:rPr>
                          <w:rFonts w:ascii="Cambria Math" w:hAnsi="Cambria Math" w:cs="B Lotus"/>
                          <w:i/>
                          <w:sz w:val="36"/>
                          <w:szCs w:val="36"/>
                          <w:lang w:bidi="fa-IR"/>
                        </w:rPr>
                      </m:ctrlPr>
                    </m:sSupPr>
                    <m:e>
                      <m:r>
                        <w:rPr>
                          <w:rFonts w:ascii="Cambria Math" w:hAnsi="Cambria Math" w:cs="B Lotus"/>
                          <w:sz w:val="36"/>
                          <w:szCs w:val="36"/>
                          <w:lang w:bidi="fa-IR"/>
                        </w:rPr>
                        <m:t>σ</m:t>
                      </m:r>
                    </m:e>
                    <m:sup>
                      <m:r>
                        <w:rPr>
                          <w:rFonts w:ascii="Cambria Math" w:hAnsi="Cambria Math" w:cs="B Lotus"/>
                          <w:sz w:val="36"/>
                          <w:szCs w:val="36"/>
                          <w:lang w:bidi="fa-IR"/>
                        </w:rPr>
                        <m:t>2</m:t>
                      </m:r>
                    </m:sup>
                  </m:sSup>
                </m:den>
              </m:f>
            </m:sup>
          </m:sSup>
        </m:oMath>
      </m:oMathPara>
    </w:p>
    <w:p w:rsidR="006346BA" w:rsidRDefault="006346BA" w:rsidP="006346BA">
      <w:pPr>
        <w:bidi/>
        <w:ind w:firstLine="360"/>
        <w:jc w:val="both"/>
        <w:rPr>
          <w:rFonts w:cs="B Lotus" w:hint="cs"/>
          <w:sz w:val="36"/>
          <w:szCs w:val="36"/>
          <w:rtl/>
          <w:lang w:bidi="fa-IR"/>
        </w:rPr>
      </w:pPr>
      <m:oMathPara>
        <m:oMath>
          <m:sSub>
            <m:sSubPr>
              <m:ctrlPr>
                <w:rPr>
                  <w:rFonts w:ascii="Cambria Math" w:hAnsi="Cambria Math" w:cs="B Lotus"/>
                  <w:i/>
                  <w:sz w:val="36"/>
                  <w:szCs w:val="36"/>
                  <w:lang w:bidi="fa-IR"/>
                </w:rPr>
              </m:ctrlPr>
            </m:sSubPr>
            <m:e>
              <m:r>
                <w:rPr>
                  <w:rFonts w:ascii="Cambria Math" w:hAnsi="Cambria Math" w:cs="B Lotus"/>
                  <w:sz w:val="36"/>
                  <w:szCs w:val="36"/>
                  <w:lang w:bidi="fa-IR"/>
                </w:rPr>
                <m:t>f</m:t>
              </m:r>
            </m:e>
            <m:sub>
              <m:r>
                <w:rPr>
                  <w:rFonts w:ascii="Cambria Math" w:hAnsi="Cambria Math" w:cs="B Lotus"/>
                  <w:sz w:val="36"/>
                  <w:szCs w:val="36"/>
                  <w:lang w:bidi="fa-IR"/>
                </w:rPr>
                <m:t>θ</m:t>
              </m:r>
            </m:sub>
          </m:sSub>
          <m:d>
            <m:dPr>
              <m:ctrlPr>
                <w:rPr>
                  <w:rFonts w:ascii="Cambria Math" w:hAnsi="Cambria Math" w:cs="B Lotus"/>
                  <w:i/>
                  <w:sz w:val="36"/>
                  <w:szCs w:val="36"/>
                  <w:lang w:bidi="fa-IR"/>
                </w:rPr>
              </m:ctrlPr>
            </m:dPr>
            <m:e>
              <m:r>
                <w:rPr>
                  <w:rFonts w:ascii="Cambria Math" w:hAnsi="Cambria Math" w:cs="B Lotus"/>
                  <w:sz w:val="36"/>
                  <w:szCs w:val="36"/>
                  <w:lang w:bidi="fa-IR"/>
                </w:rPr>
                <m:t>θ</m:t>
              </m:r>
            </m:e>
          </m:d>
          <m:r>
            <w:rPr>
              <w:rFonts w:ascii="Cambria Math" w:hAnsi="Cambria Math" w:cs="B Lotus"/>
              <w:sz w:val="36"/>
              <w:szCs w:val="36"/>
              <w:lang w:bidi="fa-IR"/>
            </w:rPr>
            <m:t xml:space="preserve">= </m:t>
          </m:r>
          <m:f>
            <m:fPr>
              <m:ctrlPr>
                <w:rPr>
                  <w:rFonts w:ascii="Cambria Math" w:hAnsi="Cambria Math" w:cs="B Lotus"/>
                  <w:i/>
                  <w:sz w:val="36"/>
                  <w:szCs w:val="36"/>
                  <w:lang w:bidi="fa-IR"/>
                </w:rPr>
              </m:ctrlPr>
            </m:fPr>
            <m:num>
              <m:r>
                <w:rPr>
                  <w:rFonts w:ascii="Cambria Math" w:hAnsi="Cambria Math" w:cs="B Lotus"/>
                  <w:sz w:val="36"/>
                  <w:szCs w:val="36"/>
                  <w:lang w:bidi="fa-IR"/>
                </w:rPr>
                <m:t>θ</m:t>
              </m:r>
            </m:num>
            <m:den>
              <m:r>
                <w:rPr>
                  <w:rFonts w:ascii="Cambria Math" w:hAnsi="Cambria Math" w:cs="B Lotus"/>
                  <w:sz w:val="36"/>
                  <w:szCs w:val="36"/>
                  <w:lang w:bidi="fa-IR"/>
                </w:rPr>
                <m:t>2π</m:t>
              </m:r>
            </m:den>
          </m:f>
        </m:oMath>
      </m:oMathPara>
    </w:p>
    <w:p w:rsidR="006346BA" w:rsidRDefault="006346BA" w:rsidP="006346BA">
      <w:pPr>
        <w:bidi/>
        <w:ind w:firstLine="360"/>
        <w:jc w:val="both"/>
        <w:rPr>
          <w:rFonts w:cs="B Lotus" w:hint="cs"/>
          <w:sz w:val="36"/>
          <w:szCs w:val="36"/>
          <w:rtl/>
          <w:lang w:bidi="fa-IR"/>
        </w:rPr>
      </w:pPr>
    </w:p>
    <w:p w:rsidR="007E440B" w:rsidRDefault="006346BA" w:rsidP="006346BA">
      <w:pPr>
        <w:bidi/>
        <w:rPr>
          <w:rFonts w:cs="B Lotus" w:hint="cs"/>
          <w:sz w:val="36"/>
          <w:szCs w:val="36"/>
          <w:rtl/>
          <w:lang w:bidi="fa-IR"/>
        </w:rPr>
      </w:pPr>
      <w:r>
        <w:rPr>
          <w:rFonts w:cs="B Lotus" w:hint="cs"/>
          <w:sz w:val="36"/>
          <w:szCs w:val="36"/>
          <w:rtl/>
          <w:lang w:bidi="fa-IR"/>
        </w:rPr>
        <w:t xml:space="preserve"> مقدار هر کدام از توابع بالا برابر با یک عدد حقیقی رندوم بین 0 و 1 است که به وسیله‌ی تابع توزیع رندوم یکنواخت تولید می‌شود. بنابراین مختصات قطبی را می‌توان برحسب این دو عدد رندوم به صورت زیر بدست آورد.</w:t>
      </w:r>
    </w:p>
    <w:p w:rsidR="006346BA" w:rsidRPr="006346BA" w:rsidRDefault="004D3993" w:rsidP="004D3993">
      <w:pPr>
        <w:bidi/>
        <w:rPr>
          <w:rFonts w:eastAsiaTheme="minorEastAsia" w:cs="B Lotus"/>
          <w:sz w:val="36"/>
          <w:szCs w:val="36"/>
          <w:lang w:bidi="fa-IR"/>
        </w:rPr>
      </w:pPr>
      <m:oMathPara>
        <m:oMath>
          <m:sSub>
            <m:sSubPr>
              <m:ctrlPr>
                <w:rPr>
                  <w:rFonts w:ascii="Cambria Math" w:hAnsi="Cambria Math" w:cs="B Lotus"/>
                  <w:i/>
                  <w:sz w:val="36"/>
                  <w:szCs w:val="36"/>
                  <w:lang w:bidi="fa-IR"/>
                </w:rPr>
              </m:ctrlPr>
            </m:sSubPr>
            <m:e>
              <m:r>
                <w:rPr>
                  <w:rFonts w:ascii="Cambria Math" w:hAnsi="Cambria Math" w:cs="B Lotus"/>
                  <w:sz w:val="36"/>
                  <w:szCs w:val="36"/>
                  <w:lang w:bidi="fa-IR"/>
                </w:rPr>
                <m:t>x</m:t>
              </m:r>
            </m:e>
            <m:sub>
              <m:r>
                <w:rPr>
                  <w:rFonts w:ascii="Cambria Math" w:hAnsi="Cambria Math" w:cs="B Lotus"/>
                  <w:sz w:val="36"/>
                  <w:szCs w:val="36"/>
                  <w:lang w:bidi="fa-IR"/>
                </w:rPr>
                <m:t>1</m:t>
              </m:r>
            </m:sub>
          </m:sSub>
          <m:r>
            <w:rPr>
              <w:rFonts w:ascii="Cambria Math" w:hAnsi="Cambria Math" w:cs="B Lotus"/>
              <w:sz w:val="36"/>
              <w:szCs w:val="36"/>
              <w:lang w:bidi="fa-IR"/>
            </w:rPr>
            <m:t>=</m:t>
          </m:r>
          <m:sSub>
            <m:sSubPr>
              <m:ctrlPr>
                <w:rPr>
                  <w:rFonts w:ascii="Cambria Math" w:hAnsi="Cambria Math" w:cs="B Lotus"/>
                  <w:i/>
                  <w:sz w:val="36"/>
                  <w:szCs w:val="36"/>
                  <w:lang w:bidi="fa-IR"/>
                </w:rPr>
              </m:ctrlPr>
            </m:sSubPr>
            <m:e>
              <m:r>
                <w:rPr>
                  <w:rFonts w:ascii="Cambria Math" w:hAnsi="Cambria Math" w:cs="B Lotus"/>
                  <w:sz w:val="36"/>
                  <w:szCs w:val="36"/>
                  <w:lang w:bidi="fa-IR"/>
                </w:rPr>
                <m:t>f</m:t>
              </m:r>
            </m:e>
            <m:sub>
              <m:r>
                <w:rPr>
                  <w:rFonts w:ascii="Cambria Math" w:hAnsi="Cambria Math" w:cs="B Lotus"/>
                  <w:sz w:val="36"/>
                  <w:szCs w:val="36"/>
                  <w:lang w:bidi="fa-IR"/>
                </w:rPr>
                <m:t>ρ</m:t>
              </m:r>
            </m:sub>
          </m:sSub>
          <m:d>
            <m:dPr>
              <m:ctrlPr>
                <w:rPr>
                  <w:rFonts w:ascii="Cambria Math" w:hAnsi="Cambria Math" w:cs="B Lotus"/>
                  <w:i/>
                  <w:sz w:val="36"/>
                  <w:szCs w:val="36"/>
                  <w:lang w:bidi="fa-IR"/>
                </w:rPr>
              </m:ctrlPr>
            </m:dPr>
            <m:e>
              <m:r>
                <w:rPr>
                  <w:rFonts w:ascii="Cambria Math" w:hAnsi="Cambria Math" w:cs="B Lotus"/>
                  <w:sz w:val="36"/>
                  <w:szCs w:val="36"/>
                  <w:lang w:bidi="fa-IR"/>
                </w:rPr>
                <m:t>ρ</m:t>
              </m:r>
            </m:e>
          </m:d>
          <m:r>
            <w:rPr>
              <w:rFonts w:ascii="Cambria Math" w:hAnsi="Cambria Math" w:cs="B Lotus"/>
              <w:sz w:val="36"/>
              <w:szCs w:val="36"/>
              <w:lang w:bidi="fa-IR"/>
            </w:rPr>
            <m:t xml:space="preserve"> → ρ= </m:t>
          </m:r>
          <m:rad>
            <m:radPr>
              <m:degHide m:val="1"/>
              <m:ctrlPr>
                <w:rPr>
                  <w:rFonts w:ascii="Cambria Math" w:hAnsi="Cambria Math" w:cs="B Lotus"/>
                  <w:i/>
                  <w:sz w:val="36"/>
                  <w:szCs w:val="36"/>
                  <w:lang w:bidi="fa-IR"/>
                </w:rPr>
              </m:ctrlPr>
            </m:radPr>
            <m:deg/>
            <m:e>
              <m:r>
                <w:rPr>
                  <w:rFonts w:ascii="Cambria Math" w:hAnsi="Cambria Math" w:cs="B Lotus"/>
                  <w:sz w:val="36"/>
                  <w:szCs w:val="36"/>
                  <w:lang w:bidi="fa-IR"/>
                </w:rPr>
                <m:t>-2</m:t>
              </m:r>
              <m:sSup>
                <m:sSupPr>
                  <m:ctrlPr>
                    <w:rPr>
                      <w:rFonts w:ascii="Cambria Math" w:hAnsi="Cambria Math" w:cs="B Lotus"/>
                      <w:i/>
                      <w:sz w:val="36"/>
                      <w:szCs w:val="36"/>
                      <w:lang w:bidi="fa-IR"/>
                    </w:rPr>
                  </m:ctrlPr>
                </m:sSupPr>
                <m:e>
                  <m:r>
                    <w:rPr>
                      <w:rFonts w:ascii="Cambria Math" w:hAnsi="Cambria Math" w:cs="B Lotus"/>
                      <w:sz w:val="36"/>
                      <w:szCs w:val="36"/>
                      <w:lang w:bidi="fa-IR"/>
                    </w:rPr>
                    <m:t>σ</m:t>
                  </m:r>
                </m:e>
                <m:sup>
                  <m:r>
                    <w:rPr>
                      <w:rFonts w:ascii="Cambria Math" w:hAnsi="Cambria Math" w:cs="B Lotus"/>
                      <w:sz w:val="36"/>
                      <w:szCs w:val="36"/>
                      <w:lang w:bidi="fa-IR"/>
                    </w:rPr>
                    <m:t>2</m:t>
                  </m:r>
                </m:sup>
              </m:sSup>
              <m:func>
                <m:funcPr>
                  <m:ctrlPr>
                    <w:rPr>
                      <w:rFonts w:ascii="Cambria Math" w:hAnsi="Cambria Math" w:cs="B Lotus"/>
                      <w:sz w:val="36"/>
                      <w:szCs w:val="36"/>
                      <w:lang w:bidi="fa-IR"/>
                    </w:rPr>
                  </m:ctrlPr>
                </m:funcPr>
                <m:fName>
                  <m:r>
                    <m:rPr>
                      <m:sty m:val="p"/>
                    </m:rPr>
                    <w:rPr>
                      <w:rFonts w:ascii="Cambria Math" w:hAnsi="Cambria Math" w:cs="B Lotus"/>
                      <w:sz w:val="36"/>
                      <w:szCs w:val="36"/>
                      <w:lang w:bidi="fa-IR"/>
                    </w:rPr>
                    <m:t>ln</m:t>
                  </m:r>
                </m:fName>
                <m:e>
                  <m:d>
                    <m:dPr>
                      <m:ctrlPr>
                        <w:rPr>
                          <w:rFonts w:ascii="Cambria Math" w:hAnsi="Cambria Math" w:cs="B Lotus"/>
                          <w:i/>
                          <w:sz w:val="36"/>
                          <w:szCs w:val="36"/>
                          <w:lang w:bidi="fa-IR"/>
                        </w:rPr>
                      </m:ctrlPr>
                    </m:dPr>
                    <m:e>
                      <m:r>
                        <w:rPr>
                          <w:rFonts w:ascii="Cambria Math" w:hAnsi="Cambria Math" w:cs="B Lotus"/>
                          <w:sz w:val="36"/>
                          <w:szCs w:val="36"/>
                          <w:lang w:bidi="fa-IR"/>
                        </w:rPr>
                        <m:t>1-</m:t>
                      </m:r>
                      <m:sSub>
                        <m:sSubPr>
                          <m:ctrlPr>
                            <w:rPr>
                              <w:rFonts w:ascii="Cambria Math" w:hAnsi="Cambria Math" w:cs="B Lotus"/>
                              <w:i/>
                              <w:sz w:val="36"/>
                              <w:szCs w:val="36"/>
                              <w:lang w:bidi="fa-IR"/>
                            </w:rPr>
                          </m:ctrlPr>
                        </m:sSubPr>
                        <m:e>
                          <m:r>
                            <w:rPr>
                              <w:rFonts w:ascii="Cambria Math" w:hAnsi="Cambria Math" w:cs="B Lotus"/>
                              <w:sz w:val="36"/>
                              <w:szCs w:val="36"/>
                              <w:lang w:bidi="fa-IR"/>
                            </w:rPr>
                            <m:t>x</m:t>
                          </m:r>
                        </m:e>
                        <m:sub>
                          <m:r>
                            <w:rPr>
                              <w:rFonts w:ascii="Cambria Math" w:hAnsi="Cambria Math" w:cs="B Lotus"/>
                              <w:sz w:val="36"/>
                              <w:szCs w:val="36"/>
                              <w:lang w:bidi="fa-IR"/>
                            </w:rPr>
                            <m:t>1</m:t>
                          </m:r>
                        </m:sub>
                      </m:sSub>
                    </m:e>
                  </m:d>
                </m:e>
              </m:func>
            </m:e>
          </m:rad>
        </m:oMath>
      </m:oMathPara>
    </w:p>
    <w:p w:rsidR="006346BA" w:rsidRPr="006346BA" w:rsidRDefault="004D3993" w:rsidP="006346BA">
      <w:pPr>
        <w:bidi/>
        <w:rPr>
          <w:rFonts w:eastAsiaTheme="minorEastAsia" w:cs="B Lotus"/>
          <w:sz w:val="36"/>
          <w:szCs w:val="36"/>
          <w:rtl/>
          <w:lang w:bidi="fa-IR"/>
        </w:rPr>
      </w:pPr>
      <m:oMathPara>
        <m:oMath>
          <m:sSub>
            <m:sSubPr>
              <m:ctrlPr>
                <w:rPr>
                  <w:rFonts w:ascii="Cambria Math" w:eastAsiaTheme="minorEastAsia" w:hAnsi="Cambria Math" w:cs="B Lotus"/>
                  <w:i/>
                  <w:sz w:val="36"/>
                  <w:szCs w:val="36"/>
                  <w:lang w:bidi="fa-IR"/>
                </w:rPr>
              </m:ctrlPr>
            </m:sSubPr>
            <m:e>
              <m:r>
                <w:rPr>
                  <w:rFonts w:ascii="Cambria Math" w:eastAsiaTheme="minorEastAsia" w:hAnsi="Cambria Math" w:cs="B Lotus"/>
                  <w:sz w:val="36"/>
                  <w:szCs w:val="36"/>
                  <w:lang w:bidi="fa-IR"/>
                </w:rPr>
                <m:t>x</m:t>
              </m:r>
            </m:e>
            <m:sub>
              <m:r>
                <w:rPr>
                  <w:rFonts w:ascii="Cambria Math" w:eastAsiaTheme="minorEastAsia" w:hAnsi="Cambria Math" w:cs="B Lotus"/>
                  <w:sz w:val="36"/>
                  <w:szCs w:val="36"/>
                  <w:lang w:bidi="fa-IR"/>
                </w:rPr>
                <m:t>2</m:t>
              </m:r>
            </m:sub>
          </m:sSub>
          <m:r>
            <w:rPr>
              <w:rFonts w:ascii="Cambria Math" w:eastAsiaTheme="minorEastAsia" w:hAnsi="Cambria Math" w:cs="B Lotus"/>
              <w:sz w:val="36"/>
              <w:szCs w:val="36"/>
              <w:lang w:bidi="fa-IR"/>
            </w:rPr>
            <m:t xml:space="preserve">= </m:t>
          </m:r>
          <m:sSub>
            <m:sSubPr>
              <m:ctrlPr>
                <w:rPr>
                  <w:rFonts w:ascii="Cambria Math" w:hAnsi="Cambria Math" w:cs="B Lotus"/>
                  <w:i/>
                  <w:sz w:val="36"/>
                  <w:szCs w:val="36"/>
                  <w:lang w:bidi="fa-IR"/>
                </w:rPr>
              </m:ctrlPr>
            </m:sSubPr>
            <m:e>
              <m:r>
                <w:rPr>
                  <w:rFonts w:ascii="Cambria Math" w:hAnsi="Cambria Math" w:cs="B Lotus"/>
                  <w:sz w:val="36"/>
                  <w:szCs w:val="36"/>
                  <w:lang w:bidi="fa-IR"/>
                </w:rPr>
                <m:t>f</m:t>
              </m:r>
            </m:e>
            <m:sub>
              <m:r>
                <w:rPr>
                  <w:rFonts w:ascii="Cambria Math" w:hAnsi="Cambria Math" w:cs="B Lotus"/>
                  <w:sz w:val="36"/>
                  <w:szCs w:val="36"/>
                  <w:lang w:bidi="fa-IR"/>
                </w:rPr>
                <m:t>θ</m:t>
              </m:r>
            </m:sub>
          </m:sSub>
          <m:d>
            <m:dPr>
              <m:ctrlPr>
                <w:rPr>
                  <w:rFonts w:ascii="Cambria Math" w:hAnsi="Cambria Math" w:cs="B Lotus"/>
                  <w:i/>
                  <w:sz w:val="36"/>
                  <w:szCs w:val="36"/>
                  <w:lang w:bidi="fa-IR"/>
                </w:rPr>
              </m:ctrlPr>
            </m:dPr>
            <m:e>
              <m:r>
                <w:rPr>
                  <w:rFonts w:ascii="Cambria Math" w:hAnsi="Cambria Math" w:cs="B Lotus"/>
                  <w:sz w:val="36"/>
                  <w:szCs w:val="36"/>
                  <w:lang w:bidi="fa-IR"/>
                </w:rPr>
                <m:t>θ</m:t>
              </m:r>
            </m:e>
          </m:d>
          <m:r>
            <w:rPr>
              <w:rFonts w:ascii="Cambria Math" w:hAnsi="Cambria Math" w:cs="B Lotus"/>
              <w:sz w:val="36"/>
              <w:szCs w:val="36"/>
              <w:lang w:bidi="fa-IR"/>
            </w:rPr>
            <m:t xml:space="preserve"> → θ=2π</m:t>
          </m:r>
          <m:sSub>
            <m:sSubPr>
              <m:ctrlPr>
                <w:rPr>
                  <w:rFonts w:ascii="Cambria Math" w:hAnsi="Cambria Math" w:cs="B Lotus"/>
                  <w:i/>
                  <w:sz w:val="36"/>
                  <w:szCs w:val="36"/>
                  <w:lang w:bidi="fa-IR"/>
                </w:rPr>
              </m:ctrlPr>
            </m:sSubPr>
            <m:e>
              <m:r>
                <w:rPr>
                  <w:rFonts w:ascii="Cambria Math" w:hAnsi="Cambria Math" w:cs="B Lotus"/>
                  <w:sz w:val="36"/>
                  <w:szCs w:val="36"/>
                  <w:lang w:bidi="fa-IR"/>
                </w:rPr>
                <m:t>x</m:t>
              </m:r>
            </m:e>
            <m:sub>
              <m:r>
                <w:rPr>
                  <w:rFonts w:ascii="Cambria Math" w:hAnsi="Cambria Math" w:cs="B Lotus"/>
                  <w:sz w:val="36"/>
                  <w:szCs w:val="36"/>
                  <w:lang w:bidi="fa-IR"/>
                </w:rPr>
                <m:t>2</m:t>
              </m:r>
            </m:sub>
          </m:sSub>
        </m:oMath>
      </m:oMathPara>
    </w:p>
    <w:p w:rsidR="008418D4" w:rsidRDefault="006346BA" w:rsidP="006346BA">
      <w:pPr>
        <w:tabs>
          <w:tab w:val="left" w:pos="6293"/>
        </w:tabs>
        <w:bidi/>
        <w:jc w:val="both"/>
        <w:rPr>
          <w:rFonts w:cs="B Lotus" w:hint="cs"/>
          <w:sz w:val="36"/>
          <w:szCs w:val="36"/>
          <w:rtl/>
          <w:lang w:bidi="fa-IR"/>
        </w:rPr>
        <w:pPrChange w:id="1" w:author="Jimi" w:date="2021-10-26T23:22:00Z">
          <w:pPr>
            <w:bidi/>
          </w:pPr>
        </w:pPrChange>
      </w:pPr>
      <w:r>
        <w:rPr>
          <w:rFonts w:cs="B Lotus" w:hint="cs"/>
          <w:sz w:val="36"/>
          <w:szCs w:val="36"/>
          <w:rtl/>
          <w:lang w:bidi="fa-IR"/>
        </w:rPr>
        <w:t>در نهایت به مختصات دکارتی بر می‌گردیم. به این ترتیب دو عدد رندوم زیر که از توزیع گاوسی پیروی می‌کنند، تولید می‌شود.</w:t>
      </w:r>
    </w:p>
    <w:p w:rsidR="006346BA" w:rsidRDefault="004D3993" w:rsidP="004D3993">
      <w:pPr>
        <w:tabs>
          <w:tab w:val="left" w:pos="6293"/>
        </w:tabs>
        <w:bidi/>
        <w:jc w:val="both"/>
        <w:rPr>
          <w:rFonts w:cs="B Lotus" w:hint="cs"/>
          <w:sz w:val="36"/>
          <w:szCs w:val="36"/>
          <w:rtl/>
          <w:lang w:bidi="fa-IR"/>
        </w:rPr>
      </w:pPr>
      <m:oMathPara>
        <m:oMath>
          <m:r>
            <w:rPr>
              <w:rFonts w:ascii="Cambria Math" w:hAnsi="Cambria Math" w:cs="B Lotus"/>
              <w:sz w:val="36"/>
              <w:szCs w:val="36"/>
              <w:lang w:bidi="fa-IR"/>
            </w:rPr>
            <m:t>x=ρ</m:t>
          </m:r>
          <m:func>
            <m:funcPr>
              <m:ctrlPr>
                <w:rPr>
                  <w:rFonts w:ascii="Cambria Math" w:hAnsi="Cambria Math" w:cs="B Lotus"/>
                  <w:i/>
                  <w:sz w:val="36"/>
                  <w:szCs w:val="36"/>
                  <w:lang w:bidi="fa-IR"/>
                </w:rPr>
              </m:ctrlPr>
            </m:funcPr>
            <m:fName>
              <m:r>
                <m:rPr>
                  <m:sty m:val="p"/>
                </m:rPr>
                <w:rPr>
                  <w:rFonts w:ascii="Cambria Math" w:hAnsi="Cambria Math" w:cs="B Lotus"/>
                  <w:sz w:val="36"/>
                  <w:szCs w:val="36"/>
                  <w:lang w:bidi="fa-IR"/>
                </w:rPr>
                <m:t>cos</m:t>
              </m:r>
            </m:fName>
            <m:e>
              <m:d>
                <m:dPr>
                  <m:ctrlPr>
                    <w:rPr>
                      <w:rFonts w:ascii="Cambria Math" w:hAnsi="Cambria Math" w:cs="B Lotus"/>
                      <w:i/>
                      <w:sz w:val="36"/>
                      <w:szCs w:val="36"/>
                      <w:lang w:bidi="fa-IR"/>
                    </w:rPr>
                  </m:ctrlPr>
                </m:dPr>
                <m:e>
                  <m:r>
                    <w:rPr>
                      <w:rFonts w:ascii="Cambria Math" w:hAnsi="Cambria Math" w:cs="B Lotus"/>
                      <w:sz w:val="36"/>
                      <w:szCs w:val="36"/>
                      <w:lang w:bidi="fa-IR"/>
                    </w:rPr>
                    <m:t>θ</m:t>
                  </m:r>
                </m:e>
              </m:d>
            </m:e>
          </m:func>
          <m:r>
            <w:rPr>
              <w:rFonts w:ascii="Cambria Math" w:hAnsi="Cambria Math" w:cs="B Lotus"/>
              <w:sz w:val="36"/>
              <w:szCs w:val="36"/>
              <w:lang w:bidi="fa-IR"/>
            </w:rPr>
            <m:t xml:space="preserve">, y= ρ </m:t>
          </m:r>
          <m:r>
            <m:rPr>
              <m:sty m:val="p"/>
            </m:rPr>
            <w:rPr>
              <w:rFonts w:ascii="Cambria Math" w:hAnsi="Cambria Math" w:cs="B Lotus"/>
              <w:sz w:val="36"/>
              <w:szCs w:val="36"/>
              <w:lang w:bidi="fa-IR"/>
            </w:rPr>
            <m:t>sin⁡</m:t>
          </m:r>
          <m:r>
            <w:rPr>
              <w:rFonts w:ascii="Cambria Math" w:hAnsi="Cambria Math" w:cs="B Lotus"/>
              <w:sz w:val="36"/>
              <w:szCs w:val="36"/>
              <w:lang w:bidi="fa-IR"/>
            </w:rPr>
            <m:t>(θ )</m:t>
          </m:r>
        </m:oMath>
      </m:oMathPara>
    </w:p>
    <w:p w:rsidR="006346BA" w:rsidRDefault="004D3993" w:rsidP="004D3993">
      <w:pPr>
        <w:tabs>
          <w:tab w:val="left" w:pos="6293"/>
        </w:tabs>
        <w:bidi/>
        <w:jc w:val="both"/>
        <w:rPr>
          <w:rFonts w:cs="B Lotus"/>
          <w:sz w:val="36"/>
          <w:szCs w:val="36"/>
          <w:rtl/>
          <w:lang w:bidi="fa-IR"/>
        </w:rPr>
      </w:pPr>
      <w:r>
        <w:rPr>
          <w:rFonts w:cs="B Lotus" w:hint="cs"/>
          <w:sz w:val="36"/>
          <w:szCs w:val="36"/>
          <w:rtl/>
          <w:lang w:bidi="fa-IR"/>
        </w:rPr>
        <w:t xml:space="preserve">توجه شود که توزیع رندوم یکنواختی که از آن استفاده کرده‌ام </w:t>
      </w:r>
      <w:r>
        <w:rPr>
          <w:rFonts w:cs="B Lotus"/>
          <w:sz w:val="36"/>
          <w:szCs w:val="36"/>
          <w:lang w:bidi="fa-IR"/>
        </w:rPr>
        <w:t>numpy.random.rand()</w:t>
      </w:r>
      <w:r>
        <w:rPr>
          <w:rFonts w:cs="B Lotus" w:hint="cs"/>
          <w:sz w:val="36"/>
          <w:szCs w:val="36"/>
          <w:rtl/>
          <w:lang w:bidi="fa-IR"/>
        </w:rPr>
        <w:t xml:space="preserve"> است. همچنین توجه شود که تابع مولدی که ساخته‌ام، مقدار سیگما را به عنوان ورودی از کاربر می‌گیرد (البته برای آن مقدار پیش‌فرض 1 در نظر گرفته شده است). توضیحات مربوط به خود تابع به صورت کامنت در داخل فایل کد آمده است و در اینجا از شرح دوباره‌ی آن پرهیز می‌کنم. </w:t>
      </w:r>
    </w:p>
    <w:p w:rsidR="009D0F16" w:rsidRDefault="009D0F16" w:rsidP="009D0F16">
      <w:pPr>
        <w:tabs>
          <w:tab w:val="left" w:pos="6293"/>
        </w:tabs>
        <w:bidi/>
        <w:jc w:val="both"/>
        <w:rPr>
          <w:rFonts w:cs="B Lotus"/>
          <w:sz w:val="36"/>
          <w:szCs w:val="36"/>
          <w:rtl/>
          <w:lang w:bidi="fa-IR"/>
        </w:rPr>
      </w:pPr>
    </w:p>
    <w:p w:rsidR="009D0F16" w:rsidRDefault="009D0F16" w:rsidP="009D0F16">
      <w:pPr>
        <w:tabs>
          <w:tab w:val="left" w:pos="6293"/>
        </w:tabs>
        <w:bidi/>
        <w:jc w:val="both"/>
        <w:rPr>
          <w:rFonts w:cs="B Lotus"/>
          <w:sz w:val="36"/>
          <w:szCs w:val="36"/>
          <w:rtl/>
          <w:lang w:bidi="fa-IR"/>
        </w:rPr>
      </w:pPr>
    </w:p>
    <w:p w:rsidR="009D0F16" w:rsidRDefault="009D0F16" w:rsidP="009D0F16">
      <w:pPr>
        <w:tabs>
          <w:tab w:val="left" w:pos="6293"/>
        </w:tabs>
        <w:bidi/>
        <w:jc w:val="both"/>
        <w:rPr>
          <w:rFonts w:cs="B Lotus"/>
          <w:sz w:val="36"/>
          <w:szCs w:val="36"/>
          <w:rtl/>
          <w:lang w:bidi="fa-IR"/>
        </w:rPr>
      </w:pPr>
    </w:p>
    <w:p w:rsidR="009D0F16" w:rsidRDefault="009D0F16" w:rsidP="009D0F16">
      <w:pPr>
        <w:tabs>
          <w:tab w:val="left" w:pos="6293"/>
        </w:tabs>
        <w:bidi/>
        <w:jc w:val="both"/>
        <w:rPr>
          <w:rFonts w:cs="B Lotus"/>
          <w:sz w:val="36"/>
          <w:szCs w:val="36"/>
          <w:rtl/>
          <w:lang w:bidi="fa-IR"/>
        </w:rPr>
      </w:pPr>
    </w:p>
    <w:p w:rsidR="009D0F16" w:rsidRDefault="009D0F16" w:rsidP="009D0F16">
      <w:pPr>
        <w:tabs>
          <w:tab w:val="left" w:pos="6293"/>
        </w:tabs>
        <w:bidi/>
        <w:jc w:val="both"/>
        <w:rPr>
          <w:rFonts w:cs="B Lotus"/>
          <w:sz w:val="36"/>
          <w:szCs w:val="36"/>
          <w:rtl/>
          <w:lang w:bidi="fa-IR"/>
        </w:rPr>
      </w:pPr>
    </w:p>
    <w:p w:rsidR="009D0F16" w:rsidRDefault="009D0F16" w:rsidP="009D0F16">
      <w:pPr>
        <w:tabs>
          <w:tab w:val="left" w:pos="6293"/>
        </w:tabs>
        <w:bidi/>
        <w:jc w:val="both"/>
        <w:rPr>
          <w:rFonts w:cs="B Lotus"/>
          <w:sz w:val="36"/>
          <w:szCs w:val="36"/>
          <w:rtl/>
          <w:lang w:bidi="fa-IR"/>
        </w:rPr>
      </w:pPr>
    </w:p>
    <w:p w:rsidR="009D0F16" w:rsidRDefault="009D0F16" w:rsidP="009D0F16">
      <w:pPr>
        <w:tabs>
          <w:tab w:val="left" w:pos="6293"/>
        </w:tabs>
        <w:bidi/>
        <w:jc w:val="both"/>
        <w:rPr>
          <w:rFonts w:cs="B Lotus" w:hint="cs"/>
          <w:sz w:val="36"/>
          <w:szCs w:val="36"/>
          <w:rtl/>
          <w:lang w:bidi="fa-IR"/>
        </w:rPr>
      </w:pPr>
      <w:r>
        <w:rPr>
          <w:rFonts w:cs="B Lotus" w:hint="cs"/>
          <w:sz w:val="36"/>
          <w:szCs w:val="36"/>
          <w:rtl/>
          <w:lang w:bidi="fa-IR"/>
        </w:rPr>
        <w:t>در زیر نتیجه‌ی آزمایش مولد گاوسی‌مان برای سیگماهای مختلف آمده است.</w:t>
      </w:r>
    </w:p>
    <w:p w:rsidR="009D0F16" w:rsidRDefault="009D0F16" w:rsidP="009D0F16">
      <w:pPr>
        <w:tabs>
          <w:tab w:val="left" w:pos="6293"/>
        </w:tabs>
        <w:bidi/>
        <w:jc w:val="center"/>
        <w:rPr>
          <w:rFonts w:cs="B Lotus"/>
          <w:sz w:val="36"/>
          <w:szCs w:val="36"/>
          <w:rtl/>
          <w:lang w:bidi="fa-IR"/>
        </w:rPr>
      </w:pPr>
      <w:r>
        <w:rPr>
          <w:rFonts w:cs="B Lotus"/>
          <w:noProof/>
          <w:sz w:val="36"/>
          <w:szCs w:val="36"/>
          <w:rtl/>
        </w:rPr>
        <w:lastRenderedPageBreak/>
        <w:drawing>
          <wp:inline distT="0" distB="0" distL="0" distR="0">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ma=1.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D0F16" w:rsidRDefault="009D0F16" w:rsidP="009D0F16">
      <w:pPr>
        <w:tabs>
          <w:tab w:val="left" w:pos="6293"/>
        </w:tabs>
        <w:bidi/>
        <w:jc w:val="center"/>
        <w:rPr>
          <w:rFonts w:cs="B Lotus"/>
          <w:sz w:val="36"/>
          <w:szCs w:val="36"/>
          <w:rtl/>
          <w:lang w:bidi="fa-IR"/>
        </w:rPr>
      </w:pPr>
      <w:r>
        <w:rPr>
          <w:rFonts w:cs="B Lotus"/>
          <w:noProof/>
          <w:sz w:val="36"/>
          <w:szCs w:val="36"/>
        </w:rPr>
        <w:drawing>
          <wp:inline distT="0" distB="0" distL="0" distR="0">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a=5.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D0F16" w:rsidRDefault="009D0F16" w:rsidP="009D0F16">
      <w:pPr>
        <w:tabs>
          <w:tab w:val="left" w:pos="6293"/>
        </w:tabs>
        <w:bidi/>
        <w:jc w:val="center"/>
        <w:rPr>
          <w:rFonts w:cs="B Lotus"/>
          <w:sz w:val="36"/>
          <w:szCs w:val="36"/>
          <w:lang w:bidi="fa-IR"/>
        </w:rPr>
      </w:pPr>
      <w:r>
        <w:rPr>
          <w:rFonts w:cs="B Lotus"/>
          <w:noProof/>
          <w:sz w:val="36"/>
          <w:szCs w:val="36"/>
        </w:rPr>
        <w:drawing>
          <wp:inline distT="0" distB="0" distL="0" distR="0">
            <wp:extent cx="5852172" cy="4389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ma=10.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D0F16" w:rsidRDefault="009D0F16" w:rsidP="009D0F16">
      <w:pPr>
        <w:bidi/>
        <w:jc w:val="center"/>
        <w:rPr>
          <w:rFonts w:cs="B Lotus"/>
          <w:sz w:val="36"/>
          <w:szCs w:val="36"/>
          <w:lang w:bidi="fa-IR"/>
        </w:rPr>
      </w:pPr>
      <w:r>
        <w:rPr>
          <w:rFonts w:cs="B Lotus"/>
          <w:noProof/>
          <w:sz w:val="36"/>
          <w:szCs w:val="36"/>
        </w:rPr>
        <w:lastRenderedPageBreak/>
        <w:drawing>
          <wp:inline distT="0" distB="0" distL="0" distR="0">
            <wp:extent cx="5852172" cy="4389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ma=20.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D0F16" w:rsidRPr="009D0F16" w:rsidRDefault="009D0F16" w:rsidP="009D0F16">
      <w:pPr>
        <w:bidi/>
        <w:jc w:val="center"/>
        <w:rPr>
          <w:rFonts w:cs="B Lotus"/>
          <w:sz w:val="36"/>
          <w:szCs w:val="36"/>
          <w:lang w:bidi="fa-IR"/>
        </w:rPr>
      </w:pPr>
      <w:r>
        <w:rPr>
          <w:rFonts w:cs="B Lotus"/>
          <w:noProof/>
          <w:sz w:val="36"/>
          <w:szCs w:val="36"/>
        </w:rPr>
        <w:drawing>
          <wp:inline distT="0" distB="0" distL="0" distR="0">
            <wp:extent cx="5852172" cy="4389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ma=50.png"/>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9D0F16" w:rsidRPr="009D0F16" w:rsidSect="002B466F">
      <w:pgSz w:w="16838" w:h="23811"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B58" w:rsidRDefault="00F85B58" w:rsidP="00DC27D8">
      <w:pPr>
        <w:spacing w:after="0" w:line="240" w:lineRule="auto"/>
      </w:pPr>
      <w:r>
        <w:separator/>
      </w:r>
    </w:p>
  </w:endnote>
  <w:endnote w:type="continuationSeparator" w:id="0">
    <w:p w:rsidR="00F85B58" w:rsidRDefault="00F85B58" w:rsidP="00DC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B58" w:rsidRDefault="00F85B58" w:rsidP="00DC27D8">
      <w:pPr>
        <w:spacing w:after="0" w:line="240" w:lineRule="auto"/>
      </w:pPr>
      <w:r>
        <w:separator/>
      </w:r>
    </w:p>
  </w:footnote>
  <w:footnote w:type="continuationSeparator" w:id="0">
    <w:p w:rsidR="00F85B58" w:rsidRDefault="00F85B58" w:rsidP="00DC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067"/>
    <w:multiLevelType w:val="hybridMultilevel"/>
    <w:tmpl w:val="4394156C"/>
    <w:lvl w:ilvl="0" w:tplc="4670C522">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FBA"/>
    <w:multiLevelType w:val="hybridMultilevel"/>
    <w:tmpl w:val="70CA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55C"/>
    <w:multiLevelType w:val="hybridMultilevel"/>
    <w:tmpl w:val="5988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16544"/>
    <w:multiLevelType w:val="hybridMultilevel"/>
    <w:tmpl w:val="B82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B5F23"/>
    <w:multiLevelType w:val="hybridMultilevel"/>
    <w:tmpl w:val="E35A877C"/>
    <w:lvl w:ilvl="0" w:tplc="C98A4EDC">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0613E"/>
    <w:multiLevelType w:val="hybridMultilevel"/>
    <w:tmpl w:val="4FDC2866"/>
    <w:lvl w:ilvl="0" w:tplc="F1BC4C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F775CD"/>
    <w:multiLevelType w:val="hybridMultilevel"/>
    <w:tmpl w:val="9D8221C4"/>
    <w:lvl w:ilvl="0" w:tplc="EE524746">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D1958"/>
    <w:multiLevelType w:val="hybridMultilevel"/>
    <w:tmpl w:val="21DE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44629"/>
    <w:multiLevelType w:val="hybridMultilevel"/>
    <w:tmpl w:val="E5C8AE86"/>
    <w:lvl w:ilvl="0" w:tplc="4AD689EE">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1010E"/>
    <w:multiLevelType w:val="hybridMultilevel"/>
    <w:tmpl w:val="7BB2D57E"/>
    <w:lvl w:ilvl="0" w:tplc="F2FC3E4C">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8"/>
  </w:num>
  <w:num w:numId="6">
    <w:abstractNumId w:val="9"/>
  </w:num>
  <w:num w:numId="7">
    <w:abstractNumId w:val="0"/>
  </w:num>
  <w:num w:numId="8">
    <w:abstractNumId w:val="5"/>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mi">
    <w15:presenceInfo w15:providerId="Windows Live" w15:userId="54bc6812b87725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FF"/>
    <w:rsid w:val="0000367A"/>
    <w:rsid w:val="000262E9"/>
    <w:rsid w:val="00033DEE"/>
    <w:rsid w:val="0004557A"/>
    <w:rsid w:val="0007117C"/>
    <w:rsid w:val="00096E3A"/>
    <w:rsid w:val="000A5944"/>
    <w:rsid w:val="000D3DF4"/>
    <w:rsid w:val="000D4323"/>
    <w:rsid w:val="000D6F18"/>
    <w:rsid w:val="0010371D"/>
    <w:rsid w:val="00106FEC"/>
    <w:rsid w:val="001466DE"/>
    <w:rsid w:val="00167507"/>
    <w:rsid w:val="001709FB"/>
    <w:rsid w:val="00181AE2"/>
    <w:rsid w:val="001865F1"/>
    <w:rsid w:val="001C3373"/>
    <w:rsid w:val="001C6F18"/>
    <w:rsid w:val="001E03C0"/>
    <w:rsid w:val="001F3DA1"/>
    <w:rsid w:val="00217195"/>
    <w:rsid w:val="00223B23"/>
    <w:rsid w:val="00235173"/>
    <w:rsid w:val="00272B3C"/>
    <w:rsid w:val="00275573"/>
    <w:rsid w:val="002B231D"/>
    <w:rsid w:val="002B466F"/>
    <w:rsid w:val="002B68D5"/>
    <w:rsid w:val="002E5702"/>
    <w:rsid w:val="002F516F"/>
    <w:rsid w:val="00302ED4"/>
    <w:rsid w:val="00316CEE"/>
    <w:rsid w:val="00323EEB"/>
    <w:rsid w:val="00353073"/>
    <w:rsid w:val="00353B9A"/>
    <w:rsid w:val="0035734E"/>
    <w:rsid w:val="00360779"/>
    <w:rsid w:val="00393793"/>
    <w:rsid w:val="003E398D"/>
    <w:rsid w:val="003F29C1"/>
    <w:rsid w:val="00446232"/>
    <w:rsid w:val="00476B34"/>
    <w:rsid w:val="004B355F"/>
    <w:rsid w:val="004B68C1"/>
    <w:rsid w:val="004B6AE0"/>
    <w:rsid w:val="004D3993"/>
    <w:rsid w:val="004D5037"/>
    <w:rsid w:val="004D624C"/>
    <w:rsid w:val="004F7DCB"/>
    <w:rsid w:val="00521C9C"/>
    <w:rsid w:val="00556161"/>
    <w:rsid w:val="005A2953"/>
    <w:rsid w:val="005B6D00"/>
    <w:rsid w:val="005C4189"/>
    <w:rsid w:val="005E2552"/>
    <w:rsid w:val="005E752A"/>
    <w:rsid w:val="005F013D"/>
    <w:rsid w:val="00621020"/>
    <w:rsid w:val="00627918"/>
    <w:rsid w:val="006302CE"/>
    <w:rsid w:val="006346BA"/>
    <w:rsid w:val="006446FB"/>
    <w:rsid w:val="00645582"/>
    <w:rsid w:val="00655D5D"/>
    <w:rsid w:val="00693E49"/>
    <w:rsid w:val="006A1F8F"/>
    <w:rsid w:val="006C2BCA"/>
    <w:rsid w:val="006C6467"/>
    <w:rsid w:val="006E062B"/>
    <w:rsid w:val="006F3B3C"/>
    <w:rsid w:val="007015FE"/>
    <w:rsid w:val="00712BE1"/>
    <w:rsid w:val="007164D8"/>
    <w:rsid w:val="00721372"/>
    <w:rsid w:val="007432C7"/>
    <w:rsid w:val="00790D1F"/>
    <w:rsid w:val="007B09D5"/>
    <w:rsid w:val="007B65C8"/>
    <w:rsid w:val="007E440B"/>
    <w:rsid w:val="007F4CB0"/>
    <w:rsid w:val="0080697C"/>
    <w:rsid w:val="00813A00"/>
    <w:rsid w:val="00816162"/>
    <w:rsid w:val="00825AF2"/>
    <w:rsid w:val="00826E0B"/>
    <w:rsid w:val="008418D4"/>
    <w:rsid w:val="00850950"/>
    <w:rsid w:val="00852A15"/>
    <w:rsid w:val="0086000C"/>
    <w:rsid w:val="00861566"/>
    <w:rsid w:val="00867E24"/>
    <w:rsid w:val="00896A1A"/>
    <w:rsid w:val="008B4474"/>
    <w:rsid w:val="008D0A10"/>
    <w:rsid w:val="008E11D8"/>
    <w:rsid w:val="009341E4"/>
    <w:rsid w:val="0094632E"/>
    <w:rsid w:val="00955AA4"/>
    <w:rsid w:val="0096491C"/>
    <w:rsid w:val="0097639E"/>
    <w:rsid w:val="00977F7B"/>
    <w:rsid w:val="009D0F16"/>
    <w:rsid w:val="009F7102"/>
    <w:rsid w:val="00A1339E"/>
    <w:rsid w:val="00A258D9"/>
    <w:rsid w:val="00A25D9F"/>
    <w:rsid w:val="00A539A2"/>
    <w:rsid w:val="00A71D59"/>
    <w:rsid w:val="00A74CD5"/>
    <w:rsid w:val="00A847DD"/>
    <w:rsid w:val="00AF42F4"/>
    <w:rsid w:val="00B0147C"/>
    <w:rsid w:val="00B11875"/>
    <w:rsid w:val="00B169A2"/>
    <w:rsid w:val="00B254B6"/>
    <w:rsid w:val="00B31BC4"/>
    <w:rsid w:val="00B443E0"/>
    <w:rsid w:val="00B51313"/>
    <w:rsid w:val="00BB3ADB"/>
    <w:rsid w:val="00BC0ACF"/>
    <w:rsid w:val="00BC2B6C"/>
    <w:rsid w:val="00BF41E8"/>
    <w:rsid w:val="00C022B8"/>
    <w:rsid w:val="00C1363A"/>
    <w:rsid w:val="00C623A7"/>
    <w:rsid w:val="00C74DB8"/>
    <w:rsid w:val="00CA3137"/>
    <w:rsid w:val="00D138FF"/>
    <w:rsid w:val="00D24997"/>
    <w:rsid w:val="00D36A95"/>
    <w:rsid w:val="00D6168F"/>
    <w:rsid w:val="00D77153"/>
    <w:rsid w:val="00D968F7"/>
    <w:rsid w:val="00DC27D8"/>
    <w:rsid w:val="00DC715E"/>
    <w:rsid w:val="00DD2415"/>
    <w:rsid w:val="00DD6C05"/>
    <w:rsid w:val="00DF0ABD"/>
    <w:rsid w:val="00DF3E55"/>
    <w:rsid w:val="00E1104A"/>
    <w:rsid w:val="00E4260F"/>
    <w:rsid w:val="00E46A17"/>
    <w:rsid w:val="00E64C3D"/>
    <w:rsid w:val="00E81256"/>
    <w:rsid w:val="00E836C3"/>
    <w:rsid w:val="00EC0CAE"/>
    <w:rsid w:val="00ED2578"/>
    <w:rsid w:val="00ED372E"/>
    <w:rsid w:val="00F0665B"/>
    <w:rsid w:val="00F21A67"/>
    <w:rsid w:val="00F35B8A"/>
    <w:rsid w:val="00F41D76"/>
    <w:rsid w:val="00F42D03"/>
    <w:rsid w:val="00F44BCA"/>
    <w:rsid w:val="00F600D6"/>
    <w:rsid w:val="00F65F08"/>
    <w:rsid w:val="00F73C03"/>
    <w:rsid w:val="00F77F0C"/>
    <w:rsid w:val="00F85B58"/>
    <w:rsid w:val="00FA1B14"/>
    <w:rsid w:val="00FA3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8A16"/>
  <w15:chartTrackingRefBased/>
  <w15:docId w15:val="{972F1667-3FC7-41D0-A0D1-340D704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B5"/>
    <w:pPr>
      <w:ind w:left="720"/>
      <w:contextualSpacing/>
    </w:pPr>
  </w:style>
  <w:style w:type="paragraph" w:styleId="Header">
    <w:name w:val="header"/>
    <w:basedOn w:val="Normal"/>
    <w:link w:val="HeaderChar"/>
    <w:uiPriority w:val="99"/>
    <w:unhideWhenUsed/>
    <w:rsid w:val="00DC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8"/>
  </w:style>
  <w:style w:type="paragraph" w:styleId="Footer">
    <w:name w:val="footer"/>
    <w:basedOn w:val="Normal"/>
    <w:link w:val="FooterChar"/>
    <w:uiPriority w:val="99"/>
    <w:unhideWhenUsed/>
    <w:rsid w:val="00DC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8"/>
  </w:style>
  <w:style w:type="character" w:styleId="PlaceholderText">
    <w:name w:val="Placeholder Text"/>
    <w:basedOn w:val="DefaultParagraphFont"/>
    <w:uiPriority w:val="99"/>
    <w:semiHidden/>
    <w:rsid w:val="00861566"/>
    <w:rPr>
      <w:color w:val="808080"/>
    </w:rPr>
  </w:style>
  <w:style w:type="table" w:styleId="TableGrid">
    <w:name w:val="Table Grid"/>
    <w:basedOn w:val="TableNormal"/>
    <w:uiPriority w:val="39"/>
    <w:rsid w:val="006C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632E"/>
    <w:rPr>
      <w:b/>
      <w:bCs/>
    </w:rPr>
  </w:style>
  <w:style w:type="paragraph" w:styleId="BalloonText">
    <w:name w:val="Balloon Text"/>
    <w:basedOn w:val="Normal"/>
    <w:link w:val="BalloonTextChar"/>
    <w:uiPriority w:val="99"/>
    <w:semiHidden/>
    <w:unhideWhenUsed/>
    <w:rsid w:val="00F77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F0C"/>
    <w:rPr>
      <w:rFonts w:ascii="Segoe UI" w:hAnsi="Segoe UI" w:cs="Segoe UI"/>
      <w:sz w:val="18"/>
      <w:szCs w:val="18"/>
    </w:rPr>
  </w:style>
  <w:style w:type="character" w:customStyle="1" w:styleId="fontstyle01">
    <w:name w:val="fontstyle01"/>
    <w:basedOn w:val="DefaultParagraphFont"/>
    <w:rsid w:val="00275573"/>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3776">
      <w:bodyDiv w:val="1"/>
      <w:marLeft w:val="0"/>
      <w:marRight w:val="0"/>
      <w:marTop w:val="0"/>
      <w:marBottom w:val="0"/>
      <w:divBdr>
        <w:top w:val="none" w:sz="0" w:space="0" w:color="auto"/>
        <w:left w:val="none" w:sz="0" w:space="0" w:color="auto"/>
        <w:bottom w:val="none" w:sz="0" w:space="0" w:color="auto"/>
        <w:right w:val="none" w:sz="0" w:space="0" w:color="auto"/>
      </w:divBdr>
    </w:div>
    <w:div w:id="249135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437">
          <w:marLeft w:val="0"/>
          <w:marRight w:val="0"/>
          <w:marTop w:val="0"/>
          <w:marBottom w:val="0"/>
          <w:divBdr>
            <w:top w:val="none" w:sz="0" w:space="0" w:color="auto"/>
            <w:left w:val="none" w:sz="0" w:space="0" w:color="auto"/>
            <w:bottom w:val="none" w:sz="0" w:space="0" w:color="auto"/>
            <w:right w:val="none" w:sz="0" w:space="0" w:color="auto"/>
          </w:divBdr>
          <w:divsChild>
            <w:div w:id="1660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600">
      <w:bodyDiv w:val="1"/>
      <w:marLeft w:val="0"/>
      <w:marRight w:val="0"/>
      <w:marTop w:val="0"/>
      <w:marBottom w:val="0"/>
      <w:divBdr>
        <w:top w:val="none" w:sz="0" w:space="0" w:color="auto"/>
        <w:left w:val="none" w:sz="0" w:space="0" w:color="auto"/>
        <w:bottom w:val="none" w:sz="0" w:space="0" w:color="auto"/>
        <w:right w:val="none" w:sz="0" w:space="0" w:color="auto"/>
      </w:divBdr>
    </w:div>
    <w:div w:id="64112273">
      <w:bodyDiv w:val="1"/>
      <w:marLeft w:val="0"/>
      <w:marRight w:val="0"/>
      <w:marTop w:val="0"/>
      <w:marBottom w:val="0"/>
      <w:divBdr>
        <w:top w:val="none" w:sz="0" w:space="0" w:color="auto"/>
        <w:left w:val="none" w:sz="0" w:space="0" w:color="auto"/>
        <w:bottom w:val="none" w:sz="0" w:space="0" w:color="auto"/>
        <w:right w:val="none" w:sz="0" w:space="0" w:color="auto"/>
      </w:divBdr>
    </w:div>
    <w:div w:id="80107901">
      <w:bodyDiv w:val="1"/>
      <w:marLeft w:val="0"/>
      <w:marRight w:val="0"/>
      <w:marTop w:val="0"/>
      <w:marBottom w:val="0"/>
      <w:divBdr>
        <w:top w:val="none" w:sz="0" w:space="0" w:color="auto"/>
        <w:left w:val="none" w:sz="0" w:space="0" w:color="auto"/>
        <w:bottom w:val="none" w:sz="0" w:space="0" w:color="auto"/>
        <w:right w:val="none" w:sz="0" w:space="0" w:color="auto"/>
      </w:divBdr>
    </w:div>
    <w:div w:id="217515957">
      <w:bodyDiv w:val="1"/>
      <w:marLeft w:val="0"/>
      <w:marRight w:val="0"/>
      <w:marTop w:val="0"/>
      <w:marBottom w:val="0"/>
      <w:divBdr>
        <w:top w:val="none" w:sz="0" w:space="0" w:color="auto"/>
        <w:left w:val="none" w:sz="0" w:space="0" w:color="auto"/>
        <w:bottom w:val="none" w:sz="0" w:space="0" w:color="auto"/>
        <w:right w:val="none" w:sz="0" w:space="0" w:color="auto"/>
      </w:divBdr>
    </w:div>
    <w:div w:id="273875124">
      <w:bodyDiv w:val="1"/>
      <w:marLeft w:val="0"/>
      <w:marRight w:val="0"/>
      <w:marTop w:val="0"/>
      <w:marBottom w:val="0"/>
      <w:divBdr>
        <w:top w:val="none" w:sz="0" w:space="0" w:color="auto"/>
        <w:left w:val="none" w:sz="0" w:space="0" w:color="auto"/>
        <w:bottom w:val="none" w:sz="0" w:space="0" w:color="auto"/>
        <w:right w:val="none" w:sz="0" w:space="0" w:color="auto"/>
      </w:divBdr>
      <w:divsChild>
        <w:div w:id="1813716057">
          <w:marLeft w:val="0"/>
          <w:marRight w:val="0"/>
          <w:marTop w:val="0"/>
          <w:marBottom w:val="0"/>
          <w:divBdr>
            <w:top w:val="none" w:sz="0" w:space="0" w:color="auto"/>
            <w:left w:val="none" w:sz="0" w:space="0" w:color="auto"/>
            <w:bottom w:val="none" w:sz="0" w:space="0" w:color="auto"/>
            <w:right w:val="none" w:sz="0" w:space="0" w:color="auto"/>
          </w:divBdr>
          <w:divsChild>
            <w:div w:id="1113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147">
      <w:bodyDiv w:val="1"/>
      <w:marLeft w:val="0"/>
      <w:marRight w:val="0"/>
      <w:marTop w:val="0"/>
      <w:marBottom w:val="0"/>
      <w:divBdr>
        <w:top w:val="none" w:sz="0" w:space="0" w:color="auto"/>
        <w:left w:val="none" w:sz="0" w:space="0" w:color="auto"/>
        <w:bottom w:val="none" w:sz="0" w:space="0" w:color="auto"/>
        <w:right w:val="none" w:sz="0" w:space="0" w:color="auto"/>
      </w:divBdr>
    </w:div>
    <w:div w:id="485316196">
      <w:bodyDiv w:val="1"/>
      <w:marLeft w:val="0"/>
      <w:marRight w:val="0"/>
      <w:marTop w:val="0"/>
      <w:marBottom w:val="0"/>
      <w:divBdr>
        <w:top w:val="none" w:sz="0" w:space="0" w:color="auto"/>
        <w:left w:val="none" w:sz="0" w:space="0" w:color="auto"/>
        <w:bottom w:val="none" w:sz="0" w:space="0" w:color="auto"/>
        <w:right w:val="none" w:sz="0" w:space="0" w:color="auto"/>
      </w:divBdr>
    </w:div>
    <w:div w:id="548037298">
      <w:bodyDiv w:val="1"/>
      <w:marLeft w:val="0"/>
      <w:marRight w:val="0"/>
      <w:marTop w:val="0"/>
      <w:marBottom w:val="0"/>
      <w:divBdr>
        <w:top w:val="none" w:sz="0" w:space="0" w:color="auto"/>
        <w:left w:val="none" w:sz="0" w:space="0" w:color="auto"/>
        <w:bottom w:val="none" w:sz="0" w:space="0" w:color="auto"/>
        <w:right w:val="none" w:sz="0" w:space="0" w:color="auto"/>
      </w:divBdr>
    </w:div>
    <w:div w:id="561141564">
      <w:bodyDiv w:val="1"/>
      <w:marLeft w:val="0"/>
      <w:marRight w:val="0"/>
      <w:marTop w:val="0"/>
      <w:marBottom w:val="0"/>
      <w:divBdr>
        <w:top w:val="none" w:sz="0" w:space="0" w:color="auto"/>
        <w:left w:val="none" w:sz="0" w:space="0" w:color="auto"/>
        <w:bottom w:val="none" w:sz="0" w:space="0" w:color="auto"/>
        <w:right w:val="none" w:sz="0" w:space="0" w:color="auto"/>
      </w:divBdr>
    </w:div>
    <w:div w:id="620890050">
      <w:bodyDiv w:val="1"/>
      <w:marLeft w:val="0"/>
      <w:marRight w:val="0"/>
      <w:marTop w:val="0"/>
      <w:marBottom w:val="0"/>
      <w:divBdr>
        <w:top w:val="none" w:sz="0" w:space="0" w:color="auto"/>
        <w:left w:val="none" w:sz="0" w:space="0" w:color="auto"/>
        <w:bottom w:val="none" w:sz="0" w:space="0" w:color="auto"/>
        <w:right w:val="none" w:sz="0" w:space="0" w:color="auto"/>
      </w:divBdr>
    </w:div>
    <w:div w:id="842475054">
      <w:bodyDiv w:val="1"/>
      <w:marLeft w:val="0"/>
      <w:marRight w:val="0"/>
      <w:marTop w:val="0"/>
      <w:marBottom w:val="0"/>
      <w:divBdr>
        <w:top w:val="none" w:sz="0" w:space="0" w:color="auto"/>
        <w:left w:val="none" w:sz="0" w:space="0" w:color="auto"/>
        <w:bottom w:val="none" w:sz="0" w:space="0" w:color="auto"/>
        <w:right w:val="none" w:sz="0" w:space="0" w:color="auto"/>
      </w:divBdr>
    </w:div>
    <w:div w:id="943732569">
      <w:bodyDiv w:val="1"/>
      <w:marLeft w:val="0"/>
      <w:marRight w:val="0"/>
      <w:marTop w:val="0"/>
      <w:marBottom w:val="0"/>
      <w:divBdr>
        <w:top w:val="none" w:sz="0" w:space="0" w:color="auto"/>
        <w:left w:val="none" w:sz="0" w:space="0" w:color="auto"/>
        <w:bottom w:val="none" w:sz="0" w:space="0" w:color="auto"/>
        <w:right w:val="none" w:sz="0" w:space="0" w:color="auto"/>
      </w:divBdr>
    </w:div>
    <w:div w:id="998460148">
      <w:bodyDiv w:val="1"/>
      <w:marLeft w:val="0"/>
      <w:marRight w:val="0"/>
      <w:marTop w:val="0"/>
      <w:marBottom w:val="0"/>
      <w:divBdr>
        <w:top w:val="none" w:sz="0" w:space="0" w:color="auto"/>
        <w:left w:val="none" w:sz="0" w:space="0" w:color="auto"/>
        <w:bottom w:val="none" w:sz="0" w:space="0" w:color="auto"/>
        <w:right w:val="none" w:sz="0" w:space="0" w:color="auto"/>
      </w:divBdr>
    </w:div>
    <w:div w:id="1009598615">
      <w:bodyDiv w:val="1"/>
      <w:marLeft w:val="0"/>
      <w:marRight w:val="0"/>
      <w:marTop w:val="0"/>
      <w:marBottom w:val="0"/>
      <w:divBdr>
        <w:top w:val="none" w:sz="0" w:space="0" w:color="auto"/>
        <w:left w:val="none" w:sz="0" w:space="0" w:color="auto"/>
        <w:bottom w:val="none" w:sz="0" w:space="0" w:color="auto"/>
        <w:right w:val="none" w:sz="0" w:space="0" w:color="auto"/>
      </w:divBdr>
      <w:divsChild>
        <w:div w:id="906376444">
          <w:marLeft w:val="0"/>
          <w:marRight w:val="0"/>
          <w:marTop w:val="0"/>
          <w:marBottom w:val="0"/>
          <w:divBdr>
            <w:top w:val="none" w:sz="0" w:space="0" w:color="auto"/>
            <w:left w:val="none" w:sz="0" w:space="0" w:color="auto"/>
            <w:bottom w:val="none" w:sz="0" w:space="0" w:color="auto"/>
            <w:right w:val="none" w:sz="0" w:space="0" w:color="auto"/>
          </w:divBdr>
          <w:divsChild>
            <w:div w:id="894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516">
      <w:bodyDiv w:val="1"/>
      <w:marLeft w:val="0"/>
      <w:marRight w:val="0"/>
      <w:marTop w:val="0"/>
      <w:marBottom w:val="0"/>
      <w:divBdr>
        <w:top w:val="none" w:sz="0" w:space="0" w:color="auto"/>
        <w:left w:val="none" w:sz="0" w:space="0" w:color="auto"/>
        <w:bottom w:val="none" w:sz="0" w:space="0" w:color="auto"/>
        <w:right w:val="none" w:sz="0" w:space="0" w:color="auto"/>
      </w:divBdr>
      <w:divsChild>
        <w:div w:id="1844317423">
          <w:marLeft w:val="0"/>
          <w:marRight w:val="0"/>
          <w:marTop w:val="0"/>
          <w:marBottom w:val="0"/>
          <w:divBdr>
            <w:top w:val="none" w:sz="0" w:space="0" w:color="auto"/>
            <w:left w:val="none" w:sz="0" w:space="0" w:color="auto"/>
            <w:bottom w:val="none" w:sz="0" w:space="0" w:color="auto"/>
            <w:right w:val="none" w:sz="0" w:space="0" w:color="auto"/>
          </w:divBdr>
          <w:divsChild>
            <w:div w:id="194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709">
      <w:bodyDiv w:val="1"/>
      <w:marLeft w:val="0"/>
      <w:marRight w:val="0"/>
      <w:marTop w:val="0"/>
      <w:marBottom w:val="0"/>
      <w:divBdr>
        <w:top w:val="none" w:sz="0" w:space="0" w:color="auto"/>
        <w:left w:val="none" w:sz="0" w:space="0" w:color="auto"/>
        <w:bottom w:val="none" w:sz="0" w:space="0" w:color="auto"/>
        <w:right w:val="none" w:sz="0" w:space="0" w:color="auto"/>
      </w:divBdr>
    </w:div>
    <w:div w:id="1252472338">
      <w:bodyDiv w:val="1"/>
      <w:marLeft w:val="0"/>
      <w:marRight w:val="0"/>
      <w:marTop w:val="0"/>
      <w:marBottom w:val="0"/>
      <w:divBdr>
        <w:top w:val="none" w:sz="0" w:space="0" w:color="auto"/>
        <w:left w:val="none" w:sz="0" w:space="0" w:color="auto"/>
        <w:bottom w:val="none" w:sz="0" w:space="0" w:color="auto"/>
        <w:right w:val="none" w:sz="0" w:space="0" w:color="auto"/>
      </w:divBdr>
    </w:div>
    <w:div w:id="1344285856">
      <w:bodyDiv w:val="1"/>
      <w:marLeft w:val="0"/>
      <w:marRight w:val="0"/>
      <w:marTop w:val="0"/>
      <w:marBottom w:val="0"/>
      <w:divBdr>
        <w:top w:val="none" w:sz="0" w:space="0" w:color="auto"/>
        <w:left w:val="none" w:sz="0" w:space="0" w:color="auto"/>
        <w:bottom w:val="none" w:sz="0" w:space="0" w:color="auto"/>
        <w:right w:val="none" w:sz="0" w:space="0" w:color="auto"/>
      </w:divBdr>
    </w:div>
    <w:div w:id="1370030783">
      <w:bodyDiv w:val="1"/>
      <w:marLeft w:val="0"/>
      <w:marRight w:val="0"/>
      <w:marTop w:val="0"/>
      <w:marBottom w:val="0"/>
      <w:divBdr>
        <w:top w:val="none" w:sz="0" w:space="0" w:color="auto"/>
        <w:left w:val="none" w:sz="0" w:space="0" w:color="auto"/>
        <w:bottom w:val="none" w:sz="0" w:space="0" w:color="auto"/>
        <w:right w:val="none" w:sz="0" w:space="0" w:color="auto"/>
      </w:divBdr>
      <w:divsChild>
        <w:div w:id="563835991">
          <w:marLeft w:val="0"/>
          <w:marRight w:val="0"/>
          <w:marTop w:val="0"/>
          <w:marBottom w:val="0"/>
          <w:divBdr>
            <w:top w:val="none" w:sz="0" w:space="0" w:color="auto"/>
            <w:left w:val="none" w:sz="0" w:space="0" w:color="auto"/>
            <w:bottom w:val="none" w:sz="0" w:space="0" w:color="auto"/>
            <w:right w:val="none" w:sz="0" w:space="0" w:color="auto"/>
          </w:divBdr>
          <w:divsChild>
            <w:div w:id="1352563284">
              <w:marLeft w:val="0"/>
              <w:marRight w:val="0"/>
              <w:marTop w:val="0"/>
              <w:marBottom w:val="0"/>
              <w:divBdr>
                <w:top w:val="none" w:sz="0" w:space="0" w:color="auto"/>
                <w:left w:val="none" w:sz="0" w:space="0" w:color="auto"/>
                <w:bottom w:val="none" w:sz="0" w:space="0" w:color="auto"/>
                <w:right w:val="none" w:sz="0" w:space="0" w:color="auto"/>
              </w:divBdr>
            </w:div>
            <w:div w:id="651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889">
      <w:bodyDiv w:val="1"/>
      <w:marLeft w:val="0"/>
      <w:marRight w:val="0"/>
      <w:marTop w:val="0"/>
      <w:marBottom w:val="0"/>
      <w:divBdr>
        <w:top w:val="none" w:sz="0" w:space="0" w:color="auto"/>
        <w:left w:val="none" w:sz="0" w:space="0" w:color="auto"/>
        <w:bottom w:val="none" w:sz="0" w:space="0" w:color="auto"/>
        <w:right w:val="none" w:sz="0" w:space="0" w:color="auto"/>
      </w:divBdr>
    </w:div>
    <w:div w:id="1402941482">
      <w:bodyDiv w:val="1"/>
      <w:marLeft w:val="0"/>
      <w:marRight w:val="0"/>
      <w:marTop w:val="0"/>
      <w:marBottom w:val="0"/>
      <w:divBdr>
        <w:top w:val="none" w:sz="0" w:space="0" w:color="auto"/>
        <w:left w:val="none" w:sz="0" w:space="0" w:color="auto"/>
        <w:bottom w:val="none" w:sz="0" w:space="0" w:color="auto"/>
        <w:right w:val="none" w:sz="0" w:space="0" w:color="auto"/>
      </w:divBdr>
      <w:divsChild>
        <w:div w:id="918169978">
          <w:marLeft w:val="0"/>
          <w:marRight w:val="0"/>
          <w:marTop w:val="0"/>
          <w:marBottom w:val="0"/>
          <w:divBdr>
            <w:top w:val="none" w:sz="0" w:space="0" w:color="auto"/>
            <w:left w:val="none" w:sz="0" w:space="0" w:color="auto"/>
            <w:bottom w:val="none" w:sz="0" w:space="0" w:color="auto"/>
            <w:right w:val="none" w:sz="0" w:space="0" w:color="auto"/>
          </w:divBdr>
          <w:divsChild>
            <w:div w:id="369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743">
      <w:bodyDiv w:val="1"/>
      <w:marLeft w:val="0"/>
      <w:marRight w:val="0"/>
      <w:marTop w:val="0"/>
      <w:marBottom w:val="0"/>
      <w:divBdr>
        <w:top w:val="none" w:sz="0" w:space="0" w:color="auto"/>
        <w:left w:val="none" w:sz="0" w:space="0" w:color="auto"/>
        <w:bottom w:val="none" w:sz="0" w:space="0" w:color="auto"/>
        <w:right w:val="none" w:sz="0" w:space="0" w:color="auto"/>
      </w:divBdr>
    </w:div>
    <w:div w:id="1841191248">
      <w:bodyDiv w:val="1"/>
      <w:marLeft w:val="0"/>
      <w:marRight w:val="0"/>
      <w:marTop w:val="0"/>
      <w:marBottom w:val="0"/>
      <w:divBdr>
        <w:top w:val="none" w:sz="0" w:space="0" w:color="auto"/>
        <w:left w:val="none" w:sz="0" w:space="0" w:color="auto"/>
        <w:bottom w:val="none" w:sz="0" w:space="0" w:color="auto"/>
        <w:right w:val="none" w:sz="0" w:space="0" w:color="auto"/>
      </w:divBdr>
    </w:div>
    <w:div w:id="1984388409">
      <w:bodyDiv w:val="1"/>
      <w:marLeft w:val="0"/>
      <w:marRight w:val="0"/>
      <w:marTop w:val="0"/>
      <w:marBottom w:val="0"/>
      <w:divBdr>
        <w:top w:val="none" w:sz="0" w:space="0" w:color="auto"/>
        <w:left w:val="none" w:sz="0" w:space="0" w:color="auto"/>
        <w:bottom w:val="none" w:sz="0" w:space="0" w:color="auto"/>
        <w:right w:val="none" w:sz="0" w:space="0" w:color="auto"/>
      </w:divBdr>
      <w:divsChild>
        <w:div w:id="1188910736">
          <w:marLeft w:val="0"/>
          <w:marRight w:val="0"/>
          <w:marTop w:val="0"/>
          <w:marBottom w:val="0"/>
          <w:divBdr>
            <w:top w:val="none" w:sz="0" w:space="0" w:color="auto"/>
            <w:left w:val="none" w:sz="0" w:space="0" w:color="auto"/>
            <w:bottom w:val="none" w:sz="0" w:space="0" w:color="auto"/>
            <w:right w:val="none" w:sz="0" w:space="0" w:color="auto"/>
          </w:divBdr>
          <w:divsChild>
            <w:div w:id="10130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5F6B2-2DDA-45A8-9487-2629CFBC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3858</TotalTime>
  <Pages>6</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dc:creator>
  <cp:keywords/>
  <dc:description/>
  <cp:lastModifiedBy>Jimi</cp:lastModifiedBy>
  <cp:revision>78</cp:revision>
  <cp:lastPrinted>2021-10-26T20:11:00Z</cp:lastPrinted>
  <dcterms:created xsi:type="dcterms:W3CDTF">2021-09-27T17:48:00Z</dcterms:created>
  <dcterms:modified xsi:type="dcterms:W3CDTF">2021-11-01T19:25:00Z</dcterms:modified>
</cp:coreProperties>
</file>