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4C70" w14:textId="77777777" w:rsidR="00BB0C30" w:rsidRDefault="00BB0C30" w:rsidP="00BB0C30">
      <w:pPr>
        <w:jc w:val="both"/>
      </w:pPr>
      <w:r>
        <w:t>Mr. Nagesh’s bungalow</w:t>
      </w:r>
    </w:p>
    <w:p w14:paraId="29EE4EDD" w14:textId="77777777" w:rsidR="00BB0C30" w:rsidRDefault="00BB0C30" w:rsidP="00BB0C30">
      <w:pPr>
        <w:jc w:val="both"/>
      </w:pPr>
      <w:r>
        <w:t>Location: Vadodara</w:t>
      </w:r>
    </w:p>
    <w:p w14:paraId="36543686" w14:textId="77777777" w:rsidR="00BB0C30" w:rsidRDefault="00BB0C30" w:rsidP="00BB0C30">
      <w:pPr>
        <w:jc w:val="both"/>
      </w:pPr>
      <w:r>
        <w:t>Project type: Residential</w:t>
      </w:r>
      <w:bookmarkStart w:id="0" w:name="_GoBack"/>
      <w:bookmarkEnd w:id="0"/>
    </w:p>
    <w:p w14:paraId="57BC7C09" w14:textId="77777777" w:rsidR="00BB0C30" w:rsidRDefault="00BB0C30" w:rsidP="00BB0C30">
      <w:pPr>
        <w:jc w:val="both"/>
      </w:pPr>
      <w:r>
        <w:t>Client: Mr. Nagesh</w:t>
      </w:r>
    </w:p>
    <w:p w14:paraId="74EF3870" w14:textId="77777777" w:rsidR="00BB0C30" w:rsidRDefault="00BB0C30" w:rsidP="00BB0C30">
      <w:pPr>
        <w:jc w:val="both"/>
      </w:pPr>
      <w:r>
        <w:t>Year of completion: 2013</w:t>
      </w:r>
    </w:p>
    <w:p w14:paraId="1855125B" w14:textId="3C8B0BCA" w:rsidR="00BB0C30" w:rsidRDefault="00BB0C30" w:rsidP="00BB0C30">
      <w:pPr>
        <w:jc w:val="both"/>
      </w:pPr>
      <w:r>
        <w:t xml:space="preserve">Built up area, per unit: </w:t>
      </w:r>
      <w:r>
        <w:t>5820 sq.</w:t>
      </w:r>
      <w:r>
        <w:t xml:space="preserve"> ft.</w:t>
      </w:r>
    </w:p>
    <w:p w14:paraId="12ADF5AB" w14:textId="77777777" w:rsidR="00BB0C30" w:rsidRDefault="00BB0C30" w:rsidP="00BB0C30">
      <w:pPr>
        <w:jc w:val="both"/>
      </w:pPr>
    </w:p>
    <w:p w14:paraId="535E717E" w14:textId="2DBDB7DA" w:rsidR="000C5926" w:rsidRDefault="00BB0C30" w:rsidP="00BB0C30">
      <w:pPr>
        <w:jc w:val="both"/>
      </w:pPr>
      <w:r>
        <w:t xml:space="preserve">Every client aspires for their homes to </w:t>
      </w:r>
      <w:r>
        <w:t>be extraordinary</w:t>
      </w:r>
      <w:r>
        <w:t xml:space="preserve"> and unconventional. In this house, it was no exception. The entrance of this bungalow is marked by a water body and a Buddha statue in front of it. This element helps </w:t>
      </w:r>
      <w:r>
        <w:t>create a</w:t>
      </w:r>
      <w:r>
        <w:t xml:space="preserve"> tranquil atmosphere throughout the adjacent living area and the dining areas.</w:t>
      </w:r>
      <w:r>
        <w:t xml:space="preserve"> </w:t>
      </w:r>
      <w:r>
        <w:t>All the different spaces are interconnected visually through the central double height space with the focus on the central water body and the tree of life mural.</w:t>
      </w:r>
      <w:r>
        <w:t xml:space="preserve"> </w:t>
      </w:r>
      <w:r>
        <w:t>All the individual rooms although thematically diverse, yet uphold that exquisite feel as they are dynamic and bold in terms of the colours and the furnishings.</w:t>
      </w:r>
    </w:p>
    <w:sectPr w:rsidR="000C59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EB04D" w14:textId="77777777" w:rsidR="00747646" w:rsidRDefault="00747646" w:rsidP="00150311">
      <w:pPr>
        <w:spacing w:after="0" w:line="240" w:lineRule="auto"/>
      </w:pPr>
      <w:r>
        <w:separator/>
      </w:r>
    </w:p>
  </w:endnote>
  <w:endnote w:type="continuationSeparator" w:id="0">
    <w:p w14:paraId="5491F2A6" w14:textId="77777777" w:rsidR="00747646" w:rsidRDefault="00747646" w:rsidP="0015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C9835" w14:textId="77777777" w:rsidR="00747646" w:rsidRDefault="00747646" w:rsidP="00150311">
      <w:pPr>
        <w:spacing w:after="0" w:line="240" w:lineRule="auto"/>
      </w:pPr>
      <w:r>
        <w:separator/>
      </w:r>
    </w:p>
  </w:footnote>
  <w:footnote w:type="continuationSeparator" w:id="0">
    <w:p w14:paraId="69E01276" w14:textId="77777777" w:rsidR="00747646" w:rsidRDefault="00747646" w:rsidP="00150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14A04" w14:textId="6272D214" w:rsidR="00150311" w:rsidRPr="00150311" w:rsidRDefault="00150311" w:rsidP="00150311">
    <w:pPr>
      <w:pStyle w:val="Header"/>
      <w:jc w:val="center"/>
      <w:rPr>
        <w:b/>
        <w:bCs/>
        <w:sz w:val="28"/>
        <w:szCs w:val="28"/>
      </w:rPr>
    </w:pPr>
    <w:r w:rsidRPr="00150311">
      <w:rPr>
        <w:b/>
        <w:bCs/>
        <w:sz w:val="28"/>
        <w:szCs w:val="28"/>
      </w:rPr>
      <w:t>'EXQUISITE VIBES'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3C"/>
    <w:rsid w:val="000C5926"/>
    <w:rsid w:val="000E47CF"/>
    <w:rsid w:val="00150311"/>
    <w:rsid w:val="00342C3C"/>
    <w:rsid w:val="00747646"/>
    <w:rsid w:val="00940A1C"/>
    <w:rsid w:val="00BB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89B5"/>
  <w15:chartTrackingRefBased/>
  <w15:docId w15:val="{060AB719-6B36-4FF5-A9E2-792BFD53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11"/>
  </w:style>
  <w:style w:type="paragraph" w:styleId="Footer">
    <w:name w:val="footer"/>
    <w:basedOn w:val="Normal"/>
    <w:link w:val="FooterChar"/>
    <w:uiPriority w:val="99"/>
    <w:unhideWhenUsed/>
    <w:rsid w:val="00150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pc</dc:creator>
  <cp:keywords/>
  <dc:description/>
  <cp:lastModifiedBy>Steven pc</cp:lastModifiedBy>
  <cp:revision>3</cp:revision>
  <dcterms:created xsi:type="dcterms:W3CDTF">2019-06-18T10:13:00Z</dcterms:created>
  <dcterms:modified xsi:type="dcterms:W3CDTF">2019-06-18T10:33:00Z</dcterms:modified>
</cp:coreProperties>
</file>