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68" w:rsidRDefault="00C22668"/>
    <w:p w:rsidR="00C22668" w:rsidRDefault="00C22668"/>
    <w:p w:rsidR="00C22668" w:rsidRDefault="00C22668"/>
    <w:p w:rsidR="00C22668" w:rsidRDefault="00C22668"/>
    <w:p w:rsidR="00C22668" w:rsidRDefault="00C22668"/>
    <w:p w:rsidR="00C22668" w:rsidRDefault="00C22668">
      <w:r>
        <w:rPr>
          <w:noProof/>
        </w:rPr>
        <w:drawing>
          <wp:inline distT="0" distB="0" distL="0" distR="0" wp14:anchorId="1D71C881" wp14:editId="0D835B70">
            <wp:extent cx="5943600" cy="128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8" w:rsidRDefault="00C22668"/>
    <w:p w:rsidR="00C22668" w:rsidRDefault="00C22668"/>
    <w:p w:rsidR="00C22668" w:rsidRDefault="00C22668"/>
    <w:p w:rsidR="00212719" w:rsidRPr="00C22668" w:rsidRDefault="00C22668" w:rsidP="00C22668">
      <w:pPr>
        <w:pStyle w:val="Heading1"/>
      </w:pPr>
      <w:proofErr w:type="spellStart"/>
      <w:r w:rsidRPr="00C22668">
        <w:t>Merrco</w:t>
      </w:r>
      <w:proofErr w:type="spellEnd"/>
      <w:r w:rsidRPr="00C22668">
        <w:t xml:space="preserve"> Credit Card Payments &amp; Subscription Module</w:t>
      </w:r>
      <w:r w:rsidR="00D95EC4">
        <w:t xml:space="preserve"> for </w:t>
      </w:r>
      <w:proofErr w:type="spellStart"/>
      <w:r w:rsidR="00D95EC4">
        <w:t>WooC</w:t>
      </w:r>
      <w:r>
        <w:t>ommerce</w:t>
      </w:r>
      <w:proofErr w:type="spellEnd"/>
    </w:p>
    <w:p w:rsidR="00C22668" w:rsidRDefault="00C22668">
      <w:r>
        <w:br w:type="page"/>
      </w:r>
    </w:p>
    <w:p w:rsidR="00C22668" w:rsidRPr="00C22668" w:rsidRDefault="00C22668" w:rsidP="00C22668">
      <w:pPr>
        <w:pStyle w:val="Heading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r w:rsidRPr="00C22668">
        <w:lastRenderedPageBreak/>
        <w:t>Manual Installation Instructions</w:t>
      </w:r>
    </w:p>
    <w:p w:rsidR="00C22668" w:rsidRDefault="00C22668" w:rsidP="00C2266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</w:p>
    <w:p w:rsidR="00C22668" w:rsidRDefault="00C22668" w:rsidP="00C2266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</w:p>
    <w:p w:rsidR="00C22668" w:rsidRDefault="00C22668" w:rsidP="00C22668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Unzip the plugin files.</w:t>
      </w:r>
    </w:p>
    <w:p w:rsidR="00C22668" w:rsidRDefault="00C22668" w:rsidP="00C22668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All plugins downloaded from the Plugin Directory are in the Zip format. Most operating systems (Windows, Mac, and so on) have built-in tools to open Zip files. After opening the Zip file, extract the directory contained inside the Zip file and put it in a directory on your computer that is easily accessible.</w:t>
      </w:r>
    </w:p>
    <w:p w:rsidR="00C22668" w:rsidRDefault="00C22668" w:rsidP="00C22668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Connect to your site’s server using FTP.</w:t>
      </w:r>
    </w:p>
    <w:p w:rsidR="00C22668" w:rsidRDefault="00C22668" w:rsidP="00C22668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If you have any difficulty connecting to your server, contact your hosting provider and ask for assistance in connecting to your server via FTP.</w:t>
      </w:r>
    </w:p>
    <w:p w:rsidR="00C22668" w:rsidRDefault="00C22668" w:rsidP="00C22668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Navigate to the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wp</w:t>
      </w:r>
      <w:proofErr w:type="spellEnd"/>
      <w:r>
        <w:rPr>
          <w:rFonts w:ascii="Arial" w:hAnsi="Arial" w:cs="Arial"/>
          <w:color w:val="000000"/>
          <w:sz w:val="30"/>
          <w:szCs w:val="30"/>
        </w:rPr>
        <w:t>-content folder within the WordPress installation for your website or blog.</w:t>
      </w:r>
    </w:p>
    <w:p w:rsidR="00C22668" w:rsidRDefault="00C22668" w:rsidP="00C22668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location of your WordPress installation can differ with every hosting provider. Make sure that you know the location before you proceed.</w:t>
      </w:r>
    </w:p>
    <w:p w:rsidR="00C22668" w:rsidRDefault="00C22668" w:rsidP="00C22668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Navigate to the </w:t>
      </w:r>
      <w:r>
        <w:rPr>
          <w:rStyle w:val="code"/>
          <w:rFonts w:ascii="Arial" w:hAnsi="Arial" w:cs="Arial"/>
          <w:color w:val="000000"/>
          <w:sz w:val="30"/>
          <w:szCs w:val="30"/>
        </w:rPr>
        <w:t>/</w:t>
      </w:r>
      <w:proofErr w:type="spellStart"/>
      <w:r>
        <w:rPr>
          <w:rStyle w:val="code"/>
          <w:rFonts w:ascii="Arial" w:hAnsi="Arial" w:cs="Arial"/>
          <w:color w:val="000000"/>
          <w:sz w:val="30"/>
          <w:szCs w:val="30"/>
        </w:rPr>
        <w:t>wp</w:t>
      </w:r>
      <w:proofErr w:type="spellEnd"/>
      <w:r>
        <w:rPr>
          <w:rStyle w:val="code"/>
          <w:rFonts w:ascii="Arial" w:hAnsi="Arial" w:cs="Arial"/>
          <w:color w:val="000000"/>
          <w:sz w:val="30"/>
          <w:szCs w:val="30"/>
        </w:rPr>
        <w:t>-content/plugins</w:t>
      </w:r>
      <w:r>
        <w:rPr>
          <w:rFonts w:ascii="Arial" w:hAnsi="Arial" w:cs="Arial"/>
          <w:color w:val="000000"/>
          <w:sz w:val="30"/>
          <w:szCs w:val="30"/>
        </w:rPr>
        <w:t> directory.</w:t>
      </w:r>
    </w:p>
    <w:p w:rsidR="00C22668" w:rsidRDefault="00C22668" w:rsidP="00C22668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First, navigate to </w:t>
      </w:r>
      <w:proofErr w:type="spellStart"/>
      <w:r>
        <w:rPr>
          <w:rStyle w:val="code"/>
          <w:rFonts w:ascii="Arial" w:hAnsi="Arial" w:cs="Arial"/>
          <w:color w:val="000000"/>
          <w:sz w:val="30"/>
          <w:szCs w:val="30"/>
        </w:rPr>
        <w:t>wp</w:t>
      </w:r>
      <w:proofErr w:type="spellEnd"/>
      <w:r>
        <w:rPr>
          <w:rStyle w:val="code"/>
          <w:rFonts w:ascii="Arial" w:hAnsi="Arial" w:cs="Arial"/>
          <w:color w:val="000000"/>
          <w:sz w:val="30"/>
          <w:szCs w:val="30"/>
        </w:rPr>
        <w:t>-content</w:t>
      </w:r>
      <w:r>
        <w:rPr>
          <w:rFonts w:ascii="Arial" w:hAnsi="Arial" w:cs="Arial"/>
          <w:color w:val="000000"/>
          <w:sz w:val="30"/>
          <w:szCs w:val="30"/>
        </w:rPr>
        <w:t>. Inside this directory are the plugins and themes directories along with a few others. Navigate t</w:t>
      </w:r>
      <w:r w:rsidR="00535144">
        <w:rPr>
          <w:rFonts w:ascii="Arial" w:hAnsi="Arial" w:cs="Arial"/>
          <w:color w:val="000000"/>
          <w:sz w:val="30"/>
          <w:szCs w:val="30"/>
        </w:rPr>
        <w:t xml:space="preserve">o the plugins directory. Inside this directory is where </w:t>
      </w:r>
      <w:bookmarkStart w:id="0" w:name="_GoBack"/>
      <w:bookmarkEnd w:id="0"/>
      <w:r>
        <w:rPr>
          <w:rFonts w:ascii="Arial" w:hAnsi="Arial" w:cs="Arial"/>
          <w:color w:val="000000"/>
          <w:sz w:val="30"/>
          <w:szCs w:val="30"/>
        </w:rPr>
        <w:t>all plugins reside.</w:t>
      </w:r>
    </w:p>
    <w:p w:rsidR="00C22668" w:rsidRDefault="00C22668" w:rsidP="00C22668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Upload the plugin folder to the /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wp</w:t>
      </w:r>
      <w:proofErr w:type="spellEnd"/>
      <w:r>
        <w:rPr>
          <w:rFonts w:ascii="Arial" w:hAnsi="Arial" w:cs="Arial"/>
          <w:color w:val="000000"/>
          <w:sz w:val="30"/>
          <w:szCs w:val="30"/>
        </w:rPr>
        <w:t>-content/plugins directory on your web server.</w:t>
      </w:r>
    </w:p>
    <w:p w:rsidR="00C22668" w:rsidRDefault="00C22668" w:rsidP="00C22668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plugin folder, named for the plugin (for example, if you’re uploading the Gallery plugin, the folder is </w:t>
      </w:r>
      <w:r>
        <w:rPr>
          <w:rStyle w:val="code"/>
          <w:rFonts w:ascii="Arial" w:hAnsi="Arial" w:cs="Arial"/>
          <w:color w:val="000000"/>
          <w:sz w:val="30"/>
          <w:szCs w:val="30"/>
        </w:rPr>
        <w:t>/gallery</w:t>
      </w:r>
      <w:r>
        <w:rPr>
          <w:rFonts w:ascii="Arial" w:hAnsi="Arial" w:cs="Arial"/>
          <w:color w:val="000000"/>
          <w:sz w:val="30"/>
          <w:szCs w:val="30"/>
        </w:rPr>
        <w:t>) contains all the files for that plugin.</w:t>
      </w:r>
    </w:p>
    <w:p w:rsidR="00C22668" w:rsidRDefault="00C22668"/>
    <w:sectPr w:rsidR="00C2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22EA1"/>
    <w:multiLevelType w:val="multilevel"/>
    <w:tmpl w:val="0E22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68"/>
    <w:rsid w:val="00212719"/>
    <w:rsid w:val="00535144"/>
    <w:rsid w:val="00C22668"/>
    <w:rsid w:val="00D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65C8-A074-444C-908C-AAEA9331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C2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C2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22668"/>
  </w:style>
  <w:style w:type="paragraph" w:styleId="BalloonText">
    <w:name w:val="Balloon Text"/>
    <w:basedOn w:val="Normal"/>
    <w:link w:val="BalloonTextChar"/>
    <w:uiPriority w:val="99"/>
    <w:semiHidden/>
    <w:unhideWhenUsed/>
    <w:rsid w:val="00C2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2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</dc:creator>
  <cp:lastModifiedBy>Jeff Yard</cp:lastModifiedBy>
  <cp:revision>3</cp:revision>
  <dcterms:created xsi:type="dcterms:W3CDTF">2017-09-07T15:11:00Z</dcterms:created>
  <dcterms:modified xsi:type="dcterms:W3CDTF">2017-09-07T15:14:00Z</dcterms:modified>
</cp:coreProperties>
</file>