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24F3" w14:textId="05743D1B" w:rsidR="00F65832" w:rsidRPr="00F65832" w:rsidRDefault="00F65832" w:rsidP="00F65832">
      <w:pPr>
        <w:rPr>
          <w:b/>
          <w:bCs/>
        </w:rPr>
      </w:pPr>
      <w:r w:rsidRPr="00F65832">
        <w:rPr>
          <w:b/>
          <w:bCs/>
        </w:rPr>
        <w:t>1.A user reports their laptop won't power on even when plugged in. List 5 troubleshooting steps you would take to diagnose the cause, and for each step, explain what you are checking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075"/>
        <w:gridCol w:w="6469"/>
      </w:tblGrid>
      <w:tr w:rsidR="00F65832" w:rsidRPr="00F65832" w14:paraId="5750F84C" w14:textId="77777777">
        <w:trPr>
          <w:tblHeader/>
          <w:tblCellSpacing w:w="15" w:type="dxa"/>
        </w:trPr>
        <w:tc>
          <w:tcPr>
            <w:tcW w:w="0" w:type="auto"/>
            <w:vAlign w:val="center"/>
            <w:hideMark/>
          </w:tcPr>
          <w:p w14:paraId="7D5A6A05" w14:textId="77777777" w:rsidR="00F65832" w:rsidRPr="00F65832" w:rsidRDefault="00F65832" w:rsidP="00F65832">
            <w:pPr>
              <w:rPr>
                <w:b/>
                <w:bCs/>
              </w:rPr>
            </w:pPr>
            <w:r w:rsidRPr="00F65832">
              <w:rPr>
                <w:b/>
                <w:bCs/>
              </w:rPr>
              <w:t>Step</w:t>
            </w:r>
          </w:p>
        </w:tc>
        <w:tc>
          <w:tcPr>
            <w:tcW w:w="0" w:type="auto"/>
            <w:vAlign w:val="center"/>
            <w:hideMark/>
          </w:tcPr>
          <w:p w14:paraId="10A249D1" w14:textId="77777777" w:rsidR="00F65832" w:rsidRPr="00F65832" w:rsidRDefault="00F65832" w:rsidP="00F65832">
            <w:pPr>
              <w:rPr>
                <w:b/>
                <w:bCs/>
              </w:rPr>
            </w:pPr>
            <w:r w:rsidRPr="00F65832">
              <w:rPr>
                <w:b/>
                <w:bCs/>
              </w:rPr>
              <w:t>What to do</w:t>
            </w:r>
          </w:p>
        </w:tc>
        <w:tc>
          <w:tcPr>
            <w:tcW w:w="0" w:type="auto"/>
            <w:vAlign w:val="center"/>
            <w:hideMark/>
          </w:tcPr>
          <w:p w14:paraId="3CF67E1D" w14:textId="77777777" w:rsidR="00F65832" w:rsidRPr="00F65832" w:rsidRDefault="00F65832" w:rsidP="00F65832">
            <w:pPr>
              <w:rPr>
                <w:b/>
                <w:bCs/>
              </w:rPr>
            </w:pPr>
            <w:r w:rsidRPr="00F65832">
              <w:rPr>
                <w:b/>
                <w:bCs/>
              </w:rPr>
              <w:t>What you are checking</w:t>
            </w:r>
          </w:p>
        </w:tc>
      </w:tr>
      <w:tr w:rsidR="00F65832" w:rsidRPr="00F65832" w14:paraId="32BCDDC8" w14:textId="77777777">
        <w:trPr>
          <w:tblCellSpacing w:w="15" w:type="dxa"/>
        </w:trPr>
        <w:tc>
          <w:tcPr>
            <w:tcW w:w="0" w:type="auto"/>
            <w:vAlign w:val="center"/>
            <w:hideMark/>
          </w:tcPr>
          <w:p w14:paraId="58526CAD" w14:textId="77777777" w:rsidR="00F65832" w:rsidRPr="00F65832" w:rsidRDefault="00F65832" w:rsidP="00F65832">
            <w:r w:rsidRPr="00F65832">
              <w:t>1</w:t>
            </w:r>
          </w:p>
        </w:tc>
        <w:tc>
          <w:tcPr>
            <w:tcW w:w="0" w:type="auto"/>
            <w:vAlign w:val="center"/>
            <w:hideMark/>
          </w:tcPr>
          <w:p w14:paraId="6D20065B" w14:textId="77777777" w:rsidR="00F65832" w:rsidRPr="00F65832" w:rsidRDefault="00F65832" w:rsidP="00F65832">
            <w:r w:rsidRPr="00F65832">
              <w:t>Check the wall outlet and charger</w:t>
            </w:r>
          </w:p>
        </w:tc>
        <w:tc>
          <w:tcPr>
            <w:tcW w:w="0" w:type="auto"/>
            <w:vAlign w:val="center"/>
            <w:hideMark/>
          </w:tcPr>
          <w:p w14:paraId="00A0C547" w14:textId="77777777" w:rsidR="00F65832" w:rsidRPr="00F65832" w:rsidRDefault="00F65832" w:rsidP="00F65832">
            <w:r w:rsidRPr="00F65832">
              <w:t>Confirms that AC power is available and the adapter is connected correctly.</w:t>
            </w:r>
          </w:p>
        </w:tc>
      </w:tr>
      <w:tr w:rsidR="00F65832" w:rsidRPr="00F65832" w14:paraId="306468A0" w14:textId="77777777">
        <w:trPr>
          <w:tblCellSpacing w:w="15" w:type="dxa"/>
        </w:trPr>
        <w:tc>
          <w:tcPr>
            <w:tcW w:w="0" w:type="auto"/>
            <w:vAlign w:val="center"/>
            <w:hideMark/>
          </w:tcPr>
          <w:p w14:paraId="129502D9" w14:textId="77777777" w:rsidR="00F65832" w:rsidRPr="00F65832" w:rsidRDefault="00F65832" w:rsidP="00F65832">
            <w:r w:rsidRPr="00F65832">
              <w:t>2</w:t>
            </w:r>
          </w:p>
        </w:tc>
        <w:tc>
          <w:tcPr>
            <w:tcW w:w="0" w:type="auto"/>
            <w:vAlign w:val="center"/>
            <w:hideMark/>
          </w:tcPr>
          <w:p w14:paraId="799AFEDB" w14:textId="77777777" w:rsidR="00F65832" w:rsidRPr="00F65832" w:rsidRDefault="00F65832" w:rsidP="00F65832">
            <w:r w:rsidRPr="00F65832">
              <w:t>Inspect the charger and charging port</w:t>
            </w:r>
          </w:p>
        </w:tc>
        <w:tc>
          <w:tcPr>
            <w:tcW w:w="0" w:type="auto"/>
            <w:vAlign w:val="center"/>
            <w:hideMark/>
          </w:tcPr>
          <w:p w14:paraId="4A300CB5" w14:textId="77777777" w:rsidR="00F65832" w:rsidRPr="00F65832" w:rsidRDefault="00F65832" w:rsidP="00F65832">
            <w:r w:rsidRPr="00F65832">
              <w:t>Looks for damaged cables, bent pins, loose connectors, or physical damage.</w:t>
            </w:r>
          </w:p>
        </w:tc>
      </w:tr>
      <w:tr w:rsidR="00F65832" w:rsidRPr="00F65832" w14:paraId="53440784" w14:textId="77777777">
        <w:trPr>
          <w:tblCellSpacing w:w="15" w:type="dxa"/>
        </w:trPr>
        <w:tc>
          <w:tcPr>
            <w:tcW w:w="0" w:type="auto"/>
            <w:vAlign w:val="center"/>
            <w:hideMark/>
          </w:tcPr>
          <w:p w14:paraId="170E990B" w14:textId="77777777" w:rsidR="00F65832" w:rsidRPr="00F65832" w:rsidRDefault="00F65832" w:rsidP="00F65832">
            <w:r w:rsidRPr="00F65832">
              <w:t>3</w:t>
            </w:r>
          </w:p>
        </w:tc>
        <w:tc>
          <w:tcPr>
            <w:tcW w:w="0" w:type="auto"/>
            <w:vAlign w:val="center"/>
            <w:hideMark/>
          </w:tcPr>
          <w:p w14:paraId="26120973" w14:textId="77777777" w:rsidR="00F65832" w:rsidRPr="00F65832" w:rsidRDefault="00F65832" w:rsidP="00F65832">
            <w:r w:rsidRPr="00F65832">
              <w:t>Check the charging/power indicator</w:t>
            </w:r>
          </w:p>
        </w:tc>
        <w:tc>
          <w:tcPr>
            <w:tcW w:w="0" w:type="auto"/>
            <w:vAlign w:val="center"/>
            <w:hideMark/>
          </w:tcPr>
          <w:p w14:paraId="1D013B13" w14:textId="77777777" w:rsidR="00F65832" w:rsidRPr="00F65832" w:rsidRDefault="00F65832" w:rsidP="00F65832">
            <w:r w:rsidRPr="00F65832">
              <w:t>Determines whether the laptop is receiving power from the adapter.</w:t>
            </w:r>
          </w:p>
        </w:tc>
      </w:tr>
      <w:tr w:rsidR="00F65832" w:rsidRPr="00F65832" w14:paraId="5B63B989" w14:textId="77777777">
        <w:trPr>
          <w:tblCellSpacing w:w="15" w:type="dxa"/>
        </w:trPr>
        <w:tc>
          <w:tcPr>
            <w:tcW w:w="0" w:type="auto"/>
            <w:vAlign w:val="center"/>
            <w:hideMark/>
          </w:tcPr>
          <w:p w14:paraId="73E134F5" w14:textId="77777777" w:rsidR="00F65832" w:rsidRPr="00F65832" w:rsidRDefault="00F65832" w:rsidP="00F65832">
            <w:r w:rsidRPr="00F65832">
              <w:t>4</w:t>
            </w:r>
          </w:p>
        </w:tc>
        <w:tc>
          <w:tcPr>
            <w:tcW w:w="0" w:type="auto"/>
            <w:vAlign w:val="center"/>
            <w:hideMark/>
          </w:tcPr>
          <w:p w14:paraId="21B98B53" w14:textId="77777777" w:rsidR="00F65832" w:rsidRPr="00F65832" w:rsidRDefault="00F65832" w:rsidP="00F65832">
            <w:r w:rsidRPr="00F65832">
              <w:t>Perform a power reset</w:t>
            </w:r>
          </w:p>
        </w:tc>
        <w:tc>
          <w:tcPr>
            <w:tcW w:w="0" w:type="auto"/>
            <w:vAlign w:val="center"/>
            <w:hideMark/>
          </w:tcPr>
          <w:p w14:paraId="6622AD6A" w14:textId="77777777" w:rsidR="00F65832" w:rsidRPr="00F65832" w:rsidRDefault="00F65832" w:rsidP="00F65832">
            <w:r w:rsidRPr="00F65832">
              <w:t>Disconnect the charger, remove the battery if removable, hold the power button for about 15–30 seconds, then reconnect power and try again. This can clear a temporary power-state problem.</w:t>
            </w:r>
          </w:p>
        </w:tc>
      </w:tr>
      <w:tr w:rsidR="00F65832" w:rsidRPr="00F65832" w14:paraId="7ECE6294" w14:textId="77777777">
        <w:trPr>
          <w:tblCellSpacing w:w="15" w:type="dxa"/>
        </w:trPr>
        <w:tc>
          <w:tcPr>
            <w:tcW w:w="0" w:type="auto"/>
            <w:vAlign w:val="center"/>
            <w:hideMark/>
          </w:tcPr>
          <w:p w14:paraId="1BD1AA8B" w14:textId="77777777" w:rsidR="00F65832" w:rsidRPr="00F65832" w:rsidRDefault="00F65832" w:rsidP="00F65832">
            <w:r w:rsidRPr="00F65832">
              <w:t>5</w:t>
            </w:r>
          </w:p>
        </w:tc>
        <w:tc>
          <w:tcPr>
            <w:tcW w:w="0" w:type="auto"/>
            <w:vAlign w:val="center"/>
            <w:hideMark/>
          </w:tcPr>
          <w:p w14:paraId="55884DF1" w14:textId="77777777" w:rsidR="00F65832" w:rsidRPr="00F65832" w:rsidRDefault="00F65832" w:rsidP="00F65832">
            <w:r w:rsidRPr="00F65832">
              <w:t>Test the charger/battery</w:t>
            </w:r>
          </w:p>
        </w:tc>
        <w:tc>
          <w:tcPr>
            <w:tcW w:w="0" w:type="auto"/>
            <w:vAlign w:val="center"/>
            <w:hideMark/>
          </w:tcPr>
          <w:p w14:paraId="69230046" w14:textId="77777777" w:rsidR="00F65832" w:rsidRPr="00F65832" w:rsidRDefault="00F65832" w:rsidP="00F65832">
            <w:r w:rsidRPr="00F65832">
              <w:t xml:space="preserve">Use a compatible known-good charger or, where appropriate, a </w:t>
            </w:r>
            <w:proofErr w:type="spellStart"/>
            <w:r w:rsidRPr="00F65832">
              <w:t>multimeter</w:t>
            </w:r>
            <w:proofErr w:type="spellEnd"/>
            <w:r w:rsidRPr="00F65832">
              <w:t xml:space="preserve"> to check the adapter's DC output. This helps distinguish a faulty charger/battery from a motherboard or power-circuit fault.</w:t>
            </w:r>
          </w:p>
        </w:tc>
      </w:tr>
    </w:tbl>
    <w:p w14:paraId="4EA8D036" w14:textId="11C7900B" w:rsidR="00F65832" w:rsidRPr="00F65832" w:rsidRDefault="00F65832" w:rsidP="00F65832"/>
    <w:p w14:paraId="0702CEE3" w14:textId="4C1DB941" w:rsidR="00F65832" w:rsidRPr="00F65832" w:rsidRDefault="00F65832" w:rsidP="00F65832">
      <w:pPr>
        <w:rPr>
          <w:b/>
          <w:bCs/>
        </w:rPr>
      </w:pPr>
      <w:r w:rsidRPr="00F65832">
        <w:rPr>
          <w:b/>
          <w:bCs/>
        </w:rPr>
        <w:t>2.</w:t>
      </w:r>
      <w:r>
        <w:rPr>
          <w:b/>
          <w:bCs/>
        </w:rPr>
        <w:t xml:space="preserve"> </w:t>
      </w:r>
      <w:r w:rsidRPr="00F65832">
        <w:rPr>
          <w:b/>
          <w:bCs/>
        </w:rPr>
        <w:t xml:space="preserve">You receive a helpdesk ticket: 'My monitor is showing a blank screen, but the CPU seems to be running.' Write a step-by-step troubleshooting flow you would follow to identify and resolve the </w:t>
      </w:r>
      <w:proofErr w:type="gramStart"/>
      <w:r w:rsidRPr="00F65832">
        <w:rPr>
          <w:b/>
          <w:bCs/>
        </w:rPr>
        <w:t>issue.&lt;</w:t>
      </w:r>
      <w:proofErr w:type="spellStart"/>
      <w:proofErr w:type="gramEnd"/>
      <w:r w:rsidRPr="00F65832">
        <w:rPr>
          <w:b/>
          <w:bCs/>
        </w:rPr>
        <w:t>br</w:t>
      </w:r>
      <w:proofErr w:type="spellEnd"/>
      <w:r w:rsidRPr="00F65832">
        <w:rPr>
          <w:b/>
          <w:bCs/>
        </w:rPr>
        <w:t>&gt;&lt;</w:t>
      </w:r>
      <w:proofErr w:type="spellStart"/>
      <w:r w:rsidRPr="00F65832">
        <w:rPr>
          <w:b/>
          <w:bCs/>
        </w:rPr>
        <w:t>br</w:t>
      </w:r>
      <w:proofErr w:type="spellEnd"/>
      <w:r w:rsidRPr="00F65832">
        <w:rPr>
          <w:b/>
          <w:bCs/>
        </w:rPr>
        <w:t>&gt;&lt;</w:t>
      </w:r>
      <w:proofErr w:type="spellStart"/>
      <w:r w:rsidRPr="00F65832">
        <w:rPr>
          <w:b/>
          <w:bCs/>
        </w:rPr>
        <w:t>em</w:t>
      </w:r>
      <w:proofErr w:type="spellEnd"/>
      <w:r w:rsidRPr="00F65832">
        <w:rPr>
          <w:b/>
          <w:bCs/>
        </w:rPr>
        <w:t xml:space="preserve">&gt;&lt;strong&gt;Hint:&lt;/strong&gt; Consider checking both hardware connections and basic display </w:t>
      </w:r>
      <w:proofErr w:type="gramStart"/>
      <w:r w:rsidRPr="00F65832">
        <w:rPr>
          <w:b/>
          <w:bCs/>
        </w:rPr>
        <w:t>settings.&lt;</w:t>
      </w:r>
      <w:proofErr w:type="gramEnd"/>
      <w:r w:rsidRPr="00F65832">
        <w:rPr>
          <w:b/>
          <w:bCs/>
        </w:rPr>
        <w:t>/</w:t>
      </w:r>
      <w:proofErr w:type="spellStart"/>
      <w:r w:rsidRPr="00F65832">
        <w:rPr>
          <w:b/>
          <w:bCs/>
        </w:rPr>
        <w:t>em</w:t>
      </w:r>
      <w:proofErr w:type="spellEnd"/>
      <w:r w:rsidRPr="00F65832">
        <w:rPr>
          <w:b/>
          <w:bCs/>
        </w:rPr>
        <w:t>&gt;</w:t>
      </w:r>
    </w:p>
    <w:p w14:paraId="20480670" w14:textId="77777777" w:rsidR="00F65832" w:rsidRPr="00F65832" w:rsidRDefault="00F65832" w:rsidP="00F65832">
      <w:pPr>
        <w:rPr>
          <w:b/>
          <w:bCs/>
        </w:rPr>
      </w:pPr>
      <w:r w:rsidRPr="00F65832">
        <w:rPr>
          <w:b/>
          <w:bCs/>
        </w:rPr>
        <w:t>Troubleshooting flow</w:t>
      </w:r>
    </w:p>
    <w:p w14:paraId="062BC3A5" w14:textId="77777777" w:rsidR="00F65832" w:rsidRPr="00F65832" w:rsidRDefault="00F65832" w:rsidP="00F65832">
      <w:r w:rsidRPr="00F65832">
        <w:rPr>
          <w:b/>
          <w:bCs/>
        </w:rPr>
        <w:t>Start → Blank screen</w:t>
      </w:r>
    </w:p>
    <w:p w14:paraId="57FD32F5" w14:textId="77777777" w:rsidR="00F65832" w:rsidRPr="00F65832" w:rsidRDefault="00F65832" w:rsidP="00F65832">
      <w:pPr>
        <w:numPr>
          <w:ilvl w:val="0"/>
          <w:numId w:val="1"/>
        </w:numPr>
      </w:pPr>
      <w:r w:rsidRPr="00F65832">
        <w:rPr>
          <w:b/>
          <w:bCs/>
        </w:rPr>
        <w:t>Check whether the monitor is powered on</w:t>
      </w:r>
    </w:p>
    <w:p w14:paraId="2798CCAD" w14:textId="77777777" w:rsidR="00F65832" w:rsidRPr="00F65832" w:rsidRDefault="00F65832" w:rsidP="00F65832">
      <w:pPr>
        <w:numPr>
          <w:ilvl w:val="1"/>
          <w:numId w:val="1"/>
        </w:numPr>
      </w:pPr>
      <w:r w:rsidRPr="00F65832">
        <w:t>Confirm the power LED is illuminated.</w:t>
      </w:r>
    </w:p>
    <w:p w14:paraId="2BF0E35D" w14:textId="77777777" w:rsidR="00F65832" w:rsidRPr="00F65832" w:rsidRDefault="00F65832" w:rsidP="00F65832">
      <w:pPr>
        <w:numPr>
          <w:ilvl w:val="1"/>
          <w:numId w:val="1"/>
        </w:numPr>
      </w:pPr>
      <w:r w:rsidRPr="00F65832">
        <w:t>Check the power cable and wall outlet.</w:t>
      </w:r>
    </w:p>
    <w:p w14:paraId="534F2A72" w14:textId="77777777" w:rsidR="00F65832" w:rsidRPr="00F65832" w:rsidRDefault="00F65832" w:rsidP="00F65832">
      <w:pPr>
        <w:numPr>
          <w:ilvl w:val="1"/>
          <w:numId w:val="1"/>
        </w:numPr>
      </w:pPr>
      <w:r w:rsidRPr="00F65832">
        <w:t>Try another known-good outlet if necessary.</w:t>
      </w:r>
    </w:p>
    <w:p w14:paraId="1F1C3214" w14:textId="77777777" w:rsidR="00F65832" w:rsidRPr="00F65832" w:rsidRDefault="00F65832" w:rsidP="00F65832">
      <w:pPr>
        <w:numPr>
          <w:ilvl w:val="0"/>
          <w:numId w:val="1"/>
        </w:numPr>
      </w:pPr>
      <w:r w:rsidRPr="00F65832">
        <w:rPr>
          <w:b/>
          <w:bCs/>
        </w:rPr>
        <w:t>Check the monitor input</w:t>
      </w:r>
    </w:p>
    <w:p w14:paraId="17B9FADE" w14:textId="77777777" w:rsidR="00F65832" w:rsidRPr="00F65832" w:rsidRDefault="00F65832" w:rsidP="00F65832">
      <w:pPr>
        <w:numPr>
          <w:ilvl w:val="1"/>
          <w:numId w:val="1"/>
        </w:numPr>
      </w:pPr>
      <w:r w:rsidRPr="00F65832">
        <w:t>Use the monitor's buttons/menu to make sure the correct input is selected—for example, HDMI, DisplayPort, or VGA.</w:t>
      </w:r>
    </w:p>
    <w:p w14:paraId="54D9C2B5" w14:textId="77777777" w:rsidR="00F65832" w:rsidRPr="00F65832" w:rsidRDefault="00F65832" w:rsidP="00F65832">
      <w:pPr>
        <w:numPr>
          <w:ilvl w:val="0"/>
          <w:numId w:val="1"/>
        </w:numPr>
      </w:pPr>
      <w:r w:rsidRPr="00F65832">
        <w:rPr>
          <w:b/>
          <w:bCs/>
        </w:rPr>
        <w:t>Check the video cable</w:t>
      </w:r>
    </w:p>
    <w:p w14:paraId="410F6C1A" w14:textId="77777777" w:rsidR="00F65832" w:rsidRPr="00F65832" w:rsidRDefault="00F65832" w:rsidP="00F65832">
      <w:pPr>
        <w:numPr>
          <w:ilvl w:val="1"/>
          <w:numId w:val="1"/>
        </w:numPr>
      </w:pPr>
      <w:r w:rsidRPr="00F65832">
        <w:t>Disconnect and firmly reconnect the cable at both ends.</w:t>
      </w:r>
    </w:p>
    <w:p w14:paraId="07B2ECD4" w14:textId="77777777" w:rsidR="00F65832" w:rsidRPr="00F65832" w:rsidRDefault="00F65832" w:rsidP="00F65832">
      <w:pPr>
        <w:numPr>
          <w:ilvl w:val="1"/>
          <w:numId w:val="1"/>
        </w:numPr>
      </w:pPr>
      <w:r w:rsidRPr="00F65832">
        <w:t>Inspect it for damage.</w:t>
      </w:r>
    </w:p>
    <w:p w14:paraId="76342A26" w14:textId="77777777" w:rsidR="00F65832" w:rsidRPr="00F65832" w:rsidRDefault="00F65832" w:rsidP="00F65832">
      <w:pPr>
        <w:numPr>
          <w:ilvl w:val="1"/>
          <w:numId w:val="1"/>
        </w:numPr>
      </w:pPr>
      <w:r w:rsidRPr="00F65832">
        <w:t>If possible, test with a known-good cable.</w:t>
      </w:r>
    </w:p>
    <w:p w14:paraId="4A41E94B" w14:textId="77777777" w:rsidR="00F65832" w:rsidRPr="00F65832" w:rsidRDefault="00F65832" w:rsidP="00F65832">
      <w:pPr>
        <w:numPr>
          <w:ilvl w:val="0"/>
          <w:numId w:val="1"/>
        </w:numPr>
      </w:pPr>
      <w:r w:rsidRPr="00F65832">
        <w:rPr>
          <w:b/>
          <w:bCs/>
        </w:rPr>
        <w:t>Check where the cable is connected</w:t>
      </w:r>
    </w:p>
    <w:p w14:paraId="5D9FB4E4" w14:textId="77777777" w:rsidR="00F65832" w:rsidRPr="00F65832" w:rsidRDefault="00F65832" w:rsidP="00F65832">
      <w:pPr>
        <w:numPr>
          <w:ilvl w:val="1"/>
          <w:numId w:val="1"/>
        </w:numPr>
      </w:pPr>
      <w:r w:rsidRPr="00F65832">
        <w:lastRenderedPageBreak/>
        <w:t xml:space="preserve">If the PC has a dedicated graphics card, make sure the monitor is connected to the </w:t>
      </w:r>
      <w:r w:rsidRPr="00F65832">
        <w:rPr>
          <w:b/>
          <w:bCs/>
        </w:rPr>
        <w:t>graphics card's output</w:t>
      </w:r>
      <w:r w:rsidRPr="00F65832">
        <w:t>, rather than an unused motherboard video output.</w:t>
      </w:r>
    </w:p>
    <w:p w14:paraId="52EB7614" w14:textId="77777777" w:rsidR="00F65832" w:rsidRPr="00F65832" w:rsidRDefault="00F65832" w:rsidP="00F65832">
      <w:pPr>
        <w:numPr>
          <w:ilvl w:val="0"/>
          <w:numId w:val="1"/>
        </w:numPr>
      </w:pPr>
      <w:r w:rsidRPr="00F65832">
        <w:rPr>
          <w:b/>
          <w:bCs/>
        </w:rPr>
        <w:t>Test the monitor</w:t>
      </w:r>
    </w:p>
    <w:p w14:paraId="2E1DC2A5" w14:textId="77777777" w:rsidR="00F65832" w:rsidRPr="00F65832" w:rsidRDefault="00F65832" w:rsidP="00F65832">
      <w:pPr>
        <w:numPr>
          <w:ilvl w:val="1"/>
          <w:numId w:val="1"/>
        </w:numPr>
      </w:pPr>
      <w:r w:rsidRPr="00F65832">
        <w:t>Connect the monitor to another working computer.</w:t>
      </w:r>
    </w:p>
    <w:p w14:paraId="46C10490" w14:textId="77777777" w:rsidR="00F65832" w:rsidRPr="00F65832" w:rsidRDefault="00F65832" w:rsidP="00F65832">
      <w:pPr>
        <w:numPr>
          <w:ilvl w:val="1"/>
          <w:numId w:val="1"/>
        </w:numPr>
      </w:pPr>
      <w:r w:rsidRPr="00F65832">
        <w:t>If it works there, the monitor is probably not the source of the problem.</w:t>
      </w:r>
    </w:p>
    <w:p w14:paraId="75D8F33B" w14:textId="77777777" w:rsidR="00F65832" w:rsidRPr="00F65832" w:rsidRDefault="00F65832" w:rsidP="00F65832">
      <w:pPr>
        <w:numPr>
          <w:ilvl w:val="0"/>
          <w:numId w:val="1"/>
        </w:numPr>
      </w:pPr>
      <w:r w:rsidRPr="00F65832">
        <w:rPr>
          <w:b/>
          <w:bCs/>
        </w:rPr>
        <w:t>Check the PC's display hardware</w:t>
      </w:r>
    </w:p>
    <w:p w14:paraId="1EF8265B" w14:textId="77777777" w:rsidR="00F65832" w:rsidRPr="00F65832" w:rsidRDefault="00F65832" w:rsidP="00F65832">
      <w:pPr>
        <w:numPr>
          <w:ilvl w:val="1"/>
          <w:numId w:val="1"/>
        </w:numPr>
      </w:pPr>
      <w:r w:rsidRPr="00F65832">
        <w:t>Confirm that the graphics card is seated properly and its required power connectors are attached.</w:t>
      </w:r>
    </w:p>
    <w:p w14:paraId="30E437B8" w14:textId="77777777" w:rsidR="00F65832" w:rsidRPr="00F65832" w:rsidRDefault="00F65832" w:rsidP="00F65832">
      <w:pPr>
        <w:numPr>
          <w:ilvl w:val="1"/>
          <w:numId w:val="1"/>
        </w:numPr>
      </w:pPr>
      <w:r w:rsidRPr="00F65832">
        <w:t>If there is no dedicated GPU, check the motherboard's display connection and hardware.</w:t>
      </w:r>
    </w:p>
    <w:p w14:paraId="3E3A4C56" w14:textId="77777777" w:rsidR="00F65832" w:rsidRPr="00F65832" w:rsidRDefault="00F65832" w:rsidP="00F65832">
      <w:pPr>
        <w:numPr>
          <w:ilvl w:val="0"/>
          <w:numId w:val="1"/>
        </w:numPr>
      </w:pPr>
      <w:r w:rsidRPr="00F65832">
        <w:rPr>
          <w:b/>
          <w:bCs/>
        </w:rPr>
        <w:t>Check basic display settings</w:t>
      </w:r>
    </w:p>
    <w:p w14:paraId="5D8F4573" w14:textId="77777777" w:rsidR="00F65832" w:rsidRPr="00F65832" w:rsidRDefault="00F65832" w:rsidP="00F65832">
      <w:pPr>
        <w:numPr>
          <w:ilvl w:val="1"/>
          <w:numId w:val="1"/>
        </w:numPr>
      </w:pPr>
      <w:r w:rsidRPr="00F65832">
        <w:t xml:space="preserve">If Windows is running but the screen is blank, try </w:t>
      </w:r>
      <w:r w:rsidRPr="00F65832">
        <w:rPr>
          <w:b/>
          <w:bCs/>
        </w:rPr>
        <w:t>Win + Ctrl + Shift + B</w:t>
      </w:r>
      <w:r w:rsidRPr="00F65832">
        <w:t xml:space="preserve"> to reset the graphics driver.</w:t>
      </w:r>
    </w:p>
    <w:p w14:paraId="5C682E2F" w14:textId="77777777" w:rsidR="00F65832" w:rsidRPr="00F65832" w:rsidRDefault="00F65832" w:rsidP="00F65832">
      <w:pPr>
        <w:numPr>
          <w:ilvl w:val="1"/>
          <w:numId w:val="1"/>
        </w:numPr>
      </w:pPr>
      <w:r w:rsidRPr="00F65832">
        <w:t xml:space="preserve">Use </w:t>
      </w:r>
      <w:r w:rsidRPr="00F65832">
        <w:rPr>
          <w:b/>
          <w:bCs/>
        </w:rPr>
        <w:t>Win + P</w:t>
      </w:r>
      <w:r w:rsidRPr="00F65832">
        <w:t xml:space="preserve"> to cycle through display modes if the system is outputting to the wrong display.</w:t>
      </w:r>
    </w:p>
    <w:p w14:paraId="23C0A003" w14:textId="77777777" w:rsidR="00F65832" w:rsidRPr="00F65832" w:rsidRDefault="00F65832" w:rsidP="00F65832">
      <w:pPr>
        <w:numPr>
          <w:ilvl w:val="0"/>
          <w:numId w:val="1"/>
        </w:numPr>
      </w:pPr>
      <w:r w:rsidRPr="00F65832">
        <w:rPr>
          <w:b/>
          <w:bCs/>
        </w:rPr>
        <w:t>Test with another monitor/display</w:t>
      </w:r>
    </w:p>
    <w:p w14:paraId="2FC74BE3" w14:textId="77777777" w:rsidR="00F65832" w:rsidRPr="00F65832" w:rsidRDefault="00F65832" w:rsidP="00F65832">
      <w:pPr>
        <w:numPr>
          <w:ilvl w:val="1"/>
          <w:numId w:val="1"/>
        </w:numPr>
      </w:pPr>
      <w:r w:rsidRPr="00F65832">
        <w:t>If another display works, the original monitor or cable is likely involved.</w:t>
      </w:r>
    </w:p>
    <w:p w14:paraId="53E022D4" w14:textId="5E2072FC" w:rsidR="00F65832" w:rsidRPr="00F65832" w:rsidRDefault="00F65832" w:rsidP="00F65832">
      <w:pPr>
        <w:numPr>
          <w:ilvl w:val="1"/>
          <w:numId w:val="1"/>
        </w:numPr>
      </w:pPr>
      <w:r w:rsidRPr="00F65832">
        <w:t>If neither display works, investigate the GPU, RAM, motherboard, or other PC hardware.</w:t>
      </w:r>
    </w:p>
    <w:p w14:paraId="7554AA7F" w14:textId="77777777" w:rsidR="00F65832" w:rsidRPr="00F65832" w:rsidRDefault="00F65832" w:rsidP="00F65832">
      <w:pPr>
        <w:rPr>
          <w:b/>
          <w:bCs/>
        </w:rPr>
      </w:pPr>
      <w:r w:rsidRPr="00F65832">
        <w:rPr>
          <w:b/>
          <w:bCs/>
        </w:rPr>
        <w:t>3.A user complains that their wireless mouse is unresponsive, but the keyboard works fine. Describe how you would isolate whether the issue is with the mouse, the USB port, or the system settings.</w:t>
      </w:r>
    </w:p>
    <w:p w14:paraId="17B50760" w14:textId="77777777" w:rsidR="00F65832" w:rsidRPr="00F65832" w:rsidRDefault="00F65832" w:rsidP="00F65832">
      <w:pPr>
        <w:numPr>
          <w:ilvl w:val="0"/>
          <w:numId w:val="2"/>
        </w:numPr>
      </w:pPr>
      <w:r w:rsidRPr="00F65832">
        <w:rPr>
          <w:b/>
          <w:bCs/>
        </w:rPr>
        <w:t>Check the mouse itself</w:t>
      </w:r>
    </w:p>
    <w:p w14:paraId="16E8ABD8" w14:textId="77777777" w:rsidR="00F65832" w:rsidRPr="00F65832" w:rsidRDefault="00F65832" w:rsidP="00F65832">
      <w:pPr>
        <w:numPr>
          <w:ilvl w:val="1"/>
          <w:numId w:val="2"/>
        </w:numPr>
      </w:pPr>
      <w:r w:rsidRPr="00F65832">
        <w:t>Replace or recharge its batteries.</w:t>
      </w:r>
    </w:p>
    <w:p w14:paraId="77153942" w14:textId="77777777" w:rsidR="00F65832" w:rsidRPr="00F65832" w:rsidRDefault="00F65832" w:rsidP="00F65832">
      <w:pPr>
        <w:numPr>
          <w:ilvl w:val="1"/>
          <w:numId w:val="2"/>
        </w:numPr>
      </w:pPr>
      <w:r w:rsidRPr="00F65832">
        <w:t>Turn the mouse off and back on.</w:t>
      </w:r>
    </w:p>
    <w:p w14:paraId="0442973C" w14:textId="77777777" w:rsidR="00F65832" w:rsidRPr="00F65832" w:rsidRDefault="00F65832" w:rsidP="00F65832">
      <w:pPr>
        <w:numPr>
          <w:ilvl w:val="1"/>
          <w:numId w:val="2"/>
        </w:numPr>
      </w:pPr>
      <w:r w:rsidRPr="00F65832">
        <w:t>Check whether its optical sensor/light is operating.</w:t>
      </w:r>
    </w:p>
    <w:p w14:paraId="09B08ED3" w14:textId="77777777" w:rsidR="00F65832" w:rsidRPr="00F65832" w:rsidRDefault="00F65832" w:rsidP="00F65832">
      <w:pPr>
        <w:numPr>
          <w:ilvl w:val="1"/>
          <w:numId w:val="2"/>
        </w:numPr>
      </w:pPr>
      <w:r w:rsidRPr="00F65832">
        <w:t>If possible, test the mouse on another computer.</w:t>
      </w:r>
    </w:p>
    <w:p w14:paraId="5563E6B4" w14:textId="77777777" w:rsidR="00F65832" w:rsidRPr="00F65832" w:rsidRDefault="00F65832" w:rsidP="00F65832">
      <w:pPr>
        <w:numPr>
          <w:ilvl w:val="0"/>
          <w:numId w:val="2"/>
        </w:numPr>
      </w:pPr>
      <w:r w:rsidRPr="00F65832">
        <w:rPr>
          <w:b/>
          <w:bCs/>
        </w:rPr>
        <w:t>Check the wireless receiver</w:t>
      </w:r>
    </w:p>
    <w:p w14:paraId="74966E1D" w14:textId="77777777" w:rsidR="00F65832" w:rsidRPr="00F65832" w:rsidRDefault="00F65832" w:rsidP="00F65832">
      <w:pPr>
        <w:numPr>
          <w:ilvl w:val="1"/>
          <w:numId w:val="2"/>
        </w:numPr>
      </w:pPr>
      <w:r w:rsidRPr="00F65832">
        <w:t>If it uses a USB receiver, remove it and reconnect it.</w:t>
      </w:r>
    </w:p>
    <w:p w14:paraId="4A0B4FDC" w14:textId="77777777" w:rsidR="00F65832" w:rsidRPr="00F65832" w:rsidRDefault="00F65832" w:rsidP="00F65832">
      <w:pPr>
        <w:numPr>
          <w:ilvl w:val="1"/>
          <w:numId w:val="2"/>
        </w:numPr>
      </w:pPr>
      <w:r w:rsidRPr="00F65832">
        <w:t>Try the receiver in a different USB port.</w:t>
      </w:r>
    </w:p>
    <w:p w14:paraId="2F03988B" w14:textId="77777777" w:rsidR="00F65832" w:rsidRPr="00F65832" w:rsidRDefault="00F65832" w:rsidP="00F65832">
      <w:pPr>
        <w:numPr>
          <w:ilvl w:val="1"/>
          <w:numId w:val="2"/>
        </w:numPr>
      </w:pPr>
      <w:r w:rsidRPr="00F65832">
        <w:t>Avoid using a faulty or loose USB hub while testing.</w:t>
      </w:r>
    </w:p>
    <w:p w14:paraId="37FFDC5F" w14:textId="77777777" w:rsidR="00F65832" w:rsidRPr="00F65832" w:rsidRDefault="00F65832" w:rsidP="00F65832">
      <w:pPr>
        <w:numPr>
          <w:ilvl w:val="0"/>
          <w:numId w:val="2"/>
        </w:numPr>
      </w:pPr>
      <w:r w:rsidRPr="00F65832">
        <w:rPr>
          <w:b/>
          <w:bCs/>
        </w:rPr>
        <w:t>Test the USB port</w:t>
      </w:r>
    </w:p>
    <w:p w14:paraId="6DB5F41D" w14:textId="77777777" w:rsidR="00F65832" w:rsidRPr="00F65832" w:rsidRDefault="00F65832" w:rsidP="00F65832">
      <w:pPr>
        <w:numPr>
          <w:ilvl w:val="1"/>
          <w:numId w:val="2"/>
        </w:numPr>
      </w:pPr>
      <w:r w:rsidRPr="00F65832">
        <w:t>Plug another known-working USB device into the same port.</w:t>
      </w:r>
    </w:p>
    <w:p w14:paraId="7862E0F0" w14:textId="77777777" w:rsidR="00F65832" w:rsidRPr="00F65832" w:rsidRDefault="00F65832" w:rsidP="00F65832">
      <w:pPr>
        <w:numPr>
          <w:ilvl w:val="1"/>
          <w:numId w:val="2"/>
        </w:numPr>
      </w:pPr>
      <w:r w:rsidRPr="00F65832">
        <w:t>If the other device also fails, the USB port or its connection may be the problem.</w:t>
      </w:r>
    </w:p>
    <w:p w14:paraId="045C4051" w14:textId="77777777" w:rsidR="00F65832" w:rsidRPr="00F65832" w:rsidRDefault="00F65832" w:rsidP="00F65832">
      <w:pPr>
        <w:numPr>
          <w:ilvl w:val="0"/>
          <w:numId w:val="2"/>
        </w:numPr>
      </w:pPr>
      <w:r w:rsidRPr="00F65832">
        <w:rPr>
          <w:b/>
          <w:bCs/>
        </w:rPr>
        <w:lastRenderedPageBreak/>
        <w:t>Check system settings</w:t>
      </w:r>
    </w:p>
    <w:p w14:paraId="621C10E8" w14:textId="77777777" w:rsidR="00F65832" w:rsidRPr="00F65832" w:rsidRDefault="00F65832" w:rsidP="00F65832">
      <w:pPr>
        <w:numPr>
          <w:ilvl w:val="1"/>
          <w:numId w:val="2"/>
        </w:numPr>
      </w:pPr>
      <w:r w:rsidRPr="00F65832">
        <w:t>Verify that the operating system detects the mouse/receiver.</w:t>
      </w:r>
    </w:p>
    <w:p w14:paraId="69C177EF" w14:textId="77777777" w:rsidR="00F65832" w:rsidRPr="00F65832" w:rsidRDefault="00F65832" w:rsidP="00F65832">
      <w:pPr>
        <w:numPr>
          <w:ilvl w:val="1"/>
          <w:numId w:val="2"/>
        </w:numPr>
      </w:pPr>
      <w:r w:rsidRPr="00F65832">
        <w:t>Check Device Manager for hardware errors.</w:t>
      </w:r>
    </w:p>
    <w:p w14:paraId="3E22FBFE" w14:textId="77777777" w:rsidR="00F65832" w:rsidRPr="00F65832" w:rsidRDefault="00F65832" w:rsidP="00F65832">
      <w:pPr>
        <w:numPr>
          <w:ilvl w:val="1"/>
          <w:numId w:val="2"/>
        </w:numPr>
      </w:pPr>
      <w:r w:rsidRPr="00F65832">
        <w:t>If Bluetooth is used instead of a USB receiver, verify that Bluetooth is enabled and the mouse is still paired.</w:t>
      </w:r>
    </w:p>
    <w:p w14:paraId="5F2A15E4" w14:textId="77777777" w:rsidR="00F65832" w:rsidRPr="00F65832" w:rsidRDefault="00F65832" w:rsidP="00F65832">
      <w:pPr>
        <w:numPr>
          <w:ilvl w:val="0"/>
          <w:numId w:val="2"/>
        </w:numPr>
      </w:pPr>
      <w:r w:rsidRPr="00F65832">
        <w:rPr>
          <w:b/>
          <w:bCs/>
        </w:rPr>
        <w:t>Compare results</w:t>
      </w:r>
    </w:p>
    <w:p w14:paraId="6C96A4C4" w14:textId="77777777" w:rsidR="00F65832" w:rsidRPr="00F65832" w:rsidRDefault="00F65832" w:rsidP="00F65832">
      <w:pPr>
        <w:numPr>
          <w:ilvl w:val="1"/>
          <w:numId w:val="2"/>
        </w:numPr>
      </w:pPr>
      <w:r w:rsidRPr="00F65832">
        <w:rPr>
          <w:b/>
          <w:bCs/>
        </w:rPr>
        <w:t>Mouse fails on multiple computers:</w:t>
      </w:r>
      <w:r w:rsidRPr="00F65832">
        <w:t xml:space="preserve"> likely mouse/battery problem.</w:t>
      </w:r>
    </w:p>
    <w:p w14:paraId="6A3BE458" w14:textId="77777777" w:rsidR="00F65832" w:rsidRPr="00F65832" w:rsidRDefault="00F65832" w:rsidP="00F65832">
      <w:pPr>
        <w:numPr>
          <w:ilvl w:val="1"/>
          <w:numId w:val="2"/>
        </w:numPr>
      </w:pPr>
      <w:r w:rsidRPr="00F65832">
        <w:rPr>
          <w:b/>
          <w:bCs/>
        </w:rPr>
        <w:t>Mouse works elsewhere but receiver fails in one USB port:</w:t>
      </w:r>
      <w:r w:rsidRPr="00F65832">
        <w:t xml:space="preserve"> likely USB-port/system issue.</w:t>
      </w:r>
    </w:p>
    <w:p w14:paraId="16B3E89A" w14:textId="77777777" w:rsidR="00F65832" w:rsidRPr="00F65832" w:rsidRDefault="00F65832" w:rsidP="00F65832">
      <w:pPr>
        <w:numPr>
          <w:ilvl w:val="1"/>
          <w:numId w:val="2"/>
        </w:numPr>
      </w:pPr>
      <w:r w:rsidRPr="00F65832">
        <w:rPr>
          <w:b/>
          <w:bCs/>
        </w:rPr>
        <w:t>Mouse and receiver work on another computer but not this one:</w:t>
      </w:r>
      <w:r w:rsidRPr="00F65832">
        <w:t xml:space="preserve"> investigate drivers, Bluetooth/USB settings, or the operating system.</w:t>
      </w:r>
    </w:p>
    <w:p w14:paraId="7B7C00CB" w14:textId="77777777" w:rsidR="00F65832" w:rsidRPr="00F65832" w:rsidRDefault="00F65832" w:rsidP="00F65832">
      <w:pPr>
        <w:rPr>
          <w:b/>
          <w:bCs/>
        </w:rPr>
      </w:pPr>
      <w:r w:rsidRPr="00F65832">
        <w:rPr>
          <w:b/>
          <w:bCs/>
        </w:rPr>
        <w:t xml:space="preserve">4.Imagine you are working on a helpdesk team for a gaming cafe. One system is overheating and shutting down during use. List 3 possible hardware causes and </w:t>
      </w:r>
      <w:proofErr w:type="gramStart"/>
      <w:r w:rsidRPr="00F65832">
        <w:rPr>
          <w:b/>
          <w:bCs/>
        </w:rPr>
        <w:t>describe</w:t>
      </w:r>
      <w:proofErr w:type="gramEnd"/>
      <w:r w:rsidRPr="00F65832">
        <w:rPr>
          <w:b/>
          <w:bCs/>
        </w:rPr>
        <w:t xml:space="preserve"> how you would check each </w:t>
      </w:r>
      <w:proofErr w:type="gramStart"/>
      <w:r w:rsidRPr="00F65832">
        <w:rPr>
          <w:b/>
          <w:bCs/>
        </w:rPr>
        <w:t>one.&lt;</w:t>
      </w:r>
      <w:proofErr w:type="spellStart"/>
      <w:proofErr w:type="gramEnd"/>
      <w:r w:rsidRPr="00F65832">
        <w:rPr>
          <w:b/>
          <w:bCs/>
        </w:rPr>
        <w:t>br</w:t>
      </w:r>
      <w:proofErr w:type="spellEnd"/>
      <w:r w:rsidRPr="00F65832">
        <w:rPr>
          <w:b/>
          <w:bCs/>
        </w:rPr>
        <w:t>&gt;&lt;</w:t>
      </w:r>
      <w:proofErr w:type="spellStart"/>
      <w:r w:rsidRPr="00F65832">
        <w:rPr>
          <w:b/>
          <w:bCs/>
        </w:rPr>
        <w:t>br</w:t>
      </w:r>
      <w:proofErr w:type="spellEnd"/>
      <w:r w:rsidRPr="00F65832">
        <w:rPr>
          <w:b/>
          <w:bCs/>
        </w:rPr>
        <w:t>&gt;&lt;</w:t>
      </w:r>
      <w:proofErr w:type="spellStart"/>
      <w:r w:rsidRPr="00F65832">
        <w:rPr>
          <w:b/>
          <w:bCs/>
        </w:rPr>
        <w:t>em</w:t>
      </w:r>
      <w:proofErr w:type="spellEnd"/>
      <w:r w:rsidRPr="00F65832">
        <w:rPr>
          <w:b/>
          <w:bCs/>
        </w:rPr>
        <w:t xml:space="preserve">&gt;&lt;strong&gt;Hint:&lt;/strong&gt; Think about fans, dust, and thermal </w:t>
      </w:r>
      <w:proofErr w:type="gramStart"/>
      <w:r w:rsidRPr="00F65832">
        <w:rPr>
          <w:b/>
          <w:bCs/>
        </w:rPr>
        <w:t>paste.&lt;</w:t>
      </w:r>
      <w:proofErr w:type="gramEnd"/>
      <w:r w:rsidRPr="00F65832">
        <w:rPr>
          <w:b/>
          <w:bCs/>
        </w:rPr>
        <w:t>/</w:t>
      </w:r>
      <w:proofErr w:type="spellStart"/>
      <w:r w:rsidRPr="00F65832">
        <w:rPr>
          <w:b/>
          <w:bCs/>
        </w:rPr>
        <w:t>em</w:t>
      </w:r>
      <w:proofErr w:type="spellEnd"/>
      <w:r w:rsidRPr="00F65832">
        <w:rPr>
          <w:b/>
          <w:bCs/>
        </w:rPr>
        <w:t>&gt;</w:t>
      </w:r>
    </w:p>
    <w:p w14:paraId="2D8465D8" w14:textId="77777777" w:rsidR="00F65832" w:rsidRPr="00F65832" w:rsidRDefault="00F65832" w:rsidP="00F65832">
      <w:pPr>
        <w:rPr>
          <w:b/>
          <w:bCs/>
        </w:rPr>
      </w:pPr>
      <w:r w:rsidRPr="00F65832">
        <w:rPr>
          <w:b/>
          <w:bCs/>
        </w:rPr>
        <w:t>1. Failed or slow cooling fans</w:t>
      </w:r>
    </w:p>
    <w:p w14:paraId="4B43D2D4" w14:textId="77777777" w:rsidR="00F65832" w:rsidRPr="00F65832" w:rsidRDefault="00F65832" w:rsidP="00F65832">
      <w:r w:rsidRPr="00F65832">
        <w:rPr>
          <w:b/>
          <w:bCs/>
        </w:rPr>
        <w:t>Possible cause:</w:t>
      </w:r>
      <w:r w:rsidRPr="00F65832">
        <w:t xml:space="preserve"> A CPU, GPU, or case fan may have stopped working or be spinning too slowly.</w:t>
      </w:r>
    </w:p>
    <w:p w14:paraId="03FBF42C" w14:textId="77777777" w:rsidR="00F65832" w:rsidRPr="00F65832" w:rsidRDefault="00F65832" w:rsidP="00F65832">
      <w:r w:rsidRPr="00F65832">
        <w:rPr>
          <w:b/>
          <w:bCs/>
        </w:rPr>
        <w:t>How to check:</w:t>
      </w:r>
    </w:p>
    <w:p w14:paraId="73D2F7B3" w14:textId="77777777" w:rsidR="00F65832" w:rsidRPr="00F65832" w:rsidRDefault="00F65832" w:rsidP="00F65832">
      <w:pPr>
        <w:numPr>
          <w:ilvl w:val="0"/>
          <w:numId w:val="3"/>
        </w:numPr>
      </w:pPr>
      <w:r w:rsidRPr="00F65832">
        <w:t>Visually inspect the fans while the PC is running.</w:t>
      </w:r>
    </w:p>
    <w:p w14:paraId="7F75854F" w14:textId="77777777" w:rsidR="00F65832" w:rsidRPr="00F65832" w:rsidRDefault="00F65832" w:rsidP="00F65832">
      <w:pPr>
        <w:numPr>
          <w:ilvl w:val="0"/>
          <w:numId w:val="3"/>
        </w:numPr>
      </w:pPr>
      <w:r w:rsidRPr="00F65832">
        <w:t>Listen for unusual noises.</w:t>
      </w:r>
    </w:p>
    <w:p w14:paraId="5A882E7E" w14:textId="77777777" w:rsidR="00F65832" w:rsidRPr="00F65832" w:rsidRDefault="00F65832" w:rsidP="00F65832">
      <w:pPr>
        <w:numPr>
          <w:ilvl w:val="0"/>
          <w:numId w:val="3"/>
        </w:numPr>
      </w:pPr>
      <w:r w:rsidRPr="00F65832">
        <w:t>Check whether the CPU/GPU cooler fans spin when the system heats up.</w:t>
      </w:r>
    </w:p>
    <w:p w14:paraId="356C8F49" w14:textId="77777777" w:rsidR="00F65832" w:rsidRPr="00F65832" w:rsidRDefault="00F65832" w:rsidP="00F65832">
      <w:pPr>
        <w:numPr>
          <w:ilvl w:val="0"/>
          <w:numId w:val="3"/>
        </w:numPr>
      </w:pPr>
      <w:r w:rsidRPr="00F65832">
        <w:t>A failed fan should be repaired or replaced.</w:t>
      </w:r>
    </w:p>
    <w:p w14:paraId="20C1B27F" w14:textId="77777777" w:rsidR="00F65832" w:rsidRPr="00F65832" w:rsidRDefault="00F65832" w:rsidP="00F65832">
      <w:pPr>
        <w:rPr>
          <w:b/>
          <w:bCs/>
        </w:rPr>
      </w:pPr>
      <w:r w:rsidRPr="00F65832">
        <w:rPr>
          <w:b/>
          <w:bCs/>
        </w:rPr>
        <w:t>2. Dust blocking airflow</w:t>
      </w:r>
    </w:p>
    <w:p w14:paraId="41E976D9" w14:textId="77777777" w:rsidR="00F65832" w:rsidRPr="00F65832" w:rsidRDefault="00F65832" w:rsidP="00F65832">
      <w:r w:rsidRPr="00F65832">
        <w:rPr>
          <w:b/>
          <w:bCs/>
        </w:rPr>
        <w:t>Possible cause:</w:t>
      </w:r>
      <w:r w:rsidRPr="00F65832">
        <w:t xml:space="preserve"> Dust buildup on heatsinks, fans, and air filters can restrict airflow and cause temperatures to rise.</w:t>
      </w:r>
    </w:p>
    <w:p w14:paraId="34812BF7" w14:textId="77777777" w:rsidR="00F65832" w:rsidRPr="00F65832" w:rsidRDefault="00F65832" w:rsidP="00F65832">
      <w:r w:rsidRPr="00F65832">
        <w:rPr>
          <w:b/>
          <w:bCs/>
        </w:rPr>
        <w:t>How to check:</w:t>
      </w:r>
    </w:p>
    <w:p w14:paraId="5A8060FF" w14:textId="77777777" w:rsidR="00F65832" w:rsidRPr="00F65832" w:rsidRDefault="00F65832" w:rsidP="00F65832">
      <w:pPr>
        <w:numPr>
          <w:ilvl w:val="0"/>
          <w:numId w:val="4"/>
        </w:numPr>
      </w:pPr>
      <w:r w:rsidRPr="00F65832">
        <w:t>Power down and disconnect the PC.</w:t>
      </w:r>
    </w:p>
    <w:p w14:paraId="0A15EE4E" w14:textId="77777777" w:rsidR="00F65832" w:rsidRPr="00F65832" w:rsidRDefault="00F65832" w:rsidP="00F65832">
      <w:pPr>
        <w:numPr>
          <w:ilvl w:val="0"/>
          <w:numId w:val="4"/>
        </w:numPr>
      </w:pPr>
      <w:r w:rsidRPr="00F65832">
        <w:t>Inspect the CPU/GPU heatsinks, case filters, and fan blades.</w:t>
      </w:r>
    </w:p>
    <w:p w14:paraId="0663EDBF" w14:textId="77777777" w:rsidR="00F65832" w:rsidRPr="00F65832" w:rsidRDefault="00F65832" w:rsidP="00F65832">
      <w:pPr>
        <w:numPr>
          <w:ilvl w:val="0"/>
          <w:numId w:val="4"/>
        </w:numPr>
      </w:pPr>
      <w:r w:rsidRPr="00F65832">
        <w:t>Clean accumulated dust using appropriate compressed-air cleaning procedures.</w:t>
      </w:r>
    </w:p>
    <w:p w14:paraId="42A46FD5" w14:textId="77777777" w:rsidR="00F65832" w:rsidRPr="00F65832" w:rsidRDefault="00F65832" w:rsidP="00F65832">
      <w:pPr>
        <w:numPr>
          <w:ilvl w:val="0"/>
          <w:numId w:val="4"/>
        </w:numPr>
      </w:pPr>
      <w:r w:rsidRPr="00F65832">
        <w:t>Make sure the intake and exhaust vents aren't blocked.</w:t>
      </w:r>
    </w:p>
    <w:p w14:paraId="3963281A" w14:textId="77777777" w:rsidR="00F65832" w:rsidRPr="00F65832" w:rsidRDefault="00F65832" w:rsidP="00F65832">
      <w:pPr>
        <w:rPr>
          <w:b/>
          <w:bCs/>
        </w:rPr>
      </w:pPr>
      <w:r w:rsidRPr="00F65832">
        <w:rPr>
          <w:b/>
          <w:bCs/>
        </w:rPr>
        <w:t>3. Dried or poorly applied thermal paste</w:t>
      </w:r>
    </w:p>
    <w:p w14:paraId="2C06529A" w14:textId="77777777" w:rsidR="00F65832" w:rsidRPr="00F65832" w:rsidRDefault="00F65832" w:rsidP="00F65832">
      <w:r w:rsidRPr="00F65832">
        <w:rPr>
          <w:b/>
          <w:bCs/>
        </w:rPr>
        <w:t>Possible cause:</w:t>
      </w:r>
      <w:r w:rsidRPr="00F65832">
        <w:t xml:space="preserve"> Old or improperly applied thermal compound can reduce heat transfer between the CPU/GPU and </w:t>
      </w:r>
      <w:proofErr w:type="gramStart"/>
      <w:r w:rsidRPr="00F65832">
        <w:t>its</w:t>
      </w:r>
      <w:proofErr w:type="gramEnd"/>
      <w:r w:rsidRPr="00F65832">
        <w:t xml:space="preserve"> heatsink.</w:t>
      </w:r>
    </w:p>
    <w:p w14:paraId="099B99AB" w14:textId="77777777" w:rsidR="00F65832" w:rsidRPr="00F65832" w:rsidRDefault="00F65832" w:rsidP="00F65832">
      <w:r w:rsidRPr="00F65832">
        <w:rPr>
          <w:b/>
          <w:bCs/>
        </w:rPr>
        <w:t>How to check:</w:t>
      </w:r>
    </w:p>
    <w:p w14:paraId="3162DFAE" w14:textId="77777777" w:rsidR="00F65832" w:rsidRPr="00F65832" w:rsidRDefault="00F65832" w:rsidP="00F65832">
      <w:pPr>
        <w:numPr>
          <w:ilvl w:val="0"/>
          <w:numId w:val="5"/>
        </w:numPr>
      </w:pPr>
      <w:r w:rsidRPr="00F65832">
        <w:lastRenderedPageBreak/>
        <w:t>If temperatures remain unusually high after confirming that the fans and airflow are good, inspect the cooler mounting.</w:t>
      </w:r>
    </w:p>
    <w:p w14:paraId="392BF6A5" w14:textId="77777777" w:rsidR="00F65832" w:rsidRPr="00F65832" w:rsidRDefault="00F65832" w:rsidP="00F65832">
      <w:pPr>
        <w:numPr>
          <w:ilvl w:val="0"/>
          <w:numId w:val="5"/>
        </w:numPr>
      </w:pPr>
      <w:r w:rsidRPr="00F65832">
        <w:t>If appropriate for the hardware and technician, remove the cooler, clean the old thermal compound, apply fresh compatible thermal paste, and reinstall the cooler evenly.</w:t>
      </w:r>
    </w:p>
    <w:p w14:paraId="66A1E903" w14:textId="77777777" w:rsidR="00F65832" w:rsidRPr="00F65832" w:rsidRDefault="00F65832" w:rsidP="00F65832">
      <w:pPr>
        <w:numPr>
          <w:ilvl w:val="0"/>
          <w:numId w:val="5"/>
        </w:numPr>
      </w:pPr>
      <w:r w:rsidRPr="00F65832">
        <w:t>Re-test the system under the same gaming workload to confirm that temperatures have improved.</w:t>
      </w:r>
    </w:p>
    <w:p w14:paraId="52F2E658" w14:textId="77777777" w:rsidR="00F65832" w:rsidRPr="00F65832" w:rsidRDefault="00F65832" w:rsidP="00F65832"/>
    <w:p w14:paraId="2E3C0D78" w14:textId="77777777" w:rsidR="00DD459E" w:rsidRPr="00F65832" w:rsidRDefault="00DD459E" w:rsidP="00F65832"/>
    <w:sectPr w:rsidR="00DD459E" w:rsidRPr="00F65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21D"/>
    <w:multiLevelType w:val="multilevel"/>
    <w:tmpl w:val="B96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E323C"/>
    <w:multiLevelType w:val="multilevel"/>
    <w:tmpl w:val="E818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E54F7"/>
    <w:multiLevelType w:val="multilevel"/>
    <w:tmpl w:val="7F8A5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DC53D8"/>
    <w:multiLevelType w:val="multilevel"/>
    <w:tmpl w:val="982A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F619E"/>
    <w:multiLevelType w:val="multilevel"/>
    <w:tmpl w:val="86D28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694712">
    <w:abstractNumId w:val="4"/>
  </w:num>
  <w:num w:numId="2" w16cid:durableId="1049767182">
    <w:abstractNumId w:val="2"/>
  </w:num>
  <w:num w:numId="3" w16cid:durableId="244923823">
    <w:abstractNumId w:val="3"/>
  </w:num>
  <w:num w:numId="4" w16cid:durableId="1183739657">
    <w:abstractNumId w:val="1"/>
  </w:num>
  <w:num w:numId="5" w16cid:durableId="183726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832"/>
    <w:rsid w:val="004A2E68"/>
    <w:rsid w:val="004C3CC3"/>
    <w:rsid w:val="00CF5E3F"/>
    <w:rsid w:val="00DD459E"/>
    <w:rsid w:val="00E47A47"/>
    <w:rsid w:val="00F65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64AD8"/>
  <w15:chartTrackingRefBased/>
  <w15:docId w15:val="{69B02959-6D45-4167-B578-5F3BC4D50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832"/>
    <w:rPr>
      <w:rFonts w:eastAsiaTheme="majorEastAsia" w:cstheme="majorBidi"/>
      <w:color w:val="272727" w:themeColor="text1" w:themeTint="D8"/>
    </w:rPr>
  </w:style>
  <w:style w:type="paragraph" w:styleId="Title">
    <w:name w:val="Title"/>
    <w:basedOn w:val="Normal"/>
    <w:next w:val="Normal"/>
    <w:link w:val="TitleChar"/>
    <w:uiPriority w:val="10"/>
    <w:qFormat/>
    <w:rsid w:val="00F65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832"/>
    <w:pPr>
      <w:spacing w:before="160"/>
      <w:jc w:val="center"/>
    </w:pPr>
    <w:rPr>
      <w:i/>
      <w:iCs/>
      <w:color w:val="404040" w:themeColor="text1" w:themeTint="BF"/>
    </w:rPr>
  </w:style>
  <w:style w:type="character" w:customStyle="1" w:styleId="QuoteChar">
    <w:name w:val="Quote Char"/>
    <w:basedOn w:val="DefaultParagraphFont"/>
    <w:link w:val="Quote"/>
    <w:uiPriority w:val="29"/>
    <w:rsid w:val="00F65832"/>
    <w:rPr>
      <w:i/>
      <w:iCs/>
      <w:color w:val="404040" w:themeColor="text1" w:themeTint="BF"/>
    </w:rPr>
  </w:style>
  <w:style w:type="paragraph" w:styleId="ListParagraph">
    <w:name w:val="List Paragraph"/>
    <w:basedOn w:val="Normal"/>
    <w:uiPriority w:val="34"/>
    <w:qFormat/>
    <w:rsid w:val="00F65832"/>
    <w:pPr>
      <w:ind w:left="720"/>
      <w:contextualSpacing/>
    </w:pPr>
  </w:style>
  <w:style w:type="character" w:styleId="IntenseEmphasis">
    <w:name w:val="Intense Emphasis"/>
    <w:basedOn w:val="DefaultParagraphFont"/>
    <w:uiPriority w:val="21"/>
    <w:qFormat/>
    <w:rsid w:val="00F65832"/>
    <w:rPr>
      <w:i/>
      <w:iCs/>
      <w:color w:val="2F5496" w:themeColor="accent1" w:themeShade="BF"/>
    </w:rPr>
  </w:style>
  <w:style w:type="paragraph" w:styleId="IntenseQuote">
    <w:name w:val="Intense Quote"/>
    <w:basedOn w:val="Normal"/>
    <w:next w:val="Normal"/>
    <w:link w:val="IntenseQuoteChar"/>
    <w:uiPriority w:val="30"/>
    <w:qFormat/>
    <w:rsid w:val="00F65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832"/>
    <w:rPr>
      <w:i/>
      <w:iCs/>
      <w:color w:val="2F5496" w:themeColor="accent1" w:themeShade="BF"/>
    </w:rPr>
  </w:style>
  <w:style w:type="character" w:styleId="IntenseReference">
    <w:name w:val="Intense Reference"/>
    <w:basedOn w:val="DefaultParagraphFont"/>
    <w:uiPriority w:val="32"/>
    <w:qFormat/>
    <w:rsid w:val="00F65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833</Words>
  <Characters>4751</Characters>
  <Application>Microsoft Office Word</Application>
  <DocSecurity>0</DocSecurity>
  <Lines>39</Lines>
  <Paragraphs>11</Paragraphs>
  <ScaleCrop>false</ScaleCrop>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JIMIT PRAJAPTI</dc:creator>
  <cp:keywords/>
  <dc:description/>
  <cp:lastModifiedBy>JIMIT PRAJAPTI</cp:lastModifiedBy>
  <cp:revision>1</cp:revision>
  <dcterms:created xsi:type="dcterms:W3CDTF">2026-10-01T03:56:00Z</dcterms:created>
  <dcterms:modified xsi:type="dcterms:W3CDTF">2026-10-01T04:06:00Z</dcterms:modified>
</cp:coreProperties>
</file>