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9CDE" w14:textId="77777777" w:rsidR="004A0AB6" w:rsidRDefault="00C45F02">
      <w:pPr>
        <w:pStyle w:val="Title"/>
      </w:pPr>
      <w:r>
        <w:t>Product Requirements Document</w:t>
      </w:r>
    </w:p>
    <w:p w14:paraId="3769B25D" w14:textId="77777777" w:rsidR="004A0AB6" w:rsidRDefault="00C45F02">
      <w:pPr>
        <w:spacing w:after="400"/>
        <w:jc w:val="center"/>
      </w:pPr>
      <w:r>
        <w:rPr>
          <w:b/>
          <w:bCs/>
          <w:sz w:val="28"/>
          <w:szCs w:val="28"/>
        </w:rPr>
        <w:t>Funder Website Data Pipeline Integration</w:t>
      </w:r>
    </w:p>
    <w:p w14:paraId="6CEC58B9" w14:textId="77777777" w:rsidR="004A0AB6" w:rsidRDefault="00C45F02">
      <w:pPr>
        <w:spacing w:after="600"/>
        <w:jc w:val="center"/>
      </w:pPr>
      <w:r>
        <w:t>December 2025 | Version 1.2.2</w:t>
      </w:r>
    </w:p>
    <w:p w14:paraId="4214A13A" w14:textId="77777777" w:rsidR="004A0AB6" w:rsidRDefault="00C45F02">
      <w:pPr>
        <w:pStyle w:val="Heading1"/>
      </w:pPr>
      <w:r>
        <w:t>1. Executive Summary</w:t>
      </w:r>
    </w:p>
    <w:p w14:paraId="2C79F6D4" w14:textId="4839AEE7" w:rsidR="004A0AB6" w:rsidRDefault="00C45F02">
      <w:pPr>
        <w:spacing w:after="200"/>
      </w:pPr>
      <w:r>
        <w:t>This PRD outlines the integration of a new automated data pipeline</w:t>
      </w:r>
      <w:r w:rsidR="00730348">
        <w:t xml:space="preserve"> that I have created</w:t>
      </w:r>
      <w:r>
        <w:t xml:space="preserve"> (hosted on Azure) into the Grants AI platform. The integration will significantly enhance three core platform capabilities:</w:t>
      </w:r>
    </w:p>
    <w:p w14:paraId="5DFEE4CD" w14:textId="77777777" w:rsidR="004A0AB6" w:rsidRDefault="00C45F02">
      <w:pPr>
        <w:pStyle w:val="ListParagraph"/>
        <w:numPr>
          <w:ilvl w:val="0"/>
          <w:numId w:val="2"/>
        </w:numPr>
      </w:pPr>
      <w:r>
        <w:t>Funder Profile Enrichment: Enhance funder profiles with detailed, structured information about each funding programme, including focus areas, eligibility, amounts, deadlines, and application requirements.</w:t>
      </w:r>
    </w:p>
    <w:p w14:paraId="169C78BF" w14:textId="6F1AE110" w:rsidR="004A0AB6" w:rsidRDefault="00C45F02">
      <w:pPr>
        <w:pStyle w:val="ListParagraph"/>
        <w:numPr>
          <w:ilvl w:val="0"/>
          <w:numId w:val="2"/>
        </w:numPr>
      </w:pPr>
      <w:r>
        <w:t xml:space="preserve">Improved Prospecting: Filter out unsuitable prospects earlier and rank opportunities more accurately using opportunity-level eligibility and focus data plus </w:t>
      </w:r>
      <w:proofErr w:type="spellStart"/>
      <w:r>
        <w:t>UKCat</w:t>
      </w:r>
      <w:proofErr w:type="spellEnd"/>
      <w:r>
        <w:t xml:space="preserve"> categorisation (from Charity Commission profiles), and match users to specific funding programmes</w:t>
      </w:r>
      <w:r w:rsidR="00730348">
        <w:t xml:space="preserve"> rather than just funders</w:t>
      </w:r>
      <w:r>
        <w:t>.</w:t>
      </w:r>
    </w:p>
    <w:p w14:paraId="0BD0FCEC" w14:textId="77777777" w:rsidR="004A0AB6" w:rsidRDefault="00C45F02">
      <w:pPr>
        <w:pStyle w:val="ListParagraph"/>
        <w:numPr>
          <w:ilvl w:val="0"/>
          <w:numId w:val="2"/>
        </w:numPr>
      </w:pPr>
      <w:r>
        <w:t>Improved Application Drafting: Improve the quality of drafted applications using the structured opportunity data and stored analyses. The RAG/embedding database already exists in our systems, but integrating retrieval into drafting is out of scope for this phase.</w:t>
      </w:r>
    </w:p>
    <w:p w14:paraId="6B83B2CA" w14:textId="77777777" w:rsidR="004A0AB6" w:rsidRDefault="00C45F02">
      <w:pPr>
        <w:pStyle w:val="Heading1"/>
      </w:pPr>
      <w:r>
        <w:t>2. Source Data Overview</w:t>
      </w:r>
    </w:p>
    <w:p w14:paraId="366ECD0B" w14:textId="77777777" w:rsidR="004A0AB6" w:rsidRDefault="00C45F02">
      <w:pPr>
        <w:pStyle w:val="Heading2"/>
      </w:pPr>
      <w:r>
        <w:t>2.1 Pipeline Summary</w:t>
      </w:r>
    </w:p>
    <w:p w14:paraId="53BCFAEF" w14:textId="55556801" w:rsidR="004A0AB6" w:rsidRDefault="00C45F02">
      <w:pPr>
        <w:spacing w:after="200"/>
      </w:pPr>
      <w:r>
        <w:t xml:space="preserve">The external pipeline (hosted on Azure VM) performs </w:t>
      </w:r>
      <w:r w:rsidR="00CE14D8">
        <w:t>two</w:t>
      </w:r>
      <w:r>
        <w:t xml:space="preserve"> key functions monthly</w:t>
      </w:r>
      <w:r w:rsidR="00CE14D8">
        <w:t xml:space="preserve"> and one quarterly</w:t>
      </w:r>
      <w:r>
        <w:t>:</w:t>
      </w:r>
    </w:p>
    <w:p w14:paraId="13F377CC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Trust Registry Updates: </w:t>
      </w:r>
      <w:r>
        <w:t>Identifies newly registered trusts and closures from the Charity Commission</w:t>
      </w:r>
    </w:p>
    <w:p w14:paraId="7E477FD5" w14:textId="62B973EC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Website Monitoring: </w:t>
      </w:r>
      <w:r>
        <w:t>Monitors ~</w:t>
      </w:r>
      <w:r w:rsidR="00CE14D8">
        <w:t>all 5</w:t>
      </w:r>
      <w:r>
        <w:t>,000 funder websites</w:t>
      </w:r>
      <w:r w:rsidR="00CE14D8">
        <w:t xml:space="preserve"> and 6000 Charity Commission Profiles</w:t>
      </w:r>
      <w:r>
        <w:t xml:space="preserve"> for changes, re-crawls updated sites, and extracts structured data</w:t>
      </w:r>
    </w:p>
    <w:p w14:paraId="18000D76" w14:textId="5E3F7300" w:rsidR="004A0AB6" w:rsidRDefault="00CE14D8">
      <w:pPr>
        <w:pStyle w:val="ListParagraph"/>
        <w:numPr>
          <w:ilvl w:val="0"/>
          <w:numId w:val="3"/>
        </w:numPr>
      </w:pPr>
      <w:r w:rsidRPr="00CE14D8">
        <w:rPr>
          <w:b/>
          <w:bCs/>
        </w:rPr>
        <w:t xml:space="preserve">(Quarterly) </w:t>
      </w:r>
      <w:r w:rsidR="00C45F02" w:rsidRPr="00CE14D8">
        <w:rPr>
          <w:b/>
          <w:bCs/>
        </w:rPr>
        <w:t>Grants AI Funder Backfill (</w:t>
      </w:r>
      <w:proofErr w:type="spellStart"/>
      <w:r w:rsidR="00C45F02" w:rsidRPr="00CE14D8">
        <w:rPr>
          <w:b/>
          <w:bCs/>
        </w:rPr>
        <w:t>UKCat</w:t>
      </w:r>
      <w:proofErr w:type="spellEnd"/>
      <w:r w:rsidR="00C45F02" w:rsidRPr="00CE14D8">
        <w:rPr>
          <w:b/>
          <w:bCs/>
        </w:rPr>
        <w:t>):</w:t>
      </w:r>
      <w:r w:rsidR="00C45F02">
        <w:t xml:space="preserve"> Syncs the full Grants AI funder list (~11,000) into the Azure database using Charity Commission profiles to capture </w:t>
      </w:r>
      <w:proofErr w:type="spellStart"/>
      <w:r w:rsidR="00C45F02">
        <w:t>UKCat</w:t>
      </w:r>
      <w:proofErr w:type="spellEnd"/>
      <w:r w:rsidR="00C45F02">
        <w:t xml:space="preserve"> categorisation, including for funders that currently only have Charity Commission profile data (no website crawl yet).</w:t>
      </w:r>
    </w:p>
    <w:p w14:paraId="0CAECC81" w14:textId="77777777" w:rsidR="004A0AB6" w:rsidRDefault="00C45F02">
      <w:pPr>
        <w:pStyle w:val="Heading2"/>
      </w:pPr>
      <w:r>
        <w:t>2.2 Data Structure: Foundations vs Opportunities</w:t>
      </w:r>
    </w:p>
    <w:p w14:paraId="28E83978" w14:textId="3294FFEF" w:rsidR="004A0AB6" w:rsidRDefault="00C45F02">
      <w:pPr>
        <w:shd w:val="clear" w:color="auto" w:fill="FFF9E6"/>
        <w:spacing w:after="200"/>
      </w:pPr>
      <w:r>
        <w:t>Important: The pipeline</w:t>
      </w:r>
      <w:r w:rsidR="00F1460A">
        <w:t xml:space="preserve"> now</w:t>
      </w:r>
      <w:r>
        <w:t xml:space="preserve"> produces data </w:t>
      </w:r>
      <w:r w:rsidR="00F1460A">
        <w:t xml:space="preserve">both </w:t>
      </w:r>
      <w:r>
        <w:t>at the</w:t>
      </w:r>
      <w:r w:rsidR="00F1460A">
        <w:t xml:space="preserve"> funder level (as we do now) and the</w:t>
      </w:r>
      <w:r>
        <w:t xml:space="preserve"> </w:t>
      </w:r>
      <w:r w:rsidR="00F1460A">
        <w:t>‘</w:t>
      </w:r>
      <w:r>
        <w:t>funding opportunity</w:t>
      </w:r>
      <w:r w:rsidR="00F1460A">
        <w:t>’</w:t>
      </w:r>
      <w:r>
        <w:t xml:space="preserve"> level. Each opportunity row represents a distinct pot of money/programme with its own purpose, eligibility, amounts and deadlines. A single foundation can therefore have multiple opportunities.</w:t>
      </w:r>
    </w:p>
    <w:p w14:paraId="6FF18ACE" w14:textId="443B08D0" w:rsidR="004A0AB6" w:rsidRDefault="00C45F02">
      <w:pPr>
        <w:spacing w:after="200"/>
      </w:pPr>
      <w:r>
        <w:t xml:space="preserve">This is a significant enhancement over the current system, which only knows about foundations. Users </w:t>
      </w:r>
      <w:r w:rsidR="00F1460A">
        <w:t>should</w:t>
      </w:r>
      <w:r>
        <w:t xml:space="preserve"> now be matched to </w:t>
      </w:r>
      <w:r>
        <w:rPr>
          <w:i/>
          <w:iCs/>
        </w:rPr>
        <w:t xml:space="preserve">specific funding programmes </w:t>
      </w:r>
      <w:r>
        <w:t>rather than just foundations.</w:t>
      </w:r>
    </w:p>
    <w:p w14:paraId="2066F55A" w14:textId="77777777" w:rsidR="004A0AB6" w:rsidRDefault="00C45F02">
      <w:pPr>
        <w:pStyle w:val="Heading2"/>
      </w:pPr>
      <w:r>
        <w:lastRenderedPageBreak/>
        <w:t>2.3 Structured Data Fields</w:t>
      </w:r>
    </w:p>
    <w:p w14:paraId="28DF428E" w14:textId="77777777" w:rsidR="004A0AB6" w:rsidRDefault="00C45F02">
      <w:pPr>
        <w:spacing w:after="200"/>
      </w:pPr>
      <w:r>
        <w:t>Each funding opportunity record contains 18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27"/>
        <w:gridCol w:w="6097"/>
      </w:tblGrid>
      <w:tr w:rsidR="004A0AB6" w14:paraId="1560408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D3C0"/>
          </w:tcPr>
          <w:p w14:paraId="180918A8" w14:textId="77777777" w:rsidR="004A0AB6" w:rsidRDefault="00C45F0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D3C0"/>
          </w:tcPr>
          <w:p w14:paraId="30039B0E" w14:textId="77777777" w:rsidR="004A0AB6" w:rsidRDefault="00C45F0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A0AB6" w14:paraId="283CB9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7553A" w14:textId="77777777" w:rsidR="004A0AB6" w:rsidRDefault="00C45F02">
            <w:r>
              <w:t>Foundation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D6D08" w14:textId="77777777" w:rsidR="004A0AB6" w:rsidRDefault="00C45F02">
            <w:r>
              <w:t>Official name of the foundation (used for matching to Grants AI funder records; prefer charity number matching where available, otherwise name matching).</w:t>
            </w:r>
          </w:p>
        </w:tc>
      </w:tr>
      <w:tr w:rsidR="004A0AB6" w14:paraId="7160C5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A0802D" w14:textId="77777777" w:rsidR="004A0AB6" w:rsidRDefault="00C45F02">
            <w:r>
              <w:rPr>
                <w:b/>
                <w:bCs/>
              </w:rPr>
              <w:t>Opportunity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621231" w14:textId="77777777" w:rsidR="004A0AB6" w:rsidRDefault="00C45F02">
            <w:r>
              <w:rPr>
                <w:b/>
                <w:bCs/>
              </w:rPr>
              <w:t>Name of the specific funding programme (e.g., 'Small Grants Fund', 'Capital Programme')</w:t>
            </w:r>
          </w:p>
        </w:tc>
      </w:tr>
      <w:tr w:rsidR="004A0AB6" w14:paraId="0471C4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3E376" w14:textId="77777777" w:rsidR="004A0AB6" w:rsidRDefault="00C45F02">
            <w:proofErr w:type="spellStart"/>
            <w:r>
              <w:t>Grantmaking</w:t>
            </w:r>
            <w:proofErr w:type="spellEnd"/>
            <w:r>
              <w:t>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9E421" w14:textId="77777777" w:rsidR="004A0AB6" w:rsidRDefault="00C45F02">
            <w:r>
              <w:t xml:space="preserve">Boolean flag (1.0 = confirmed </w:t>
            </w:r>
            <w:proofErr w:type="spellStart"/>
            <w:r>
              <w:t>grantmaker</w:t>
            </w:r>
            <w:proofErr w:type="spellEnd"/>
            <w:r>
              <w:t xml:space="preserve">, 0.0 = not </w:t>
            </w:r>
            <w:proofErr w:type="spellStart"/>
            <w:r>
              <w:t>grantmaking</w:t>
            </w:r>
            <w:proofErr w:type="spellEnd"/>
            <w:r>
              <w:t>)</w:t>
            </w:r>
          </w:p>
        </w:tc>
      </w:tr>
      <w:tr w:rsidR="004A0AB6" w14:paraId="15FA4C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9BB3A" w14:textId="77777777" w:rsidR="004A0AB6" w:rsidRDefault="00C45F02">
            <w:r>
              <w:t>Funding Focus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05785" w14:textId="77777777" w:rsidR="004A0AB6" w:rsidRDefault="00C45F02">
            <w:r>
              <w:t>Primary areas/causes this programme supports</w:t>
            </w:r>
          </w:p>
        </w:tc>
      </w:tr>
      <w:tr w:rsidR="004A0AB6" w14:paraId="1E126E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C6E00" w14:textId="77777777" w:rsidR="004A0AB6" w:rsidRDefault="00C45F02">
            <w:r>
              <w:t>Eligibility (Inclusion)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4D814" w14:textId="4D683016" w:rsidR="004A0AB6" w:rsidRDefault="00F1460A">
            <w:r>
              <w:t>Parameters around who</w:t>
            </w:r>
            <w:r w:rsidR="00C45F02">
              <w:t xml:space="preserve"> CAN apply to this programme</w:t>
            </w:r>
          </w:p>
        </w:tc>
      </w:tr>
      <w:tr w:rsidR="004A0AB6" w14:paraId="694E08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7F7A8" w14:textId="77777777" w:rsidR="004A0AB6" w:rsidRDefault="00C45F02">
            <w:r>
              <w:t>Eligibility (Exclusion)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4B91A" w14:textId="07A466EC" w:rsidR="004A0AB6" w:rsidRDefault="00F1460A">
            <w:r>
              <w:t xml:space="preserve">Parameters around who </w:t>
            </w:r>
            <w:r w:rsidR="00C45F02">
              <w:t>CANNOT apply to this programme</w:t>
            </w:r>
          </w:p>
        </w:tc>
      </w:tr>
      <w:tr w:rsidR="004A0AB6" w14:paraId="1764E0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502C1" w14:textId="77777777" w:rsidR="004A0AB6" w:rsidRDefault="00C45F02">
            <w:r>
              <w:t>Funding Amounts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7953B" w14:textId="77777777" w:rsidR="004A0AB6" w:rsidRDefault="00C45F02">
            <w:r>
              <w:t>Typical grant sizes for this programme</w:t>
            </w:r>
          </w:p>
        </w:tc>
      </w:tr>
      <w:tr w:rsidR="004A0AB6" w14:paraId="205A2D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B8046" w14:textId="77777777" w:rsidR="004A0AB6" w:rsidRDefault="00C45F02">
            <w:r>
              <w:t>Deadlines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4BED8" w14:textId="77777777" w:rsidR="004A0AB6" w:rsidRDefault="00C45F02">
            <w:r>
              <w:t>Application deadlines for this programme</w:t>
            </w:r>
          </w:p>
        </w:tc>
      </w:tr>
      <w:tr w:rsidR="004A0AB6" w14:paraId="35728E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FAAB2" w14:textId="77777777" w:rsidR="004A0AB6" w:rsidRDefault="00C45F02">
            <w:r>
              <w:t>Application Process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435D9" w14:textId="77777777" w:rsidR="004A0AB6" w:rsidRDefault="00C45F02">
            <w:r>
              <w:t>How to apply (online form, email, letter, etc.)</w:t>
            </w:r>
          </w:p>
        </w:tc>
      </w:tr>
      <w:tr w:rsidR="004A0AB6" w14:paraId="2F8DEC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AB863" w14:textId="77777777" w:rsidR="004A0AB6" w:rsidRDefault="00C45F02">
            <w:r>
              <w:t>Form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06BA2" w14:textId="77777777" w:rsidR="004A0AB6" w:rsidRDefault="00C45F02">
            <w:r>
              <w:t>ONLINE APPLICATION FORM, PDF, WORD, QUESTIONS LISTED, etc.</w:t>
            </w:r>
          </w:p>
        </w:tc>
      </w:tr>
      <w:tr w:rsidR="004A0AB6" w14:paraId="61CABD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8BCB9" w14:textId="77777777" w:rsidR="004A0AB6" w:rsidRDefault="00C45F02">
            <w:r>
              <w:t>Questions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D0662" w14:textId="79563CE7" w:rsidR="004A0AB6" w:rsidRDefault="00C45F02">
            <w:r>
              <w:t>JSON array of application form questions extracted from website</w:t>
            </w:r>
            <w:r w:rsidR="00F1460A">
              <w:t xml:space="preserve"> – we would use this in the application forms section, not the Funder Profiles.</w:t>
            </w:r>
          </w:p>
        </w:tc>
      </w:tr>
      <w:tr w:rsidR="004A0AB6" w14:paraId="173DE8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6B1E5" w14:textId="77777777" w:rsidR="004A0AB6" w:rsidRDefault="00C45F02">
            <w:r>
              <w:t>Guidance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3714A" w14:textId="68C10DC2" w:rsidR="004A0AB6" w:rsidRDefault="00C45F02">
            <w:r>
              <w:t>Funder-provided application guidance and tips</w:t>
            </w:r>
            <w:r w:rsidR="00F1460A">
              <w:t xml:space="preserve"> for applicants</w:t>
            </w:r>
          </w:p>
        </w:tc>
      </w:tr>
      <w:tr w:rsidR="004A0AB6" w14:paraId="5188CE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278FF" w14:textId="77777777" w:rsidR="004A0AB6" w:rsidRDefault="00C45F02">
            <w:r>
              <w:t>Important URLs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8A182" w14:textId="77777777" w:rsidR="004A0AB6" w:rsidRDefault="00C45F02">
            <w:r>
              <w:t>JSON array of key pages (guidance, forms, FAQs)</w:t>
            </w:r>
          </w:p>
        </w:tc>
      </w:tr>
    </w:tbl>
    <w:p w14:paraId="08546ED6" w14:textId="77777777" w:rsidR="004A0AB6" w:rsidRDefault="00C45F02">
      <w:pPr>
        <w:pStyle w:val="Heading2"/>
        <w:spacing w:before="400"/>
      </w:pPr>
      <w:r>
        <w:t>2.4 Data Quality Summary</w:t>
      </w:r>
    </w:p>
    <w:p w14:paraId="2A2CB321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funding opportunities: </w:t>
      </w:r>
      <w:r>
        <w:t>~7,500</w:t>
      </w:r>
    </w:p>
    <w:p w14:paraId="0FE0B2FC" w14:textId="77777777" w:rsidR="004A0AB6" w:rsidRDefault="00C45F02">
      <w:pPr>
        <w:pStyle w:val="ListParagraph"/>
        <w:numPr>
          <w:ilvl w:val="0"/>
          <w:numId w:val="3"/>
        </w:numPr>
      </w:pPr>
      <w:r>
        <w:t xml:space="preserve">Total foundations in Azure DB (including Charity Commission profile-only records for </w:t>
      </w:r>
      <w:proofErr w:type="spellStart"/>
      <w:r>
        <w:t>UKCat</w:t>
      </w:r>
      <w:proofErr w:type="spellEnd"/>
      <w:r>
        <w:t>): ~11,000</w:t>
      </w:r>
    </w:p>
    <w:p w14:paraId="3A3F37A7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Foundations with websites monitored: </w:t>
      </w:r>
      <w:r>
        <w:t>~5,000</w:t>
      </w:r>
    </w:p>
    <w:p w14:paraId="2646CDCC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Confirmed active </w:t>
      </w:r>
      <w:proofErr w:type="spellStart"/>
      <w:r>
        <w:rPr>
          <w:b/>
          <w:bCs/>
        </w:rPr>
        <w:t>grantmaking</w:t>
      </w:r>
      <w:proofErr w:type="spellEnd"/>
      <w:r>
        <w:rPr>
          <w:b/>
          <w:bCs/>
        </w:rPr>
        <w:t xml:space="preserve"> programmes: </w:t>
      </w:r>
      <w:r>
        <w:t>~4,500 (60%)</w:t>
      </w:r>
    </w:p>
    <w:p w14:paraId="0551D392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Opportunities with funding focus: </w:t>
      </w:r>
      <w:r>
        <w:t>~5,000 (66%)</w:t>
      </w:r>
    </w:p>
    <w:p w14:paraId="2F2E2DF4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Opportunities with eligibility criteria: </w:t>
      </w:r>
      <w:r>
        <w:t>~5,000 (66%)</w:t>
      </w:r>
    </w:p>
    <w:p w14:paraId="19A5C009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Opportunities with substantive funding amounts: </w:t>
      </w:r>
      <w:r>
        <w:t>~2,400 (32%)</w:t>
      </w:r>
    </w:p>
    <w:p w14:paraId="06C4DD4F" w14:textId="77777777" w:rsidR="004A0AB6" w:rsidRDefault="00C45F02">
      <w:pPr>
        <w:pStyle w:val="Heading1"/>
      </w:pPr>
      <w:r>
        <w:t>3. Recommended Architecture</w:t>
      </w:r>
    </w:p>
    <w:p w14:paraId="496AD07A" w14:textId="77777777" w:rsidR="004A0AB6" w:rsidRDefault="00C45F02">
      <w:pPr>
        <w:pStyle w:val="Heading2"/>
      </w:pPr>
      <w:r>
        <w:t>3.1 Data Model: Foundation → Opportunities</w:t>
      </w:r>
    </w:p>
    <w:p w14:paraId="21CCBBAD" w14:textId="310E61FE" w:rsidR="004A0AB6" w:rsidRDefault="00390962">
      <w:pPr>
        <w:spacing w:after="200"/>
      </w:pPr>
      <w:r w:rsidRPr="00390962">
        <w:lastRenderedPageBreak/>
        <w:t xml:space="preserve">We model two linked </w:t>
      </w:r>
      <w:proofErr w:type="gramStart"/>
      <w:r w:rsidRPr="00390962">
        <w:t>1:many</w:t>
      </w:r>
      <w:proofErr w:type="gramEnd"/>
      <w:r w:rsidRPr="00390962">
        <w:t xml:space="preserve"> relationships: (1) funders → </w:t>
      </w:r>
      <w:proofErr w:type="spellStart"/>
      <w:r w:rsidRPr="00390962">
        <w:t>funding_opportunities</w:t>
      </w:r>
      <w:proofErr w:type="spellEnd"/>
      <w:r w:rsidRPr="00390962">
        <w:t xml:space="preserve">, and (2) </w:t>
      </w:r>
      <w:proofErr w:type="spellStart"/>
      <w:r w:rsidRPr="00390962">
        <w:t>funding_opportunities</w:t>
      </w:r>
      <w:proofErr w:type="spellEnd"/>
      <w:r w:rsidRPr="00390962">
        <w:t xml:space="preserve"> → </w:t>
      </w:r>
      <w:proofErr w:type="spellStart"/>
      <w:r w:rsidRPr="00390962">
        <w:t>opportunity_analyses</w:t>
      </w:r>
      <w:proofErr w:type="spellEnd"/>
      <w:r w:rsidRPr="00390962">
        <w:t>. This keeps ‘the pot of money’ as the unit of work, while allowing multiple analysis versions per opportunity over time.</w:t>
      </w:r>
      <w:r w:rsidR="00C45F02">
        <w:t>:</w:t>
      </w:r>
    </w:p>
    <w:p w14:paraId="4648B024" w14:textId="77777777" w:rsidR="004A0AB6" w:rsidRDefault="00C45F02">
      <w:pPr>
        <w:shd w:val="clear" w:color="auto" w:fill="F5F5F5"/>
        <w:spacing w:after="200"/>
      </w:pPr>
      <w:r>
        <w:t>funders (existing Grants AI table, canonical)</w:t>
      </w:r>
      <w:r>
        <w:br/>
        <w:t xml:space="preserve">  └── </w:t>
      </w:r>
      <w:proofErr w:type="spellStart"/>
      <w:r>
        <w:t>funding_opportunities</w:t>
      </w:r>
      <w:proofErr w:type="spellEnd"/>
      <w:r>
        <w:t xml:space="preserve"> (new table, </w:t>
      </w:r>
      <w:proofErr w:type="gramStart"/>
      <w:r>
        <w:t>1:many</w:t>
      </w:r>
      <w:proofErr w:type="gramEnd"/>
      <w:r>
        <w:t>)</w:t>
      </w:r>
      <w:r>
        <w:br/>
        <w:t xml:space="preserve">       └── </w:t>
      </w:r>
      <w:proofErr w:type="spellStart"/>
      <w:r>
        <w:t>opportunity_analyses</w:t>
      </w:r>
      <w:proofErr w:type="spellEnd"/>
      <w:r>
        <w:t xml:space="preserve"> (new table, </w:t>
      </w:r>
      <w:proofErr w:type="gramStart"/>
      <w:r>
        <w:t>1:many</w:t>
      </w:r>
      <w:proofErr w:type="gramEnd"/>
      <w:r>
        <w:t>; per scrape run/model)</w:t>
      </w:r>
    </w:p>
    <w:p w14:paraId="6D9A3C2D" w14:textId="077F2BF4" w:rsidR="004A0AB6" w:rsidRDefault="00C45F02">
      <w:r>
        <w:t xml:space="preserve">Note: opportunity-level RAG/embedding data already exists in our </w:t>
      </w:r>
      <w:r w:rsidR="00390962">
        <w:t xml:space="preserve">Azure </w:t>
      </w:r>
      <w:r>
        <w:t xml:space="preserve">database, but </w:t>
      </w:r>
      <w:r w:rsidR="00390962">
        <w:t>I think for now we</w:t>
      </w:r>
      <w:r>
        <w:t xml:space="preserve"> do not need to integrate RAG retrieval or prompt-augmentation in this phase. Application improvements in this phase will come from using the structured opportunity and analysis data to drive drafting </w:t>
      </w:r>
      <w:r>
        <w:t>logic</w:t>
      </w:r>
      <w:r>
        <w:t xml:space="preserve"> and </w:t>
      </w:r>
      <w:r>
        <w:t>templating</w:t>
      </w:r>
      <w:r>
        <w:t>.</w:t>
      </w:r>
    </w:p>
    <w:p w14:paraId="261CCDC8" w14:textId="77777777" w:rsidR="00390962" w:rsidRDefault="00390962">
      <w:pPr>
        <w:spacing w:after="200"/>
      </w:pPr>
    </w:p>
    <w:p w14:paraId="51038827" w14:textId="1F026718" w:rsidR="004A0AB6" w:rsidRDefault="00C45F02">
      <w:pPr>
        <w:spacing w:after="200"/>
      </w:pPr>
      <w:r>
        <w:t xml:space="preserve">This </w:t>
      </w:r>
      <w:r>
        <w:t xml:space="preserve">allows a single foundation (e.g., 'The </w:t>
      </w:r>
      <w:proofErr w:type="spellStart"/>
      <w:r>
        <w:t>Wellcome</w:t>
      </w:r>
      <w:proofErr w:type="spellEnd"/>
      <w:r>
        <w:t xml:space="preserve"> Trust') to have multiple funding opportunities (e.g., 'Discovery Awards', 'Career Development Awards', 'Collaborative Awards'), each with their own eligibility criteria and amounts.</w:t>
      </w:r>
      <w:r w:rsidR="00390962">
        <w:t xml:space="preserve"> And this can be regularly updated.</w:t>
      </w:r>
    </w:p>
    <w:p w14:paraId="0F8B191C" w14:textId="77777777" w:rsidR="004A0AB6" w:rsidRDefault="00C45F02">
      <w:pPr>
        <w:pStyle w:val="Heading2"/>
      </w:pPr>
      <w:r>
        <w:t>3.2 Database Schema</w:t>
      </w:r>
    </w:p>
    <w:p w14:paraId="664F11F3" w14:textId="77777777" w:rsidR="004A0AB6" w:rsidRDefault="00C45F02">
      <w:pPr>
        <w:shd w:val="clear" w:color="auto" w:fill="F5F5F5"/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-- Funding opportunities table (one per programme/pot)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CREATE TABLE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funding_opportunities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id SERIAL PRIMARY KEY,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funder_id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INTEGER REFERENCES funders(id),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VARCHAR(500),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grantmaking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BOOLEAN,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classification_reason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funding_focus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eligibility_inclusion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eligibility_exclusion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funding_amounts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deadlines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application_process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VARCHAR(100),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questions JSONB,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guidance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important_urls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JSONB,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date_captured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DATE,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source_url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TIMESTAMPTZ DEFAULT NOW()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>-- Opportunity analyses (one per opportunity per scrape session/model)</w:t>
      </w:r>
      <w:r>
        <w:rPr>
          <w:rFonts w:ascii="Courier New" w:eastAsia="Courier New" w:hAnsi="Courier New" w:cs="Courier New"/>
          <w:sz w:val="16"/>
          <w:szCs w:val="16"/>
        </w:rPr>
        <w:br/>
        <w:t>-- Note: current dataset analyses were produced using DeepSeek; the table is model-agnostic.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CREATE TABLE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opportunity_analyses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id BIGSERIAL PRIMARY KEY,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INTEGER REFERENCES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funding_opportunities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(id),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scrape_run_id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UUID,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model VARCHAR(100),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analysis_type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VARCHAR(100),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analysis_json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JSONB,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TIMESTAMPTZ DEFAULT NOW()</w:t>
      </w:r>
      <w:r>
        <w:rPr>
          <w:rFonts w:ascii="Courier New" w:eastAsia="Courier New" w:hAnsi="Courier New" w:cs="Courier New"/>
          <w:sz w:val="16"/>
          <w:szCs w:val="16"/>
        </w:rPr>
        <w:br/>
        <w:t>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CREATE INDEX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idx_opportunity_analyses_opportunity_id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br/>
        <w:t xml:space="preserve"> 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opportunity_analyse</w:t>
      </w:r>
      <w:r>
        <w:rPr>
          <w:rFonts w:ascii="Courier New" w:eastAsia="Courier New" w:hAnsi="Courier New" w:cs="Courier New"/>
          <w:sz w:val="16"/>
          <w:szCs w:val="16"/>
        </w:rPr>
        <w:t>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CREATE UNIQUE INDEX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ux_opportunity_analyses_run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br/>
        <w:t xml:space="preserve"> 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opportunity_analyses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opportunity_id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scrape_run_id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model,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analysis_type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</w:r>
    </w:p>
    <w:p w14:paraId="02707BC3" w14:textId="77777777" w:rsidR="004A0AB6" w:rsidRDefault="00C45F02">
      <w:pPr>
        <w:pStyle w:val="Heading2"/>
      </w:pPr>
      <w:r>
        <w:t>3.3 Data Synchronisation Strategy</w:t>
      </w:r>
    </w:p>
    <w:p w14:paraId="30488B35" w14:textId="77777777" w:rsidR="004A0AB6" w:rsidRDefault="00C45F02">
      <w:pPr>
        <w:spacing w:after="150"/>
      </w:pPr>
      <w:r>
        <w:rPr>
          <w:b/>
          <w:bCs/>
        </w:rPr>
        <w:t>Option A: PostgreSQL Logical Replication (Recommended)</w:t>
      </w:r>
    </w:p>
    <w:p w14:paraId="6A113FE7" w14:textId="77777777" w:rsidR="004A0AB6" w:rsidRDefault="00C45F02">
      <w:pPr>
        <w:spacing w:after="200"/>
      </w:pPr>
      <w:r>
        <w:lastRenderedPageBreak/>
        <w:t>PostgreSQL logical replication provides near real-time sync with minimal overhead. This is the recommended approach for continuous synchronisation.</w:t>
      </w:r>
    </w:p>
    <w:p w14:paraId="32CD74FC" w14:textId="77777777" w:rsidR="004A0AB6" w:rsidRDefault="00C45F0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Publisher Setup (Azure VM): </w:t>
      </w:r>
      <w:r>
        <w:t xml:space="preserve">Configure </w:t>
      </w:r>
      <w:proofErr w:type="spellStart"/>
      <w:r>
        <w:t>wal_level</w:t>
      </w:r>
      <w:proofErr w:type="spellEnd"/>
      <w:r>
        <w:t>=logical and create a PUBLICATION for the opportunities table</w:t>
      </w:r>
    </w:p>
    <w:p w14:paraId="0F0DA8E3" w14:textId="77777777" w:rsidR="004A0AB6" w:rsidRDefault="00C45F0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Subscriber Setup (AWS): </w:t>
      </w:r>
      <w:r>
        <w:t>Create a SUBSCRIPTION to pull changes from the Azure source</w:t>
      </w:r>
    </w:p>
    <w:p w14:paraId="1A14CEEE" w14:textId="77777777" w:rsidR="004A0AB6" w:rsidRDefault="00C45F02">
      <w:pPr>
        <w:pStyle w:val="ListParagraph"/>
        <w:numPr>
          <w:ilvl w:val="0"/>
          <w:numId w:val="4"/>
        </w:numPr>
      </w:pPr>
      <w:r>
        <w:t>Funder Matching: On the AWS side, match incoming opportunities to Grants AI’s existing funder records by charity number (exact) where available, otherwise by normalised name; record unmatched items for manual review.</w:t>
      </w:r>
    </w:p>
    <w:p w14:paraId="2B53385C" w14:textId="77777777" w:rsidR="004A0AB6" w:rsidRDefault="00C45F0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Incremental Updates: </w:t>
      </w:r>
      <w:r>
        <w:t>Changes replicate in near real-time via WAL streaming</w:t>
      </w:r>
    </w:p>
    <w:p w14:paraId="32A5E83B" w14:textId="77777777" w:rsidR="004A0AB6" w:rsidRDefault="00C45F02">
      <w:pPr>
        <w:spacing w:before="200" w:after="150"/>
      </w:pPr>
      <w:r>
        <w:rPr>
          <w:b/>
          <w:bCs/>
        </w:rPr>
        <w:t>Option B: Scheduled ETL (Alternative)</w:t>
      </w:r>
    </w:p>
    <w:p w14:paraId="21CAEBDD" w14:textId="77777777" w:rsidR="004A0AB6" w:rsidRDefault="00C45F02">
      <w:pPr>
        <w:spacing w:after="200"/>
      </w:pPr>
      <w:r>
        <w:t>If logical replication proves complex due to network constraints between Azure and AWS, a scheduled ETL job can sync data daily using a Python script that exports from Azure and imports to AWS.</w:t>
      </w:r>
    </w:p>
    <w:p w14:paraId="00C73B41" w14:textId="77777777" w:rsidR="004A0AB6" w:rsidRDefault="00C45F02">
      <w:pPr>
        <w:pStyle w:val="Heading1"/>
      </w:pPr>
      <w:r>
        <w:t>4. Functional Requirements</w:t>
      </w:r>
    </w:p>
    <w:p w14:paraId="7638E867" w14:textId="77777777" w:rsidR="004A0AB6" w:rsidRDefault="00C45F02">
      <w:pPr>
        <w:pStyle w:val="Heading2"/>
      </w:pPr>
      <w:r>
        <w:t>4.1 Enhanced Funder Profiles</w:t>
      </w:r>
    </w:p>
    <w:p w14:paraId="0038B5AD" w14:textId="77777777" w:rsidR="004A0AB6" w:rsidRDefault="00C45F02">
      <w:pPr>
        <w:spacing w:after="200"/>
      </w:pPr>
      <w:r>
        <w:t xml:space="preserve">Funder </w:t>
      </w:r>
      <w:r>
        <w:t xml:space="preserve">profile pages should now show </w:t>
      </w:r>
      <w:r>
        <w:rPr>
          <w:b/>
          <w:bCs/>
        </w:rPr>
        <w:t xml:space="preserve">multiple funding opportunities </w:t>
      </w:r>
      <w:r>
        <w:t>where applicable:</w:t>
      </w:r>
    </w:p>
    <w:p w14:paraId="1A9E6F6A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Opportunities List: </w:t>
      </w:r>
      <w:r>
        <w:t>Show all funding programmes for this foundation as expandable cards</w:t>
      </w:r>
    </w:p>
    <w:p w14:paraId="4B24E683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Per-Opportunity Details: </w:t>
      </w:r>
      <w:r>
        <w:t>Each card shows funding focus, eligibility, amounts, deadlines</w:t>
      </w:r>
    </w:p>
    <w:p w14:paraId="61AC0FDA" w14:textId="5C2DCC2C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 Actions: </w:t>
      </w:r>
      <w:r>
        <w:t xml:space="preserve">Users can start an application for a specific opportunity, not just the </w:t>
      </w:r>
      <w:proofErr w:type="gramStart"/>
      <w:r>
        <w:t>foundation</w:t>
      </w:r>
      <w:r w:rsidR="00390962">
        <w:t xml:space="preserve"> as a whole</w:t>
      </w:r>
      <w:proofErr w:type="gramEnd"/>
      <w:r w:rsidR="00390962">
        <w:t>.</w:t>
      </w:r>
    </w:p>
    <w:p w14:paraId="20E90F90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Freshness: </w:t>
      </w:r>
      <w:r>
        <w:t>Show 'Last updated: [Date Captured]' per opportunity</w:t>
      </w:r>
    </w:p>
    <w:p w14:paraId="2806DA56" w14:textId="77777777" w:rsidR="004A0AB6" w:rsidRDefault="00C45F02">
      <w:pPr>
        <w:pStyle w:val="Heading2"/>
      </w:pPr>
      <w:r>
        <w:t>4</w:t>
      </w:r>
      <w:r>
        <w:t>.2 Improved Prospecting Algorithm</w:t>
      </w:r>
    </w:p>
    <w:p w14:paraId="7DFA6C29" w14:textId="2C5C4468" w:rsidR="00975794" w:rsidRPr="00975794" w:rsidRDefault="00975794" w:rsidP="00975794">
      <w:pPr>
        <w:spacing w:after="200"/>
      </w:pPr>
      <w:r w:rsidRPr="00975794">
        <w:t xml:space="preserve">The prospecting algorithm </w:t>
      </w:r>
      <w:r>
        <w:t xml:space="preserve">should now </w:t>
      </w:r>
      <w:r w:rsidRPr="00975794">
        <w:t xml:space="preserve">operate primarily at the </w:t>
      </w:r>
      <w:r w:rsidRPr="00975794">
        <w:rPr>
          <w:b/>
          <w:bCs/>
        </w:rPr>
        <w:t xml:space="preserve">opportunity </w:t>
      </w:r>
      <w:proofErr w:type="gramStart"/>
      <w:r w:rsidRPr="00975794">
        <w:rPr>
          <w:b/>
          <w:bCs/>
        </w:rPr>
        <w:t>level</w:t>
      </w:r>
      <w:r w:rsidRPr="00975794">
        <w:t>, but</w:t>
      </w:r>
      <w:proofErr w:type="gramEnd"/>
      <w:r w:rsidRPr="00975794">
        <w:t xml:space="preserve"> incorporates </w:t>
      </w:r>
      <w:r w:rsidRPr="00975794">
        <w:rPr>
          <w:b/>
          <w:bCs/>
        </w:rPr>
        <w:t>funder-level signals</w:t>
      </w:r>
      <w:r w:rsidRPr="00975794">
        <w:t xml:space="preserve"> (including </w:t>
      </w:r>
      <w:proofErr w:type="spellStart"/>
      <w:r w:rsidRPr="00975794">
        <w:t>UKCat</w:t>
      </w:r>
      <w:proofErr w:type="spellEnd"/>
      <w:r w:rsidRPr="00975794">
        <w:t>) that apply to all opportunities from the same funder.</w:t>
      </w:r>
    </w:p>
    <w:p w14:paraId="0B14684B" w14:textId="77777777" w:rsidR="00975794" w:rsidRPr="00975794" w:rsidRDefault="00975794" w:rsidP="00975794">
      <w:pPr>
        <w:spacing w:after="200"/>
      </w:pPr>
      <w:r w:rsidRPr="00975794">
        <w:rPr>
          <w:b/>
          <w:bCs/>
        </w:rPr>
        <w:t>New Matching Logic</w:t>
      </w:r>
    </w:p>
    <w:p w14:paraId="28F1C16A" w14:textId="77777777" w:rsidR="00975794" w:rsidRPr="00975794" w:rsidRDefault="00975794" w:rsidP="00975794">
      <w:pPr>
        <w:numPr>
          <w:ilvl w:val="0"/>
          <w:numId w:val="8"/>
        </w:numPr>
        <w:spacing w:after="200"/>
      </w:pPr>
      <w:r w:rsidRPr="00975794">
        <w:t>Return “Best 120 funding opportunities” rather than “Best 120 funders”.</w:t>
      </w:r>
    </w:p>
    <w:p w14:paraId="5D95D3E0" w14:textId="77777777" w:rsidR="00975794" w:rsidRPr="00975794" w:rsidRDefault="00975794" w:rsidP="00975794">
      <w:pPr>
        <w:numPr>
          <w:ilvl w:val="0"/>
          <w:numId w:val="8"/>
        </w:numPr>
        <w:spacing w:after="200"/>
      </w:pPr>
      <w:r w:rsidRPr="00975794">
        <w:t>A single funder may appear multiple times if it has multiple suitable programmes.</w:t>
      </w:r>
    </w:p>
    <w:p w14:paraId="57EE2672" w14:textId="77777777" w:rsidR="00975794" w:rsidRPr="00975794" w:rsidRDefault="00975794" w:rsidP="00975794">
      <w:pPr>
        <w:numPr>
          <w:ilvl w:val="0"/>
          <w:numId w:val="8"/>
        </w:numPr>
        <w:spacing w:after="200"/>
      </w:pPr>
      <w:r w:rsidRPr="00975794">
        <w:t>Each prospect card shows the specific programme name plus the programme-level eligibility requirements.</w:t>
      </w:r>
    </w:p>
    <w:p w14:paraId="6645B6BB" w14:textId="77777777" w:rsidR="00975794" w:rsidRPr="00975794" w:rsidRDefault="00975794" w:rsidP="00975794">
      <w:pPr>
        <w:spacing w:after="200"/>
      </w:pPr>
      <w:r w:rsidRPr="00975794">
        <w:rPr>
          <w:b/>
          <w:bCs/>
        </w:rPr>
        <w:t xml:space="preserve">User Onboarding: </w:t>
      </w:r>
      <w:proofErr w:type="spellStart"/>
      <w:r w:rsidRPr="00975794">
        <w:rPr>
          <w:b/>
          <w:bCs/>
        </w:rPr>
        <w:t>UKCat</w:t>
      </w:r>
      <w:proofErr w:type="spellEnd"/>
      <w:r w:rsidRPr="00975794">
        <w:rPr>
          <w:b/>
          <w:bCs/>
        </w:rPr>
        <w:t xml:space="preserve"> Capture (New)</w:t>
      </w:r>
    </w:p>
    <w:p w14:paraId="1B80238A" w14:textId="77777777" w:rsidR="00975794" w:rsidRPr="00975794" w:rsidRDefault="00975794" w:rsidP="00975794">
      <w:pPr>
        <w:numPr>
          <w:ilvl w:val="0"/>
          <w:numId w:val="9"/>
        </w:numPr>
        <w:spacing w:after="200"/>
      </w:pPr>
      <w:r w:rsidRPr="00975794">
        <w:t xml:space="preserve">During sign-up (or when a charity number is first provided), look up the user charity’s Charity Commission profile and extract its </w:t>
      </w:r>
      <w:proofErr w:type="spellStart"/>
      <w:r w:rsidRPr="00975794">
        <w:rPr>
          <w:b/>
          <w:bCs/>
        </w:rPr>
        <w:t>UKCat</w:t>
      </w:r>
      <w:proofErr w:type="spellEnd"/>
      <w:r w:rsidRPr="00975794">
        <w:rPr>
          <w:b/>
          <w:bCs/>
        </w:rPr>
        <w:t xml:space="preserve"> categorisation</w:t>
      </w:r>
      <w:r w:rsidRPr="00975794">
        <w:t>.</w:t>
      </w:r>
    </w:p>
    <w:p w14:paraId="1DE0256C" w14:textId="77777777" w:rsidR="00975794" w:rsidRPr="00975794" w:rsidRDefault="00975794" w:rsidP="00975794">
      <w:pPr>
        <w:numPr>
          <w:ilvl w:val="0"/>
          <w:numId w:val="9"/>
        </w:numPr>
        <w:spacing w:after="200"/>
      </w:pPr>
      <w:r w:rsidRPr="00975794">
        <w:t xml:space="preserve">Store the user charity’s </w:t>
      </w:r>
      <w:proofErr w:type="spellStart"/>
      <w:r w:rsidRPr="00975794">
        <w:t>UKCat</w:t>
      </w:r>
      <w:proofErr w:type="spellEnd"/>
      <w:r w:rsidRPr="00975794">
        <w:t xml:space="preserve"> codes in the Grants AI database for ongoing use in prospecting.</w:t>
      </w:r>
    </w:p>
    <w:p w14:paraId="3B08743B" w14:textId="77777777" w:rsidR="00975794" w:rsidRPr="00975794" w:rsidRDefault="00975794" w:rsidP="00975794">
      <w:pPr>
        <w:numPr>
          <w:ilvl w:val="0"/>
          <w:numId w:val="9"/>
        </w:numPr>
        <w:spacing w:after="200"/>
      </w:pPr>
      <w:r w:rsidRPr="00975794">
        <w:lastRenderedPageBreak/>
        <w:t xml:space="preserve">If no charity number is available (e.g., non-UK organisations), skip </w:t>
      </w:r>
      <w:proofErr w:type="spellStart"/>
      <w:r w:rsidRPr="00975794">
        <w:t>UKCat</w:t>
      </w:r>
      <w:proofErr w:type="spellEnd"/>
      <w:r w:rsidRPr="00975794">
        <w:t xml:space="preserve"> matching and fall back to semantic matching + manual tagging.</w:t>
      </w:r>
    </w:p>
    <w:p w14:paraId="4E5FC6A9" w14:textId="77777777" w:rsidR="00975794" w:rsidRPr="00975794" w:rsidRDefault="00975794" w:rsidP="00975794">
      <w:pPr>
        <w:spacing w:after="200"/>
      </w:pPr>
      <w:r w:rsidRPr="00975794">
        <w:rPr>
          <w:b/>
          <w:bCs/>
        </w:rPr>
        <w:t>Eligibility Pre-Filtering</w:t>
      </w:r>
    </w:p>
    <w:p w14:paraId="4B552952" w14:textId="77777777" w:rsidR="00975794" w:rsidRPr="00975794" w:rsidRDefault="00975794" w:rsidP="00975794">
      <w:pPr>
        <w:numPr>
          <w:ilvl w:val="0"/>
          <w:numId w:val="10"/>
        </w:numPr>
        <w:spacing w:after="200"/>
      </w:pPr>
      <w:r w:rsidRPr="00975794">
        <w:t>Exclude opportunities whose exclusion criteria match the user’s charity type and/or beneficiary profile.</w:t>
      </w:r>
    </w:p>
    <w:p w14:paraId="1D1F0628" w14:textId="77777777" w:rsidR="00975794" w:rsidRPr="00975794" w:rsidRDefault="00975794" w:rsidP="00975794">
      <w:pPr>
        <w:numPr>
          <w:ilvl w:val="0"/>
          <w:numId w:val="10"/>
        </w:numPr>
        <w:spacing w:after="200"/>
      </w:pPr>
      <w:r w:rsidRPr="00975794">
        <w:t>Exclude opportunities with geographic restrictions that do not include the user’s area of operation.</w:t>
      </w:r>
    </w:p>
    <w:p w14:paraId="4A3BFE6D" w14:textId="77777777" w:rsidR="00975794" w:rsidRPr="00975794" w:rsidRDefault="00975794" w:rsidP="00975794">
      <w:pPr>
        <w:numPr>
          <w:ilvl w:val="0"/>
          <w:numId w:val="10"/>
        </w:numPr>
        <w:spacing w:after="200"/>
      </w:pPr>
      <w:r w:rsidRPr="00975794">
        <w:t>If opportunity-level exclusion criteria are incomplete, apply funder-level restrictions where available (and flag for lower confidence).</w:t>
      </w:r>
    </w:p>
    <w:p w14:paraId="7A9C89E4" w14:textId="77777777" w:rsidR="00975794" w:rsidRPr="00975794" w:rsidRDefault="00975794" w:rsidP="00975794">
      <w:pPr>
        <w:spacing w:after="200"/>
      </w:pPr>
      <w:proofErr w:type="spellStart"/>
      <w:r w:rsidRPr="00975794">
        <w:rPr>
          <w:b/>
          <w:bCs/>
        </w:rPr>
        <w:t>UKCat</w:t>
      </w:r>
      <w:proofErr w:type="spellEnd"/>
      <w:r w:rsidRPr="00975794">
        <w:rPr>
          <w:b/>
          <w:bCs/>
        </w:rPr>
        <w:t>-Driven Candidate Retrieval and Scoring (Upgraded)</w:t>
      </w:r>
    </w:p>
    <w:p w14:paraId="6262D80D" w14:textId="77777777" w:rsidR="00975794" w:rsidRPr="00975794" w:rsidRDefault="00975794" w:rsidP="00975794">
      <w:pPr>
        <w:numPr>
          <w:ilvl w:val="0"/>
          <w:numId w:val="11"/>
        </w:numPr>
        <w:spacing w:after="200"/>
      </w:pPr>
      <w:r w:rsidRPr="00975794">
        <w:rPr>
          <w:b/>
          <w:bCs/>
        </w:rPr>
        <w:t>Primary filter:</w:t>
      </w:r>
      <w:r w:rsidRPr="00975794">
        <w:t xml:space="preserve"> use </w:t>
      </w:r>
      <w:proofErr w:type="spellStart"/>
      <w:r w:rsidRPr="00975794">
        <w:t>UKCat</w:t>
      </w:r>
      <w:proofErr w:type="spellEnd"/>
      <w:r w:rsidRPr="00975794">
        <w:t xml:space="preserve"> overlap between the user charity and funders to narrow the search space before deeper scoring.</w:t>
      </w:r>
    </w:p>
    <w:p w14:paraId="05075E0B" w14:textId="77777777" w:rsidR="00975794" w:rsidRPr="00975794" w:rsidRDefault="00975794" w:rsidP="00975794">
      <w:pPr>
        <w:numPr>
          <w:ilvl w:val="1"/>
          <w:numId w:val="11"/>
        </w:numPr>
        <w:spacing w:after="200"/>
      </w:pPr>
      <w:r w:rsidRPr="00975794">
        <w:t xml:space="preserve">Compute a </w:t>
      </w:r>
      <w:proofErr w:type="spellStart"/>
      <w:r w:rsidRPr="00975794">
        <w:t>UKCat</w:t>
      </w:r>
      <w:proofErr w:type="spellEnd"/>
      <w:r w:rsidRPr="00975794">
        <w:t xml:space="preserve"> similarity score (e.g., shared codes / weighted overlap) between:</w:t>
      </w:r>
    </w:p>
    <w:p w14:paraId="06AF6E04" w14:textId="77777777" w:rsidR="00975794" w:rsidRPr="00975794" w:rsidRDefault="00975794" w:rsidP="00975794">
      <w:pPr>
        <w:numPr>
          <w:ilvl w:val="2"/>
          <w:numId w:val="11"/>
        </w:numPr>
        <w:spacing w:after="200"/>
      </w:pPr>
      <w:r w:rsidRPr="00975794">
        <w:t xml:space="preserve">the user charity’s </w:t>
      </w:r>
      <w:proofErr w:type="spellStart"/>
      <w:r w:rsidRPr="00975794">
        <w:t>UKCat</w:t>
      </w:r>
      <w:proofErr w:type="spellEnd"/>
      <w:r w:rsidRPr="00975794">
        <w:t xml:space="preserve"> codes (captured at sign-up), and</w:t>
      </w:r>
    </w:p>
    <w:p w14:paraId="131C54C4" w14:textId="77777777" w:rsidR="00975794" w:rsidRPr="00975794" w:rsidRDefault="00975794" w:rsidP="00975794">
      <w:pPr>
        <w:numPr>
          <w:ilvl w:val="2"/>
          <w:numId w:val="11"/>
        </w:numPr>
        <w:spacing w:after="200"/>
      </w:pPr>
      <w:r w:rsidRPr="00975794">
        <w:t xml:space="preserve">the funder’s </w:t>
      </w:r>
      <w:proofErr w:type="spellStart"/>
      <w:r w:rsidRPr="00975794">
        <w:t>UKCat</w:t>
      </w:r>
      <w:proofErr w:type="spellEnd"/>
      <w:r w:rsidRPr="00975794">
        <w:t xml:space="preserve"> codes (from Charity Commission profiles, including backfilled funders).</w:t>
      </w:r>
    </w:p>
    <w:p w14:paraId="40EC975A" w14:textId="77777777" w:rsidR="00975794" w:rsidRPr="00975794" w:rsidRDefault="00975794" w:rsidP="00975794">
      <w:pPr>
        <w:numPr>
          <w:ilvl w:val="0"/>
          <w:numId w:val="11"/>
        </w:numPr>
        <w:spacing w:after="200"/>
      </w:pPr>
      <w:r w:rsidRPr="00975794">
        <w:rPr>
          <w:b/>
          <w:bCs/>
        </w:rPr>
        <w:t>Benefits:</w:t>
      </w:r>
      <w:r w:rsidRPr="00975794">
        <w:t xml:space="preserve"> improves relevance and helps surface promising prospects even when only profile-level data is available (i.e., funders with no website crawl/opportunity extraction yet).</w:t>
      </w:r>
    </w:p>
    <w:p w14:paraId="4F7741B8" w14:textId="77777777" w:rsidR="00975794" w:rsidRPr="00975794" w:rsidRDefault="00975794" w:rsidP="00975794">
      <w:pPr>
        <w:spacing w:after="200"/>
      </w:pPr>
      <w:r w:rsidRPr="00975794">
        <w:rPr>
          <w:b/>
          <w:bCs/>
        </w:rPr>
        <w:t>Enhanced Scoring</w:t>
      </w:r>
    </w:p>
    <w:p w14:paraId="2D210A82" w14:textId="77777777" w:rsidR="00975794" w:rsidRPr="00975794" w:rsidRDefault="00975794" w:rsidP="00975794">
      <w:pPr>
        <w:numPr>
          <w:ilvl w:val="0"/>
          <w:numId w:val="12"/>
        </w:numPr>
        <w:spacing w:after="200"/>
      </w:pPr>
      <w:r w:rsidRPr="00975794">
        <w:t>Semantic match between user case for support and the opportunity’s Funding Focus (programme-level text where available).</w:t>
      </w:r>
    </w:p>
    <w:p w14:paraId="679CEED2" w14:textId="77777777" w:rsidR="00975794" w:rsidRPr="00975794" w:rsidRDefault="00975794" w:rsidP="00975794">
      <w:pPr>
        <w:numPr>
          <w:ilvl w:val="0"/>
          <w:numId w:val="12"/>
        </w:numPr>
        <w:spacing w:after="200"/>
      </w:pPr>
      <w:proofErr w:type="spellStart"/>
      <w:r w:rsidRPr="00975794">
        <w:rPr>
          <w:b/>
          <w:bCs/>
        </w:rPr>
        <w:t>UKCat</w:t>
      </w:r>
      <w:proofErr w:type="spellEnd"/>
      <w:r w:rsidRPr="00975794">
        <w:rPr>
          <w:b/>
          <w:bCs/>
        </w:rPr>
        <w:t xml:space="preserve"> similarity score</w:t>
      </w:r>
      <w:r w:rsidRPr="00975794">
        <w:t xml:space="preserve"> (as above) used both as a filter and a ranking feature.</w:t>
      </w:r>
    </w:p>
    <w:p w14:paraId="0A82E714" w14:textId="77777777" w:rsidR="00975794" w:rsidRPr="00975794" w:rsidRDefault="00975794" w:rsidP="00975794">
      <w:pPr>
        <w:numPr>
          <w:ilvl w:val="0"/>
          <w:numId w:val="12"/>
        </w:numPr>
        <w:spacing w:after="200"/>
      </w:pPr>
      <w:r w:rsidRPr="00975794">
        <w:t>Grant size alignment (compare user ask to opportunity Funding Amounts).</w:t>
      </w:r>
    </w:p>
    <w:p w14:paraId="5AE7963F" w14:textId="77777777" w:rsidR="00975794" w:rsidRPr="00975794" w:rsidRDefault="00975794" w:rsidP="00975794">
      <w:pPr>
        <w:numPr>
          <w:ilvl w:val="0"/>
          <w:numId w:val="12"/>
        </w:numPr>
        <w:spacing w:after="200"/>
      </w:pPr>
      <w:r w:rsidRPr="00975794">
        <w:t>Application complexity score (e.g., form length, number of stages, evidence burden).</w:t>
      </w:r>
    </w:p>
    <w:p w14:paraId="017BE0A2" w14:textId="77777777" w:rsidR="00975794" w:rsidRPr="00975794" w:rsidRDefault="00975794" w:rsidP="00975794">
      <w:pPr>
        <w:spacing w:after="200"/>
      </w:pPr>
      <w:r w:rsidRPr="00975794">
        <w:rPr>
          <w:b/>
          <w:bCs/>
        </w:rPr>
        <w:t>Notes</w:t>
      </w:r>
    </w:p>
    <w:p w14:paraId="08654FFE" w14:textId="77777777" w:rsidR="00975794" w:rsidRPr="00975794" w:rsidRDefault="00975794" w:rsidP="00975794">
      <w:pPr>
        <w:numPr>
          <w:ilvl w:val="0"/>
          <w:numId w:val="13"/>
        </w:numPr>
        <w:spacing w:after="200"/>
      </w:pPr>
      <w:proofErr w:type="spellStart"/>
      <w:r w:rsidRPr="00975794">
        <w:t>UKCat</w:t>
      </w:r>
      <w:proofErr w:type="spellEnd"/>
      <w:r w:rsidRPr="00975794">
        <w:t xml:space="preserve"> is treated as a </w:t>
      </w:r>
      <w:r w:rsidRPr="00975794">
        <w:rPr>
          <w:b/>
          <w:bCs/>
        </w:rPr>
        <w:t>structured matching feature</w:t>
      </w:r>
      <w:r w:rsidRPr="00975794">
        <w:t xml:space="preserve"> (high precision), not only a “nice-to-have” relevance hint.</w:t>
      </w:r>
    </w:p>
    <w:p w14:paraId="31BA6C09" w14:textId="77777777" w:rsidR="00975794" w:rsidRPr="00975794" w:rsidRDefault="00975794" w:rsidP="00975794">
      <w:pPr>
        <w:numPr>
          <w:ilvl w:val="0"/>
          <w:numId w:val="13"/>
        </w:numPr>
        <w:spacing w:after="200"/>
      </w:pPr>
      <w:r w:rsidRPr="00975794">
        <w:t xml:space="preserve">Where a funder has multiple opportunities, the funder’s </w:t>
      </w:r>
      <w:proofErr w:type="spellStart"/>
      <w:r w:rsidRPr="00975794">
        <w:t>UKCat</w:t>
      </w:r>
      <w:proofErr w:type="spellEnd"/>
      <w:r w:rsidRPr="00975794">
        <w:t xml:space="preserve"> score applies across </w:t>
      </w:r>
      <w:proofErr w:type="gramStart"/>
      <w:r w:rsidRPr="00975794">
        <w:t>all of</w:t>
      </w:r>
      <w:proofErr w:type="gramEnd"/>
      <w:r w:rsidRPr="00975794">
        <w:t xml:space="preserve"> its opportunities, while programme-specific text drives the final ranking order.</w:t>
      </w:r>
    </w:p>
    <w:p w14:paraId="57CF736A" w14:textId="77777777" w:rsidR="00975794" w:rsidRPr="00975794" w:rsidRDefault="00975794" w:rsidP="00975794">
      <w:pPr>
        <w:spacing w:after="200"/>
        <w:rPr>
          <w:b/>
          <w:bCs/>
        </w:rPr>
      </w:pPr>
      <w:r w:rsidRPr="00975794">
        <w:rPr>
          <w:b/>
          <w:bCs/>
        </w:rPr>
        <w:t xml:space="preserve">Addendum: minimal spec for the </w:t>
      </w:r>
      <w:proofErr w:type="spellStart"/>
      <w:r w:rsidRPr="00975794">
        <w:rPr>
          <w:b/>
          <w:bCs/>
        </w:rPr>
        <w:t>UKCat</w:t>
      </w:r>
      <w:proofErr w:type="spellEnd"/>
      <w:r w:rsidRPr="00975794">
        <w:rPr>
          <w:b/>
          <w:bCs/>
        </w:rPr>
        <w:t xml:space="preserve"> sign-up step (paste-ready)</w:t>
      </w:r>
    </w:p>
    <w:p w14:paraId="4C8B9F68" w14:textId="77777777" w:rsidR="00975794" w:rsidRPr="00975794" w:rsidRDefault="00975794" w:rsidP="00975794">
      <w:pPr>
        <w:spacing w:after="200"/>
      </w:pPr>
      <w:proofErr w:type="spellStart"/>
      <w:r w:rsidRPr="00975794">
        <w:rPr>
          <w:b/>
          <w:bCs/>
        </w:rPr>
        <w:t>UKCat</w:t>
      </w:r>
      <w:proofErr w:type="spellEnd"/>
      <w:r w:rsidRPr="00975794">
        <w:rPr>
          <w:b/>
          <w:bCs/>
        </w:rPr>
        <w:t xml:space="preserve"> Capture on Sign-Up (Implementation Summary)</w:t>
      </w:r>
    </w:p>
    <w:p w14:paraId="236F3E89" w14:textId="77777777" w:rsidR="00975794" w:rsidRPr="00975794" w:rsidRDefault="00975794" w:rsidP="00975794">
      <w:pPr>
        <w:numPr>
          <w:ilvl w:val="0"/>
          <w:numId w:val="14"/>
        </w:numPr>
        <w:spacing w:after="200"/>
      </w:pPr>
      <w:r w:rsidRPr="00975794">
        <w:t xml:space="preserve">Input: </w:t>
      </w:r>
      <w:proofErr w:type="spellStart"/>
      <w:r w:rsidRPr="00975794">
        <w:t>charity_number</w:t>
      </w:r>
      <w:proofErr w:type="spellEnd"/>
      <w:r w:rsidRPr="00975794">
        <w:t xml:space="preserve"> (UK Charity Commission).</w:t>
      </w:r>
    </w:p>
    <w:p w14:paraId="7DBEDADE" w14:textId="77777777" w:rsidR="00975794" w:rsidRPr="00975794" w:rsidRDefault="00975794" w:rsidP="00975794">
      <w:pPr>
        <w:numPr>
          <w:ilvl w:val="0"/>
          <w:numId w:val="14"/>
        </w:numPr>
        <w:spacing w:after="200"/>
      </w:pPr>
      <w:r w:rsidRPr="00975794">
        <w:t xml:space="preserve">Action: fetch Charity Commission profile → extract </w:t>
      </w:r>
      <w:proofErr w:type="spellStart"/>
      <w:r w:rsidRPr="00975794">
        <w:t>UKCat</w:t>
      </w:r>
      <w:proofErr w:type="spellEnd"/>
      <w:r w:rsidRPr="00975794">
        <w:t xml:space="preserve"> codes.</w:t>
      </w:r>
    </w:p>
    <w:p w14:paraId="1DDF7355" w14:textId="77777777" w:rsidR="00975794" w:rsidRPr="00975794" w:rsidRDefault="00975794" w:rsidP="00975794">
      <w:pPr>
        <w:numPr>
          <w:ilvl w:val="0"/>
          <w:numId w:val="14"/>
        </w:numPr>
        <w:spacing w:after="200"/>
      </w:pPr>
      <w:r w:rsidRPr="00975794">
        <w:t xml:space="preserve">Output: persist codes to </w:t>
      </w:r>
      <w:proofErr w:type="spellStart"/>
      <w:r w:rsidRPr="00975794">
        <w:t>organisation_ukcat_codes</w:t>
      </w:r>
      <w:proofErr w:type="spellEnd"/>
      <w:r w:rsidRPr="00975794">
        <w:t xml:space="preserve"> (or equivalent).</w:t>
      </w:r>
    </w:p>
    <w:p w14:paraId="205840F3" w14:textId="77777777" w:rsidR="00975794" w:rsidRPr="00975794" w:rsidRDefault="00975794" w:rsidP="00975794">
      <w:pPr>
        <w:numPr>
          <w:ilvl w:val="0"/>
          <w:numId w:val="14"/>
        </w:numPr>
        <w:spacing w:after="200"/>
      </w:pPr>
      <w:r w:rsidRPr="00975794">
        <w:lastRenderedPageBreak/>
        <w:t>Re-run: on sign-in monthly (or quarterly) to refresh codes if the Charity Commission updates categorisation.</w:t>
      </w:r>
    </w:p>
    <w:p w14:paraId="524674AD" w14:textId="74C05F2C" w:rsidR="004A0AB6" w:rsidRDefault="004A0AB6" w:rsidP="00975794">
      <w:pPr>
        <w:spacing w:after="200"/>
      </w:pPr>
    </w:p>
    <w:p w14:paraId="7442011B" w14:textId="77777777" w:rsidR="004A0AB6" w:rsidRDefault="00C45F02">
      <w:pPr>
        <w:pStyle w:val="Heading1"/>
      </w:pPr>
      <w:r>
        <w:t>5. Implementation Phases</w:t>
      </w:r>
    </w:p>
    <w:p w14:paraId="23315ADA" w14:textId="4C534308" w:rsidR="004A0AB6" w:rsidRDefault="00C45F02">
      <w:pPr>
        <w:pStyle w:val="Heading2"/>
      </w:pPr>
      <w:r>
        <w:t xml:space="preserve">Phase 1: Data Integration </w:t>
      </w:r>
    </w:p>
    <w:p w14:paraId="3777225B" w14:textId="77777777" w:rsidR="004A0AB6" w:rsidRDefault="00C45F02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funding_opportunities</w:t>
      </w:r>
      <w:proofErr w:type="spellEnd"/>
      <w:r>
        <w:t xml:space="preserve"> table with foreign key to funders</w:t>
      </w:r>
    </w:p>
    <w:p w14:paraId="706DC9A2" w14:textId="77777777" w:rsidR="004A0AB6" w:rsidRDefault="00C45F02">
      <w:pPr>
        <w:pStyle w:val="ListParagraph"/>
        <w:numPr>
          <w:ilvl w:val="0"/>
          <w:numId w:val="3"/>
        </w:numPr>
      </w:pPr>
      <w:r>
        <w:t>C</w:t>
      </w:r>
      <w:r>
        <w:t xml:space="preserve">reate </w:t>
      </w:r>
      <w:proofErr w:type="spellStart"/>
      <w:r>
        <w:t>opportunity_analyses</w:t>
      </w:r>
      <w:proofErr w:type="spellEnd"/>
      <w:r>
        <w:t xml:space="preserve"> table to store one or more analyses per opportunity per scrape run/model</w:t>
      </w:r>
    </w:p>
    <w:p w14:paraId="3EDD3E1E" w14:textId="77777777" w:rsidR="004A0AB6" w:rsidRDefault="00C45F02">
      <w:pPr>
        <w:pStyle w:val="ListParagraph"/>
        <w:numPr>
          <w:ilvl w:val="0"/>
          <w:numId w:val="3"/>
        </w:numPr>
      </w:pPr>
      <w:r>
        <w:t xml:space="preserve">Build funder matching logic (prefer charity number exact match; fall back to normalised name and fuzzy match, with a manual review queue for </w:t>
      </w:r>
      <w:proofErr w:type="gramStart"/>
      <w:r>
        <w:t>low-confidence</w:t>
      </w:r>
      <w:proofErr w:type="gramEnd"/>
      <w:r>
        <w:t xml:space="preserve"> matches)</w:t>
      </w:r>
    </w:p>
    <w:p w14:paraId="48A4DEE3" w14:textId="77777777" w:rsidR="004A0AB6" w:rsidRDefault="00C45F02">
      <w:pPr>
        <w:pStyle w:val="ListParagraph"/>
        <w:numPr>
          <w:ilvl w:val="0"/>
          <w:numId w:val="3"/>
        </w:numPr>
      </w:pPr>
      <w:r>
        <w:t>Set up PostgreSQL logical replication or ETL sync</w:t>
      </w:r>
    </w:p>
    <w:p w14:paraId="78078A12" w14:textId="6AF8E47E" w:rsidR="004A0AB6" w:rsidRDefault="00C45F02">
      <w:pPr>
        <w:pStyle w:val="Heading2"/>
      </w:pPr>
      <w:r>
        <w:t xml:space="preserve">Phase 2: Profile Enhancement </w:t>
      </w:r>
    </w:p>
    <w:p w14:paraId="5448CC0C" w14:textId="77777777" w:rsidR="004A0AB6" w:rsidRDefault="00C45F02">
      <w:pPr>
        <w:pStyle w:val="ListParagraph"/>
        <w:numPr>
          <w:ilvl w:val="0"/>
          <w:numId w:val="3"/>
        </w:numPr>
      </w:pPr>
      <w:r>
        <w:t>Update funder profile API to return opportunities array</w:t>
      </w:r>
    </w:p>
    <w:p w14:paraId="07C8DDC7" w14:textId="77777777" w:rsidR="004A0AB6" w:rsidRDefault="00C45F02">
      <w:pPr>
        <w:pStyle w:val="ListParagraph"/>
        <w:numPr>
          <w:ilvl w:val="0"/>
          <w:numId w:val="3"/>
        </w:numPr>
      </w:pPr>
      <w:r>
        <w:t>Build frontend components to display multiple opportunities per funder</w:t>
      </w:r>
    </w:p>
    <w:p w14:paraId="3FF0C09C" w14:textId="77777777" w:rsidR="004A0AB6" w:rsidRDefault="00C45F02">
      <w:pPr>
        <w:pStyle w:val="ListParagraph"/>
        <w:numPr>
          <w:ilvl w:val="0"/>
          <w:numId w:val="3"/>
        </w:numPr>
      </w:pPr>
      <w:r>
        <w:t>Add opportunity-level application initiation</w:t>
      </w:r>
    </w:p>
    <w:p w14:paraId="1219E5AF" w14:textId="6962A0C5" w:rsidR="004A0AB6" w:rsidRDefault="00C45F02">
      <w:pPr>
        <w:pStyle w:val="Heading2"/>
      </w:pPr>
      <w:r>
        <w:t xml:space="preserve">Phase 3: Prospecting Improvements </w:t>
      </w:r>
    </w:p>
    <w:p w14:paraId="068D2938" w14:textId="77777777" w:rsidR="004A0AB6" w:rsidRDefault="00C45F02">
      <w:pPr>
        <w:pStyle w:val="ListParagraph"/>
        <w:numPr>
          <w:ilvl w:val="0"/>
          <w:numId w:val="3"/>
        </w:numPr>
      </w:pPr>
      <w:r>
        <w:t xml:space="preserve">Incorporate </w:t>
      </w:r>
      <w:proofErr w:type="spellStart"/>
      <w:r>
        <w:t>UKCat</w:t>
      </w:r>
      <w:proofErr w:type="spellEnd"/>
      <w:r>
        <w:t xml:space="preserve"> categorisation as an additional structured signal for ranking and filtering (including Charity Commission profile-only funders).</w:t>
      </w:r>
    </w:p>
    <w:p w14:paraId="7072F71F" w14:textId="77777777" w:rsidR="004A0AB6" w:rsidRDefault="00C45F02">
      <w:pPr>
        <w:pStyle w:val="ListParagraph"/>
        <w:numPr>
          <w:ilvl w:val="0"/>
          <w:numId w:val="3"/>
        </w:numPr>
      </w:pPr>
      <w:r>
        <w:t>Refactor prospecting to return opportunities, not just funders</w:t>
      </w:r>
    </w:p>
    <w:p w14:paraId="057F5FCB" w14:textId="77777777" w:rsidR="004A0AB6" w:rsidRDefault="00C45F02">
      <w:pPr>
        <w:pStyle w:val="ListParagraph"/>
        <w:numPr>
          <w:ilvl w:val="0"/>
          <w:numId w:val="3"/>
        </w:numPr>
      </w:pPr>
      <w:r>
        <w:t>Implement eligibility pre-filtering</w:t>
      </w:r>
    </w:p>
    <w:p w14:paraId="028AA838" w14:textId="77777777" w:rsidR="004A0AB6" w:rsidRDefault="00C45F02">
      <w:pPr>
        <w:pStyle w:val="ListParagraph"/>
        <w:numPr>
          <w:ilvl w:val="0"/>
          <w:numId w:val="3"/>
        </w:numPr>
      </w:pPr>
      <w:r>
        <w:t>Add semantic matching using Funding Focus field</w:t>
      </w:r>
    </w:p>
    <w:p w14:paraId="1C642C09" w14:textId="77777777" w:rsidR="004A0AB6" w:rsidRDefault="00C45F02">
      <w:pPr>
        <w:pStyle w:val="ListParagraph"/>
        <w:numPr>
          <w:ilvl w:val="0"/>
          <w:numId w:val="3"/>
        </w:numPr>
      </w:pPr>
      <w:r>
        <w:t>A/B test against existing algorithm</w:t>
      </w:r>
    </w:p>
    <w:p w14:paraId="7CA76335" w14:textId="77777777" w:rsidR="004A0AB6" w:rsidRDefault="00C45F02">
      <w:pPr>
        <w:pStyle w:val="Heading1"/>
      </w:pPr>
      <w:r>
        <w:t>6. Success Metrics</w:t>
      </w:r>
    </w:p>
    <w:p w14:paraId="3C95EE60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Prospect Quality: </w:t>
      </w:r>
      <w:r>
        <w:t>Reduction in users marking prospects as 'not suitable' after viewing details</w:t>
      </w:r>
    </w:p>
    <w:p w14:paraId="5EE6B81B" w14:textId="77777777" w:rsidR="004A0AB6" w:rsidRDefault="00C45F02">
      <w:pPr>
        <w:pStyle w:val="ListParagraph"/>
        <w:numPr>
          <w:ilvl w:val="0"/>
          <w:numId w:val="3"/>
        </w:numPr>
      </w:pPr>
      <w:r>
        <w:t>Prospecting Discovery (</w:t>
      </w:r>
      <w:proofErr w:type="spellStart"/>
      <w:r>
        <w:t>UKCat</w:t>
      </w:r>
      <w:proofErr w:type="spellEnd"/>
      <w:r>
        <w:t xml:space="preserve">): Increase in relevant prospects surfaced via </w:t>
      </w:r>
      <w:proofErr w:type="spellStart"/>
      <w:r>
        <w:t>UKCat</w:t>
      </w:r>
      <w:proofErr w:type="spellEnd"/>
      <w:r>
        <w:t xml:space="preserve"> categorisation (measured by click-through, saves, or conversion to outreach).</w:t>
      </w:r>
    </w:p>
    <w:p w14:paraId="5431DED7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 Relevance: </w:t>
      </w:r>
      <w:r>
        <w:t>User satisfaction scores for generated applications (target: 4.5/5)</w:t>
      </w:r>
    </w:p>
    <w:p w14:paraId="183EC1B0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Coverage: </w:t>
      </w:r>
      <w:r>
        <w:t>Percentage of active funders with enriched opportunity data (target: 60%+)</w:t>
      </w:r>
    </w:p>
    <w:p w14:paraId="3A993FC6" w14:textId="77777777" w:rsidR="004A0AB6" w:rsidRDefault="00C45F0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Opportunity Matching: </w:t>
      </w:r>
      <w:r>
        <w:t>Users finding relevant programmes they wouldn't have discovered before</w:t>
      </w:r>
    </w:p>
    <w:p w14:paraId="243069AB" w14:textId="77777777" w:rsidR="004A0AB6" w:rsidRDefault="00C45F02">
      <w:pPr>
        <w:pStyle w:val="Heading1"/>
      </w:pPr>
      <w:r>
        <w:t>7. Risks and Mitigations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9"/>
        <w:gridCol w:w="2987"/>
        <w:gridCol w:w="3018"/>
      </w:tblGrid>
      <w:tr w:rsidR="004A0AB6" w14:paraId="68AE12D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D3C0"/>
          </w:tcPr>
          <w:p w14:paraId="70529DAF" w14:textId="77777777" w:rsidR="004A0AB6" w:rsidRDefault="00C45F02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D3C0"/>
          </w:tcPr>
          <w:p w14:paraId="2C78373D" w14:textId="77777777" w:rsidR="004A0AB6" w:rsidRDefault="00C45F02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D3C0"/>
          </w:tcPr>
          <w:p w14:paraId="1AEBF1F5" w14:textId="77777777" w:rsidR="004A0AB6" w:rsidRDefault="00C45F02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4A0AB6" w14:paraId="3D26A8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52C26" w14:textId="77777777" w:rsidR="004A0AB6" w:rsidRDefault="00C45F02">
            <w:r>
              <w:t>Foundation name matching failures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BA58A" w14:textId="77777777" w:rsidR="004A0AB6" w:rsidRDefault="00C45F02">
            <w: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A832A" w14:textId="77777777" w:rsidR="004A0AB6" w:rsidRDefault="00C45F02">
            <w:r>
              <w:t>Use fuzzy matching + manual review queue for unmatched records</w:t>
            </w:r>
          </w:p>
        </w:tc>
      </w:tr>
      <w:tr w:rsidR="004A0AB6" w14:paraId="48465A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9E83" w14:textId="77777777" w:rsidR="004A0AB6" w:rsidRDefault="00C45F02">
            <w:r>
              <w:lastRenderedPageBreak/>
              <w:t>Cross-cloud replication complexity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9BC0A" w14:textId="77777777" w:rsidR="004A0AB6" w:rsidRDefault="00C45F02">
            <w: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FAB2B" w14:textId="77777777" w:rsidR="004A0AB6" w:rsidRDefault="00C45F02">
            <w:r>
              <w:t>Fall back to scheduled ETL if logical replication fails</w:t>
            </w:r>
          </w:p>
        </w:tc>
      </w:tr>
      <w:tr w:rsidR="004A0AB6" w14:paraId="2716DEE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63D91" w14:textId="77777777" w:rsidR="004A0AB6" w:rsidRDefault="00C45F02">
            <w:r>
              <w:t>UI complexity with multiple opportunities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4CE60" w14:textId="77777777" w:rsidR="004A0AB6" w:rsidRDefault="00C45F02">
            <w: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E0587" w14:textId="77777777" w:rsidR="004A0AB6" w:rsidRDefault="00C45F02">
            <w:r>
              <w:t>Design expandable cards; show summary view by default</w:t>
            </w:r>
          </w:p>
        </w:tc>
      </w:tr>
      <w:tr w:rsidR="004A0AB6" w14:paraId="3555AC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28CCD" w14:textId="77777777" w:rsidR="004A0AB6" w:rsidRDefault="00C45F02">
            <w:r>
              <w:t>Stale opportunity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906D7D" w14:textId="77777777" w:rsidR="004A0AB6" w:rsidRDefault="00C45F02">
            <w: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52628" w14:textId="77777777" w:rsidR="004A0AB6" w:rsidRDefault="00C45F02">
            <w:r>
              <w:t>Display 'Date Captured' prominently; prioritise re-crawling for active programmes</w:t>
            </w:r>
          </w:p>
        </w:tc>
      </w:tr>
    </w:tbl>
    <w:p w14:paraId="32D670EF" w14:textId="77777777" w:rsidR="004A0AB6" w:rsidRDefault="00C45F02">
      <w:pPr>
        <w:spacing w:before="600"/>
        <w:jc w:val="center"/>
      </w:pPr>
      <w:r>
        <w:rPr>
          <w:i/>
          <w:iCs/>
          <w:color w:val="888888"/>
        </w:rPr>
        <w:t>— End of Document —</w:t>
      </w:r>
    </w:p>
    <w:sectPr w:rsidR="004A0A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BC70" w14:textId="77777777" w:rsidR="00C45F02" w:rsidRDefault="00C45F02">
      <w:r>
        <w:separator/>
      </w:r>
    </w:p>
  </w:endnote>
  <w:endnote w:type="continuationSeparator" w:id="0">
    <w:p w14:paraId="4191D8E3" w14:textId="77777777" w:rsidR="00C45F02" w:rsidRDefault="00C4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710A" w14:textId="77777777" w:rsidR="004A0AB6" w:rsidRDefault="00C45F02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B422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B422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F518" w14:textId="77777777" w:rsidR="00C45F02" w:rsidRDefault="00C45F02">
      <w:r>
        <w:separator/>
      </w:r>
    </w:p>
  </w:footnote>
  <w:footnote w:type="continuationSeparator" w:id="0">
    <w:p w14:paraId="72277BF6" w14:textId="77777777" w:rsidR="00C45F02" w:rsidRDefault="00C45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47D3" w14:textId="77777777" w:rsidR="004A0AB6" w:rsidRDefault="00C45F02">
    <w:pPr>
      <w:jc w:val="right"/>
    </w:pPr>
    <w:r>
      <w:rPr>
        <w:i/>
        <w:iCs/>
        <w:color w:val="888888"/>
        <w:sz w:val="20"/>
        <w:szCs w:val="20"/>
      </w:rPr>
      <w:t>Grants AI - Technical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1979"/>
    <w:multiLevelType w:val="multilevel"/>
    <w:tmpl w:val="FF4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B1211"/>
    <w:multiLevelType w:val="hybridMultilevel"/>
    <w:tmpl w:val="7AF8F97A"/>
    <w:lvl w:ilvl="0" w:tplc="80443A4A">
      <w:start w:val="1"/>
      <w:numFmt w:val="bullet"/>
      <w:lvlText w:val="•"/>
      <w:lvlJc w:val="left"/>
      <w:pPr>
        <w:ind w:left="720" w:hanging="360"/>
      </w:pPr>
    </w:lvl>
    <w:lvl w:ilvl="1" w:tplc="71842E58">
      <w:numFmt w:val="decimal"/>
      <w:lvlText w:val=""/>
      <w:lvlJc w:val="left"/>
    </w:lvl>
    <w:lvl w:ilvl="2" w:tplc="4CA274F8">
      <w:numFmt w:val="decimal"/>
      <w:lvlText w:val=""/>
      <w:lvlJc w:val="left"/>
    </w:lvl>
    <w:lvl w:ilvl="3" w:tplc="EE22210A">
      <w:numFmt w:val="decimal"/>
      <w:lvlText w:val=""/>
      <w:lvlJc w:val="left"/>
    </w:lvl>
    <w:lvl w:ilvl="4" w:tplc="D212B046">
      <w:numFmt w:val="decimal"/>
      <w:lvlText w:val=""/>
      <w:lvlJc w:val="left"/>
    </w:lvl>
    <w:lvl w:ilvl="5" w:tplc="E264A048">
      <w:numFmt w:val="decimal"/>
      <w:lvlText w:val=""/>
      <w:lvlJc w:val="left"/>
    </w:lvl>
    <w:lvl w:ilvl="6" w:tplc="760ADCA4">
      <w:numFmt w:val="decimal"/>
      <w:lvlText w:val=""/>
      <w:lvlJc w:val="left"/>
    </w:lvl>
    <w:lvl w:ilvl="7" w:tplc="05C84874">
      <w:numFmt w:val="decimal"/>
      <w:lvlText w:val=""/>
      <w:lvlJc w:val="left"/>
    </w:lvl>
    <w:lvl w:ilvl="8" w:tplc="EE1ADA06">
      <w:numFmt w:val="decimal"/>
      <w:lvlText w:val=""/>
      <w:lvlJc w:val="left"/>
    </w:lvl>
  </w:abstractNum>
  <w:abstractNum w:abstractNumId="2" w15:restartNumberingAfterBreak="0">
    <w:nsid w:val="4C9F415B"/>
    <w:multiLevelType w:val="hybridMultilevel"/>
    <w:tmpl w:val="E946D678"/>
    <w:lvl w:ilvl="0" w:tplc="518A6D6E">
      <w:start w:val="1"/>
      <w:numFmt w:val="decimal"/>
      <w:lvlText w:val="%1."/>
      <w:lvlJc w:val="left"/>
      <w:pPr>
        <w:ind w:left="720" w:hanging="360"/>
      </w:pPr>
    </w:lvl>
    <w:lvl w:ilvl="1" w:tplc="A07A1732">
      <w:numFmt w:val="decimal"/>
      <w:lvlText w:val=""/>
      <w:lvlJc w:val="left"/>
    </w:lvl>
    <w:lvl w:ilvl="2" w:tplc="1FB26590">
      <w:numFmt w:val="decimal"/>
      <w:lvlText w:val=""/>
      <w:lvlJc w:val="left"/>
    </w:lvl>
    <w:lvl w:ilvl="3" w:tplc="B798DA9C">
      <w:numFmt w:val="decimal"/>
      <w:lvlText w:val=""/>
      <w:lvlJc w:val="left"/>
    </w:lvl>
    <w:lvl w:ilvl="4" w:tplc="23AAB906">
      <w:numFmt w:val="decimal"/>
      <w:lvlText w:val=""/>
      <w:lvlJc w:val="left"/>
    </w:lvl>
    <w:lvl w:ilvl="5" w:tplc="BD72388E">
      <w:numFmt w:val="decimal"/>
      <w:lvlText w:val=""/>
      <w:lvlJc w:val="left"/>
    </w:lvl>
    <w:lvl w:ilvl="6" w:tplc="ECDC421E">
      <w:numFmt w:val="decimal"/>
      <w:lvlText w:val=""/>
      <w:lvlJc w:val="left"/>
    </w:lvl>
    <w:lvl w:ilvl="7" w:tplc="E500DFEE">
      <w:numFmt w:val="decimal"/>
      <w:lvlText w:val=""/>
      <w:lvlJc w:val="left"/>
    </w:lvl>
    <w:lvl w:ilvl="8" w:tplc="6ECE4D1A">
      <w:numFmt w:val="decimal"/>
      <w:lvlText w:val=""/>
      <w:lvlJc w:val="left"/>
    </w:lvl>
  </w:abstractNum>
  <w:abstractNum w:abstractNumId="3" w15:restartNumberingAfterBreak="0">
    <w:nsid w:val="4D04514C"/>
    <w:multiLevelType w:val="hybridMultilevel"/>
    <w:tmpl w:val="37785EEE"/>
    <w:lvl w:ilvl="0" w:tplc="42AAC58C">
      <w:start w:val="1"/>
      <w:numFmt w:val="decimal"/>
      <w:lvlText w:val="%1."/>
      <w:lvlJc w:val="left"/>
      <w:pPr>
        <w:ind w:left="720" w:hanging="360"/>
      </w:pPr>
    </w:lvl>
    <w:lvl w:ilvl="1" w:tplc="FE06C8A2">
      <w:numFmt w:val="decimal"/>
      <w:lvlText w:val=""/>
      <w:lvlJc w:val="left"/>
    </w:lvl>
    <w:lvl w:ilvl="2" w:tplc="96BEA32A">
      <w:numFmt w:val="decimal"/>
      <w:lvlText w:val=""/>
      <w:lvlJc w:val="left"/>
    </w:lvl>
    <w:lvl w:ilvl="3" w:tplc="0BA63FAC">
      <w:numFmt w:val="decimal"/>
      <w:lvlText w:val=""/>
      <w:lvlJc w:val="left"/>
    </w:lvl>
    <w:lvl w:ilvl="4" w:tplc="1EF4BA5E">
      <w:numFmt w:val="decimal"/>
      <w:lvlText w:val=""/>
      <w:lvlJc w:val="left"/>
    </w:lvl>
    <w:lvl w:ilvl="5" w:tplc="51F49392">
      <w:numFmt w:val="decimal"/>
      <w:lvlText w:val=""/>
      <w:lvlJc w:val="left"/>
    </w:lvl>
    <w:lvl w:ilvl="6" w:tplc="C848F5D8">
      <w:numFmt w:val="decimal"/>
      <w:lvlText w:val=""/>
      <w:lvlJc w:val="left"/>
    </w:lvl>
    <w:lvl w:ilvl="7" w:tplc="02A82A84">
      <w:numFmt w:val="decimal"/>
      <w:lvlText w:val=""/>
      <w:lvlJc w:val="left"/>
    </w:lvl>
    <w:lvl w:ilvl="8" w:tplc="526C8164">
      <w:numFmt w:val="decimal"/>
      <w:lvlText w:val=""/>
      <w:lvlJc w:val="left"/>
    </w:lvl>
  </w:abstractNum>
  <w:abstractNum w:abstractNumId="4" w15:restartNumberingAfterBreak="0">
    <w:nsid w:val="51D800B7"/>
    <w:multiLevelType w:val="multilevel"/>
    <w:tmpl w:val="57F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16633"/>
    <w:multiLevelType w:val="multilevel"/>
    <w:tmpl w:val="F40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0E89"/>
    <w:multiLevelType w:val="hybridMultilevel"/>
    <w:tmpl w:val="8A14894C"/>
    <w:lvl w:ilvl="0" w:tplc="BADC2F8E">
      <w:start w:val="1"/>
      <w:numFmt w:val="decimal"/>
      <w:lvlText w:val="%1."/>
      <w:lvlJc w:val="left"/>
      <w:pPr>
        <w:ind w:left="720" w:hanging="360"/>
      </w:pPr>
    </w:lvl>
    <w:lvl w:ilvl="1" w:tplc="AC9EB9AA">
      <w:numFmt w:val="decimal"/>
      <w:lvlText w:val=""/>
      <w:lvlJc w:val="left"/>
    </w:lvl>
    <w:lvl w:ilvl="2" w:tplc="46C44C10">
      <w:numFmt w:val="decimal"/>
      <w:lvlText w:val=""/>
      <w:lvlJc w:val="left"/>
    </w:lvl>
    <w:lvl w:ilvl="3" w:tplc="6BE83930">
      <w:numFmt w:val="decimal"/>
      <w:lvlText w:val=""/>
      <w:lvlJc w:val="left"/>
    </w:lvl>
    <w:lvl w:ilvl="4" w:tplc="49547608">
      <w:numFmt w:val="decimal"/>
      <w:lvlText w:val=""/>
      <w:lvlJc w:val="left"/>
    </w:lvl>
    <w:lvl w:ilvl="5" w:tplc="9698EB30">
      <w:numFmt w:val="decimal"/>
      <w:lvlText w:val=""/>
      <w:lvlJc w:val="left"/>
    </w:lvl>
    <w:lvl w:ilvl="6" w:tplc="3A26324E">
      <w:numFmt w:val="decimal"/>
      <w:lvlText w:val=""/>
      <w:lvlJc w:val="left"/>
    </w:lvl>
    <w:lvl w:ilvl="7" w:tplc="5894AADC">
      <w:numFmt w:val="decimal"/>
      <w:lvlText w:val=""/>
      <w:lvlJc w:val="left"/>
    </w:lvl>
    <w:lvl w:ilvl="8" w:tplc="6C4E7154">
      <w:numFmt w:val="decimal"/>
      <w:lvlText w:val=""/>
      <w:lvlJc w:val="left"/>
    </w:lvl>
  </w:abstractNum>
  <w:abstractNum w:abstractNumId="7" w15:restartNumberingAfterBreak="0">
    <w:nsid w:val="64E3327A"/>
    <w:multiLevelType w:val="multilevel"/>
    <w:tmpl w:val="5C9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8FC"/>
    <w:multiLevelType w:val="hybridMultilevel"/>
    <w:tmpl w:val="F254085C"/>
    <w:lvl w:ilvl="0" w:tplc="1C9252E8">
      <w:start w:val="1"/>
      <w:numFmt w:val="decimal"/>
      <w:lvlText w:val="%1."/>
      <w:lvlJc w:val="left"/>
      <w:pPr>
        <w:ind w:left="720" w:hanging="360"/>
      </w:pPr>
    </w:lvl>
    <w:lvl w:ilvl="1" w:tplc="FDE87402">
      <w:numFmt w:val="decimal"/>
      <w:lvlText w:val=""/>
      <w:lvlJc w:val="left"/>
    </w:lvl>
    <w:lvl w:ilvl="2" w:tplc="D54EAC78">
      <w:numFmt w:val="decimal"/>
      <w:lvlText w:val=""/>
      <w:lvlJc w:val="left"/>
    </w:lvl>
    <w:lvl w:ilvl="3" w:tplc="F244CD60">
      <w:numFmt w:val="decimal"/>
      <w:lvlText w:val=""/>
      <w:lvlJc w:val="left"/>
    </w:lvl>
    <w:lvl w:ilvl="4" w:tplc="5EAA10BA">
      <w:numFmt w:val="decimal"/>
      <w:lvlText w:val=""/>
      <w:lvlJc w:val="left"/>
    </w:lvl>
    <w:lvl w:ilvl="5" w:tplc="2C24AC7E">
      <w:numFmt w:val="decimal"/>
      <w:lvlText w:val=""/>
      <w:lvlJc w:val="left"/>
    </w:lvl>
    <w:lvl w:ilvl="6" w:tplc="FFB422CE">
      <w:numFmt w:val="decimal"/>
      <w:lvlText w:val=""/>
      <w:lvlJc w:val="left"/>
    </w:lvl>
    <w:lvl w:ilvl="7" w:tplc="C4C2F578">
      <w:numFmt w:val="decimal"/>
      <w:lvlText w:val=""/>
      <w:lvlJc w:val="left"/>
    </w:lvl>
    <w:lvl w:ilvl="8" w:tplc="BF72FCC4">
      <w:numFmt w:val="decimal"/>
      <w:lvlText w:val=""/>
      <w:lvlJc w:val="left"/>
    </w:lvl>
  </w:abstractNum>
  <w:abstractNum w:abstractNumId="9" w15:restartNumberingAfterBreak="0">
    <w:nsid w:val="6EAD3DEC"/>
    <w:multiLevelType w:val="multilevel"/>
    <w:tmpl w:val="AC1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6480C"/>
    <w:multiLevelType w:val="hybridMultilevel"/>
    <w:tmpl w:val="62745B0C"/>
    <w:lvl w:ilvl="0" w:tplc="719E264A">
      <w:start w:val="1"/>
      <w:numFmt w:val="bullet"/>
      <w:lvlText w:val="●"/>
      <w:lvlJc w:val="left"/>
      <w:pPr>
        <w:ind w:left="720" w:hanging="360"/>
      </w:pPr>
    </w:lvl>
    <w:lvl w:ilvl="1" w:tplc="6F8E25A8">
      <w:start w:val="1"/>
      <w:numFmt w:val="bullet"/>
      <w:lvlText w:val="○"/>
      <w:lvlJc w:val="left"/>
      <w:pPr>
        <w:ind w:left="1440" w:hanging="360"/>
      </w:pPr>
    </w:lvl>
    <w:lvl w:ilvl="2" w:tplc="11AA2418">
      <w:start w:val="1"/>
      <w:numFmt w:val="bullet"/>
      <w:lvlText w:val="■"/>
      <w:lvlJc w:val="left"/>
      <w:pPr>
        <w:ind w:left="2160" w:hanging="360"/>
      </w:pPr>
    </w:lvl>
    <w:lvl w:ilvl="3" w:tplc="21D2F3E8">
      <w:start w:val="1"/>
      <w:numFmt w:val="bullet"/>
      <w:lvlText w:val="●"/>
      <w:lvlJc w:val="left"/>
      <w:pPr>
        <w:ind w:left="2880" w:hanging="360"/>
      </w:pPr>
    </w:lvl>
    <w:lvl w:ilvl="4" w:tplc="92568190">
      <w:start w:val="1"/>
      <w:numFmt w:val="bullet"/>
      <w:lvlText w:val="○"/>
      <w:lvlJc w:val="left"/>
      <w:pPr>
        <w:ind w:left="3600" w:hanging="360"/>
      </w:pPr>
    </w:lvl>
    <w:lvl w:ilvl="5" w:tplc="F29A8DA4">
      <w:start w:val="1"/>
      <w:numFmt w:val="bullet"/>
      <w:lvlText w:val="■"/>
      <w:lvlJc w:val="left"/>
      <w:pPr>
        <w:ind w:left="4320" w:hanging="360"/>
      </w:pPr>
    </w:lvl>
    <w:lvl w:ilvl="6" w:tplc="4EE4EB6E">
      <w:start w:val="1"/>
      <w:numFmt w:val="bullet"/>
      <w:lvlText w:val="●"/>
      <w:lvlJc w:val="left"/>
      <w:pPr>
        <w:ind w:left="5040" w:hanging="360"/>
      </w:pPr>
    </w:lvl>
    <w:lvl w:ilvl="7" w:tplc="786EA7F4">
      <w:start w:val="1"/>
      <w:numFmt w:val="bullet"/>
      <w:lvlText w:val="●"/>
      <w:lvlJc w:val="left"/>
      <w:pPr>
        <w:ind w:left="5760" w:hanging="360"/>
      </w:pPr>
    </w:lvl>
    <w:lvl w:ilvl="8" w:tplc="ED043B4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7A12007"/>
    <w:multiLevelType w:val="multilevel"/>
    <w:tmpl w:val="D6F6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62694"/>
    <w:multiLevelType w:val="multilevel"/>
    <w:tmpl w:val="4C9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461EB"/>
    <w:multiLevelType w:val="hybridMultilevel"/>
    <w:tmpl w:val="7FAED256"/>
    <w:lvl w:ilvl="0" w:tplc="A4FE395C">
      <w:start w:val="1"/>
      <w:numFmt w:val="decimal"/>
      <w:lvlText w:val="%1."/>
      <w:lvlJc w:val="left"/>
      <w:pPr>
        <w:ind w:left="720" w:hanging="360"/>
      </w:pPr>
    </w:lvl>
    <w:lvl w:ilvl="1" w:tplc="FC6ED520">
      <w:numFmt w:val="decimal"/>
      <w:lvlText w:val=""/>
      <w:lvlJc w:val="left"/>
    </w:lvl>
    <w:lvl w:ilvl="2" w:tplc="A80C83E6">
      <w:numFmt w:val="decimal"/>
      <w:lvlText w:val=""/>
      <w:lvlJc w:val="left"/>
    </w:lvl>
    <w:lvl w:ilvl="3" w:tplc="749277A6">
      <w:numFmt w:val="decimal"/>
      <w:lvlText w:val=""/>
      <w:lvlJc w:val="left"/>
    </w:lvl>
    <w:lvl w:ilvl="4" w:tplc="9C002CFA">
      <w:numFmt w:val="decimal"/>
      <w:lvlText w:val=""/>
      <w:lvlJc w:val="left"/>
    </w:lvl>
    <w:lvl w:ilvl="5" w:tplc="FF3C3F00">
      <w:numFmt w:val="decimal"/>
      <w:lvlText w:val=""/>
      <w:lvlJc w:val="left"/>
    </w:lvl>
    <w:lvl w:ilvl="6" w:tplc="770ED5E0">
      <w:numFmt w:val="decimal"/>
      <w:lvlText w:val=""/>
      <w:lvlJc w:val="left"/>
    </w:lvl>
    <w:lvl w:ilvl="7" w:tplc="A27C1C1A">
      <w:numFmt w:val="decimal"/>
      <w:lvlText w:val=""/>
      <w:lvlJc w:val="left"/>
    </w:lvl>
    <w:lvl w:ilvl="8" w:tplc="5FF8213E">
      <w:numFmt w:val="decimal"/>
      <w:lvlText w:val=""/>
      <w:lvlJc w:val="left"/>
    </w:lvl>
  </w:abstractNum>
  <w:num w:numId="1" w16cid:durableId="234899785">
    <w:abstractNumId w:val="10"/>
    <w:lvlOverride w:ilvl="0">
      <w:startOverride w:val="1"/>
    </w:lvlOverride>
  </w:num>
  <w:num w:numId="2" w16cid:durableId="2115442904">
    <w:abstractNumId w:val="2"/>
    <w:lvlOverride w:ilvl="0">
      <w:startOverride w:val="1"/>
    </w:lvlOverride>
  </w:num>
  <w:num w:numId="3" w16cid:durableId="433405043">
    <w:abstractNumId w:val="1"/>
    <w:lvlOverride w:ilvl="0">
      <w:startOverride w:val="1"/>
    </w:lvlOverride>
  </w:num>
  <w:num w:numId="4" w16cid:durableId="1878927053">
    <w:abstractNumId w:val="3"/>
    <w:lvlOverride w:ilvl="0">
      <w:startOverride w:val="1"/>
    </w:lvlOverride>
  </w:num>
  <w:num w:numId="5" w16cid:durableId="1993479906">
    <w:abstractNumId w:val="8"/>
    <w:lvlOverride w:ilvl="0">
      <w:startOverride w:val="1"/>
    </w:lvlOverride>
  </w:num>
  <w:num w:numId="6" w16cid:durableId="353894618">
    <w:abstractNumId w:val="13"/>
    <w:lvlOverride w:ilvl="0">
      <w:startOverride w:val="1"/>
    </w:lvlOverride>
  </w:num>
  <w:num w:numId="7" w16cid:durableId="584732881">
    <w:abstractNumId w:val="6"/>
    <w:lvlOverride w:ilvl="0">
      <w:startOverride w:val="1"/>
    </w:lvlOverride>
  </w:num>
  <w:num w:numId="8" w16cid:durableId="1905607383">
    <w:abstractNumId w:val="11"/>
  </w:num>
  <w:num w:numId="9" w16cid:durableId="1707948931">
    <w:abstractNumId w:val="7"/>
  </w:num>
  <w:num w:numId="10" w16cid:durableId="1682586650">
    <w:abstractNumId w:val="4"/>
  </w:num>
  <w:num w:numId="11" w16cid:durableId="764230488">
    <w:abstractNumId w:val="12"/>
  </w:num>
  <w:num w:numId="12" w16cid:durableId="736899978">
    <w:abstractNumId w:val="5"/>
  </w:num>
  <w:num w:numId="13" w16cid:durableId="1762022889">
    <w:abstractNumId w:val="9"/>
  </w:num>
  <w:num w:numId="14" w16cid:durableId="31780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AB6"/>
    <w:rsid w:val="000B422A"/>
    <w:rsid w:val="00390962"/>
    <w:rsid w:val="004A0AB6"/>
    <w:rsid w:val="00730348"/>
    <w:rsid w:val="008161DD"/>
    <w:rsid w:val="00975794"/>
    <w:rsid w:val="00C45F02"/>
    <w:rsid w:val="00CE14D8"/>
    <w:rsid w:val="00F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5E84"/>
  <w15:docId w15:val="{0CF68EB0-AD3A-449C-AFF1-71C8A65C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5A6C7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5A6C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A6C7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7DD3C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1655</Words>
  <Characters>11061</Characters>
  <Application>Microsoft Office Word</Application>
  <DocSecurity>0</DocSecurity>
  <Lines>291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Cranshaw</cp:lastModifiedBy>
  <cp:revision>2</cp:revision>
  <dcterms:created xsi:type="dcterms:W3CDTF">2025-12-15T00:05:00Z</dcterms:created>
  <dcterms:modified xsi:type="dcterms:W3CDTF">2025-12-15T00:05:00Z</dcterms:modified>
</cp:coreProperties>
</file>