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6"/>
          <w:szCs w:val="36"/>
        </w:rPr>
        <w:t xml:space="preserve">Chapter 6 — In-Class Demonstration Programs</w:t>
      </w:r>
    </w:p>
    <w:p>
      <w:pPr>
        <w:pBdr>
          <w:bottom w:val="single" w:color="1F3864" w:sz="12" w:space="6"/>
        </w:pBdr>
        <w:spacing w:after="240"/>
      </w:pPr>
      <w:r>
        <w:rPr>
          <w:color w:val="595959"/>
          <w:sz w:val="24"/>
          <w:szCs w:val="24"/>
        </w:rPr>
        <w:t xml:space="preserve">Arrays, Parallel Arrays, Loops, and Linear Search</w:t>
      </w:r>
    </w:p>
    <w:p>
      <w:pPr>
        <w:spacing w:after="120" w:before="0"/>
      </w:pPr>
      <w:r>
        <w:rPr>
          <w:sz w:val="21"/>
          <w:szCs w:val="21"/>
        </w:rPr>
        <w:t xml:space="preserve">These five demo programs practice exactly the same skills as the Chapter 6 labs, using different data and different problem domains. Work through a demo in class, then apply the same pattern to the matching lab on your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60"/>
        <w:gridCol w:w="2100"/>
      </w:tblGrid>
      <w:tr>
        <w:trPr>
          <w:tblHeader/>
        </w:trPr>
        <w:tc>
          <w:tcPr>
            <w:tcW w:type="dxa" w:w="2600"/>
            <w:shd w:fill="1F3864" w:color="auto" w:val="clear"/>
            <w:tcMar>
              <w:top w:type="dxa" w:w="45"/>
              <w:left w:type="dxa" w:w="110"/>
              <w:bottom w:type="dxa" w:w="45"/>
              <w:right w:type="dxa" w:w="110"/>
            </w:tcMar>
          </w:tcPr>
          <w:p>
            <w:pPr>
              <w:spacing w:after="0"/>
            </w:pPr>
            <w:r>
              <w:rPr>
                <w:b/>
                <w:bCs/>
                <w:color w:val="FFFFFF"/>
                <w:sz w:val="21"/>
                <w:szCs w:val="21"/>
              </w:rPr>
              <w:t xml:space="preserve">Demo</w:t>
            </w:r>
          </w:p>
        </w:tc>
        <w:tc>
          <w:tcPr>
            <w:tcW w:type="dxa" w:w="4660"/>
            <w:shd w:fill="1F3864" w:color="auto" w:val="clear"/>
            <w:tcMar>
              <w:top w:type="dxa" w:w="45"/>
              <w:left w:type="dxa" w:w="110"/>
              <w:bottom w:type="dxa" w:w="45"/>
              <w:right w:type="dxa" w:w="110"/>
            </w:tcMar>
          </w:tcPr>
          <w:p>
            <w:pPr>
              <w:spacing w:after="0"/>
            </w:pPr>
            <w:r>
              <w:rPr>
                <w:b/>
                <w:bCs/>
                <w:color w:val="FFFFFF"/>
                <w:sz w:val="21"/>
                <w:szCs w:val="21"/>
              </w:rPr>
              <w:t xml:space="preserve">Skill it practices</w:t>
            </w:r>
          </w:p>
        </w:tc>
        <w:tc>
          <w:tcPr>
            <w:tcW w:type="dxa" w:w="2100"/>
            <w:shd w:fill="1F3864" w:color="auto" w:val="clear"/>
            <w:tcMar>
              <w:top w:type="dxa" w:w="45"/>
              <w:left w:type="dxa" w:w="110"/>
              <w:bottom w:type="dxa" w:w="45"/>
              <w:right w:type="dxa" w:w="110"/>
            </w:tcMar>
          </w:tcPr>
          <w:p>
            <w:pPr>
              <w:spacing w:after="0"/>
            </w:pPr>
            <w:r>
              <w:rPr>
                <w:b/>
                <w:bCs/>
                <w:color w:val="FFFFFF"/>
                <w:sz w:val="21"/>
                <w:szCs w:val="21"/>
              </w:rPr>
              <w:t xml:space="preserve">Matching lab</w:t>
            </w:r>
          </w:p>
        </w:tc>
      </w:tr>
      <w:tr>
        <w:tc>
          <w:tcPr>
            <w:tcW w:type="dxa" w:w="2600"/>
            <w:tcMar>
              <w:top w:type="dxa" w:w="45"/>
              <w:left w:type="dxa" w:w="110"/>
              <w:bottom w:type="dxa" w:w="45"/>
              <w:right w:type="dxa" w:w="110"/>
            </w:tcMar>
          </w:tcPr>
          <w:p>
            <w:pPr>
              <w:spacing w:after="0"/>
            </w:pPr>
            <w:r>
              <w:rPr>
                <w:b w:val="false"/>
                <w:bCs w:val="false"/>
                <w:sz w:val="21"/>
                <w:szCs w:val="21"/>
              </w:rPr>
              <w:t xml:space="preserve">DEMO1 — Shipping Quote</w:t>
            </w:r>
          </w:p>
        </w:tc>
        <w:tc>
          <w:tcPr>
            <w:tcW w:type="dxa" w:w="4660"/>
            <w:tcMar>
              <w:top w:type="dxa" w:w="45"/>
              <w:left w:type="dxa" w:w="110"/>
              <w:bottom w:type="dxa" w:w="45"/>
              <w:right w:type="dxa" w:w="110"/>
            </w:tcMar>
          </w:tcPr>
          <w:p>
            <w:pPr>
              <w:spacing w:after="0"/>
            </w:pPr>
            <w:r>
              <w:rPr>
                <w:b w:val="false"/>
                <w:bCs w:val="false"/>
                <w:sz w:val="21"/>
                <w:szCs w:val="21"/>
              </w:rPr>
              <w:t xml:space="preserve">Parallel arrays + linear search for an exact match; not-found message</w:t>
            </w:r>
          </w:p>
        </w:tc>
        <w:tc>
          <w:tcPr>
            <w:tcW w:type="dxa" w:w="2100"/>
            <w:tcMar>
              <w:top w:type="dxa" w:w="45"/>
              <w:left w:type="dxa" w:w="110"/>
              <w:bottom w:type="dxa" w:w="45"/>
              <w:right w:type="dxa" w:w="110"/>
            </w:tcMar>
          </w:tcPr>
          <w:p>
            <w:pPr>
              <w:spacing w:after="0"/>
            </w:pPr>
            <w:r>
              <w:rPr>
                <w:b w:val="false"/>
                <w:bCs w:val="false"/>
                <w:sz w:val="21"/>
                <w:szCs w:val="21"/>
              </w:rPr>
              <w:t xml:space="preserve">LAB1</w:t>
            </w:r>
          </w:p>
        </w:tc>
      </w:tr>
      <w:tr>
        <w:tc>
          <w:tcPr>
            <w:tcW w:type="dxa" w:w="2600"/>
            <w:shd w:fill="EFF3FA" w:color="auto" w:val="clear"/>
            <w:tcMar>
              <w:top w:type="dxa" w:w="45"/>
              <w:left w:type="dxa" w:w="110"/>
              <w:bottom w:type="dxa" w:w="45"/>
              <w:right w:type="dxa" w:w="110"/>
            </w:tcMar>
          </w:tcPr>
          <w:p>
            <w:pPr>
              <w:spacing w:after="0"/>
            </w:pPr>
            <w:r>
              <w:rPr>
                <w:b w:val="false"/>
                <w:bCs w:val="false"/>
                <w:sz w:val="21"/>
                <w:szCs w:val="21"/>
              </w:rPr>
              <w:t xml:space="preserve">DEMO2 — Kayak Rental</w:t>
            </w:r>
          </w:p>
        </w:tc>
        <w:tc>
          <w:tcPr>
            <w:tcW w:type="dxa" w:w="4660"/>
            <w:shd w:fill="EFF3FA" w:color="auto" w:val="clear"/>
            <w:tcMar>
              <w:top w:type="dxa" w:w="45"/>
              <w:left w:type="dxa" w:w="110"/>
              <w:bottom w:type="dxa" w:w="45"/>
              <w:right w:type="dxa" w:w="110"/>
            </w:tcMar>
          </w:tcPr>
          <w:p>
            <w:pPr>
              <w:spacing w:after="0"/>
            </w:pPr>
            <w:r>
              <w:rPr>
                <w:b w:val="false"/>
                <w:bCs w:val="false"/>
                <w:sz w:val="21"/>
                <w:szCs w:val="21"/>
              </w:rPr>
              <w:t xml:space="preserve">Parallel arrays + range match (tiered pricing)</w:t>
            </w:r>
          </w:p>
        </w:tc>
        <w:tc>
          <w:tcPr>
            <w:tcW w:type="dxa" w:w="2100"/>
            <w:shd w:fill="EFF3FA" w:color="auto" w:val="clear"/>
            <w:tcMar>
              <w:top w:type="dxa" w:w="45"/>
              <w:left w:type="dxa" w:w="110"/>
              <w:bottom w:type="dxa" w:w="45"/>
              <w:right w:type="dxa" w:w="110"/>
            </w:tcMar>
          </w:tcPr>
          <w:p>
            <w:pPr>
              <w:spacing w:after="0"/>
            </w:pPr>
            <w:r>
              <w:rPr>
                <w:b w:val="false"/>
                <w:bCs w:val="false"/>
                <w:sz w:val="21"/>
                <w:szCs w:val="21"/>
              </w:rPr>
              <w:t xml:space="preserve">LAB2</w:t>
            </w:r>
          </w:p>
        </w:tc>
      </w:tr>
      <w:tr>
        <w:tc>
          <w:tcPr>
            <w:tcW w:type="dxa" w:w="2600"/>
            <w:tcMar>
              <w:top w:type="dxa" w:w="45"/>
              <w:left w:type="dxa" w:w="110"/>
              <w:bottom w:type="dxa" w:w="45"/>
              <w:right w:type="dxa" w:w="110"/>
            </w:tcMar>
          </w:tcPr>
          <w:p>
            <w:pPr>
              <w:spacing w:after="0"/>
            </w:pPr>
            <w:r>
              <w:rPr>
                <w:b w:val="false"/>
                <w:bCs w:val="false"/>
                <w:sz w:val="21"/>
                <w:szCs w:val="21"/>
              </w:rPr>
              <w:t xml:space="preserve">DEMO3 — BookNook</w:t>
            </w:r>
          </w:p>
        </w:tc>
        <w:tc>
          <w:tcPr>
            <w:tcW w:type="dxa" w:w="4660"/>
            <w:tcMar>
              <w:top w:type="dxa" w:w="45"/>
              <w:left w:type="dxa" w:w="110"/>
              <w:bottom w:type="dxa" w:w="45"/>
              <w:right w:type="dxa" w:w="110"/>
            </w:tcMar>
          </w:tcPr>
          <w:p>
            <w:pPr>
              <w:spacing w:after="0"/>
            </w:pPr>
            <w:r>
              <w:rPr>
                <w:b w:val="false"/>
                <w:bCs w:val="false"/>
                <w:sz w:val="21"/>
                <w:szCs w:val="21"/>
              </w:rPr>
              <w:t xml:space="preserve">Partial, case-insensitive keyword search across two fields</w:t>
            </w:r>
          </w:p>
        </w:tc>
        <w:tc>
          <w:tcPr>
            <w:tcW w:type="dxa" w:w="2100"/>
            <w:tcMar>
              <w:top w:type="dxa" w:w="45"/>
              <w:left w:type="dxa" w:w="110"/>
              <w:bottom w:type="dxa" w:w="45"/>
              <w:right w:type="dxa" w:w="110"/>
            </w:tcMar>
          </w:tcPr>
          <w:p>
            <w:pPr>
              <w:spacing w:after="0"/>
            </w:pPr>
            <w:r>
              <w:rPr>
                <w:b w:val="false"/>
                <w:bCs w:val="false"/>
                <w:sz w:val="21"/>
                <w:szCs w:val="21"/>
              </w:rPr>
              <w:t xml:space="preserve">LAB3</w:t>
            </w:r>
          </w:p>
        </w:tc>
      </w:tr>
      <w:tr>
        <w:tc>
          <w:tcPr>
            <w:tcW w:type="dxa" w:w="2600"/>
            <w:shd w:fill="EFF3FA" w:color="auto" w:val="clear"/>
            <w:tcMar>
              <w:top w:type="dxa" w:w="45"/>
              <w:left w:type="dxa" w:w="110"/>
              <w:bottom w:type="dxa" w:w="45"/>
              <w:right w:type="dxa" w:w="110"/>
            </w:tcMar>
          </w:tcPr>
          <w:p>
            <w:pPr>
              <w:spacing w:after="0"/>
            </w:pPr>
            <w:r>
              <w:rPr>
                <w:b w:val="false"/>
                <w:bCs w:val="false"/>
                <w:sz w:val="21"/>
                <w:szCs w:val="21"/>
              </w:rPr>
              <w:t xml:space="preserve">DEMO4 — Plant Finder</w:t>
            </w:r>
          </w:p>
        </w:tc>
        <w:tc>
          <w:tcPr>
            <w:tcW w:type="dxa" w:w="4660"/>
            <w:shd w:fill="EFF3FA" w:color="auto" w:val="clear"/>
            <w:tcMar>
              <w:top w:type="dxa" w:w="45"/>
              <w:left w:type="dxa" w:w="110"/>
              <w:bottom w:type="dxa" w:w="45"/>
              <w:right w:type="dxa" w:w="110"/>
            </w:tcMar>
          </w:tcPr>
          <w:p>
            <w:pPr>
              <w:spacing w:after="0"/>
            </w:pPr>
            <w:r>
              <w:rPr>
                <w:b w:val="false"/>
                <w:bCs w:val="false"/>
                <w:sz w:val="21"/>
                <w:szCs w:val="21"/>
              </w:rPr>
              <w:t xml:space="preserve">Keyword search + an accumulator that counts matches</w:t>
            </w:r>
          </w:p>
        </w:tc>
        <w:tc>
          <w:tcPr>
            <w:tcW w:type="dxa" w:w="2100"/>
            <w:shd w:fill="EFF3FA" w:color="auto" w:val="clear"/>
            <w:tcMar>
              <w:top w:type="dxa" w:w="45"/>
              <w:left w:type="dxa" w:w="110"/>
              <w:bottom w:type="dxa" w:w="45"/>
              <w:right w:type="dxa" w:w="110"/>
            </w:tcMar>
          </w:tcPr>
          <w:p>
            <w:pPr>
              <w:spacing w:after="0"/>
            </w:pPr>
            <w:r>
              <w:rPr>
                <w:b w:val="false"/>
                <w:bCs w:val="false"/>
                <w:sz w:val="21"/>
                <w:szCs w:val="21"/>
              </w:rPr>
              <w:t xml:space="preserve">LAB4</w:t>
            </w:r>
          </w:p>
        </w:tc>
      </w:tr>
      <w:tr>
        <w:tc>
          <w:tcPr>
            <w:tcW w:type="dxa" w:w="2600"/>
            <w:tcMar>
              <w:top w:type="dxa" w:w="45"/>
              <w:left w:type="dxa" w:w="110"/>
              <w:bottom w:type="dxa" w:w="45"/>
              <w:right w:type="dxa" w:w="110"/>
            </w:tcMar>
          </w:tcPr>
          <w:p>
            <w:pPr>
              <w:spacing w:after="0"/>
            </w:pPr>
            <w:r>
              <w:rPr>
                <w:b w:val="false"/>
                <w:bCs w:val="false"/>
                <w:sz w:val="21"/>
                <w:szCs w:val="21"/>
              </w:rPr>
              <w:t xml:space="preserve">DEMO5 — Privacy Masker</w:t>
            </w:r>
          </w:p>
        </w:tc>
        <w:tc>
          <w:tcPr>
            <w:tcW w:type="dxa" w:w="4660"/>
            <w:tcMar>
              <w:top w:type="dxa" w:w="45"/>
              <w:left w:type="dxa" w:w="110"/>
              <w:bottom w:type="dxa" w:w="45"/>
              <w:right w:type="dxa" w:w="110"/>
            </w:tcMar>
          </w:tcPr>
          <w:p>
            <w:pPr>
              <w:spacing w:after="0"/>
            </w:pPr>
            <w:r>
              <w:rPr>
                <w:b w:val="false"/>
                <w:bCs w:val="false"/>
                <w:sz w:val="21"/>
                <w:szCs w:val="21"/>
              </w:rPr>
              <w:t xml:space="preserve">Walking a string one character at a time; building a new string</w:t>
            </w:r>
          </w:p>
        </w:tc>
        <w:tc>
          <w:tcPr>
            <w:tcW w:type="dxa" w:w="2100"/>
            <w:tcMar>
              <w:top w:type="dxa" w:w="45"/>
              <w:left w:type="dxa" w:w="110"/>
              <w:bottom w:type="dxa" w:w="45"/>
              <w:right w:type="dxa" w:w="110"/>
            </w:tcMar>
          </w:tcPr>
          <w:p>
            <w:pPr>
              <w:spacing w:after="0"/>
            </w:pPr>
            <w:r>
              <w:rPr>
                <w:b w:val="false"/>
                <w:bCs w:val="false"/>
                <w:sz w:val="21"/>
                <w:szCs w:val="21"/>
              </w:rPr>
              <w:t xml:space="preserve">LAB5</w:t>
            </w:r>
          </w:p>
        </w:tc>
      </w:tr>
    </w:tbl>
    <w:p>
      <w:pPr>
        <w:spacing w:after="160"/>
      </w:pPr>
    </w:p>
    <w:p>
      <w:pPr>
        <w:spacing w:after="100" w:before="0"/>
      </w:pPr>
      <w:r>
        <w:rPr>
          <w:b/>
          <w:bCs/>
          <w:sz w:val="21"/>
          <w:szCs w:val="21"/>
        </w:rPr>
        <w:t xml:space="preserve">Rules that apply to every demo</w:t>
      </w:r>
    </w:p>
    <w:p>
      <w:pPr>
        <w:pStyle w:val="ListParagraph"/>
        <w:numPr>
          <w:ilvl w:val="0"/>
          <w:numId w:val="2"/>
        </w:numPr>
        <w:spacing w:after="60"/>
      </w:pPr>
      <w:r>
        <w:rPr>
          <w:sz w:val="21"/>
          <w:szCs w:val="21"/>
        </w:rPr>
        <w:t xml:space="preserve">C# Windows Forms application, one form per project.</w:t>
      </w:r>
    </w:p>
    <w:p>
      <w:pPr>
        <w:pStyle w:val="ListParagraph"/>
        <w:numPr>
          <w:ilvl w:val="0"/>
          <w:numId w:val="2"/>
        </w:numPr>
        <w:spacing w:after="60"/>
      </w:pPr>
      <w:r>
        <w:rPr>
          <w:sz w:val="21"/>
          <w:szCs w:val="21"/>
        </w:rPr>
        <w:t xml:space="preserve">All data is stored in parallel arrays declared inside the button's Click event handler.</w:t>
      </w:r>
    </w:p>
    <w:p>
      <w:pPr>
        <w:pStyle w:val="ListParagraph"/>
        <w:numPr>
          <w:ilvl w:val="0"/>
          <w:numId w:val="2"/>
        </w:numPr>
        <w:spacing w:after="60"/>
      </w:pPr>
      <w:r>
        <w:rPr>
          <w:sz w:val="21"/>
          <w:szCs w:val="21"/>
        </w:rPr>
        <w:t xml:space="preserve">All of the work happens in the button's Click event handler. Do not write your own methods and do not create your own classes — we have not covered those yet.</w:t>
      </w:r>
    </w:p>
    <w:p>
      <w:pPr>
        <w:pStyle w:val="ListParagraph"/>
        <w:numPr>
          <w:ilvl w:val="0"/>
          <w:numId w:val="2"/>
        </w:numPr>
        <w:spacing w:after="60"/>
      </w:pPr>
      <w:r>
        <w:rPr>
          <w:sz w:val="21"/>
          <w:szCs w:val="21"/>
        </w:rPr>
        <w:t xml:space="preserve">Use a for loop to walk the arrays. Do not use LINQ, List&lt;T&gt;, or Dictionary.</w:t>
      </w:r>
    </w:p>
    <w:p>
      <w:pPr>
        <w:pStyle w:val="ListParagraph"/>
        <w:numPr>
          <w:ilvl w:val="0"/>
          <w:numId w:val="2"/>
        </w:numPr>
        <w:spacing w:after="60"/>
      </w:pPr>
      <w:r>
        <w:rPr>
          <w:sz w:val="21"/>
          <w:szCs w:val="21"/>
        </w:rPr>
        <w:t xml:space="preserve">Money is displayed with .ToString("C").</w:t>
      </w:r>
    </w:p>
    <w:p>
      <w:pPr>
        <w:pStyle w:val="ListParagraph"/>
        <w:numPr>
          <w:ilvl w:val="0"/>
          <w:numId w:val="2"/>
        </w:numPr>
        <w:spacing w:after="60"/>
      </w:pPr>
      <w:r>
        <w:rPr>
          <w:sz w:val="21"/>
          <w:szCs w:val="21"/>
        </w:rPr>
        <w:t xml:space="preserve">An error message must clear itself the next time a search succeeds.</w:t>
      </w:r>
    </w:p>
    <w:p>
      <w:pPr>
        <w:pStyle w:val="Heading1"/>
        <w:pageBreakBefore/>
        <w:pBdr>
          <w:bottom w:val="single" w:color="1F3864" w:sz="8" w:space="4"/>
        </w:pBdr>
        <w:spacing w:after="140" w:before="0"/>
      </w:pPr>
      <w:r>
        <w:rPr>
          <w:b/>
          <w:bCs/>
          <w:color w:val="1F3864"/>
          <w:sz w:val="30"/>
          <w:szCs w:val="30"/>
        </w:rPr>
        <w:t xml:space="preserve">DEMO1 — Rapid Parcel Shipping Quote</w:t>
      </w:r>
    </w:p>
    <w:p>
      <w:pPr>
        <w:spacing w:after="100" w:before="0"/>
      </w:pPr>
      <w:r>
        <w:rPr>
          <w:sz w:val="21"/>
          <w:szCs w:val="21"/>
        </w:rPr>
        <w:t xml:space="preserve">Write a C# WinForms GUI application that looks up a flat shipping charge for a two-letter state code, based on the table below.</w:t>
      </w:r>
    </w:p>
    <w:p>
      <w:pPr>
        <w:pStyle w:val="Heading2"/>
        <w:spacing w:after="80" w:before="150"/>
      </w:pPr>
      <w:r>
        <w:rPr>
          <w:b/>
          <w:bCs/>
          <w:color w:val="2E5496"/>
          <w:sz w:val="24"/>
          <w:szCs w:val="24"/>
        </w:rPr>
        <w:t xml:space="preserve">Requirements</w:t>
      </w:r>
    </w:p>
    <w:p>
      <w:pPr>
        <w:pStyle w:val="ListParagraph"/>
        <w:numPr>
          <w:ilvl w:val="0"/>
          <w:numId w:val="2"/>
        </w:numPr>
        <w:spacing w:after="60"/>
      </w:pPr>
      <w:r>
        <w:rPr>
          <w:sz w:val="21"/>
          <w:szCs w:val="21"/>
        </w:rPr>
        <w:t xml:space="preserve">Store the state codes and the shipping charges in a pair of parallel arrays, and search them with an appropriate loop.</w:t>
      </w:r>
    </w:p>
    <w:p>
      <w:pPr>
        <w:pStyle w:val="ListParagraph"/>
        <w:numPr>
          <w:ilvl w:val="0"/>
          <w:numId w:val="2"/>
        </w:numPr>
        <w:spacing w:after="60"/>
      </w:pPr>
      <w:r>
        <w:rPr>
          <w:sz w:val="21"/>
          <w:szCs w:val="21"/>
        </w:rPr>
        <w:t xml:space="preserve">The user types a two-letter state code and clicks Look Up.</w:t>
      </w:r>
    </w:p>
    <w:p>
      <w:pPr>
        <w:pStyle w:val="ListParagraph"/>
        <w:numPr>
          <w:ilvl w:val="0"/>
          <w:numId w:val="2"/>
        </w:numPr>
        <w:spacing w:after="60"/>
      </w:pPr>
      <w:r>
        <w:rPr>
          <w:sz w:val="21"/>
          <w:szCs w:val="21"/>
        </w:rPr>
        <w:t xml:space="preserve">If the state code is found, display the shipping charge formatted as currency.</w:t>
      </w:r>
    </w:p>
    <w:p>
      <w:pPr>
        <w:pStyle w:val="ListParagraph"/>
        <w:numPr>
          <w:ilvl w:val="0"/>
          <w:numId w:val="2"/>
        </w:numPr>
        <w:spacing w:after="60"/>
      </w:pPr>
      <w:r>
        <w:rPr>
          <w:sz w:val="21"/>
          <w:szCs w:val="21"/>
        </w:rPr>
        <w:t xml:space="preserve">The search must be case insensitive — "mo" and "MO" must both work.</w:t>
      </w:r>
    </w:p>
    <w:p>
      <w:pPr>
        <w:pStyle w:val="ListParagraph"/>
        <w:numPr>
          <w:ilvl w:val="0"/>
          <w:numId w:val="2"/>
        </w:numPr>
        <w:spacing w:after="60"/>
      </w:pPr>
      <w:r>
        <w:rPr>
          <w:sz w:val="21"/>
          <w:szCs w:val="21"/>
        </w:rPr>
        <w:t xml:space="preserve">If the state code is not found, display a not-found message.</w:t>
      </w:r>
    </w:p>
    <w:p>
      <w:pPr>
        <w:pStyle w:val="ListParagraph"/>
        <w:numPr>
          <w:ilvl w:val="0"/>
          <w:numId w:val="2"/>
        </w:numPr>
        <w:spacing w:after="60"/>
      </w:pPr>
      <w:r>
        <w:rPr>
          <w:sz w:val="21"/>
          <w:szCs w:val="21"/>
        </w:rPr>
        <w:t xml:space="preserve">The not-found message must disappear when a later lookup succeeds.</w:t>
      </w:r>
    </w:p>
    <w:p>
      <w:pPr>
        <w:pStyle w:val="Heading2"/>
        <w:spacing w:after="80" w:before="150"/>
      </w:pPr>
      <w:r>
        <w:rPr>
          <w:b/>
          <w:bCs/>
          <w:color w:val="2E5496"/>
          <w:sz w:val="24"/>
          <w:szCs w:val="24"/>
        </w:rPr>
        <w:t xml:space="preserve">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color="auto" w:val="clear"/>
            <w:tcMar>
              <w:top w:type="dxa" w:w="45"/>
              <w:left w:type="dxa" w:w="110"/>
              <w:bottom w:type="dxa" w:w="45"/>
              <w:right w:type="dxa" w:w="110"/>
            </w:tcMar>
          </w:tcPr>
          <w:p>
            <w:pPr>
              <w:spacing w:after="0"/>
            </w:pPr>
            <w:r>
              <w:rPr>
                <w:b/>
                <w:bCs/>
                <w:color w:val="FFFFFF"/>
                <w:sz w:val="21"/>
                <w:szCs w:val="21"/>
              </w:rPr>
              <w:t xml:space="preserve">State Code</w:t>
            </w:r>
          </w:p>
        </w:tc>
        <w:tc>
          <w:tcPr>
            <w:tcW w:type="dxa" w:w="2340"/>
            <w:shd w:fill="1F3864" w:color="auto" w:val="clear"/>
            <w:tcMar>
              <w:top w:type="dxa" w:w="45"/>
              <w:left w:type="dxa" w:w="110"/>
              <w:bottom w:type="dxa" w:w="45"/>
              <w:right w:type="dxa" w:w="110"/>
            </w:tcMar>
          </w:tcPr>
          <w:p>
            <w:pPr>
              <w:spacing w:after="0"/>
            </w:pPr>
            <w:r>
              <w:rPr>
                <w:b/>
                <w:bCs/>
                <w:color w:val="FFFFFF"/>
                <w:sz w:val="21"/>
                <w:szCs w:val="21"/>
              </w:rPr>
              <w:t xml:space="preserve">Shipping Charge ($)</w:t>
            </w:r>
          </w:p>
        </w:tc>
        <w:tc>
          <w:tcPr>
            <w:tcW w:type="dxa" w:w="2340"/>
            <w:shd w:fill="1F3864" w:color="auto" w:val="clear"/>
            <w:tcMar>
              <w:top w:type="dxa" w:w="45"/>
              <w:left w:type="dxa" w:w="110"/>
              <w:bottom w:type="dxa" w:w="45"/>
              <w:right w:type="dxa" w:w="110"/>
            </w:tcMar>
          </w:tcPr>
          <w:p>
            <w:pPr>
              <w:spacing w:after="0"/>
            </w:pPr>
            <w:r>
              <w:rPr>
                <w:b/>
                <w:bCs/>
                <w:color w:val="FFFFFF"/>
                <w:sz w:val="21"/>
                <w:szCs w:val="21"/>
              </w:rPr>
              <w:t xml:space="preserve">State Code</w:t>
            </w:r>
          </w:p>
        </w:tc>
        <w:tc>
          <w:tcPr>
            <w:tcW w:type="dxa" w:w="2340"/>
            <w:shd w:fill="1F3864" w:color="auto" w:val="clear"/>
            <w:tcMar>
              <w:top w:type="dxa" w:w="45"/>
              <w:left w:type="dxa" w:w="110"/>
              <w:bottom w:type="dxa" w:w="45"/>
              <w:right w:type="dxa" w:w="110"/>
            </w:tcMar>
          </w:tcPr>
          <w:p>
            <w:pPr>
              <w:spacing w:after="0"/>
            </w:pPr>
            <w:r>
              <w:rPr>
                <w:b/>
                <w:bCs/>
                <w:color w:val="FFFFFF"/>
                <w:sz w:val="21"/>
                <w:szCs w:val="21"/>
              </w:rPr>
              <w:t xml:space="preserve">Shipping Charge ($)</w:t>
            </w:r>
          </w:p>
        </w:tc>
      </w:tr>
      <w:tr>
        <w:tc>
          <w:tcPr>
            <w:tcW w:type="dxa" w:w="2340"/>
            <w:tcMar>
              <w:top w:type="dxa" w:w="45"/>
              <w:left w:type="dxa" w:w="110"/>
              <w:bottom w:type="dxa" w:w="45"/>
              <w:right w:type="dxa" w:w="110"/>
            </w:tcMar>
          </w:tcPr>
          <w:p>
            <w:pPr>
              <w:spacing w:after="0"/>
            </w:pPr>
            <w:r>
              <w:rPr>
                <w:b w:val="false"/>
                <w:bCs w:val="false"/>
                <w:sz w:val="21"/>
                <w:szCs w:val="21"/>
              </w:rPr>
              <w:t xml:space="preserve">MO</w:t>
            </w:r>
          </w:p>
        </w:tc>
        <w:tc>
          <w:tcPr>
            <w:tcW w:type="dxa" w:w="2340"/>
            <w:tcMar>
              <w:top w:type="dxa" w:w="45"/>
              <w:left w:type="dxa" w:w="110"/>
              <w:bottom w:type="dxa" w:w="45"/>
              <w:right w:type="dxa" w:w="110"/>
            </w:tcMar>
          </w:tcPr>
          <w:p>
            <w:pPr>
              <w:spacing w:after="0"/>
            </w:pPr>
            <w:r>
              <w:rPr>
                <w:b w:val="false"/>
                <w:bCs w:val="false"/>
                <w:sz w:val="21"/>
                <w:szCs w:val="21"/>
              </w:rPr>
              <w:t xml:space="preserve">5.50</w:t>
            </w:r>
          </w:p>
        </w:tc>
        <w:tc>
          <w:tcPr>
            <w:tcW w:type="dxa" w:w="2340"/>
            <w:tcMar>
              <w:top w:type="dxa" w:w="45"/>
              <w:left w:type="dxa" w:w="110"/>
              <w:bottom w:type="dxa" w:w="45"/>
              <w:right w:type="dxa" w:w="110"/>
            </w:tcMar>
          </w:tcPr>
          <w:p>
            <w:pPr>
              <w:spacing w:after="0"/>
            </w:pPr>
            <w:r>
              <w:rPr>
                <w:b w:val="false"/>
                <w:bCs w:val="false"/>
                <w:sz w:val="21"/>
                <w:szCs w:val="21"/>
              </w:rPr>
              <w:t xml:space="preserve">AR</w:t>
            </w:r>
          </w:p>
        </w:tc>
        <w:tc>
          <w:tcPr>
            <w:tcW w:type="dxa" w:w="2340"/>
            <w:tcMar>
              <w:top w:type="dxa" w:w="45"/>
              <w:left w:type="dxa" w:w="110"/>
              <w:bottom w:type="dxa" w:w="45"/>
              <w:right w:type="dxa" w:w="110"/>
            </w:tcMar>
          </w:tcPr>
          <w:p>
            <w:pPr>
              <w:spacing w:after="0"/>
            </w:pPr>
            <w:r>
              <w:rPr>
                <w:b w:val="false"/>
                <w:bCs w:val="false"/>
                <w:sz w:val="21"/>
                <w:szCs w:val="21"/>
              </w:rPr>
              <w:t xml:space="preserve">6.75</w:t>
            </w:r>
          </w:p>
        </w:tc>
      </w:tr>
      <w:tr>
        <w:tc>
          <w:tcPr>
            <w:tcW w:type="dxa" w:w="2340"/>
            <w:shd w:fill="EFF3FA" w:color="auto" w:val="clear"/>
            <w:tcMar>
              <w:top w:type="dxa" w:w="45"/>
              <w:left w:type="dxa" w:w="110"/>
              <w:bottom w:type="dxa" w:w="45"/>
              <w:right w:type="dxa" w:w="110"/>
            </w:tcMar>
          </w:tcPr>
          <w:p>
            <w:pPr>
              <w:spacing w:after="0"/>
            </w:pPr>
            <w:r>
              <w:rPr>
                <w:b w:val="false"/>
                <w:bCs w:val="false"/>
                <w:sz w:val="21"/>
                <w:szCs w:val="21"/>
              </w:rPr>
              <w:t xml:space="preserve">IL</w:t>
            </w:r>
          </w:p>
        </w:tc>
        <w:tc>
          <w:tcPr>
            <w:tcW w:type="dxa" w:w="2340"/>
            <w:shd w:fill="EFF3FA" w:color="auto" w:val="clear"/>
            <w:tcMar>
              <w:top w:type="dxa" w:w="45"/>
              <w:left w:type="dxa" w:w="110"/>
              <w:bottom w:type="dxa" w:w="45"/>
              <w:right w:type="dxa" w:w="110"/>
            </w:tcMar>
          </w:tcPr>
          <w:p>
            <w:pPr>
              <w:spacing w:after="0"/>
            </w:pPr>
            <w:r>
              <w:rPr>
                <w:b w:val="false"/>
                <w:bCs w:val="false"/>
                <w:sz w:val="21"/>
                <w:szCs w:val="21"/>
              </w:rPr>
              <w:t xml:space="preserve">6.25</w:t>
            </w:r>
          </w:p>
        </w:tc>
        <w:tc>
          <w:tcPr>
            <w:tcW w:type="dxa" w:w="2340"/>
            <w:shd w:fill="EFF3FA" w:color="auto" w:val="clear"/>
            <w:tcMar>
              <w:top w:type="dxa" w:w="45"/>
              <w:left w:type="dxa" w:w="110"/>
              <w:bottom w:type="dxa" w:w="45"/>
              <w:right w:type="dxa" w:w="110"/>
            </w:tcMar>
          </w:tcPr>
          <w:p>
            <w:pPr>
              <w:spacing w:after="0"/>
            </w:pPr>
            <w:r>
              <w:rPr>
                <w:b w:val="false"/>
                <w:bCs w:val="false"/>
                <w:sz w:val="21"/>
                <w:szCs w:val="21"/>
              </w:rPr>
              <w:t xml:space="preserve">OK</w:t>
            </w:r>
          </w:p>
        </w:tc>
        <w:tc>
          <w:tcPr>
            <w:tcW w:type="dxa" w:w="2340"/>
            <w:shd w:fill="EFF3FA" w:color="auto" w:val="clear"/>
            <w:tcMar>
              <w:top w:type="dxa" w:w="45"/>
              <w:left w:type="dxa" w:w="110"/>
              <w:bottom w:type="dxa" w:w="45"/>
              <w:right w:type="dxa" w:w="110"/>
            </w:tcMar>
          </w:tcPr>
          <w:p>
            <w:pPr>
              <w:spacing w:after="0"/>
            </w:pPr>
            <w:r>
              <w:rPr>
                <w:b w:val="false"/>
                <w:bCs w:val="false"/>
                <w:sz w:val="21"/>
                <w:szCs w:val="21"/>
              </w:rPr>
              <w:t xml:space="preserve">10.25</w:t>
            </w:r>
          </w:p>
        </w:tc>
      </w:tr>
      <w:tr>
        <w:tc>
          <w:tcPr>
            <w:tcW w:type="dxa" w:w="2340"/>
            <w:tcMar>
              <w:top w:type="dxa" w:w="45"/>
              <w:left w:type="dxa" w:w="110"/>
              <w:bottom w:type="dxa" w:w="45"/>
              <w:right w:type="dxa" w:w="110"/>
            </w:tcMar>
          </w:tcPr>
          <w:p>
            <w:pPr>
              <w:spacing w:after="0"/>
            </w:pPr>
            <w:r>
              <w:rPr>
                <w:b w:val="false"/>
                <w:bCs w:val="false"/>
                <w:sz w:val="21"/>
                <w:szCs w:val="21"/>
              </w:rPr>
              <w:t xml:space="preserve">KS</w:t>
            </w:r>
          </w:p>
        </w:tc>
        <w:tc>
          <w:tcPr>
            <w:tcW w:type="dxa" w:w="2340"/>
            <w:tcMar>
              <w:top w:type="dxa" w:w="45"/>
              <w:left w:type="dxa" w:w="110"/>
              <w:bottom w:type="dxa" w:w="45"/>
              <w:right w:type="dxa" w:w="110"/>
            </w:tcMar>
          </w:tcPr>
          <w:p>
            <w:pPr>
              <w:spacing w:after="0"/>
            </w:pPr>
            <w:r>
              <w:rPr>
                <w:b w:val="false"/>
                <w:bCs w:val="false"/>
                <w:sz w:val="21"/>
                <w:szCs w:val="21"/>
              </w:rPr>
              <w:t xml:space="preserve">7.00</w:t>
            </w:r>
          </w:p>
        </w:tc>
        <w:tc>
          <w:tcPr>
            <w:tcW w:type="dxa" w:w="2340"/>
            <w:tcMar>
              <w:top w:type="dxa" w:w="45"/>
              <w:left w:type="dxa" w:w="110"/>
              <w:bottom w:type="dxa" w:w="45"/>
              <w:right w:type="dxa" w:w="110"/>
            </w:tcMar>
          </w:tcPr>
          <w:p>
            <w:pPr>
              <w:spacing w:after="0"/>
            </w:pPr>
            <w:r>
              <w:rPr>
                <w:b w:val="false"/>
                <w:bCs w:val="false"/>
                <w:sz w:val="21"/>
                <w:szCs w:val="21"/>
              </w:rPr>
              <w:t xml:space="preserve">TN</w:t>
            </w:r>
          </w:p>
        </w:tc>
        <w:tc>
          <w:tcPr>
            <w:tcW w:type="dxa" w:w="2340"/>
            <w:tcMar>
              <w:top w:type="dxa" w:w="45"/>
              <w:left w:type="dxa" w:w="110"/>
              <w:bottom w:type="dxa" w:w="45"/>
              <w:right w:type="dxa" w:w="110"/>
            </w:tcMar>
          </w:tcPr>
          <w:p>
            <w:pPr>
              <w:spacing w:after="0"/>
            </w:pPr>
            <w:r>
              <w:rPr>
                <w:b w:val="false"/>
                <w:bCs w:val="false"/>
                <w:sz w:val="21"/>
                <w:szCs w:val="21"/>
              </w:rPr>
              <w:t xml:space="preserve">11.00</w:t>
            </w:r>
          </w:p>
        </w:tc>
      </w:tr>
      <w:tr>
        <w:tc>
          <w:tcPr>
            <w:tcW w:type="dxa" w:w="2340"/>
            <w:shd w:fill="EFF3FA" w:color="auto" w:val="clear"/>
            <w:tcMar>
              <w:top w:type="dxa" w:w="45"/>
              <w:left w:type="dxa" w:w="110"/>
              <w:bottom w:type="dxa" w:w="45"/>
              <w:right w:type="dxa" w:w="110"/>
            </w:tcMar>
          </w:tcPr>
          <w:p>
            <w:pPr>
              <w:spacing w:after="0"/>
            </w:pPr>
            <w:r>
              <w:rPr>
                <w:b w:val="false"/>
                <w:bCs w:val="false"/>
                <w:sz w:val="21"/>
                <w:szCs w:val="21"/>
              </w:rPr>
              <w:t xml:space="preserve">IA</w:t>
            </w:r>
          </w:p>
        </w:tc>
        <w:tc>
          <w:tcPr>
            <w:tcW w:type="dxa" w:w="2340"/>
            <w:shd w:fill="EFF3FA" w:color="auto" w:val="clear"/>
            <w:tcMar>
              <w:top w:type="dxa" w:w="45"/>
              <w:left w:type="dxa" w:w="110"/>
              <w:bottom w:type="dxa" w:w="45"/>
              <w:right w:type="dxa" w:w="110"/>
            </w:tcMar>
          </w:tcPr>
          <w:p>
            <w:pPr>
              <w:spacing w:after="0"/>
            </w:pPr>
            <w:r>
              <w:rPr>
                <w:b w:val="false"/>
                <w:bCs w:val="false"/>
                <w:sz w:val="21"/>
                <w:szCs w:val="21"/>
              </w:rPr>
              <w:t xml:space="preserve">8.75</w:t>
            </w:r>
          </w:p>
        </w:tc>
        <w:tc>
          <w:tcPr>
            <w:tcW w:type="dxa" w:w="2340"/>
            <w:shd w:fill="EFF3FA" w:color="auto" w:val="clear"/>
            <w:tcMar>
              <w:top w:type="dxa" w:w="45"/>
              <w:left w:type="dxa" w:w="110"/>
              <w:bottom w:type="dxa" w:w="45"/>
              <w:right w:type="dxa" w:w="110"/>
            </w:tcMar>
          </w:tcPr>
          <w:p>
            <w:pPr>
              <w:spacing w:after="0"/>
            </w:pPr>
            <w:r>
              <w:rPr>
                <w:b w:val="false"/>
                <w:bCs w:val="false"/>
                <w:sz w:val="21"/>
                <w:szCs w:val="21"/>
              </w:rPr>
              <w:t xml:space="preserve">KY</w:t>
            </w:r>
          </w:p>
        </w:tc>
        <w:tc>
          <w:tcPr>
            <w:tcW w:type="dxa" w:w="2340"/>
            <w:shd w:fill="EFF3FA" w:color="auto" w:val="clear"/>
            <w:tcMar>
              <w:top w:type="dxa" w:w="45"/>
              <w:left w:type="dxa" w:w="110"/>
              <w:bottom w:type="dxa" w:w="45"/>
              <w:right w:type="dxa" w:w="110"/>
            </w:tcMar>
          </w:tcPr>
          <w:p>
            <w:pPr>
              <w:spacing w:after="0"/>
            </w:pPr>
            <w:r>
              <w:rPr>
                <w:b w:val="false"/>
                <w:bCs w:val="false"/>
                <w:sz w:val="21"/>
                <w:szCs w:val="21"/>
              </w:rPr>
              <w:t xml:space="preserve">12.50</w:t>
            </w:r>
          </w:p>
        </w:tc>
      </w:tr>
      <w:tr>
        <w:tc>
          <w:tcPr>
            <w:tcW w:type="dxa" w:w="2340"/>
            <w:tcMar>
              <w:top w:type="dxa" w:w="45"/>
              <w:left w:type="dxa" w:w="110"/>
              <w:bottom w:type="dxa" w:w="45"/>
              <w:right w:type="dxa" w:w="110"/>
            </w:tcMar>
          </w:tcPr>
          <w:p>
            <w:pPr>
              <w:spacing w:after="0"/>
            </w:pPr>
            <w:r>
              <w:rPr>
                <w:b w:val="false"/>
                <w:bCs w:val="false"/>
                <w:sz w:val="21"/>
                <w:szCs w:val="21"/>
              </w:rPr>
              <w:t xml:space="preserve">NE</w:t>
            </w:r>
          </w:p>
        </w:tc>
        <w:tc>
          <w:tcPr>
            <w:tcW w:type="dxa" w:w="2340"/>
            <w:tcMar>
              <w:top w:type="dxa" w:w="45"/>
              <w:left w:type="dxa" w:w="110"/>
              <w:bottom w:type="dxa" w:w="45"/>
              <w:right w:type="dxa" w:w="110"/>
            </w:tcMar>
          </w:tcPr>
          <w:p>
            <w:pPr>
              <w:spacing w:after="0"/>
            </w:pPr>
            <w:r>
              <w:rPr>
                <w:b w:val="false"/>
                <w:bCs w:val="false"/>
                <w:sz w:val="21"/>
                <w:szCs w:val="21"/>
              </w:rPr>
              <w:t xml:space="preserve">9.50</w:t>
            </w:r>
          </w:p>
        </w:tc>
        <w:tc>
          <w:tcPr>
            <w:tcW w:type="dxa" w:w="2340"/>
            <w:tcMar>
              <w:top w:type="dxa" w:w="45"/>
              <w:left w:type="dxa" w:w="110"/>
              <w:bottom w:type="dxa" w:w="45"/>
              <w:right w:type="dxa" w:w="110"/>
            </w:tcMar>
          </w:tcPr>
          <w:p>
            <w:pPr>
              <w:spacing w:after="0"/>
            </w:pPr>
            <w:r>
              <w:rPr>
                <w:b w:val="false"/>
                <w:bCs w:val="false"/>
                <w:sz w:val="21"/>
                <w:szCs w:val="21"/>
              </w:rPr>
              <w:t xml:space="preserve">IN</w:t>
            </w:r>
          </w:p>
        </w:tc>
        <w:tc>
          <w:tcPr>
            <w:tcW w:type="dxa" w:w="2340"/>
            <w:tcMar>
              <w:top w:type="dxa" w:w="45"/>
              <w:left w:type="dxa" w:w="110"/>
              <w:bottom w:type="dxa" w:w="45"/>
              <w:right w:type="dxa" w:w="110"/>
            </w:tcMar>
          </w:tcPr>
          <w:p>
            <w:pPr>
              <w:spacing w:after="0"/>
            </w:pPr>
            <w:r>
              <w:rPr>
                <w:b w:val="false"/>
                <w:bCs w:val="false"/>
                <w:sz w:val="21"/>
                <w:szCs w:val="21"/>
              </w:rPr>
              <w:t xml:space="preserve">9.00</w:t>
            </w:r>
          </w:p>
        </w:tc>
      </w:tr>
    </w:tbl>
    <w:p>
      <w:pPr>
        <w:pStyle w:val="Heading2"/>
        <w:spacing w:after="80" w:before="150"/>
      </w:pPr>
      <w:r>
        <w:rPr>
          <w:b/>
          <w:bCs/>
          <w:color w:val="2E5496"/>
          <w:sz w:val="24"/>
          <w:szCs w:val="24"/>
        </w:rPr>
        <w:t xml:space="preserve">Screen mockup</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Mar>
              <w:top w:type="dxa" w:w="0"/>
              <w:left w:type="dxa" w:w="0"/>
              <w:bottom w:type="dxa" w:w="0"/>
              <w:right w:type="dxa" w:w="0"/>
            </w:tcMar>
          </w:tcPr>
          <w:p>
            <w:pPr>
              <w:spacing w:after="0" w:before="0"/>
              <w:ind w:left="0" w:right="0" w:firstLine="0"/>
              <w:jc w:val="left"/>
            </w:pPr>
            <w:r>
              <w:drawing>
                <wp:inline distT="0" distB="0" distL="0" distR="0">
                  <wp:extent cx="5486400" cy="1285875"/>
                  <wp:effectExtent l="0" t="0" r="0" b="0"/>
                  <wp:docPr id="1" name="Picture 1" descr="Screen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 mockup"/>
                          <pic:cNvPicPr>
                            <a:picLocks noChangeAspect="1" noChangeArrowheads="1"/>
                          </pic:cNvPicPr>
                        </pic:nvPicPr>
                        <pic:blipFill>
                          <a:blip r:embed="rId7" cstate="none"/>
                          <a:srcRect/>
                          <a:stretch>
                            <a:fillRect/>
                          </a:stretch>
                        </pic:blipFill>
                        <pic:spPr bwMode="auto">
                          <a:xfrm>
                            <a:off x="0" y="0"/>
                            <a:ext cx="5486400" cy="1285875"/>
                          </a:xfrm>
                          <a:prstGeom prst="rect">
                            <a:avLst/>
                          </a:prstGeom>
                        </pic:spPr>
                      </pic:pic>
                    </a:graphicData>
                  </a:graphic>
                </wp:inline>
              </w:drawing>
            </w:r>
          </w:p>
        </w:tc>
      </w:tr>
    </w:tbl>
    <w:p>
      <w:pPr>
        <w:spacing w:after="60"/>
      </w:pPr>
    </w:p>
    <w:p>
      <w:pPr>
        <w:pStyle w:val="Heading2"/>
        <w:spacing w:after="80" w:before="150"/>
      </w:pPr>
      <w:r>
        <w:rPr>
          <w:b/>
          <w:bCs/>
          <w:color w:val="2E5496"/>
          <w:sz w:val="24"/>
          <w:szCs w:val="24"/>
        </w:rPr>
        <w:t xml:space="preserve">Test these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color="auto" w:val="clear"/>
            <w:tcMar>
              <w:top w:type="dxa" w:w="45"/>
              <w:left w:type="dxa" w:w="110"/>
              <w:bottom w:type="dxa" w:w="45"/>
              <w:right w:type="dxa" w:w="110"/>
            </w:tcMar>
          </w:tcPr>
          <w:p>
            <w:pPr>
              <w:spacing w:after="0"/>
            </w:pPr>
            <w:r>
              <w:rPr>
                <w:b/>
                <w:bCs/>
                <w:color w:val="FFFFFF"/>
                <w:sz w:val="21"/>
                <w:szCs w:val="21"/>
              </w:rPr>
              <w:t xml:space="preserve">Input</w:t>
            </w:r>
          </w:p>
        </w:tc>
        <w:tc>
          <w:tcPr>
            <w:tcW w:type="dxa" w:w="6760"/>
            <w:shd w:fill="1F3864" w:color="auto" w:val="clear"/>
            <w:tcMar>
              <w:top w:type="dxa" w:w="45"/>
              <w:left w:type="dxa" w:w="110"/>
              <w:bottom w:type="dxa" w:w="45"/>
              <w:right w:type="dxa" w:w="110"/>
            </w:tcMar>
          </w:tcPr>
          <w:p>
            <w:pPr>
              <w:spacing w:after="0"/>
            </w:pPr>
            <w:r>
              <w:rPr>
                <w:b/>
                <w:bCs/>
                <w:color w:val="FFFFFF"/>
                <w:sz w:val="21"/>
                <w:szCs w:val="21"/>
              </w:rPr>
              <w:t xml:space="preserve">Expected result</w:t>
            </w:r>
          </w:p>
        </w:tc>
      </w:tr>
      <w:tr>
        <w:tc>
          <w:tcPr>
            <w:tcW w:type="dxa" w:w="2600"/>
            <w:tcMar>
              <w:top w:type="dxa" w:w="45"/>
              <w:left w:type="dxa" w:w="110"/>
              <w:bottom w:type="dxa" w:w="45"/>
              <w:right w:type="dxa" w:w="110"/>
            </w:tcMar>
          </w:tcPr>
          <w:p>
            <w:pPr>
              <w:spacing w:after="0"/>
            </w:pPr>
            <w:r>
              <w:rPr>
                <w:b w:val="false"/>
                <w:bCs w:val="false"/>
                <w:sz w:val="21"/>
                <w:szCs w:val="21"/>
              </w:rPr>
              <w:t xml:space="preserve">MO</w:t>
            </w:r>
          </w:p>
        </w:tc>
        <w:tc>
          <w:tcPr>
            <w:tcW w:type="dxa" w:w="6760"/>
            <w:tcMar>
              <w:top w:type="dxa" w:w="45"/>
              <w:left w:type="dxa" w:w="110"/>
              <w:bottom w:type="dxa" w:w="45"/>
              <w:right w:type="dxa" w:w="110"/>
            </w:tcMar>
          </w:tcPr>
          <w:p>
            <w:pPr>
              <w:spacing w:after="0"/>
            </w:pPr>
            <w:r>
              <w:rPr>
                <w:b w:val="false"/>
                <w:bCs w:val="false"/>
                <w:sz w:val="21"/>
                <w:szCs w:val="21"/>
              </w:rPr>
              <w:t xml:space="preserve">$5.50</w:t>
            </w:r>
          </w:p>
        </w:tc>
      </w:tr>
      <w:tr>
        <w:tc>
          <w:tcPr>
            <w:tcW w:type="dxa" w:w="2600"/>
            <w:shd w:fill="EFF3FA" w:color="auto" w:val="clear"/>
            <w:tcMar>
              <w:top w:type="dxa" w:w="45"/>
              <w:left w:type="dxa" w:w="110"/>
              <w:bottom w:type="dxa" w:w="45"/>
              <w:right w:type="dxa" w:w="110"/>
            </w:tcMar>
          </w:tcPr>
          <w:p>
            <w:pPr>
              <w:spacing w:after="0"/>
            </w:pPr>
            <w:r>
              <w:rPr>
                <w:b w:val="false"/>
                <w:bCs w:val="false"/>
                <w:sz w:val="21"/>
                <w:szCs w:val="21"/>
              </w:rPr>
              <w:t xml:space="preserve">mo</w:t>
            </w:r>
          </w:p>
        </w:tc>
        <w:tc>
          <w:tcPr>
            <w:tcW w:type="dxa" w:w="6760"/>
            <w:shd w:fill="EFF3FA" w:color="auto" w:val="clear"/>
            <w:tcMar>
              <w:top w:type="dxa" w:w="45"/>
              <w:left w:type="dxa" w:w="110"/>
              <w:bottom w:type="dxa" w:w="45"/>
              <w:right w:type="dxa" w:w="110"/>
            </w:tcMar>
          </w:tcPr>
          <w:p>
            <w:pPr>
              <w:spacing w:after="0"/>
            </w:pPr>
            <w:r>
              <w:rPr>
                <w:b w:val="false"/>
                <w:bCs w:val="false"/>
                <w:sz w:val="21"/>
                <w:szCs w:val="21"/>
              </w:rPr>
              <w:t xml:space="preserve">$5.50  (case insensitive)</w:t>
            </w:r>
          </w:p>
        </w:tc>
      </w:tr>
      <w:tr>
        <w:tc>
          <w:tcPr>
            <w:tcW w:type="dxa" w:w="2600"/>
            <w:tcMar>
              <w:top w:type="dxa" w:w="45"/>
              <w:left w:type="dxa" w:w="110"/>
              <w:bottom w:type="dxa" w:w="45"/>
              <w:right w:type="dxa" w:w="110"/>
            </w:tcMar>
          </w:tcPr>
          <w:p>
            <w:pPr>
              <w:spacing w:after="0"/>
            </w:pPr>
            <w:r>
              <w:rPr>
                <w:b w:val="false"/>
                <w:bCs w:val="false"/>
                <w:sz w:val="21"/>
                <w:szCs w:val="21"/>
              </w:rPr>
              <w:t xml:space="preserve">  ky  </w:t>
            </w:r>
          </w:p>
        </w:tc>
        <w:tc>
          <w:tcPr>
            <w:tcW w:type="dxa" w:w="6760"/>
            <w:tcMar>
              <w:top w:type="dxa" w:w="45"/>
              <w:left w:type="dxa" w:w="110"/>
              <w:bottom w:type="dxa" w:w="45"/>
              <w:right w:type="dxa" w:w="110"/>
            </w:tcMar>
          </w:tcPr>
          <w:p>
            <w:pPr>
              <w:spacing w:after="0"/>
            </w:pPr>
            <w:r>
              <w:rPr>
                <w:b w:val="false"/>
                <w:bCs w:val="false"/>
                <w:sz w:val="21"/>
                <w:szCs w:val="21"/>
              </w:rPr>
              <w:t xml:space="preserve">$12.50  (extra spaces trimmed)</w:t>
            </w:r>
          </w:p>
        </w:tc>
      </w:tr>
      <w:tr>
        <w:tc>
          <w:tcPr>
            <w:tcW w:type="dxa" w:w="2600"/>
            <w:shd w:fill="EFF3FA" w:color="auto" w:val="clear"/>
            <w:tcMar>
              <w:top w:type="dxa" w:w="45"/>
              <w:left w:type="dxa" w:w="110"/>
              <w:bottom w:type="dxa" w:w="45"/>
              <w:right w:type="dxa" w:w="110"/>
            </w:tcMar>
          </w:tcPr>
          <w:p>
            <w:pPr>
              <w:spacing w:after="0"/>
            </w:pPr>
            <w:r>
              <w:rPr>
                <w:b w:val="false"/>
                <w:bCs w:val="false"/>
                <w:sz w:val="21"/>
                <w:szCs w:val="21"/>
              </w:rPr>
              <w:t xml:space="preserve">ZZ</w:t>
            </w:r>
          </w:p>
        </w:tc>
        <w:tc>
          <w:tcPr>
            <w:tcW w:type="dxa" w:w="6760"/>
            <w:shd w:fill="EFF3FA" w:color="auto" w:val="clear"/>
            <w:tcMar>
              <w:top w:type="dxa" w:w="45"/>
              <w:left w:type="dxa" w:w="110"/>
              <w:bottom w:type="dxa" w:w="45"/>
              <w:right w:type="dxa" w:w="110"/>
            </w:tcMar>
          </w:tcPr>
          <w:p>
            <w:pPr>
              <w:spacing w:after="0"/>
            </w:pPr>
            <w:r>
              <w:rPr>
                <w:b w:val="false"/>
                <w:bCs w:val="false"/>
                <w:sz w:val="21"/>
                <w:szCs w:val="21"/>
              </w:rPr>
              <w:t xml:space="preserve">not-found message, charge blank</w:t>
            </w:r>
          </w:p>
        </w:tc>
      </w:tr>
      <w:tr>
        <w:tc>
          <w:tcPr>
            <w:tcW w:type="dxa" w:w="2600"/>
            <w:tcMar>
              <w:top w:type="dxa" w:w="45"/>
              <w:left w:type="dxa" w:w="110"/>
              <w:bottom w:type="dxa" w:w="45"/>
              <w:right w:type="dxa" w:w="110"/>
            </w:tcMar>
          </w:tcPr>
          <w:p>
            <w:pPr>
              <w:spacing w:after="0"/>
            </w:pPr>
            <w:r>
              <w:rPr>
                <w:b w:val="false"/>
                <w:bCs w:val="false"/>
                <w:sz w:val="21"/>
                <w:szCs w:val="21"/>
              </w:rPr>
              <w:t xml:space="preserve">MO after ZZ</w:t>
            </w:r>
          </w:p>
        </w:tc>
        <w:tc>
          <w:tcPr>
            <w:tcW w:type="dxa" w:w="6760"/>
            <w:tcMar>
              <w:top w:type="dxa" w:w="45"/>
              <w:left w:type="dxa" w:w="110"/>
              <w:bottom w:type="dxa" w:w="45"/>
              <w:right w:type="dxa" w:w="110"/>
            </w:tcMar>
          </w:tcPr>
          <w:p>
            <w:pPr>
              <w:spacing w:after="0"/>
            </w:pPr>
            <w:r>
              <w:rPr>
                <w:b w:val="false"/>
                <w:bCs w:val="false"/>
                <w:sz w:val="21"/>
                <w:szCs w:val="21"/>
              </w:rPr>
              <w:t xml:space="preserve">$5.50 and the error message disappears</w:t>
            </w:r>
          </w:p>
        </w:tc>
      </w:tr>
    </w:tbl>
    <w:p>
      <w:pPr>
        <w:pStyle w:val="Heading1"/>
        <w:pageBreakBefore/>
        <w:pBdr>
          <w:bottom w:val="single" w:color="1F3864" w:sz="8" w:space="4"/>
        </w:pBdr>
        <w:spacing w:after="140" w:before="0"/>
      </w:pPr>
      <w:r>
        <w:rPr>
          <w:b/>
          <w:bCs/>
          <w:color w:val="1F3864"/>
          <w:sz w:val="30"/>
          <w:szCs w:val="30"/>
        </w:rPr>
        <w:t xml:space="preserve">DEMO2 — Riverbend Kayak Rental</w:t>
      </w:r>
    </w:p>
    <w:p>
      <w:pPr>
        <w:spacing w:after="100" w:before="0"/>
      </w:pPr>
      <w:r>
        <w:rPr>
          <w:sz w:val="21"/>
          <w:szCs w:val="21"/>
        </w:rPr>
        <w:t xml:space="preserve">Write a C# WinForms GUI application that calculates the cost of a kayak rental based on the number of hours rented.</w:t>
      </w:r>
    </w:p>
    <w:p>
      <w:pPr>
        <w:pStyle w:val="Heading2"/>
        <w:spacing w:after="80" w:before="150"/>
      </w:pPr>
      <w:r>
        <w:rPr>
          <w:b/>
          <w:bCs/>
          <w:color w:val="2E5496"/>
          <w:sz w:val="24"/>
          <w:szCs w:val="24"/>
        </w:rPr>
        <w:t xml:space="preserve">Requirements</w:t>
      </w:r>
    </w:p>
    <w:p>
      <w:pPr>
        <w:pStyle w:val="ListParagraph"/>
        <w:numPr>
          <w:ilvl w:val="0"/>
          <w:numId w:val="2"/>
        </w:numPr>
        <w:spacing w:after="60"/>
      </w:pPr>
      <w:r>
        <w:rPr>
          <w:sz w:val="21"/>
          <w:szCs w:val="21"/>
        </w:rPr>
        <w:t xml:space="preserve">Store the rate table in a pair of parallel arrays and use an appropriate loop to find the matching tier.</w:t>
      </w:r>
    </w:p>
    <w:p>
      <w:pPr>
        <w:pStyle w:val="ListParagraph"/>
        <w:numPr>
          <w:ilvl w:val="0"/>
          <w:numId w:val="2"/>
        </w:numPr>
        <w:spacing w:after="60"/>
      </w:pPr>
      <w:r>
        <w:rPr>
          <w:sz w:val="21"/>
          <w:szCs w:val="21"/>
        </w:rPr>
        <w:t xml:space="preserve">The user enters the number of hours rented and clicks Calculate.</w:t>
      </w:r>
    </w:p>
    <w:p>
      <w:pPr>
        <w:pStyle w:val="ListParagraph"/>
        <w:numPr>
          <w:ilvl w:val="0"/>
          <w:numId w:val="2"/>
        </w:numPr>
        <w:spacing w:after="60"/>
      </w:pPr>
      <w:r>
        <w:rPr>
          <w:sz w:val="21"/>
          <w:szCs w:val="21"/>
        </w:rPr>
        <w:t xml:space="preserve">Display both the hourly rate that applies and the total rental cost, formatted as currency.</w:t>
      </w:r>
    </w:p>
    <w:p>
      <w:pPr>
        <w:pStyle w:val="ListParagraph"/>
        <w:numPr>
          <w:ilvl w:val="0"/>
          <w:numId w:val="2"/>
        </w:numPr>
        <w:spacing w:after="60"/>
      </w:pPr>
      <w:r>
        <w:rPr>
          <w:sz w:val="21"/>
          <w:szCs w:val="21"/>
        </w:rPr>
        <w:t xml:space="preserve">The longer the rental, the cheaper the hourly rate — the rate applies to every hour, not just the extra hours.</w:t>
      </w:r>
    </w:p>
    <w:p>
      <w:pPr>
        <w:pStyle w:val="ListParagraph"/>
        <w:numPr>
          <w:ilvl w:val="0"/>
          <w:numId w:val="2"/>
        </w:numPr>
        <w:spacing w:after="60"/>
      </w:pPr>
      <w:r>
        <w:rPr>
          <w:sz w:val="21"/>
          <w:szCs w:val="21"/>
        </w:rPr>
        <w:t xml:space="preserve">If the entry is not a whole number, or is less than 1, display an error message and no cost.</w:t>
      </w:r>
    </w:p>
    <w:p>
      <w:pPr>
        <w:pStyle w:val="ListParagraph"/>
        <w:numPr>
          <w:ilvl w:val="0"/>
          <w:numId w:val="2"/>
        </w:numPr>
        <w:spacing w:after="60"/>
      </w:pPr>
      <w:r>
        <w:rPr>
          <w:sz w:val="21"/>
          <w:szCs w:val="21"/>
        </w:rPr>
        <w:t xml:space="preserve">Hint: store the last hour of each tier in the array, and use a very large number such as 9999 for the open-ended top tier.</w:t>
      </w:r>
    </w:p>
    <w:p>
      <w:pPr>
        <w:pStyle w:val="Heading2"/>
        <w:spacing w:after="80" w:before="150"/>
      </w:pPr>
      <w:r>
        <w:rPr>
          <w:b/>
          <w:bCs/>
          <w:color w:val="2E5496"/>
          <w:sz w:val="24"/>
          <w:szCs w:val="24"/>
        </w:rPr>
        <w:t xml:space="preserve">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45"/>
              <w:left w:type="dxa" w:w="110"/>
              <w:bottom w:type="dxa" w:w="45"/>
              <w:right w:type="dxa" w:w="110"/>
            </w:tcMar>
          </w:tcPr>
          <w:p>
            <w:pPr>
              <w:spacing w:after="0"/>
            </w:pPr>
            <w:r>
              <w:rPr>
                <w:b/>
                <w:bCs/>
                <w:color w:val="FFFFFF"/>
                <w:sz w:val="21"/>
                <w:szCs w:val="21"/>
              </w:rPr>
              <w:t xml:space="preserve">Hours Rented</w:t>
            </w:r>
          </w:p>
        </w:tc>
        <w:tc>
          <w:tcPr>
            <w:tcW w:type="dxa" w:w="4680"/>
            <w:shd w:fill="1F3864" w:color="auto" w:val="clear"/>
            <w:tcMar>
              <w:top w:type="dxa" w:w="45"/>
              <w:left w:type="dxa" w:w="110"/>
              <w:bottom w:type="dxa" w:w="45"/>
              <w:right w:type="dxa" w:w="110"/>
            </w:tcMar>
          </w:tcPr>
          <w:p>
            <w:pPr>
              <w:spacing w:after="0"/>
            </w:pPr>
            <w:r>
              <w:rPr>
                <w:b/>
                <w:bCs/>
                <w:color w:val="FFFFFF"/>
                <w:sz w:val="21"/>
                <w:szCs w:val="21"/>
              </w:rPr>
              <w:t xml:space="preserve">Hourly Rate</w:t>
            </w:r>
          </w:p>
        </w:tc>
      </w:tr>
      <w:tr>
        <w:tc>
          <w:tcPr>
            <w:tcW w:type="dxa" w:w="4680"/>
            <w:tcMar>
              <w:top w:type="dxa" w:w="45"/>
              <w:left w:type="dxa" w:w="110"/>
              <w:bottom w:type="dxa" w:w="45"/>
              <w:right w:type="dxa" w:w="110"/>
            </w:tcMar>
          </w:tcPr>
          <w:p>
            <w:pPr>
              <w:spacing w:after="0"/>
            </w:pPr>
            <w:r>
              <w:rPr>
                <w:b w:val="false"/>
                <w:bCs w:val="false"/>
                <w:sz w:val="21"/>
                <w:szCs w:val="21"/>
              </w:rPr>
              <w:t xml:space="preserve">1 – 2 hours</w:t>
            </w:r>
          </w:p>
        </w:tc>
        <w:tc>
          <w:tcPr>
            <w:tcW w:type="dxa" w:w="4680"/>
            <w:tcMar>
              <w:top w:type="dxa" w:w="45"/>
              <w:left w:type="dxa" w:w="110"/>
              <w:bottom w:type="dxa" w:w="45"/>
              <w:right w:type="dxa" w:w="110"/>
            </w:tcMar>
          </w:tcPr>
          <w:p>
            <w:pPr>
              <w:spacing w:after="0"/>
            </w:pPr>
            <w:r>
              <w:rPr>
                <w:b w:val="false"/>
                <w:bCs w:val="false"/>
                <w:sz w:val="21"/>
                <w:szCs w:val="21"/>
              </w:rPr>
              <w:t xml:space="preserve">$18.00 per hour</w:t>
            </w:r>
          </w:p>
        </w:tc>
      </w:tr>
      <w:tr>
        <w:tc>
          <w:tcPr>
            <w:tcW w:type="dxa" w:w="4680"/>
            <w:shd w:fill="EFF3FA" w:color="auto" w:val="clear"/>
            <w:tcMar>
              <w:top w:type="dxa" w:w="45"/>
              <w:left w:type="dxa" w:w="110"/>
              <w:bottom w:type="dxa" w:w="45"/>
              <w:right w:type="dxa" w:w="110"/>
            </w:tcMar>
          </w:tcPr>
          <w:p>
            <w:pPr>
              <w:spacing w:after="0"/>
            </w:pPr>
            <w:r>
              <w:rPr>
                <w:b w:val="false"/>
                <w:bCs w:val="false"/>
                <w:sz w:val="21"/>
                <w:szCs w:val="21"/>
              </w:rPr>
              <w:t xml:space="preserve">3 – 5 hours</w:t>
            </w:r>
          </w:p>
        </w:tc>
        <w:tc>
          <w:tcPr>
            <w:tcW w:type="dxa" w:w="4680"/>
            <w:shd w:fill="EFF3FA" w:color="auto" w:val="clear"/>
            <w:tcMar>
              <w:top w:type="dxa" w:w="45"/>
              <w:left w:type="dxa" w:w="110"/>
              <w:bottom w:type="dxa" w:w="45"/>
              <w:right w:type="dxa" w:w="110"/>
            </w:tcMar>
          </w:tcPr>
          <w:p>
            <w:pPr>
              <w:spacing w:after="0"/>
            </w:pPr>
            <w:r>
              <w:rPr>
                <w:b w:val="false"/>
                <w:bCs w:val="false"/>
                <w:sz w:val="21"/>
                <w:szCs w:val="21"/>
              </w:rPr>
              <w:t xml:space="preserve">$15.00 per hour</w:t>
            </w:r>
          </w:p>
        </w:tc>
      </w:tr>
      <w:tr>
        <w:tc>
          <w:tcPr>
            <w:tcW w:type="dxa" w:w="4680"/>
            <w:tcMar>
              <w:top w:type="dxa" w:w="45"/>
              <w:left w:type="dxa" w:w="110"/>
              <w:bottom w:type="dxa" w:w="45"/>
              <w:right w:type="dxa" w:w="110"/>
            </w:tcMar>
          </w:tcPr>
          <w:p>
            <w:pPr>
              <w:spacing w:after="0"/>
            </w:pPr>
            <w:r>
              <w:rPr>
                <w:b w:val="false"/>
                <w:bCs w:val="false"/>
                <w:sz w:val="21"/>
                <w:szCs w:val="21"/>
              </w:rPr>
              <w:t xml:space="preserve">6 – 8 hours</w:t>
            </w:r>
          </w:p>
        </w:tc>
        <w:tc>
          <w:tcPr>
            <w:tcW w:type="dxa" w:w="4680"/>
            <w:tcMar>
              <w:top w:type="dxa" w:w="45"/>
              <w:left w:type="dxa" w:w="110"/>
              <w:bottom w:type="dxa" w:w="45"/>
              <w:right w:type="dxa" w:w="110"/>
            </w:tcMar>
          </w:tcPr>
          <w:p>
            <w:pPr>
              <w:spacing w:after="0"/>
            </w:pPr>
            <w:r>
              <w:rPr>
                <w:b w:val="false"/>
                <w:bCs w:val="false"/>
                <w:sz w:val="21"/>
                <w:szCs w:val="21"/>
              </w:rPr>
              <w:t xml:space="preserve">$12.00 per hour</w:t>
            </w:r>
          </w:p>
        </w:tc>
      </w:tr>
      <w:tr>
        <w:tc>
          <w:tcPr>
            <w:tcW w:type="dxa" w:w="4680"/>
            <w:shd w:fill="EFF3FA" w:color="auto" w:val="clear"/>
            <w:tcMar>
              <w:top w:type="dxa" w:w="45"/>
              <w:left w:type="dxa" w:w="110"/>
              <w:bottom w:type="dxa" w:w="45"/>
              <w:right w:type="dxa" w:w="110"/>
            </w:tcMar>
          </w:tcPr>
          <w:p>
            <w:pPr>
              <w:spacing w:after="0"/>
            </w:pPr>
            <w:r>
              <w:rPr>
                <w:b w:val="false"/>
                <w:bCs w:val="false"/>
                <w:sz w:val="21"/>
                <w:szCs w:val="21"/>
              </w:rPr>
              <w:t xml:space="preserve">9 or more hours</w:t>
            </w:r>
          </w:p>
        </w:tc>
        <w:tc>
          <w:tcPr>
            <w:tcW w:type="dxa" w:w="4680"/>
            <w:shd w:fill="EFF3FA" w:color="auto" w:val="clear"/>
            <w:tcMar>
              <w:top w:type="dxa" w:w="45"/>
              <w:left w:type="dxa" w:w="110"/>
              <w:bottom w:type="dxa" w:w="45"/>
              <w:right w:type="dxa" w:w="110"/>
            </w:tcMar>
          </w:tcPr>
          <w:p>
            <w:pPr>
              <w:spacing w:after="0"/>
            </w:pPr>
            <w:r>
              <w:rPr>
                <w:b w:val="false"/>
                <w:bCs w:val="false"/>
                <w:sz w:val="21"/>
                <w:szCs w:val="21"/>
              </w:rPr>
              <w:t xml:space="preserve">$9.00 per hour</w:t>
            </w:r>
          </w:p>
        </w:tc>
      </w:tr>
    </w:tbl>
    <w:p>
      <w:pPr>
        <w:pStyle w:val="Heading2"/>
        <w:spacing w:after="80" w:before="150"/>
      </w:pPr>
      <w:r>
        <w:rPr>
          <w:b/>
          <w:bCs/>
          <w:color w:val="2E5496"/>
          <w:sz w:val="24"/>
          <w:szCs w:val="24"/>
        </w:rPr>
        <w:t xml:space="preserve">Screen mockup</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Mar>
              <w:top w:type="dxa" w:w="0"/>
              <w:left w:type="dxa" w:w="0"/>
              <w:bottom w:type="dxa" w:w="0"/>
              <w:right w:type="dxa" w:w="0"/>
            </w:tcMar>
          </w:tcPr>
          <w:p>
            <w:pPr>
              <w:spacing w:after="0" w:before="0"/>
              <w:ind w:left="0" w:right="0" w:firstLine="0"/>
              <w:jc w:val="left"/>
            </w:pPr>
            <w:r>
              <w:drawing>
                <wp:inline distT="0" distB="0" distL="0" distR="0">
                  <wp:extent cx="5486400" cy="1104900"/>
                  <wp:effectExtent l="0" t="0" r="0" b="0"/>
                  <wp:docPr id="2" name="Picture 2" descr="Screen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 mockup"/>
                          <pic:cNvPicPr>
                            <a:picLocks noChangeAspect="1" noChangeArrowheads="1"/>
                          </pic:cNvPicPr>
                        </pic:nvPicPr>
                        <pic:blipFill>
                          <a:blip r:embed="rId8" cstate="none"/>
                          <a:srcRect/>
                          <a:stretch>
                            <a:fillRect/>
                          </a:stretch>
                        </pic:blipFill>
                        <pic:spPr bwMode="auto">
                          <a:xfrm>
                            <a:off x="0" y="0"/>
                            <a:ext cx="5486400" cy="1104900"/>
                          </a:xfrm>
                          <a:prstGeom prst="rect">
                            <a:avLst/>
                          </a:prstGeom>
                        </pic:spPr>
                      </pic:pic>
                    </a:graphicData>
                  </a:graphic>
                </wp:inline>
              </w:drawing>
            </w:r>
          </w:p>
        </w:tc>
      </w:tr>
    </w:tbl>
    <w:p>
      <w:pPr>
        <w:spacing w:after="60"/>
      </w:pPr>
    </w:p>
    <w:p>
      <w:pPr>
        <w:pStyle w:val="Heading2"/>
        <w:spacing w:after="80" w:before="150"/>
      </w:pPr>
      <w:r>
        <w:rPr>
          <w:b/>
          <w:bCs/>
          <w:color w:val="2E5496"/>
          <w:sz w:val="24"/>
          <w:szCs w:val="24"/>
        </w:rPr>
        <w:t xml:space="preserve">Test these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45"/>
              <w:left w:type="dxa" w:w="110"/>
              <w:bottom w:type="dxa" w:w="45"/>
              <w:right w:type="dxa" w:w="110"/>
            </w:tcMar>
          </w:tcPr>
          <w:p>
            <w:pPr>
              <w:spacing w:after="0"/>
            </w:pPr>
            <w:r>
              <w:rPr>
                <w:b/>
                <w:bCs/>
                <w:color w:val="FFFFFF"/>
                <w:sz w:val="21"/>
                <w:szCs w:val="21"/>
              </w:rPr>
              <w:t xml:space="preserve">Hours</w:t>
            </w:r>
          </w:p>
        </w:tc>
        <w:tc>
          <w:tcPr>
            <w:tcW w:type="dxa" w:w="3120"/>
            <w:shd w:fill="1F3864" w:color="auto" w:val="clear"/>
            <w:tcMar>
              <w:top w:type="dxa" w:w="45"/>
              <w:left w:type="dxa" w:w="110"/>
              <w:bottom w:type="dxa" w:w="45"/>
              <w:right w:type="dxa" w:w="110"/>
            </w:tcMar>
          </w:tcPr>
          <w:p>
            <w:pPr>
              <w:spacing w:after="0"/>
            </w:pPr>
            <w:r>
              <w:rPr>
                <w:b/>
                <w:bCs/>
                <w:color w:val="FFFFFF"/>
                <w:sz w:val="21"/>
                <w:szCs w:val="21"/>
              </w:rPr>
              <w:t xml:space="preserve">Hourly rate</w:t>
            </w:r>
          </w:p>
        </w:tc>
        <w:tc>
          <w:tcPr>
            <w:tcW w:type="dxa" w:w="3120"/>
            <w:shd w:fill="1F3864" w:color="auto" w:val="clear"/>
            <w:tcMar>
              <w:top w:type="dxa" w:w="45"/>
              <w:left w:type="dxa" w:w="110"/>
              <w:bottom w:type="dxa" w:w="45"/>
              <w:right w:type="dxa" w:w="110"/>
            </w:tcMar>
          </w:tcPr>
          <w:p>
            <w:pPr>
              <w:spacing w:after="0"/>
            </w:pPr>
            <w:r>
              <w:rPr>
                <w:b/>
                <w:bCs/>
                <w:color w:val="FFFFFF"/>
                <w:sz w:val="21"/>
                <w:szCs w:val="21"/>
              </w:rPr>
              <w:t xml:space="preserve">Total</w:t>
            </w:r>
          </w:p>
        </w:tc>
      </w:tr>
      <w:tr>
        <w:tc>
          <w:tcPr>
            <w:tcW w:type="dxa" w:w="3120"/>
            <w:tcMar>
              <w:top w:type="dxa" w:w="45"/>
              <w:left w:type="dxa" w:w="110"/>
              <w:bottom w:type="dxa" w:w="45"/>
              <w:right w:type="dxa" w:w="110"/>
            </w:tcMar>
          </w:tcPr>
          <w:p>
            <w:pPr>
              <w:spacing w:after="0"/>
            </w:pPr>
            <w:r>
              <w:rPr>
                <w:b w:val="false"/>
                <w:bCs w:val="false"/>
                <w:sz w:val="21"/>
                <w:szCs w:val="21"/>
              </w:rPr>
              <w:t xml:space="preserve">1</w:t>
            </w:r>
          </w:p>
        </w:tc>
        <w:tc>
          <w:tcPr>
            <w:tcW w:type="dxa" w:w="3120"/>
            <w:tcMar>
              <w:top w:type="dxa" w:w="45"/>
              <w:left w:type="dxa" w:w="110"/>
              <w:bottom w:type="dxa" w:w="45"/>
              <w:right w:type="dxa" w:w="110"/>
            </w:tcMar>
          </w:tcPr>
          <w:p>
            <w:pPr>
              <w:spacing w:after="0"/>
            </w:pPr>
            <w:r>
              <w:rPr>
                <w:b w:val="false"/>
                <w:bCs w:val="false"/>
                <w:sz w:val="21"/>
                <w:szCs w:val="21"/>
              </w:rPr>
              <w:t xml:space="preserve">$18.00</w:t>
            </w:r>
          </w:p>
        </w:tc>
        <w:tc>
          <w:tcPr>
            <w:tcW w:type="dxa" w:w="3120"/>
            <w:tcMar>
              <w:top w:type="dxa" w:w="45"/>
              <w:left w:type="dxa" w:w="110"/>
              <w:bottom w:type="dxa" w:w="45"/>
              <w:right w:type="dxa" w:w="110"/>
            </w:tcMar>
          </w:tcPr>
          <w:p>
            <w:pPr>
              <w:spacing w:after="0"/>
            </w:pPr>
            <w:r>
              <w:rPr>
                <w:b w:val="false"/>
                <w:bCs w:val="false"/>
                <w:sz w:val="21"/>
                <w:szCs w:val="21"/>
              </w:rPr>
              <w:t xml:space="preserve">$18.00</w:t>
            </w:r>
          </w:p>
        </w:tc>
      </w:tr>
      <w:tr>
        <w:tc>
          <w:tcPr>
            <w:tcW w:type="dxa" w:w="3120"/>
            <w:shd w:fill="EFF3FA" w:color="auto" w:val="clear"/>
            <w:tcMar>
              <w:top w:type="dxa" w:w="45"/>
              <w:left w:type="dxa" w:w="110"/>
              <w:bottom w:type="dxa" w:w="45"/>
              <w:right w:type="dxa" w:w="110"/>
            </w:tcMar>
          </w:tcPr>
          <w:p>
            <w:pPr>
              <w:spacing w:after="0"/>
            </w:pPr>
            <w:r>
              <w:rPr>
                <w:b w:val="false"/>
                <w:bCs w:val="false"/>
                <w:sz w:val="21"/>
                <w:szCs w:val="21"/>
              </w:rPr>
              <w:t xml:space="preserve">2</w:t>
            </w:r>
          </w:p>
        </w:tc>
        <w:tc>
          <w:tcPr>
            <w:tcW w:type="dxa" w:w="3120"/>
            <w:shd w:fill="EFF3FA" w:color="auto" w:val="clear"/>
            <w:tcMar>
              <w:top w:type="dxa" w:w="45"/>
              <w:left w:type="dxa" w:w="110"/>
              <w:bottom w:type="dxa" w:w="45"/>
              <w:right w:type="dxa" w:w="110"/>
            </w:tcMar>
          </w:tcPr>
          <w:p>
            <w:pPr>
              <w:spacing w:after="0"/>
            </w:pPr>
            <w:r>
              <w:rPr>
                <w:b w:val="false"/>
                <w:bCs w:val="false"/>
                <w:sz w:val="21"/>
                <w:szCs w:val="21"/>
              </w:rPr>
              <w:t xml:space="preserve">$18.00</w:t>
            </w:r>
          </w:p>
        </w:tc>
        <w:tc>
          <w:tcPr>
            <w:tcW w:type="dxa" w:w="3120"/>
            <w:shd w:fill="EFF3FA" w:color="auto" w:val="clear"/>
            <w:tcMar>
              <w:top w:type="dxa" w:w="45"/>
              <w:left w:type="dxa" w:w="110"/>
              <w:bottom w:type="dxa" w:w="45"/>
              <w:right w:type="dxa" w:w="110"/>
            </w:tcMar>
          </w:tcPr>
          <w:p>
            <w:pPr>
              <w:spacing w:after="0"/>
            </w:pPr>
            <w:r>
              <w:rPr>
                <w:b w:val="false"/>
                <w:bCs w:val="false"/>
                <w:sz w:val="21"/>
                <w:szCs w:val="21"/>
              </w:rPr>
              <w:t xml:space="preserve">$36.00</w:t>
            </w:r>
          </w:p>
        </w:tc>
      </w:tr>
      <w:tr>
        <w:tc>
          <w:tcPr>
            <w:tcW w:type="dxa" w:w="3120"/>
            <w:tcMar>
              <w:top w:type="dxa" w:w="45"/>
              <w:left w:type="dxa" w:w="110"/>
              <w:bottom w:type="dxa" w:w="45"/>
              <w:right w:type="dxa" w:w="110"/>
            </w:tcMar>
          </w:tcPr>
          <w:p>
            <w:pPr>
              <w:spacing w:after="0"/>
            </w:pPr>
            <w:r>
              <w:rPr>
                <w:b w:val="false"/>
                <w:bCs w:val="false"/>
                <w:sz w:val="21"/>
                <w:szCs w:val="21"/>
              </w:rPr>
              <w:t xml:space="preserve">3</w:t>
            </w:r>
          </w:p>
        </w:tc>
        <w:tc>
          <w:tcPr>
            <w:tcW w:type="dxa" w:w="3120"/>
            <w:tcMar>
              <w:top w:type="dxa" w:w="45"/>
              <w:left w:type="dxa" w:w="110"/>
              <w:bottom w:type="dxa" w:w="45"/>
              <w:right w:type="dxa" w:w="110"/>
            </w:tcMar>
          </w:tcPr>
          <w:p>
            <w:pPr>
              <w:spacing w:after="0"/>
            </w:pPr>
            <w:r>
              <w:rPr>
                <w:b w:val="false"/>
                <w:bCs w:val="false"/>
                <w:sz w:val="21"/>
                <w:szCs w:val="21"/>
              </w:rPr>
              <w:t xml:space="preserve">$15.00</w:t>
            </w:r>
          </w:p>
        </w:tc>
        <w:tc>
          <w:tcPr>
            <w:tcW w:type="dxa" w:w="3120"/>
            <w:tcMar>
              <w:top w:type="dxa" w:w="45"/>
              <w:left w:type="dxa" w:w="110"/>
              <w:bottom w:type="dxa" w:w="45"/>
              <w:right w:type="dxa" w:w="110"/>
            </w:tcMar>
          </w:tcPr>
          <w:p>
            <w:pPr>
              <w:spacing w:after="0"/>
            </w:pPr>
            <w:r>
              <w:rPr>
                <w:b w:val="false"/>
                <w:bCs w:val="false"/>
                <w:sz w:val="21"/>
                <w:szCs w:val="21"/>
              </w:rPr>
              <w:t xml:space="preserve">$45.00</w:t>
            </w:r>
          </w:p>
        </w:tc>
      </w:tr>
      <w:tr>
        <w:tc>
          <w:tcPr>
            <w:tcW w:type="dxa" w:w="3120"/>
            <w:shd w:fill="EFF3FA" w:color="auto" w:val="clear"/>
            <w:tcMar>
              <w:top w:type="dxa" w:w="45"/>
              <w:left w:type="dxa" w:w="110"/>
              <w:bottom w:type="dxa" w:w="45"/>
              <w:right w:type="dxa" w:w="110"/>
            </w:tcMar>
          </w:tcPr>
          <w:p>
            <w:pPr>
              <w:spacing w:after="0"/>
            </w:pPr>
            <w:r>
              <w:rPr>
                <w:b w:val="false"/>
                <w:bCs w:val="false"/>
                <w:sz w:val="21"/>
                <w:szCs w:val="21"/>
              </w:rPr>
              <w:t xml:space="preserve">5</w:t>
            </w:r>
          </w:p>
        </w:tc>
        <w:tc>
          <w:tcPr>
            <w:tcW w:type="dxa" w:w="3120"/>
            <w:shd w:fill="EFF3FA" w:color="auto" w:val="clear"/>
            <w:tcMar>
              <w:top w:type="dxa" w:w="45"/>
              <w:left w:type="dxa" w:w="110"/>
              <w:bottom w:type="dxa" w:w="45"/>
              <w:right w:type="dxa" w:w="110"/>
            </w:tcMar>
          </w:tcPr>
          <w:p>
            <w:pPr>
              <w:spacing w:after="0"/>
            </w:pPr>
            <w:r>
              <w:rPr>
                <w:b w:val="false"/>
                <w:bCs w:val="false"/>
                <w:sz w:val="21"/>
                <w:szCs w:val="21"/>
              </w:rPr>
              <w:t xml:space="preserve">$15.00</w:t>
            </w:r>
          </w:p>
        </w:tc>
        <w:tc>
          <w:tcPr>
            <w:tcW w:type="dxa" w:w="3120"/>
            <w:shd w:fill="EFF3FA" w:color="auto" w:val="clear"/>
            <w:tcMar>
              <w:top w:type="dxa" w:w="45"/>
              <w:left w:type="dxa" w:w="110"/>
              <w:bottom w:type="dxa" w:w="45"/>
              <w:right w:type="dxa" w:w="110"/>
            </w:tcMar>
          </w:tcPr>
          <w:p>
            <w:pPr>
              <w:spacing w:after="0"/>
            </w:pPr>
            <w:r>
              <w:rPr>
                <w:b w:val="false"/>
                <w:bCs w:val="false"/>
                <w:sz w:val="21"/>
                <w:szCs w:val="21"/>
              </w:rPr>
              <w:t xml:space="preserve">$75.00</w:t>
            </w:r>
          </w:p>
        </w:tc>
      </w:tr>
      <w:tr>
        <w:tc>
          <w:tcPr>
            <w:tcW w:type="dxa" w:w="3120"/>
            <w:tcMar>
              <w:top w:type="dxa" w:w="45"/>
              <w:left w:type="dxa" w:w="110"/>
              <w:bottom w:type="dxa" w:w="45"/>
              <w:right w:type="dxa" w:w="110"/>
            </w:tcMar>
          </w:tcPr>
          <w:p>
            <w:pPr>
              <w:spacing w:after="0"/>
            </w:pPr>
            <w:r>
              <w:rPr>
                <w:b w:val="false"/>
                <w:bCs w:val="false"/>
                <w:sz w:val="21"/>
                <w:szCs w:val="21"/>
              </w:rPr>
              <w:t xml:space="preserve">6</w:t>
            </w:r>
          </w:p>
        </w:tc>
        <w:tc>
          <w:tcPr>
            <w:tcW w:type="dxa" w:w="3120"/>
            <w:tcMar>
              <w:top w:type="dxa" w:w="45"/>
              <w:left w:type="dxa" w:w="110"/>
              <w:bottom w:type="dxa" w:w="45"/>
              <w:right w:type="dxa" w:w="110"/>
            </w:tcMar>
          </w:tcPr>
          <w:p>
            <w:pPr>
              <w:spacing w:after="0"/>
            </w:pPr>
            <w:r>
              <w:rPr>
                <w:b w:val="false"/>
                <w:bCs w:val="false"/>
                <w:sz w:val="21"/>
                <w:szCs w:val="21"/>
              </w:rPr>
              <w:t xml:space="preserve">$12.00</w:t>
            </w:r>
          </w:p>
        </w:tc>
        <w:tc>
          <w:tcPr>
            <w:tcW w:type="dxa" w:w="3120"/>
            <w:tcMar>
              <w:top w:type="dxa" w:w="45"/>
              <w:left w:type="dxa" w:w="110"/>
              <w:bottom w:type="dxa" w:w="45"/>
              <w:right w:type="dxa" w:w="110"/>
            </w:tcMar>
          </w:tcPr>
          <w:p>
            <w:pPr>
              <w:spacing w:after="0"/>
            </w:pPr>
            <w:r>
              <w:rPr>
                <w:b w:val="false"/>
                <w:bCs w:val="false"/>
                <w:sz w:val="21"/>
                <w:szCs w:val="21"/>
              </w:rPr>
              <w:t xml:space="preserve">$72.00</w:t>
            </w:r>
          </w:p>
        </w:tc>
      </w:tr>
      <w:tr>
        <w:tc>
          <w:tcPr>
            <w:tcW w:type="dxa" w:w="3120"/>
            <w:shd w:fill="EFF3FA" w:color="auto" w:val="clear"/>
            <w:tcMar>
              <w:top w:type="dxa" w:w="45"/>
              <w:left w:type="dxa" w:w="110"/>
              <w:bottom w:type="dxa" w:w="45"/>
              <w:right w:type="dxa" w:w="110"/>
            </w:tcMar>
          </w:tcPr>
          <w:p>
            <w:pPr>
              <w:spacing w:after="0"/>
            </w:pPr>
            <w:r>
              <w:rPr>
                <w:b w:val="false"/>
                <w:bCs w:val="false"/>
                <w:sz w:val="21"/>
                <w:szCs w:val="21"/>
              </w:rPr>
              <w:t xml:space="preserve">8</w:t>
            </w:r>
          </w:p>
        </w:tc>
        <w:tc>
          <w:tcPr>
            <w:tcW w:type="dxa" w:w="3120"/>
            <w:shd w:fill="EFF3FA" w:color="auto" w:val="clear"/>
            <w:tcMar>
              <w:top w:type="dxa" w:w="45"/>
              <w:left w:type="dxa" w:w="110"/>
              <w:bottom w:type="dxa" w:w="45"/>
              <w:right w:type="dxa" w:w="110"/>
            </w:tcMar>
          </w:tcPr>
          <w:p>
            <w:pPr>
              <w:spacing w:after="0"/>
            </w:pPr>
            <w:r>
              <w:rPr>
                <w:b w:val="false"/>
                <w:bCs w:val="false"/>
                <w:sz w:val="21"/>
                <w:szCs w:val="21"/>
              </w:rPr>
              <w:t xml:space="preserve">$12.00</w:t>
            </w:r>
          </w:p>
        </w:tc>
        <w:tc>
          <w:tcPr>
            <w:tcW w:type="dxa" w:w="3120"/>
            <w:shd w:fill="EFF3FA" w:color="auto" w:val="clear"/>
            <w:tcMar>
              <w:top w:type="dxa" w:w="45"/>
              <w:left w:type="dxa" w:w="110"/>
              <w:bottom w:type="dxa" w:w="45"/>
              <w:right w:type="dxa" w:w="110"/>
            </w:tcMar>
          </w:tcPr>
          <w:p>
            <w:pPr>
              <w:spacing w:after="0"/>
            </w:pPr>
            <w:r>
              <w:rPr>
                <w:b w:val="false"/>
                <w:bCs w:val="false"/>
                <w:sz w:val="21"/>
                <w:szCs w:val="21"/>
              </w:rPr>
              <w:t xml:space="preserve">$96.00</w:t>
            </w:r>
          </w:p>
        </w:tc>
      </w:tr>
      <w:tr>
        <w:tc>
          <w:tcPr>
            <w:tcW w:type="dxa" w:w="3120"/>
            <w:tcMar>
              <w:top w:type="dxa" w:w="45"/>
              <w:left w:type="dxa" w:w="110"/>
              <w:bottom w:type="dxa" w:w="45"/>
              <w:right w:type="dxa" w:w="110"/>
            </w:tcMar>
          </w:tcPr>
          <w:p>
            <w:pPr>
              <w:spacing w:after="0"/>
            </w:pPr>
            <w:r>
              <w:rPr>
                <w:b w:val="false"/>
                <w:bCs w:val="false"/>
                <w:sz w:val="21"/>
                <w:szCs w:val="21"/>
              </w:rPr>
              <w:t xml:space="preserve">9</w:t>
            </w:r>
          </w:p>
        </w:tc>
        <w:tc>
          <w:tcPr>
            <w:tcW w:type="dxa" w:w="3120"/>
            <w:tcMar>
              <w:top w:type="dxa" w:w="45"/>
              <w:left w:type="dxa" w:w="110"/>
              <w:bottom w:type="dxa" w:w="45"/>
              <w:right w:type="dxa" w:w="110"/>
            </w:tcMar>
          </w:tcPr>
          <w:p>
            <w:pPr>
              <w:spacing w:after="0"/>
            </w:pPr>
            <w:r>
              <w:rPr>
                <w:b w:val="false"/>
                <w:bCs w:val="false"/>
                <w:sz w:val="21"/>
                <w:szCs w:val="21"/>
              </w:rPr>
              <w:t xml:space="preserve">$9.00</w:t>
            </w:r>
          </w:p>
        </w:tc>
        <w:tc>
          <w:tcPr>
            <w:tcW w:type="dxa" w:w="3120"/>
            <w:tcMar>
              <w:top w:type="dxa" w:w="45"/>
              <w:left w:type="dxa" w:w="110"/>
              <w:bottom w:type="dxa" w:w="45"/>
              <w:right w:type="dxa" w:w="110"/>
            </w:tcMar>
          </w:tcPr>
          <w:p>
            <w:pPr>
              <w:spacing w:after="0"/>
            </w:pPr>
            <w:r>
              <w:rPr>
                <w:b w:val="false"/>
                <w:bCs w:val="false"/>
                <w:sz w:val="21"/>
                <w:szCs w:val="21"/>
              </w:rPr>
              <w:t xml:space="preserve">$81.00</w:t>
            </w:r>
          </w:p>
        </w:tc>
      </w:tr>
      <w:tr>
        <w:tc>
          <w:tcPr>
            <w:tcW w:type="dxa" w:w="3120"/>
            <w:shd w:fill="EFF3FA" w:color="auto" w:val="clear"/>
            <w:tcMar>
              <w:top w:type="dxa" w:w="45"/>
              <w:left w:type="dxa" w:w="110"/>
              <w:bottom w:type="dxa" w:w="45"/>
              <w:right w:type="dxa" w:w="110"/>
            </w:tcMar>
          </w:tcPr>
          <w:p>
            <w:pPr>
              <w:spacing w:after="0"/>
            </w:pPr>
            <w:r>
              <w:rPr>
                <w:b w:val="false"/>
                <w:bCs w:val="false"/>
                <w:sz w:val="21"/>
                <w:szCs w:val="21"/>
              </w:rPr>
              <w:t xml:space="preserve">40</w:t>
            </w:r>
          </w:p>
        </w:tc>
        <w:tc>
          <w:tcPr>
            <w:tcW w:type="dxa" w:w="3120"/>
            <w:shd w:fill="EFF3FA" w:color="auto" w:val="clear"/>
            <w:tcMar>
              <w:top w:type="dxa" w:w="45"/>
              <w:left w:type="dxa" w:w="110"/>
              <w:bottom w:type="dxa" w:w="45"/>
              <w:right w:type="dxa" w:w="110"/>
            </w:tcMar>
          </w:tcPr>
          <w:p>
            <w:pPr>
              <w:spacing w:after="0"/>
            </w:pPr>
            <w:r>
              <w:rPr>
                <w:b w:val="false"/>
                <w:bCs w:val="false"/>
                <w:sz w:val="21"/>
                <w:szCs w:val="21"/>
              </w:rPr>
              <w:t xml:space="preserve">$9.00</w:t>
            </w:r>
          </w:p>
        </w:tc>
        <w:tc>
          <w:tcPr>
            <w:tcW w:type="dxa" w:w="3120"/>
            <w:shd w:fill="EFF3FA" w:color="auto" w:val="clear"/>
            <w:tcMar>
              <w:top w:type="dxa" w:w="45"/>
              <w:left w:type="dxa" w:w="110"/>
              <w:bottom w:type="dxa" w:w="45"/>
              <w:right w:type="dxa" w:w="110"/>
            </w:tcMar>
          </w:tcPr>
          <w:p>
            <w:pPr>
              <w:spacing w:after="0"/>
            </w:pPr>
            <w:r>
              <w:rPr>
                <w:b w:val="false"/>
                <w:bCs w:val="false"/>
                <w:sz w:val="21"/>
                <w:szCs w:val="21"/>
              </w:rPr>
              <w:t xml:space="preserve">$360.00</w:t>
            </w:r>
          </w:p>
        </w:tc>
      </w:tr>
      <w:tr>
        <w:tc>
          <w:tcPr>
            <w:tcW w:type="dxa" w:w="3120"/>
            <w:tcMar>
              <w:top w:type="dxa" w:w="45"/>
              <w:left w:type="dxa" w:w="110"/>
              <w:bottom w:type="dxa" w:w="45"/>
              <w:right w:type="dxa" w:w="110"/>
            </w:tcMar>
          </w:tcPr>
          <w:p>
            <w:pPr>
              <w:spacing w:after="0"/>
            </w:pPr>
            <w:r>
              <w:rPr>
                <w:b w:val="false"/>
                <w:bCs w:val="false"/>
                <w:sz w:val="21"/>
                <w:szCs w:val="21"/>
              </w:rPr>
              <w:t xml:space="preserve">0, -3, or abc</w:t>
            </w:r>
          </w:p>
        </w:tc>
        <w:tc>
          <w:tcPr>
            <w:tcW w:type="dxa" w:w="3120"/>
            <w:tcMar>
              <w:top w:type="dxa" w:w="45"/>
              <w:left w:type="dxa" w:w="110"/>
              <w:bottom w:type="dxa" w:w="45"/>
              <w:right w:type="dxa" w:w="110"/>
            </w:tcMar>
          </w:tcPr>
          <w:p>
            <w:pPr>
              <w:spacing w:after="0"/>
            </w:pPr>
            <w:r>
              <w:rPr>
                <w:b w:val="false"/>
                <w:bCs w:val="false"/>
                <w:sz w:val="21"/>
                <w:szCs w:val="21"/>
              </w:rPr>
              <w:t xml:space="preserve">error message</w:t>
            </w:r>
          </w:p>
        </w:tc>
        <w:tc>
          <w:tcPr>
            <w:tcW w:type="dxa" w:w="3120"/>
            <w:tcMar>
              <w:top w:type="dxa" w:w="45"/>
              <w:left w:type="dxa" w:w="110"/>
              <w:bottom w:type="dxa" w:w="45"/>
              <w:right w:type="dxa" w:w="110"/>
            </w:tcMar>
          </w:tcPr>
          <w:p>
            <w:pPr>
              <w:spacing w:after="0"/>
            </w:pPr>
            <w:r>
              <w:rPr>
                <w:b w:val="false"/>
                <w:bCs w:val="false"/>
                <w:sz w:val="21"/>
                <w:szCs w:val="21"/>
              </w:rPr>
              <w:t xml:space="preserve">error message</w:t>
            </w:r>
          </w:p>
        </w:tc>
      </w:tr>
    </w:tbl>
    <w:p>
      <w:pPr>
        <w:pStyle w:val="Heading1"/>
        <w:pageBreakBefore/>
        <w:pBdr>
          <w:bottom w:val="single" w:color="1F3864" w:sz="8" w:space="4"/>
        </w:pBdr>
        <w:spacing w:after="140" w:before="0"/>
      </w:pPr>
      <w:r>
        <w:rPr>
          <w:b/>
          <w:bCs/>
          <w:color w:val="1F3864"/>
          <w:sz w:val="30"/>
          <w:szCs w:val="30"/>
        </w:rPr>
        <w:t xml:space="preserve">DEMO3 — BookNook</w:t>
      </w:r>
    </w:p>
    <w:p>
      <w:pPr>
        <w:spacing w:after="100" w:before="0"/>
      </w:pPr>
      <w:r>
        <w:rPr>
          <w:sz w:val="21"/>
          <w:szCs w:val="21"/>
        </w:rPr>
        <w:t xml:space="preserve">Create a searchable database for a bookstore as a C# WinForms GUI application.</w:t>
      </w:r>
    </w:p>
    <w:p>
      <w:pPr>
        <w:pStyle w:val="Heading2"/>
        <w:spacing w:after="80" w:before="150"/>
      </w:pPr>
      <w:r>
        <w:rPr>
          <w:b/>
          <w:bCs/>
          <w:color w:val="2E5496"/>
          <w:sz w:val="24"/>
          <w:szCs w:val="24"/>
        </w:rPr>
        <w:t xml:space="preserve">Requirements</w:t>
      </w:r>
    </w:p>
    <w:p>
      <w:pPr>
        <w:pStyle w:val="ListParagraph"/>
        <w:numPr>
          <w:ilvl w:val="0"/>
          <w:numId w:val="2"/>
        </w:numPr>
        <w:spacing w:after="60"/>
      </w:pPr>
      <w:r>
        <w:rPr>
          <w:sz w:val="21"/>
          <w:szCs w:val="21"/>
        </w:rPr>
        <w:t xml:space="preserve">Store the book data in three parallel arrays: titles, authors, and prices.</w:t>
      </w:r>
    </w:p>
    <w:p>
      <w:pPr>
        <w:pStyle w:val="ListParagraph"/>
        <w:numPr>
          <w:ilvl w:val="0"/>
          <w:numId w:val="2"/>
        </w:numPr>
        <w:spacing w:after="60"/>
      </w:pPr>
      <w:r>
        <w:rPr>
          <w:sz w:val="21"/>
          <w:szCs w:val="21"/>
        </w:rPr>
        <w:t xml:space="preserve">The user can search by either the title of the book or the author.</w:t>
      </w:r>
    </w:p>
    <w:p>
      <w:pPr>
        <w:pStyle w:val="ListParagraph"/>
        <w:numPr>
          <w:ilvl w:val="0"/>
          <w:numId w:val="2"/>
        </w:numPr>
        <w:spacing w:after="60"/>
      </w:pPr>
      <w:r>
        <w:rPr>
          <w:sz w:val="21"/>
          <w:szCs w:val="21"/>
        </w:rPr>
        <w:t xml:space="preserve">The user must be able to perform partial keyword searches. "mar" should return "Project Hail Mary".</w:t>
      </w:r>
    </w:p>
    <w:p>
      <w:pPr>
        <w:pStyle w:val="ListParagraph"/>
        <w:numPr>
          <w:ilvl w:val="0"/>
          <w:numId w:val="2"/>
        </w:numPr>
        <w:spacing w:after="60"/>
      </w:pPr>
      <w:r>
        <w:rPr>
          <w:sz w:val="21"/>
          <w:szCs w:val="21"/>
        </w:rPr>
        <w:t xml:space="preserve">The search must be case insensitive.</w:t>
      </w:r>
    </w:p>
    <w:p>
      <w:pPr>
        <w:pStyle w:val="ListParagraph"/>
        <w:numPr>
          <w:ilvl w:val="0"/>
          <w:numId w:val="2"/>
        </w:numPr>
        <w:spacing w:after="60"/>
      </w:pPr>
      <w:r>
        <w:rPr>
          <w:sz w:val="21"/>
          <w:szCs w:val="21"/>
        </w:rPr>
        <w:t xml:space="preserve">If a book is found, display the title, author, and price.</w:t>
      </w:r>
    </w:p>
    <w:p>
      <w:pPr>
        <w:pStyle w:val="ListParagraph"/>
        <w:numPr>
          <w:ilvl w:val="0"/>
          <w:numId w:val="2"/>
        </w:numPr>
        <w:spacing w:after="60"/>
      </w:pPr>
      <w:r>
        <w:rPr>
          <w:sz w:val="21"/>
          <w:szCs w:val="21"/>
        </w:rPr>
        <w:t xml:space="preserve">If a book is not found, display an error message in all three output labels.</w:t>
      </w:r>
    </w:p>
    <w:p>
      <w:pPr>
        <w:pStyle w:val="ListParagraph"/>
        <w:numPr>
          <w:ilvl w:val="0"/>
          <w:numId w:val="2"/>
        </w:numPr>
        <w:spacing w:after="60"/>
      </w:pPr>
      <w:r>
        <w:rPr>
          <w:sz w:val="21"/>
          <w:szCs w:val="21"/>
        </w:rPr>
        <w:t xml:space="preserve">If the search box is empty, prompt the user instead of searching.</w:t>
      </w:r>
    </w:p>
    <w:p>
      <w:pPr>
        <w:spacing w:after="100" w:before="100"/>
        <w:ind w:left="360"/>
      </w:pPr>
      <w:r>
        <w:rPr>
          <w:b/>
          <w:bCs/>
          <w:sz w:val="22"/>
          <w:szCs w:val="22"/>
        </w:rPr>
        <w:t xml:space="preserve">** Hint ** </w:t>
      </w:r>
      <w:r>
        <w:rPr>
          <w:i/>
          <w:iCs/>
          <w:sz w:val="22"/>
          <w:szCs w:val="22"/>
        </w:rPr>
        <w:t xml:space="preserve">Research String.Contains() and String.ToLower()</w:t>
      </w:r>
    </w:p>
    <w:p>
      <w:pPr>
        <w:pStyle w:val="Heading2"/>
        <w:spacing w:after="80" w:before="150"/>
      </w:pPr>
      <w:r>
        <w:rPr>
          <w:b/>
          <w:bCs/>
          <w:color w:val="2E5496"/>
          <w:sz w:val="24"/>
          <w:szCs w:val="24"/>
        </w:rPr>
        <w:t xml:space="preserve">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3380"/>
        <w:gridCol w:w="2080"/>
      </w:tblGrid>
      <w:tr>
        <w:trPr>
          <w:tblHeader/>
        </w:trPr>
        <w:tc>
          <w:tcPr>
            <w:tcW w:type="dxa" w:w="3900"/>
            <w:shd w:fill="1F3864" w:color="auto" w:val="clear"/>
            <w:tcMar>
              <w:top w:type="dxa" w:w="45"/>
              <w:left w:type="dxa" w:w="110"/>
              <w:bottom w:type="dxa" w:w="45"/>
              <w:right w:type="dxa" w:w="110"/>
            </w:tcMar>
          </w:tcPr>
          <w:p>
            <w:pPr>
              <w:spacing w:after="0"/>
            </w:pPr>
            <w:r>
              <w:rPr>
                <w:b/>
                <w:bCs/>
                <w:color w:val="FFFFFF"/>
                <w:sz w:val="21"/>
                <w:szCs w:val="21"/>
              </w:rPr>
              <w:t xml:space="preserve">Title</w:t>
            </w:r>
          </w:p>
        </w:tc>
        <w:tc>
          <w:tcPr>
            <w:tcW w:type="dxa" w:w="3380"/>
            <w:shd w:fill="1F3864" w:color="auto" w:val="clear"/>
            <w:tcMar>
              <w:top w:type="dxa" w:w="45"/>
              <w:left w:type="dxa" w:w="110"/>
              <w:bottom w:type="dxa" w:w="45"/>
              <w:right w:type="dxa" w:w="110"/>
            </w:tcMar>
          </w:tcPr>
          <w:p>
            <w:pPr>
              <w:spacing w:after="0"/>
            </w:pPr>
            <w:r>
              <w:rPr>
                <w:b/>
                <w:bCs/>
                <w:color w:val="FFFFFF"/>
                <w:sz w:val="21"/>
                <w:szCs w:val="21"/>
              </w:rPr>
              <w:t xml:space="preserve">Author</w:t>
            </w:r>
          </w:p>
        </w:tc>
        <w:tc>
          <w:tcPr>
            <w:tcW w:type="dxa" w:w="2080"/>
            <w:shd w:fill="1F3864" w:color="auto" w:val="clear"/>
            <w:tcMar>
              <w:top w:type="dxa" w:w="45"/>
              <w:left w:type="dxa" w:w="110"/>
              <w:bottom w:type="dxa" w:w="45"/>
              <w:right w:type="dxa" w:w="110"/>
            </w:tcMar>
          </w:tcPr>
          <w:p>
            <w:pPr>
              <w:spacing w:after="0"/>
            </w:pPr>
            <w:r>
              <w:rPr>
                <w:b/>
                <w:bCs/>
                <w:color w:val="FFFFFF"/>
                <w:sz w:val="21"/>
                <w:szCs w:val="21"/>
              </w:rPr>
              <w:t xml:space="preserve">Price</w:t>
            </w:r>
          </w:p>
        </w:tc>
      </w:tr>
      <w:tr>
        <w:tc>
          <w:tcPr>
            <w:tcW w:type="dxa" w:w="3900"/>
            <w:tcMar>
              <w:top w:type="dxa" w:w="45"/>
              <w:left w:type="dxa" w:w="110"/>
              <w:bottom w:type="dxa" w:w="45"/>
              <w:right w:type="dxa" w:w="110"/>
            </w:tcMar>
          </w:tcPr>
          <w:p>
            <w:pPr>
              <w:spacing w:after="0"/>
            </w:pPr>
            <w:r>
              <w:rPr>
                <w:b w:val="false"/>
                <w:bCs w:val="false"/>
                <w:sz w:val="21"/>
                <w:szCs w:val="21"/>
              </w:rPr>
              <w:t xml:space="preserve">The Silent Patient</w:t>
            </w:r>
          </w:p>
        </w:tc>
        <w:tc>
          <w:tcPr>
            <w:tcW w:type="dxa" w:w="3380"/>
            <w:tcMar>
              <w:top w:type="dxa" w:w="45"/>
              <w:left w:type="dxa" w:w="110"/>
              <w:bottom w:type="dxa" w:w="45"/>
              <w:right w:type="dxa" w:w="110"/>
            </w:tcMar>
          </w:tcPr>
          <w:p>
            <w:pPr>
              <w:spacing w:after="0"/>
            </w:pPr>
            <w:r>
              <w:rPr>
                <w:b w:val="false"/>
                <w:bCs w:val="false"/>
                <w:sz w:val="21"/>
                <w:szCs w:val="21"/>
              </w:rPr>
              <w:t xml:space="preserve">Alex Michaelides</w:t>
            </w:r>
          </w:p>
        </w:tc>
        <w:tc>
          <w:tcPr>
            <w:tcW w:type="dxa" w:w="2080"/>
            <w:tcMar>
              <w:top w:type="dxa" w:w="45"/>
              <w:left w:type="dxa" w:w="110"/>
              <w:bottom w:type="dxa" w:w="45"/>
              <w:right w:type="dxa" w:w="110"/>
            </w:tcMar>
          </w:tcPr>
          <w:p>
            <w:pPr>
              <w:spacing w:after="0"/>
            </w:pPr>
            <w:r>
              <w:rPr>
                <w:b w:val="false"/>
                <w:bCs w:val="false"/>
                <w:sz w:val="21"/>
                <w:szCs w:val="21"/>
              </w:rPr>
              <w:t xml:space="preserve">$16.99</w:t>
            </w:r>
          </w:p>
        </w:tc>
      </w:tr>
      <w:tr>
        <w:tc>
          <w:tcPr>
            <w:tcW w:type="dxa" w:w="3900"/>
            <w:shd w:fill="EFF3FA" w:color="auto" w:val="clear"/>
            <w:tcMar>
              <w:top w:type="dxa" w:w="45"/>
              <w:left w:type="dxa" w:w="110"/>
              <w:bottom w:type="dxa" w:w="45"/>
              <w:right w:type="dxa" w:w="110"/>
            </w:tcMar>
          </w:tcPr>
          <w:p>
            <w:pPr>
              <w:spacing w:after="0"/>
            </w:pPr>
            <w:r>
              <w:rPr>
                <w:b w:val="false"/>
                <w:bCs w:val="false"/>
                <w:sz w:val="21"/>
                <w:szCs w:val="21"/>
              </w:rPr>
              <w:t xml:space="preserve">Project Hail Mary</w:t>
            </w:r>
          </w:p>
        </w:tc>
        <w:tc>
          <w:tcPr>
            <w:tcW w:type="dxa" w:w="3380"/>
            <w:shd w:fill="EFF3FA" w:color="auto" w:val="clear"/>
            <w:tcMar>
              <w:top w:type="dxa" w:w="45"/>
              <w:left w:type="dxa" w:w="110"/>
              <w:bottom w:type="dxa" w:w="45"/>
              <w:right w:type="dxa" w:w="110"/>
            </w:tcMar>
          </w:tcPr>
          <w:p>
            <w:pPr>
              <w:spacing w:after="0"/>
            </w:pPr>
            <w:r>
              <w:rPr>
                <w:b w:val="false"/>
                <w:bCs w:val="false"/>
                <w:sz w:val="21"/>
                <w:szCs w:val="21"/>
              </w:rPr>
              <w:t xml:space="preserve">Andy Weir</w:t>
            </w:r>
          </w:p>
        </w:tc>
        <w:tc>
          <w:tcPr>
            <w:tcW w:type="dxa" w:w="2080"/>
            <w:shd w:fill="EFF3FA" w:color="auto" w:val="clear"/>
            <w:tcMar>
              <w:top w:type="dxa" w:w="45"/>
              <w:left w:type="dxa" w:w="110"/>
              <w:bottom w:type="dxa" w:w="45"/>
              <w:right w:type="dxa" w:w="110"/>
            </w:tcMar>
          </w:tcPr>
          <w:p>
            <w:pPr>
              <w:spacing w:after="0"/>
            </w:pPr>
            <w:r>
              <w:rPr>
                <w:b w:val="false"/>
                <w:bCs w:val="false"/>
                <w:sz w:val="21"/>
                <w:szCs w:val="21"/>
              </w:rPr>
              <w:t xml:space="preserve">$18.50</w:t>
            </w:r>
          </w:p>
        </w:tc>
      </w:tr>
      <w:tr>
        <w:tc>
          <w:tcPr>
            <w:tcW w:type="dxa" w:w="3900"/>
            <w:tcMar>
              <w:top w:type="dxa" w:w="45"/>
              <w:left w:type="dxa" w:w="110"/>
              <w:bottom w:type="dxa" w:w="45"/>
              <w:right w:type="dxa" w:w="110"/>
            </w:tcMar>
          </w:tcPr>
          <w:p>
            <w:pPr>
              <w:spacing w:after="0"/>
            </w:pPr>
            <w:r>
              <w:rPr>
                <w:b w:val="false"/>
                <w:bCs w:val="false"/>
                <w:sz w:val="21"/>
                <w:szCs w:val="21"/>
              </w:rPr>
              <w:t xml:space="preserve">The Martian</w:t>
            </w:r>
          </w:p>
        </w:tc>
        <w:tc>
          <w:tcPr>
            <w:tcW w:type="dxa" w:w="3380"/>
            <w:tcMar>
              <w:top w:type="dxa" w:w="45"/>
              <w:left w:type="dxa" w:w="110"/>
              <w:bottom w:type="dxa" w:w="45"/>
              <w:right w:type="dxa" w:w="110"/>
            </w:tcMar>
          </w:tcPr>
          <w:p>
            <w:pPr>
              <w:spacing w:after="0"/>
            </w:pPr>
            <w:r>
              <w:rPr>
                <w:b w:val="false"/>
                <w:bCs w:val="false"/>
                <w:sz w:val="21"/>
                <w:szCs w:val="21"/>
              </w:rPr>
              <w:t xml:space="preserve">Andy Weir</w:t>
            </w:r>
          </w:p>
        </w:tc>
        <w:tc>
          <w:tcPr>
            <w:tcW w:type="dxa" w:w="2080"/>
            <w:tcMar>
              <w:top w:type="dxa" w:w="45"/>
              <w:left w:type="dxa" w:w="110"/>
              <w:bottom w:type="dxa" w:w="45"/>
              <w:right w:type="dxa" w:w="110"/>
            </w:tcMar>
          </w:tcPr>
          <w:p>
            <w:pPr>
              <w:spacing w:after="0"/>
            </w:pPr>
            <w:r>
              <w:rPr>
                <w:b w:val="false"/>
                <w:bCs w:val="false"/>
                <w:sz w:val="21"/>
                <w:szCs w:val="21"/>
              </w:rPr>
              <w:t xml:space="preserve">$12.99</w:t>
            </w:r>
          </w:p>
        </w:tc>
      </w:tr>
      <w:tr>
        <w:tc>
          <w:tcPr>
            <w:tcW w:type="dxa" w:w="3900"/>
            <w:shd w:fill="EFF3FA" w:color="auto" w:val="clear"/>
            <w:tcMar>
              <w:top w:type="dxa" w:w="45"/>
              <w:left w:type="dxa" w:w="110"/>
              <w:bottom w:type="dxa" w:w="45"/>
              <w:right w:type="dxa" w:w="110"/>
            </w:tcMar>
          </w:tcPr>
          <w:p>
            <w:pPr>
              <w:spacing w:after="0"/>
            </w:pPr>
            <w:r>
              <w:rPr>
                <w:b w:val="false"/>
                <w:bCs w:val="false"/>
                <w:sz w:val="21"/>
                <w:szCs w:val="21"/>
              </w:rPr>
              <w:t xml:space="preserve">Educated</w:t>
            </w:r>
          </w:p>
        </w:tc>
        <w:tc>
          <w:tcPr>
            <w:tcW w:type="dxa" w:w="3380"/>
            <w:shd w:fill="EFF3FA" w:color="auto" w:val="clear"/>
            <w:tcMar>
              <w:top w:type="dxa" w:w="45"/>
              <w:left w:type="dxa" w:w="110"/>
              <w:bottom w:type="dxa" w:w="45"/>
              <w:right w:type="dxa" w:w="110"/>
            </w:tcMar>
          </w:tcPr>
          <w:p>
            <w:pPr>
              <w:spacing w:after="0"/>
            </w:pPr>
            <w:r>
              <w:rPr>
                <w:b w:val="false"/>
                <w:bCs w:val="false"/>
                <w:sz w:val="21"/>
                <w:szCs w:val="21"/>
              </w:rPr>
              <w:t xml:space="preserve">Tara Westover</w:t>
            </w:r>
          </w:p>
        </w:tc>
        <w:tc>
          <w:tcPr>
            <w:tcW w:type="dxa" w:w="2080"/>
            <w:shd w:fill="EFF3FA" w:color="auto" w:val="clear"/>
            <w:tcMar>
              <w:top w:type="dxa" w:w="45"/>
              <w:left w:type="dxa" w:w="110"/>
              <w:bottom w:type="dxa" w:w="45"/>
              <w:right w:type="dxa" w:w="110"/>
            </w:tcMar>
          </w:tcPr>
          <w:p>
            <w:pPr>
              <w:spacing w:after="0"/>
            </w:pPr>
            <w:r>
              <w:rPr>
                <w:b w:val="false"/>
                <w:bCs w:val="false"/>
                <w:sz w:val="21"/>
                <w:szCs w:val="21"/>
              </w:rPr>
              <w:t xml:space="preserve">$14.25</w:t>
            </w:r>
          </w:p>
        </w:tc>
      </w:tr>
      <w:tr>
        <w:tc>
          <w:tcPr>
            <w:tcW w:type="dxa" w:w="3900"/>
            <w:tcMar>
              <w:top w:type="dxa" w:w="45"/>
              <w:left w:type="dxa" w:w="110"/>
              <w:bottom w:type="dxa" w:w="45"/>
              <w:right w:type="dxa" w:w="110"/>
            </w:tcMar>
          </w:tcPr>
          <w:p>
            <w:pPr>
              <w:spacing w:after="0"/>
            </w:pPr>
            <w:r>
              <w:rPr>
                <w:b w:val="false"/>
                <w:bCs w:val="false"/>
                <w:sz w:val="21"/>
                <w:szCs w:val="21"/>
              </w:rPr>
              <w:t xml:space="preserve">Where the Crawdads Sing</w:t>
            </w:r>
          </w:p>
        </w:tc>
        <w:tc>
          <w:tcPr>
            <w:tcW w:type="dxa" w:w="3380"/>
            <w:tcMar>
              <w:top w:type="dxa" w:w="45"/>
              <w:left w:type="dxa" w:w="110"/>
              <w:bottom w:type="dxa" w:w="45"/>
              <w:right w:type="dxa" w:w="110"/>
            </w:tcMar>
          </w:tcPr>
          <w:p>
            <w:pPr>
              <w:spacing w:after="0"/>
            </w:pPr>
            <w:r>
              <w:rPr>
                <w:b w:val="false"/>
                <w:bCs w:val="false"/>
                <w:sz w:val="21"/>
                <w:szCs w:val="21"/>
              </w:rPr>
              <w:t xml:space="preserve">Delia Owens</w:t>
            </w:r>
          </w:p>
        </w:tc>
        <w:tc>
          <w:tcPr>
            <w:tcW w:type="dxa" w:w="2080"/>
            <w:tcMar>
              <w:top w:type="dxa" w:w="45"/>
              <w:left w:type="dxa" w:w="110"/>
              <w:bottom w:type="dxa" w:w="45"/>
              <w:right w:type="dxa" w:w="110"/>
            </w:tcMar>
          </w:tcPr>
          <w:p>
            <w:pPr>
              <w:spacing w:after="0"/>
            </w:pPr>
            <w:r>
              <w:rPr>
                <w:b w:val="false"/>
                <w:bCs w:val="false"/>
                <w:sz w:val="21"/>
                <w:szCs w:val="21"/>
              </w:rPr>
              <w:t xml:space="preserve">$15.75</w:t>
            </w:r>
          </w:p>
        </w:tc>
      </w:tr>
      <w:tr>
        <w:tc>
          <w:tcPr>
            <w:tcW w:type="dxa" w:w="3900"/>
            <w:shd w:fill="EFF3FA" w:color="auto" w:val="clear"/>
            <w:tcMar>
              <w:top w:type="dxa" w:w="45"/>
              <w:left w:type="dxa" w:w="110"/>
              <w:bottom w:type="dxa" w:w="45"/>
              <w:right w:type="dxa" w:w="110"/>
            </w:tcMar>
          </w:tcPr>
          <w:p>
            <w:pPr>
              <w:spacing w:after="0"/>
            </w:pPr>
            <w:r>
              <w:rPr>
                <w:b w:val="false"/>
                <w:bCs w:val="false"/>
                <w:sz w:val="21"/>
                <w:szCs w:val="21"/>
              </w:rPr>
              <w:t xml:space="preserve">A Brief History of Time</w:t>
            </w:r>
          </w:p>
        </w:tc>
        <w:tc>
          <w:tcPr>
            <w:tcW w:type="dxa" w:w="3380"/>
            <w:shd w:fill="EFF3FA" w:color="auto" w:val="clear"/>
            <w:tcMar>
              <w:top w:type="dxa" w:w="45"/>
              <w:left w:type="dxa" w:w="110"/>
              <w:bottom w:type="dxa" w:w="45"/>
              <w:right w:type="dxa" w:w="110"/>
            </w:tcMar>
          </w:tcPr>
          <w:p>
            <w:pPr>
              <w:spacing w:after="0"/>
            </w:pPr>
            <w:r>
              <w:rPr>
                <w:b w:val="false"/>
                <w:bCs w:val="false"/>
                <w:sz w:val="21"/>
                <w:szCs w:val="21"/>
              </w:rPr>
              <w:t xml:space="preserve">Stephen Hawking</w:t>
            </w:r>
          </w:p>
        </w:tc>
        <w:tc>
          <w:tcPr>
            <w:tcW w:type="dxa" w:w="2080"/>
            <w:shd w:fill="EFF3FA" w:color="auto" w:val="clear"/>
            <w:tcMar>
              <w:top w:type="dxa" w:w="45"/>
              <w:left w:type="dxa" w:w="110"/>
              <w:bottom w:type="dxa" w:w="45"/>
              <w:right w:type="dxa" w:w="110"/>
            </w:tcMar>
          </w:tcPr>
          <w:p>
            <w:pPr>
              <w:spacing w:after="0"/>
            </w:pPr>
            <w:r>
              <w:rPr>
                <w:b w:val="false"/>
                <w:bCs w:val="false"/>
                <w:sz w:val="21"/>
                <w:szCs w:val="21"/>
              </w:rPr>
              <w:t xml:space="preserve">$11.00</w:t>
            </w:r>
          </w:p>
        </w:tc>
      </w:tr>
    </w:tbl>
    <w:p>
      <w:pPr>
        <w:pStyle w:val="Heading2"/>
        <w:spacing w:after="80" w:before="150"/>
      </w:pPr>
      <w:r>
        <w:rPr>
          <w:b/>
          <w:bCs/>
          <w:color w:val="2E5496"/>
          <w:sz w:val="24"/>
          <w:szCs w:val="24"/>
        </w:rPr>
        <w:t xml:space="preserve">Screen mockup</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Mar>
              <w:top w:type="dxa" w:w="0"/>
              <w:left w:type="dxa" w:w="0"/>
              <w:bottom w:type="dxa" w:w="0"/>
              <w:right w:type="dxa" w:w="0"/>
            </w:tcMar>
          </w:tcPr>
          <w:p>
            <w:pPr>
              <w:spacing w:after="0" w:before="0"/>
              <w:ind w:left="0" w:right="0" w:firstLine="0"/>
              <w:jc w:val="left"/>
            </w:pPr>
            <w:r>
              <w:drawing>
                <wp:inline distT="0" distB="0" distL="0" distR="0">
                  <wp:extent cx="5486400" cy="1400175"/>
                  <wp:effectExtent l="0" t="0" r="0" b="0"/>
                  <wp:docPr id="3" name="Picture 3" descr="Screen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 mockup"/>
                          <pic:cNvPicPr>
                            <a:picLocks noChangeAspect="1" noChangeArrowheads="1"/>
                          </pic:cNvPicPr>
                        </pic:nvPicPr>
                        <pic:blipFill>
                          <a:blip r:embed="rId9" cstate="none"/>
                          <a:srcRect/>
                          <a:stretch>
                            <a:fillRect/>
                          </a:stretch>
                        </pic:blipFill>
                        <pic:spPr bwMode="auto">
                          <a:xfrm>
                            <a:off x="0" y="0"/>
                            <a:ext cx="5486400" cy="1400175"/>
                          </a:xfrm>
                          <a:prstGeom prst="rect">
                            <a:avLst/>
                          </a:prstGeom>
                        </pic:spPr>
                      </pic:pic>
                    </a:graphicData>
                  </a:graphic>
                </wp:inline>
              </w:drawing>
            </w:r>
          </w:p>
        </w:tc>
      </w:tr>
    </w:tbl>
    <w:p>
      <w:pPr>
        <w:spacing w:after="60"/>
      </w:pPr>
    </w:p>
    <w:p>
      <w:pPr>
        <w:pStyle w:val="Heading2"/>
        <w:spacing w:after="80" w:before="150"/>
      </w:pPr>
      <w:r>
        <w:rPr>
          <w:b/>
          <w:bCs/>
          <w:color w:val="2E5496"/>
          <w:sz w:val="24"/>
          <w:szCs w:val="24"/>
        </w:rPr>
        <w:t xml:space="preserve">Test these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1F3864" w:color="auto" w:val="clear"/>
            <w:tcMar>
              <w:top w:type="dxa" w:w="45"/>
              <w:left w:type="dxa" w:w="110"/>
              <w:bottom w:type="dxa" w:w="45"/>
              <w:right w:type="dxa" w:w="110"/>
            </w:tcMar>
          </w:tcPr>
          <w:p>
            <w:pPr>
              <w:spacing w:after="0"/>
            </w:pPr>
            <w:r>
              <w:rPr>
                <w:b/>
                <w:bCs/>
                <w:color w:val="FFFFFF"/>
                <w:sz w:val="21"/>
                <w:szCs w:val="21"/>
              </w:rPr>
              <w:t xml:space="preserve">Search text</w:t>
            </w:r>
          </w:p>
        </w:tc>
        <w:tc>
          <w:tcPr>
            <w:tcW w:type="dxa" w:w="7020"/>
            <w:shd w:fill="1F3864" w:color="auto" w:val="clear"/>
            <w:tcMar>
              <w:top w:type="dxa" w:w="45"/>
              <w:left w:type="dxa" w:w="110"/>
              <w:bottom w:type="dxa" w:w="45"/>
              <w:right w:type="dxa" w:w="110"/>
            </w:tcMar>
          </w:tcPr>
          <w:p>
            <w:pPr>
              <w:spacing w:after="0"/>
            </w:pPr>
            <w:r>
              <w:rPr>
                <w:b/>
                <w:bCs/>
                <w:color w:val="FFFFFF"/>
                <w:sz w:val="21"/>
                <w:szCs w:val="21"/>
              </w:rPr>
              <w:t xml:space="preserve">Expected result</w:t>
            </w:r>
          </w:p>
        </w:tc>
      </w:tr>
      <w:tr>
        <w:tc>
          <w:tcPr>
            <w:tcW w:type="dxa" w:w="2340"/>
            <w:tcMar>
              <w:top w:type="dxa" w:w="45"/>
              <w:left w:type="dxa" w:w="110"/>
              <w:bottom w:type="dxa" w:w="45"/>
              <w:right w:type="dxa" w:w="110"/>
            </w:tcMar>
          </w:tcPr>
          <w:p>
            <w:pPr>
              <w:spacing w:after="0"/>
            </w:pPr>
            <w:r>
              <w:rPr>
                <w:b w:val="false"/>
                <w:bCs w:val="false"/>
                <w:sz w:val="21"/>
                <w:szCs w:val="21"/>
              </w:rPr>
              <w:t xml:space="preserve">mar</w:t>
            </w:r>
          </w:p>
        </w:tc>
        <w:tc>
          <w:tcPr>
            <w:tcW w:type="dxa" w:w="7020"/>
            <w:tcMar>
              <w:top w:type="dxa" w:w="45"/>
              <w:left w:type="dxa" w:w="110"/>
              <w:bottom w:type="dxa" w:w="45"/>
              <w:right w:type="dxa" w:w="110"/>
            </w:tcMar>
          </w:tcPr>
          <w:p>
            <w:pPr>
              <w:spacing w:after="0"/>
            </w:pPr>
            <w:r>
              <w:rPr>
                <w:b w:val="false"/>
                <w:bCs w:val="false"/>
                <w:sz w:val="21"/>
                <w:szCs w:val="21"/>
              </w:rPr>
              <w:t xml:space="preserve">Project Hail Mary — the FIRST match in array order wins, not the closest one</w:t>
            </w:r>
          </w:p>
        </w:tc>
      </w:tr>
      <w:tr>
        <w:tc>
          <w:tcPr>
            <w:tcW w:type="dxa" w:w="2340"/>
            <w:shd w:fill="EFF3FA" w:color="auto" w:val="clear"/>
            <w:tcMar>
              <w:top w:type="dxa" w:w="45"/>
              <w:left w:type="dxa" w:w="110"/>
              <w:bottom w:type="dxa" w:w="45"/>
              <w:right w:type="dxa" w:w="110"/>
            </w:tcMar>
          </w:tcPr>
          <w:p>
            <w:pPr>
              <w:spacing w:after="0"/>
            </w:pPr>
            <w:r>
              <w:rPr>
                <w:b w:val="false"/>
                <w:bCs w:val="false"/>
                <w:sz w:val="21"/>
                <w:szCs w:val="21"/>
              </w:rPr>
              <w:t xml:space="preserve">WEIR</w:t>
            </w:r>
          </w:p>
        </w:tc>
        <w:tc>
          <w:tcPr>
            <w:tcW w:type="dxa" w:w="7020"/>
            <w:shd w:fill="EFF3FA" w:color="auto" w:val="clear"/>
            <w:tcMar>
              <w:top w:type="dxa" w:w="45"/>
              <w:left w:type="dxa" w:w="110"/>
              <w:bottom w:type="dxa" w:w="45"/>
              <w:right w:type="dxa" w:w="110"/>
            </w:tcMar>
          </w:tcPr>
          <w:p>
            <w:pPr>
              <w:spacing w:after="0"/>
            </w:pPr>
            <w:r>
              <w:rPr>
                <w:b w:val="false"/>
                <w:bCs w:val="false"/>
                <w:sz w:val="21"/>
                <w:szCs w:val="21"/>
              </w:rPr>
              <w:t xml:space="preserve">Project Hail Mary — case insensitive, matches the author field</w:t>
            </w:r>
          </w:p>
        </w:tc>
      </w:tr>
      <w:tr>
        <w:tc>
          <w:tcPr>
            <w:tcW w:type="dxa" w:w="2340"/>
            <w:tcMar>
              <w:top w:type="dxa" w:w="45"/>
              <w:left w:type="dxa" w:w="110"/>
              <w:bottom w:type="dxa" w:w="45"/>
              <w:right w:type="dxa" w:w="110"/>
            </w:tcMar>
          </w:tcPr>
          <w:p>
            <w:pPr>
              <w:spacing w:after="0"/>
            </w:pPr>
            <w:r>
              <w:rPr>
                <w:b w:val="false"/>
                <w:bCs w:val="false"/>
                <w:sz w:val="21"/>
                <w:szCs w:val="21"/>
              </w:rPr>
              <w:t xml:space="preserve">hawking</w:t>
            </w:r>
          </w:p>
        </w:tc>
        <w:tc>
          <w:tcPr>
            <w:tcW w:type="dxa" w:w="7020"/>
            <w:tcMar>
              <w:top w:type="dxa" w:w="45"/>
              <w:left w:type="dxa" w:w="110"/>
              <w:bottom w:type="dxa" w:w="45"/>
              <w:right w:type="dxa" w:w="110"/>
            </w:tcMar>
          </w:tcPr>
          <w:p>
            <w:pPr>
              <w:spacing w:after="0"/>
            </w:pPr>
            <w:r>
              <w:rPr>
                <w:b w:val="false"/>
                <w:bCs w:val="false"/>
                <w:sz w:val="21"/>
                <w:szCs w:val="21"/>
              </w:rPr>
              <w:t xml:space="preserve">A Brief History of Time</w:t>
            </w:r>
          </w:p>
        </w:tc>
      </w:tr>
      <w:tr>
        <w:tc>
          <w:tcPr>
            <w:tcW w:type="dxa" w:w="2340"/>
            <w:shd w:fill="EFF3FA" w:color="auto" w:val="clear"/>
            <w:tcMar>
              <w:top w:type="dxa" w:w="45"/>
              <w:left w:type="dxa" w:w="110"/>
              <w:bottom w:type="dxa" w:w="45"/>
              <w:right w:type="dxa" w:w="110"/>
            </w:tcMar>
          </w:tcPr>
          <w:p>
            <w:pPr>
              <w:spacing w:after="0"/>
            </w:pPr>
            <w:r>
              <w:rPr>
                <w:b w:val="false"/>
                <w:bCs w:val="false"/>
                <w:sz w:val="21"/>
                <w:szCs w:val="21"/>
              </w:rPr>
              <w:t xml:space="preserve">the</w:t>
            </w:r>
          </w:p>
        </w:tc>
        <w:tc>
          <w:tcPr>
            <w:tcW w:type="dxa" w:w="7020"/>
            <w:shd w:fill="EFF3FA" w:color="auto" w:val="clear"/>
            <w:tcMar>
              <w:top w:type="dxa" w:w="45"/>
              <w:left w:type="dxa" w:w="110"/>
              <w:bottom w:type="dxa" w:w="45"/>
              <w:right w:type="dxa" w:w="110"/>
            </w:tcMar>
          </w:tcPr>
          <w:p>
            <w:pPr>
              <w:spacing w:after="0"/>
            </w:pPr>
            <w:r>
              <w:rPr>
                <w:b w:val="false"/>
                <w:bCs w:val="false"/>
                <w:sz w:val="21"/>
                <w:szCs w:val="21"/>
              </w:rPr>
              <w:t xml:space="preserve">The Silent Patient</w:t>
            </w:r>
          </w:p>
        </w:tc>
      </w:tr>
      <w:tr>
        <w:tc>
          <w:tcPr>
            <w:tcW w:type="dxa" w:w="2340"/>
            <w:tcMar>
              <w:top w:type="dxa" w:w="45"/>
              <w:left w:type="dxa" w:w="110"/>
              <w:bottom w:type="dxa" w:w="45"/>
              <w:right w:type="dxa" w:w="110"/>
            </w:tcMar>
          </w:tcPr>
          <w:p>
            <w:pPr>
              <w:spacing w:after="0"/>
            </w:pPr>
            <w:r>
              <w:rPr>
                <w:b w:val="false"/>
                <w:bCs w:val="false"/>
                <w:sz w:val="21"/>
                <w:szCs w:val="21"/>
              </w:rPr>
              <w:t xml:space="preserve">dune</w:t>
            </w:r>
          </w:p>
        </w:tc>
        <w:tc>
          <w:tcPr>
            <w:tcW w:type="dxa" w:w="7020"/>
            <w:tcMar>
              <w:top w:type="dxa" w:w="45"/>
              <w:left w:type="dxa" w:w="110"/>
              <w:bottom w:type="dxa" w:w="45"/>
              <w:right w:type="dxa" w:w="110"/>
            </w:tcMar>
          </w:tcPr>
          <w:p>
            <w:pPr>
              <w:spacing w:after="0"/>
            </w:pPr>
            <w:r>
              <w:rPr>
                <w:b w:val="false"/>
                <w:bCs w:val="false"/>
                <w:sz w:val="21"/>
                <w:szCs w:val="21"/>
              </w:rPr>
              <w:t xml:space="preserve">Book Not Found in all three labels</w:t>
            </w:r>
          </w:p>
        </w:tc>
      </w:tr>
      <w:tr>
        <w:tc>
          <w:tcPr>
            <w:tcW w:type="dxa" w:w="2340"/>
            <w:shd w:fill="EFF3FA" w:color="auto" w:val="clear"/>
            <w:tcMar>
              <w:top w:type="dxa" w:w="45"/>
              <w:left w:type="dxa" w:w="110"/>
              <w:bottom w:type="dxa" w:w="45"/>
              <w:right w:type="dxa" w:w="110"/>
            </w:tcMar>
          </w:tcPr>
          <w:p>
            <w:pPr>
              <w:spacing w:after="0"/>
            </w:pPr>
            <w:r>
              <w:rPr>
                <w:b w:val="false"/>
                <w:bCs w:val="false"/>
                <w:sz w:val="21"/>
                <w:szCs w:val="21"/>
              </w:rPr>
              <w:t xml:space="preserve">(empty)</w:t>
            </w:r>
          </w:p>
        </w:tc>
        <w:tc>
          <w:tcPr>
            <w:tcW w:type="dxa" w:w="7020"/>
            <w:shd w:fill="EFF3FA" w:color="auto" w:val="clear"/>
            <w:tcMar>
              <w:top w:type="dxa" w:w="45"/>
              <w:left w:type="dxa" w:w="110"/>
              <w:bottom w:type="dxa" w:w="45"/>
              <w:right w:type="dxa" w:w="110"/>
            </w:tcMar>
          </w:tcPr>
          <w:p>
            <w:pPr>
              <w:spacing w:after="0"/>
            </w:pPr>
            <w:r>
              <w:rPr>
                <w:b w:val="false"/>
                <w:bCs w:val="false"/>
                <w:sz w:val="21"/>
                <w:szCs w:val="21"/>
              </w:rPr>
              <w:t xml:space="preserve">prompt message, no search performed</w:t>
            </w:r>
          </w:p>
        </w:tc>
      </w:tr>
    </w:tbl>
    <w:p>
      <w:pPr>
        <w:pStyle w:val="Heading1"/>
        <w:pageBreakBefore/>
        <w:pBdr>
          <w:bottom w:val="single" w:color="1F3864" w:sz="8" w:space="4"/>
        </w:pBdr>
        <w:spacing w:after="140" w:before="0"/>
      </w:pPr>
      <w:r>
        <w:rPr>
          <w:b/>
          <w:bCs/>
          <w:color w:val="1F3864"/>
          <w:sz w:val="30"/>
          <w:szCs w:val="30"/>
        </w:rPr>
        <w:t xml:space="preserve">DEMO4 — Trailside Nursery Plant Finder</w:t>
      </w:r>
    </w:p>
    <w:p>
      <w:pPr>
        <w:spacing w:after="100" w:before="0"/>
      </w:pPr>
      <w:r>
        <w:rPr>
          <w:sz w:val="21"/>
          <w:szCs w:val="21"/>
        </w:rPr>
        <w:t xml:space="preserve">Create a searchable database for a plant nursery as a C# WinForms GUI application.</w:t>
      </w:r>
    </w:p>
    <w:p>
      <w:pPr>
        <w:pStyle w:val="Heading2"/>
        <w:spacing w:after="80" w:before="150"/>
      </w:pPr>
      <w:r>
        <w:rPr>
          <w:b/>
          <w:bCs/>
          <w:color w:val="2E5496"/>
          <w:sz w:val="24"/>
          <w:szCs w:val="24"/>
        </w:rPr>
        <w:t xml:space="preserve">Requirements</w:t>
      </w:r>
    </w:p>
    <w:p>
      <w:pPr>
        <w:pStyle w:val="ListParagraph"/>
        <w:numPr>
          <w:ilvl w:val="0"/>
          <w:numId w:val="2"/>
        </w:numPr>
        <w:spacing w:after="60"/>
      </w:pPr>
      <w:r>
        <w:rPr>
          <w:sz w:val="21"/>
          <w:szCs w:val="21"/>
        </w:rPr>
        <w:t xml:space="preserve">Store the plant data in four parallel arrays: names, types, light needs, and prices.</w:t>
      </w:r>
    </w:p>
    <w:p>
      <w:pPr>
        <w:pStyle w:val="ListParagraph"/>
        <w:numPr>
          <w:ilvl w:val="0"/>
          <w:numId w:val="2"/>
        </w:numPr>
        <w:spacing w:after="60"/>
      </w:pPr>
      <w:r>
        <w:rPr>
          <w:sz w:val="21"/>
          <w:szCs w:val="21"/>
        </w:rPr>
        <w:t xml:space="preserve">The user can search by either the plant name or the plant type, using a partial, case-insensitive keyword.</w:t>
      </w:r>
    </w:p>
    <w:p>
      <w:pPr>
        <w:pStyle w:val="ListParagraph"/>
        <w:numPr>
          <w:ilvl w:val="0"/>
          <w:numId w:val="2"/>
        </w:numPr>
        <w:spacing w:after="60"/>
      </w:pPr>
      <w:r>
        <w:rPr>
          <w:sz w:val="21"/>
          <w:szCs w:val="21"/>
        </w:rPr>
        <w:t xml:space="preserve">If a plant is found, display the name, type, light needs, and price of the FIRST match.</w:t>
      </w:r>
    </w:p>
    <w:p>
      <w:pPr>
        <w:pStyle w:val="ListParagraph"/>
        <w:numPr>
          <w:ilvl w:val="0"/>
          <w:numId w:val="2"/>
        </w:numPr>
        <w:spacing w:after="60"/>
      </w:pPr>
      <w:r>
        <w:rPr>
          <w:sz w:val="21"/>
          <w:szCs w:val="21"/>
        </w:rPr>
        <w:t xml:space="preserve">Also display how many plants matched the search. Use an accumulator that starts at 0 and adds 1 for every match.</w:t>
      </w:r>
    </w:p>
    <w:p>
      <w:pPr>
        <w:pStyle w:val="ListParagraph"/>
        <w:numPr>
          <w:ilvl w:val="0"/>
          <w:numId w:val="2"/>
        </w:numPr>
        <w:spacing w:after="60"/>
      </w:pPr>
      <w:r>
        <w:rPr>
          <w:sz w:val="21"/>
          <w:szCs w:val="21"/>
        </w:rPr>
        <w:t xml:space="preserve">Because you have to count every match, the loop must NOT break early. Remember the first match's index in a separate variable instead.</w:t>
      </w:r>
    </w:p>
    <w:p>
      <w:pPr>
        <w:pStyle w:val="ListParagraph"/>
        <w:numPr>
          <w:ilvl w:val="0"/>
          <w:numId w:val="2"/>
        </w:numPr>
        <w:spacing w:after="60"/>
      </w:pPr>
      <w:r>
        <w:rPr>
          <w:sz w:val="21"/>
          <w:szCs w:val="21"/>
        </w:rPr>
        <w:t xml:space="preserve">If no plant is found, display an error message.</w:t>
      </w:r>
    </w:p>
    <w:p>
      <w:pPr>
        <w:pStyle w:val="Heading2"/>
        <w:spacing w:after="80" w:before="150"/>
      </w:pPr>
      <w:r>
        <w:rPr>
          <w:b/>
          <w:bCs/>
          <w:color w:val="2E5496"/>
          <w:sz w:val="24"/>
          <w:szCs w:val="24"/>
        </w:rPr>
        <w:t xml:space="preserve">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2200"/>
        <w:gridCol w:w="2600"/>
        <w:gridCol w:w="1700"/>
      </w:tblGrid>
      <w:tr>
        <w:trPr>
          <w:tblHeader/>
        </w:trPr>
        <w:tc>
          <w:tcPr>
            <w:tcW w:type="dxa" w:w="2860"/>
            <w:shd w:fill="1F3864" w:color="auto" w:val="clear"/>
            <w:tcMar>
              <w:top w:type="dxa" w:w="45"/>
              <w:left w:type="dxa" w:w="110"/>
              <w:bottom w:type="dxa" w:w="45"/>
              <w:right w:type="dxa" w:w="110"/>
            </w:tcMar>
          </w:tcPr>
          <w:p>
            <w:pPr>
              <w:spacing w:after="0"/>
            </w:pPr>
            <w:r>
              <w:rPr>
                <w:b/>
                <w:bCs/>
                <w:color w:val="FFFFFF"/>
                <w:sz w:val="21"/>
                <w:szCs w:val="21"/>
              </w:rPr>
              <w:t xml:space="preserve">Plant Name</w:t>
            </w:r>
          </w:p>
        </w:tc>
        <w:tc>
          <w:tcPr>
            <w:tcW w:type="dxa" w:w="2200"/>
            <w:shd w:fill="1F3864" w:color="auto" w:val="clear"/>
            <w:tcMar>
              <w:top w:type="dxa" w:w="45"/>
              <w:left w:type="dxa" w:w="110"/>
              <w:bottom w:type="dxa" w:w="45"/>
              <w:right w:type="dxa" w:w="110"/>
            </w:tcMar>
          </w:tcPr>
          <w:p>
            <w:pPr>
              <w:spacing w:after="0"/>
            </w:pPr>
            <w:r>
              <w:rPr>
                <w:b/>
                <w:bCs/>
                <w:color w:val="FFFFFF"/>
                <w:sz w:val="21"/>
                <w:szCs w:val="21"/>
              </w:rPr>
              <w:t xml:space="preserve">Type</w:t>
            </w:r>
          </w:p>
        </w:tc>
        <w:tc>
          <w:tcPr>
            <w:tcW w:type="dxa" w:w="2600"/>
            <w:shd w:fill="1F3864" w:color="auto" w:val="clear"/>
            <w:tcMar>
              <w:top w:type="dxa" w:w="45"/>
              <w:left w:type="dxa" w:w="110"/>
              <w:bottom w:type="dxa" w:w="45"/>
              <w:right w:type="dxa" w:w="110"/>
            </w:tcMar>
          </w:tcPr>
          <w:p>
            <w:pPr>
              <w:spacing w:after="0"/>
            </w:pPr>
            <w:r>
              <w:rPr>
                <w:b/>
                <w:bCs/>
                <w:color w:val="FFFFFF"/>
                <w:sz w:val="21"/>
                <w:szCs w:val="21"/>
              </w:rPr>
              <w:t xml:space="preserve">Light Needs</w:t>
            </w:r>
          </w:p>
        </w:tc>
        <w:tc>
          <w:tcPr>
            <w:tcW w:type="dxa" w:w="1700"/>
            <w:shd w:fill="1F3864" w:color="auto" w:val="clear"/>
            <w:tcMar>
              <w:top w:type="dxa" w:w="45"/>
              <w:left w:type="dxa" w:w="110"/>
              <w:bottom w:type="dxa" w:w="45"/>
              <w:right w:type="dxa" w:w="110"/>
            </w:tcMar>
          </w:tcPr>
          <w:p>
            <w:pPr>
              <w:spacing w:after="0"/>
            </w:pPr>
            <w:r>
              <w:rPr>
                <w:b/>
                <w:bCs/>
                <w:color w:val="FFFFFF"/>
                <w:sz w:val="21"/>
                <w:szCs w:val="21"/>
              </w:rPr>
              <w:t xml:space="preserve">Price</w:t>
            </w:r>
          </w:p>
        </w:tc>
      </w:tr>
      <w:tr>
        <w:tc>
          <w:tcPr>
            <w:tcW w:type="dxa" w:w="2860"/>
            <w:tcMar>
              <w:top w:type="dxa" w:w="45"/>
              <w:left w:type="dxa" w:w="110"/>
              <w:bottom w:type="dxa" w:w="45"/>
              <w:right w:type="dxa" w:w="110"/>
            </w:tcMar>
          </w:tcPr>
          <w:p>
            <w:pPr>
              <w:spacing w:after="0"/>
            </w:pPr>
            <w:r>
              <w:rPr>
                <w:b w:val="false"/>
                <w:bCs w:val="false"/>
                <w:sz w:val="21"/>
                <w:szCs w:val="21"/>
              </w:rPr>
              <w:t xml:space="preserve">Purple Coneflower</w:t>
            </w:r>
          </w:p>
        </w:tc>
        <w:tc>
          <w:tcPr>
            <w:tcW w:type="dxa" w:w="2200"/>
            <w:tcMar>
              <w:top w:type="dxa" w:w="45"/>
              <w:left w:type="dxa" w:w="110"/>
              <w:bottom w:type="dxa" w:w="45"/>
              <w:right w:type="dxa" w:w="110"/>
            </w:tcMar>
          </w:tcPr>
          <w:p>
            <w:pPr>
              <w:spacing w:after="0"/>
            </w:pPr>
            <w:r>
              <w:rPr>
                <w:b w:val="false"/>
                <w:bCs w:val="false"/>
                <w:sz w:val="21"/>
                <w:szCs w:val="21"/>
              </w:rPr>
              <w:t xml:space="preserve">Perennial</w:t>
            </w:r>
          </w:p>
        </w:tc>
        <w:tc>
          <w:tcPr>
            <w:tcW w:type="dxa" w:w="2600"/>
            <w:tcMar>
              <w:top w:type="dxa" w:w="45"/>
              <w:left w:type="dxa" w:w="110"/>
              <w:bottom w:type="dxa" w:w="45"/>
              <w:right w:type="dxa" w:w="110"/>
            </w:tcMar>
          </w:tcPr>
          <w:p>
            <w:pPr>
              <w:spacing w:after="0"/>
            </w:pPr>
            <w:r>
              <w:rPr>
                <w:b w:val="false"/>
                <w:bCs w:val="false"/>
                <w:sz w:val="21"/>
                <w:szCs w:val="21"/>
              </w:rPr>
              <w:t xml:space="preserve">Full Sun</w:t>
            </w:r>
          </w:p>
        </w:tc>
        <w:tc>
          <w:tcPr>
            <w:tcW w:type="dxa" w:w="1700"/>
            <w:tcMar>
              <w:top w:type="dxa" w:w="45"/>
              <w:left w:type="dxa" w:w="110"/>
              <w:bottom w:type="dxa" w:w="45"/>
              <w:right w:type="dxa" w:w="110"/>
            </w:tcMar>
          </w:tcPr>
          <w:p>
            <w:pPr>
              <w:spacing w:after="0"/>
            </w:pPr>
            <w:r>
              <w:rPr>
                <w:b w:val="false"/>
                <w:bCs w:val="false"/>
                <w:sz w:val="21"/>
                <w:szCs w:val="21"/>
              </w:rPr>
              <w:t xml:space="preserve">$9.99</w:t>
            </w:r>
          </w:p>
        </w:tc>
      </w:tr>
      <w:tr>
        <w:tc>
          <w:tcPr>
            <w:tcW w:type="dxa" w:w="2860"/>
            <w:shd w:fill="EFF3FA" w:color="auto" w:val="clear"/>
            <w:tcMar>
              <w:top w:type="dxa" w:w="45"/>
              <w:left w:type="dxa" w:w="110"/>
              <w:bottom w:type="dxa" w:w="45"/>
              <w:right w:type="dxa" w:w="110"/>
            </w:tcMar>
          </w:tcPr>
          <w:p>
            <w:pPr>
              <w:spacing w:after="0"/>
            </w:pPr>
            <w:r>
              <w:rPr>
                <w:b w:val="false"/>
                <w:bCs w:val="false"/>
                <w:sz w:val="21"/>
                <w:szCs w:val="21"/>
              </w:rPr>
              <w:t xml:space="preserve">Blue Hosta</w:t>
            </w:r>
          </w:p>
        </w:tc>
        <w:tc>
          <w:tcPr>
            <w:tcW w:type="dxa" w:w="2200"/>
            <w:shd w:fill="EFF3FA" w:color="auto" w:val="clear"/>
            <w:tcMar>
              <w:top w:type="dxa" w:w="45"/>
              <w:left w:type="dxa" w:w="110"/>
              <w:bottom w:type="dxa" w:w="45"/>
              <w:right w:type="dxa" w:w="110"/>
            </w:tcMar>
          </w:tcPr>
          <w:p>
            <w:pPr>
              <w:spacing w:after="0"/>
            </w:pPr>
            <w:r>
              <w:rPr>
                <w:b w:val="false"/>
                <w:bCs w:val="false"/>
                <w:sz w:val="21"/>
                <w:szCs w:val="21"/>
              </w:rPr>
              <w:t xml:space="preserve">Perennial</w:t>
            </w:r>
          </w:p>
        </w:tc>
        <w:tc>
          <w:tcPr>
            <w:tcW w:type="dxa" w:w="2600"/>
            <w:shd w:fill="EFF3FA" w:color="auto" w:val="clear"/>
            <w:tcMar>
              <w:top w:type="dxa" w:w="45"/>
              <w:left w:type="dxa" w:w="110"/>
              <w:bottom w:type="dxa" w:w="45"/>
              <w:right w:type="dxa" w:w="110"/>
            </w:tcMar>
          </w:tcPr>
          <w:p>
            <w:pPr>
              <w:spacing w:after="0"/>
            </w:pPr>
            <w:r>
              <w:rPr>
                <w:b w:val="false"/>
                <w:bCs w:val="false"/>
                <w:sz w:val="21"/>
                <w:szCs w:val="21"/>
              </w:rPr>
              <w:t xml:space="preserve">Full Shade</w:t>
            </w:r>
          </w:p>
        </w:tc>
        <w:tc>
          <w:tcPr>
            <w:tcW w:type="dxa" w:w="1700"/>
            <w:shd w:fill="EFF3FA" w:color="auto" w:val="clear"/>
            <w:tcMar>
              <w:top w:type="dxa" w:w="45"/>
              <w:left w:type="dxa" w:w="110"/>
              <w:bottom w:type="dxa" w:w="45"/>
              <w:right w:type="dxa" w:w="110"/>
            </w:tcMar>
          </w:tcPr>
          <w:p>
            <w:pPr>
              <w:spacing w:after="0"/>
            </w:pPr>
            <w:r>
              <w:rPr>
                <w:b w:val="false"/>
                <w:bCs w:val="false"/>
                <w:sz w:val="21"/>
                <w:szCs w:val="21"/>
              </w:rPr>
              <w:t xml:space="preserve">$12.49</w:t>
            </w:r>
          </w:p>
        </w:tc>
      </w:tr>
      <w:tr>
        <w:tc>
          <w:tcPr>
            <w:tcW w:type="dxa" w:w="2860"/>
            <w:tcMar>
              <w:top w:type="dxa" w:w="45"/>
              <w:left w:type="dxa" w:w="110"/>
              <w:bottom w:type="dxa" w:w="45"/>
              <w:right w:type="dxa" w:w="110"/>
            </w:tcMar>
          </w:tcPr>
          <w:p>
            <w:pPr>
              <w:spacing w:after="0"/>
            </w:pPr>
            <w:r>
              <w:rPr>
                <w:b w:val="false"/>
                <w:bCs w:val="false"/>
                <w:sz w:val="21"/>
                <w:szCs w:val="21"/>
              </w:rPr>
              <w:t xml:space="preserve">Cherry Tomato</w:t>
            </w:r>
          </w:p>
        </w:tc>
        <w:tc>
          <w:tcPr>
            <w:tcW w:type="dxa" w:w="2200"/>
            <w:tcMar>
              <w:top w:type="dxa" w:w="45"/>
              <w:left w:type="dxa" w:w="110"/>
              <w:bottom w:type="dxa" w:w="45"/>
              <w:right w:type="dxa" w:w="110"/>
            </w:tcMar>
          </w:tcPr>
          <w:p>
            <w:pPr>
              <w:spacing w:after="0"/>
            </w:pPr>
            <w:r>
              <w:rPr>
                <w:b w:val="false"/>
                <w:bCs w:val="false"/>
                <w:sz w:val="21"/>
                <w:szCs w:val="21"/>
              </w:rPr>
              <w:t xml:space="preserve">Vegetable</w:t>
            </w:r>
          </w:p>
        </w:tc>
        <w:tc>
          <w:tcPr>
            <w:tcW w:type="dxa" w:w="2600"/>
            <w:tcMar>
              <w:top w:type="dxa" w:w="45"/>
              <w:left w:type="dxa" w:w="110"/>
              <w:bottom w:type="dxa" w:w="45"/>
              <w:right w:type="dxa" w:w="110"/>
            </w:tcMar>
          </w:tcPr>
          <w:p>
            <w:pPr>
              <w:spacing w:after="0"/>
            </w:pPr>
            <w:r>
              <w:rPr>
                <w:b w:val="false"/>
                <w:bCs w:val="false"/>
                <w:sz w:val="21"/>
                <w:szCs w:val="21"/>
              </w:rPr>
              <w:t xml:space="preserve">Full Sun</w:t>
            </w:r>
          </w:p>
        </w:tc>
        <w:tc>
          <w:tcPr>
            <w:tcW w:type="dxa" w:w="1700"/>
            <w:tcMar>
              <w:top w:type="dxa" w:w="45"/>
              <w:left w:type="dxa" w:w="110"/>
              <w:bottom w:type="dxa" w:w="45"/>
              <w:right w:type="dxa" w:w="110"/>
            </w:tcMar>
          </w:tcPr>
          <w:p>
            <w:pPr>
              <w:spacing w:after="0"/>
            </w:pPr>
            <w:r>
              <w:rPr>
                <w:b w:val="false"/>
                <w:bCs w:val="false"/>
                <w:sz w:val="21"/>
                <w:szCs w:val="21"/>
              </w:rPr>
              <w:t xml:space="preserve">$4.99</w:t>
            </w:r>
          </w:p>
        </w:tc>
      </w:tr>
      <w:tr>
        <w:tc>
          <w:tcPr>
            <w:tcW w:type="dxa" w:w="2860"/>
            <w:shd w:fill="EFF3FA" w:color="auto" w:val="clear"/>
            <w:tcMar>
              <w:top w:type="dxa" w:w="45"/>
              <w:left w:type="dxa" w:w="110"/>
              <w:bottom w:type="dxa" w:w="45"/>
              <w:right w:type="dxa" w:w="110"/>
            </w:tcMar>
          </w:tcPr>
          <w:p>
            <w:pPr>
              <w:spacing w:after="0"/>
            </w:pPr>
            <w:r>
              <w:rPr>
                <w:b w:val="false"/>
                <w:bCs w:val="false"/>
                <w:sz w:val="21"/>
                <w:szCs w:val="21"/>
              </w:rPr>
              <w:t xml:space="preserve">Sweet Basil</w:t>
            </w:r>
          </w:p>
        </w:tc>
        <w:tc>
          <w:tcPr>
            <w:tcW w:type="dxa" w:w="2200"/>
            <w:shd w:fill="EFF3FA" w:color="auto" w:val="clear"/>
            <w:tcMar>
              <w:top w:type="dxa" w:w="45"/>
              <w:left w:type="dxa" w:w="110"/>
              <w:bottom w:type="dxa" w:w="45"/>
              <w:right w:type="dxa" w:w="110"/>
            </w:tcMar>
          </w:tcPr>
          <w:p>
            <w:pPr>
              <w:spacing w:after="0"/>
            </w:pPr>
            <w:r>
              <w:rPr>
                <w:b w:val="false"/>
                <w:bCs w:val="false"/>
                <w:sz w:val="21"/>
                <w:szCs w:val="21"/>
              </w:rPr>
              <w:t xml:space="preserve">Herb</w:t>
            </w:r>
          </w:p>
        </w:tc>
        <w:tc>
          <w:tcPr>
            <w:tcW w:type="dxa" w:w="2600"/>
            <w:shd w:fill="EFF3FA" w:color="auto" w:val="clear"/>
            <w:tcMar>
              <w:top w:type="dxa" w:w="45"/>
              <w:left w:type="dxa" w:w="110"/>
              <w:bottom w:type="dxa" w:w="45"/>
              <w:right w:type="dxa" w:w="110"/>
            </w:tcMar>
          </w:tcPr>
          <w:p>
            <w:pPr>
              <w:spacing w:after="0"/>
            </w:pPr>
            <w:r>
              <w:rPr>
                <w:b w:val="false"/>
                <w:bCs w:val="false"/>
                <w:sz w:val="21"/>
                <w:szCs w:val="21"/>
              </w:rPr>
              <w:t xml:space="preserve">Full Sun</w:t>
            </w:r>
          </w:p>
        </w:tc>
        <w:tc>
          <w:tcPr>
            <w:tcW w:type="dxa" w:w="1700"/>
            <w:shd w:fill="EFF3FA" w:color="auto" w:val="clear"/>
            <w:tcMar>
              <w:top w:type="dxa" w:w="45"/>
              <w:left w:type="dxa" w:w="110"/>
              <w:bottom w:type="dxa" w:w="45"/>
              <w:right w:type="dxa" w:w="110"/>
            </w:tcMar>
          </w:tcPr>
          <w:p>
            <w:pPr>
              <w:spacing w:after="0"/>
            </w:pPr>
            <w:r>
              <w:rPr>
                <w:b w:val="false"/>
                <w:bCs w:val="false"/>
                <w:sz w:val="21"/>
                <w:szCs w:val="21"/>
              </w:rPr>
              <w:t xml:space="preserve">$3.99</w:t>
            </w:r>
          </w:p>
        </w:tc>
      </w:tr>
      <w:tr>
        <w:tc>
          <w:tcPr>
            <w:tcW w:type="dxa" w:w="2860"/>
            <w:tcMar>
              <w:top w:type="dxa" w:w="45"/>
              <w:left w:type="dxa" w:w="110"/>
              <w:bottom w:type="dxa" w:w="45"/>
              <w:right w:type="dxa" w:w="110"/>
            </w:tcMar>
          </w:tcPr>
          <w:p>
            <w:pPr>
              <w:spacing w:after="0"/>
            </w:pPr>
            <w:r>
              <w:rPr>
                <w:b w:val="false"/>
                <w:bCs w:val="false"/>
                <w:sz w:val="21"/>
                <w:szCs w:val="21"/>
              </w:rPr>
              <w:t xml:space="preserve">Boston Fern</w:t>
            </w:r>
          </w:p>
        </w:tc>
        <w:tc>
          <w:tcPr>
            <w:tcW w:type="dxa" w:w="2200"/>
            <w:tcMar>
              <w:top w:type="dxa" w:w="45"/>
              <w:left w:type="dxa" w:w="110"/>
              <w:bottom w:type="dxa" w:w="45"/>
              <w:right w:type="dxa" w:w="110"/>
            </w:tcMar>
          </w:tcPr>
          <w:p>
            <w:pPr>
              <w:spacing w:after="0"/>
            </w:pPr>
            <w:r>
              <w:rPr>
                <w:b w:val="false"/>
                <w:bCs w:val="false"/>
                <w:sz w:val="21"/>
                <w:szCs w:val="21"/>
              </w:rPr>
              <w:t xml:space="preserve">Houseplant</w:t>
            </w:r>
          </w:p>
        </w:tc>
        <w:tc>
          <w:tcPr>
            <w:tcW w:type="dxa" w:w="2600"/>
            <w:tcMar>
              <w:top w:type="dxa" w:w="45"/>
              <w:left w:type="dxa" w:w="110"/>
              <w:bottom w:type="dxa" w:w="45"/>
              <w:right w:type="dxa" w:w="110"/>
            </w:tcMar>
          </w:tcPr>
          <w:p>
            <w:pPr>
              <w:spacing w:after="0"/>
            </w:pPr>
            <w:r>
              <w:rPr>
                <w:b w:val="false"/>
                <w:bCs w:val="false"/>
                <w:sz w:val="21"/>
                <w:szCs w:val="21"/>
              </w:rPr>
              <w:t xml:space="preserve">Indirect Light</w:t>
            </w:r>
          </w:p>
        </w:tc>
        <w:tc>
          <w:tcPr>
            <w:tcW w:type="dxa" w:w="1700"/>
            <w:tcMar>
              <w:top w:type="dxa" w:w="45"/>
              <w:left w:type="dxa" w:w="110"/>
              <w:bottom w:type="dxa" w:w="45"/>
              <w:right w:type="dxa" w:w="110"/>
            </w:tcMar>
          </w:tcPr>
          <w:p>
            <w:pPr>
              <w:spacing w:after="0"/>
            </w:pPr>
            <w:r>
              <w:rPr>
                <w:b w:val="false"/>
                <w:bCs w:val="false"/>
                <w:sz w:val="21"/>
                <w:szCs w:val="21"/>
              </w:rPr>
              <w:t xml:space="preserve">$18.00</w:t>
            </w:r>
          </w:p>
        </w:tc>
      </w:tr>
      <w:tr>
        <w:tc>
          <w:tcPr>
            <w:tcW w:type="dxa" w:w="2860"/>
            <w:shd w:fill="EFF3FA" w:color="auto" w:val="clear"/>
            <w:tcMar>
              <w:top w:type="dxa" w:w="45"/>
              <w:left w:type="dxa" w:w="110"/>
              <w:bottom w:type="dxa" w:w="45"/>
              <w:right w:type="dxa" w:w="110"/>
            </w:tcMar>
          </w:tcPr>
          <w:p>
            <w:pPr>
              <w:spacing w:after="0"/>
            </w:pPr>
            <w:r>
              <w:rPr>
                <w:b w:val="false"/>
                <w:bCs w:val="false"/>
                <w:sz w:val="21"/>
                <w:szCs w:val="21"/>
              </w:rPr>
              <w:t xml:space="preserve">Red Maple</w:t>
            </w:r>
          </w:p>
        </w:tc>
        <w:tc>
          <w:tcPr>
            <w:tcW w:type="dxa" w:w="2200"/>
            <w:shd w:fill="EFF3FA" w:color="auto" w:val="clear"/>
            <w:tcMar>
              <w:top w:type="dxa" w:w="45"/>
              <w:left w:type="dxa" w:w="110"/>
              <w:bottom w:type="dxa" w:w="45"/>
              <w:right w:type="dxa" w:w="110"/>
            </w:tcMar>
          </w:tcPr>
          <w:p>
            <w:pPr>
              <w:spacing w:after="0"/>
            </w:pPr>
            <w:r>
              <w:rPr>
                <w:b w:val="false"/>
                <w:bCs w:val="false"/>
                <w:sz w:val="21"/>
                <w:szCs w:val="21"/>
              </w:rPr>
              <w:t xml:space="preserve">Tree</w:t>
            </w:r>
          </w:p>
        </w:tc>
        <w:tc>
          <w:tcPr>
            <w:tcW w:type="dxa" w:w="2600"/>
            <w:shd w:fill="EFF3FA" w:color="auto" w:val="clear"/>
            <w:tcMar>
              <w:top w:type="dxa" w:w="45"/>
              <w:left w:type="dxa" w:w="110"/>
              <w:bottom w:type="dxa" w:w="45"/>
              <w:right w:type="dxa" w:w="110"/>
            </w:tcMar>
          </w:tcPr>
          <w:p>
            <w:pPr>
              <w:spacing w:after="0"/>
            </w:pPr>
            <w:r>
              <w:rPr>
                <w:b w:val="false"/>
                <w:bCs w:val="false"/>
                <w:sz w:val="21"/>
                <w:szCs w:val="21"/>
              </w:rPr>
              <w:t xml:space="preserve">Full Sun</w:t>
            </w:r>
          </w:p>
        </w:tc>
        <w:tc>
          <w:tcPr>
            <w:tcW w:type="dxa" w:w="1700"/>
            <w:shd w:fill="EFF3FA" w:color="auto" w:val="clear"/>
            <w:tcMar>
              <w:top w:type="dxa" w:w="45"/>
              <w:left w:type="dxa" w:w="110"/>
              <w:bottom w:type="dxa" w:w="45"/>
              <w:right w:type="dxa" w:w="110"/>
            </w:tcMar>
          </w:tcPr>
          <w:p>
            <w:pPr>
              <w:spacing w:after="0"/>
            </w:pPr>
            <w:r>
              <w:rPr>
                <w:b w:val="false"/>
                <w:bCs w:val="false"/>
                <w:sz w:val="21"/>
                <w:szCs w:val="21"/>
              </w:rPr>
              <w:t xml:space="preserve">$89.95</w:t>
            </w:r>
          </w:p>
        </w:tc>
      </w:tr>
      <w:tr>
        <w:tc>
          <w:tcPr>
            <w:tcW w:type="dxa" w:w="2860"/>
            <w:tcMar>
              <w:top w:type="dxa" w:w="45"/>
              <w:left w:type="dxa" w:w="110"/>
              <w:bottom w:type="dxa" w:w="45"/>
              <w:right w:type="dxa" w:w="110"/>
            </w:tcMar>
          </w:tcPr>
          <w:p>
            <w:pPr>
              <w:spacing w:after="0"/>
            </w:pPr>
            <w:r>
              <w:rPr>
                <w:b w:val="false"/>
                <w:bCs w:val="false"/>
                <w:sz w:val="21"/>
                <w:szCs w:val="21"/>
              </w:rPr>
              <w:t xml:space="preserve">Lavender Mist</w:t>
            </w:r>
          </w:p>
        </w:tc>
        <w:tc>
          <w:tcPr>
            <w:tcW w:type="dxa" w:w="2200"/>
            <w:tcMar>
              <w:top w:type="dxa" w:w="45"/>
              <w:left w:type="dxa" w:w="110"/>
              <w:bottom w:type="dxa" w:w="45"/>
              <w:right w:type="dxa" w:w="110"/>
            </w:tcMar>
          </w:tcPr>
          <w:p>
            <w:pPr>
              <w:spacing w:after="0"/>
            </w:pPr>
            <w:r>
              <w:rPr>
                <w:b w:val="false"/>
                <w:bCs w:val="false"/>
                <w:sz w:val="21"/>
                <w:szCs w:val="21"/>
              </w:rPr>
              <w:t xml:space="preserve">Perennial</w:t>
            </w:r>
          </w:p>
        </w:tc>
        <w:tc>
          <w:tcPr>
            <w:tcW w:type="dxa" w:w="2600"/>
            <w:tcMar>
              <w:top w:type="dxa" w:w="45"/>
              <w:left w:type="dxa" w:w="110"/>
              <w:bottom w:type="dxa" w:w="45"/>
              <w:right w:type="dxa" w:w="110"/>
            </w:tcMar>
          </w:tcPr>
          <w:p>
            <w:pPr>
              <w:spacing w:after="0"/>
            </w:pPr>
            <w:r>
              <w:rPr>
                <w:b w:val="false"/>
                <w:bCs w:val="false"/>
                <w:sz w:val="21"/>
                <w:szCs w:val="21"/>
              </w:rPr>
              <w:t xml:space="preserve">Part Shade</w:t>
            </w:r>
          </w:p>
        </w:tc>
        <w:tc>
          <w:tcPr>
            <w:tcW w:type="dxa" w:w="1700"/>
            <w:tcMar>
              <w:top w:type="dxa" w:w="45"/>
              <w:left w:type="dxa" w:w="110"/>
              <w:bottom w:type="dxa" w:w="45"/>
              <w:right w:type="dxa" w:w="110"/>
            </w:tcMar>
          </w:tcPr>
          <w:p>
            <w:pPr>
              <w:spacing w:after="0"/>
            </w:pPr>
            <w:r>
              <w:rPr>
                <w:b w:val="false"/>
                <w:bCs w:val="false"/>
                <w:sz w:val="21"/>
                <w:szCs w:val="21"/>
              </w:rPr>
              <w:t xml:space="preserve">$7.50</w:t>
            </w:r>
          </w:p>
        </w:tc>
      </w:tr>
    </w:tbl>
    <w:p>
      <w:pPr>
        <w:pStyle w:val="Heading2"/>
        <w:spacing w:after="80" w:before="150"/>
      </w:pPr>
      <w:r>
        <w:rPr>
          <w:b/>
          <w:bCs/>
          <w:color w:val="2E5496"/>
          <w:sz w:val="24"/>
          <w:szCs w:val="24"/>
        </w:rPr>
        <w:t xml:space="preserve">Screen mockup</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Mar>
              <w:top w:type="dxa" w:w="0"/>
              <w:left w:type="dxa" w:w="0"/>
              <w:bottom w:type="dxa" w:w="0"/>
              <w:right w:type="dxa" w:w="0"/>
            </w:tcMar>
          </w:tcPr>
          <w:p>
            <w:pPr>
              <w:spacing w:after="0" w:before="0"/>
              <w:ind w:left="0" w:right="0" w:firstLine="0"/>
              <w:jc w:val="left"/>
            </w:pPr>
            <w:r>
              <w:drawing>
                <wp:inline distT="0" distB="0" distL="0" distR="0">
                  <wp:extent cx="5486400" cy="1638300"/>
                  <wp:effectExtent l="0" t="0" r="0" b="0"/>
                  <wp:docPr id="4" name="Picture 4" descr="Screen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 mockup"/>
                          <pic:cNvPicPr>
                            <a:picLocks noChangeAspect="1" noChangeArrowheads="1"/>
                          </pic:cNvPicPr>
                        </pic:nvPicPr>
                        <pic:blipFill>
                          <a:blip r:embed="rId10" cstate="none"/>
                          <a:srcRect/>
                          <a:stretch>
                            <a:fillRect/>
                          </a:stretch>
                        </pic:blipFill>
                        <pic:spPr bwMode="auto">
                          <a:xfrm>
                            <a:off x="0" y="0"/>
                            <a:ext cx="5486400" cy="1638300"/>
                          </a:xfrm>
                          <a:prstGeom prst="rect">
                            <a:avLst/>
                          </a:prstGeom>
                        </pic:spPr>
                      </pic:pic>
                    </a:graphicData>
                  </a:graphic>
                </wp:inline>
              </w:drawing>
            </w:r>
          </w:p>
        </w:tc>
      </w:tr>
    </w:tbl>
    <w:p>
      <w:pPr>
        <w:spacing w:after="60"/>
      </w:pPr>
    </w:p>
    <w:p>
      <w:pPr>
        <w:pStyle w:val="Heading2"/>
        <w:spacing w:after="80" w:before="150"/>
      </w:pPr>
      <w:r>
        <w:rPr>
          <w:b/>
          <w:bCs/>
          <w:color w:val="2E5496"/>
          <w:sz w:val="24"/>
          <w:szCs w:val="24"/>
        </w:rPr>
        <w:t xml:space="preserve">Test these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1F3864" w:color="auto" w:val="clear"/>
            <w:tcMar>
              <w:top w:type="dxa" w:w="45"/>
              <w:left w:type="dxa" w:w="110"/>
              <w:bottom w:type="dxa" w:w="45"/>
              <w:right w:type="dxa" w:w="110"/>
            </w:tcMar>
          </w:tcPr>
          <w:p>
            <w:pPr>
              <w:spacing w:after="0"/>
            </w:pPr>
            <w:r>
              <w:rPr>
                <w:b/>
                <w:bCs/>
                <w:color w:val="FFFFFF"/>
                <w:sz w:val="21"/>
                <w:szCs w:val="21"/>
              </w:rPr>
              <w:t xml:space="preserve">Search text</w:t>
            </w:r>
          </w:p>
        </w:tc>
        <w:tc>
          <w:tcPr>
            <w:tcW w:type="dxa" w:w="7020"/>
            <w:shd w:fill="1F3864" w:color="auto" w:val="clear"/>
            <w:tcMar>
              <w:top w:type="dxa" w:w="45"/>
              <w:left w:type="dxa" w:w="110"/>
              <w:bottom w:type="dxa" w:w="45"/>
              <w:right w:type="dxa" w:w="110"/>
            </w:tcMar>
          </w:tcPr>
          <w:p>
            <w:pPr>
              <w:spacing w:after="0"/>
            </w:pPr>
            <w:r>
              <w:rPr>
                <w:b/>
                <w:bCs/>
                <w:color w:val="FFFFFF"/>
                <w:sz w:val="21"/>
                <w:szCs w:val="21"/>
              </w:rPr>
              <w:t xml:space="preserve">Expected result</w:t>
            </w:r>
          </w:p>
        </w:tc>
      </w:tr>
      <w:tr>
        <w:tc>
          <w:tcPr>
            <w:tcW w:type="dxa" w:w="2340"/>
            <w:tcMar>
              <w:top w:type="dxa" w:w="45"/>
              <w:left w:type="dxa" w:w="110"/>
              <w:bottom w:type="dxa" w:w="45"/>
              <w:right w:type="dxa" w:w="110"/>
            </w:tcMar>
          </w:tcPr>
          <w:p>
            <w:pPr>
              <w:spacing w:after="0"/>
            </w:pPr>
            <w:r>
              <w:rPr>
                <w:b w:val="false"/>
                <w:bCs w:val="false"/>
                <w:sz w:val="21"/>
                <w:szCs w:val="21"/>
              </w:rPr>
              <w:t xml:space="preserve">perennial</w:t>
            </w:r>
          </w:p>
        </w:tc>
        <w:tc>
          <w:tcPr>
            <w:tcW w:type="dxa" w:w="7020"/>
            <w:tcMar>
              <w:top w:type="dxa" w:w="45"/>
              <w:left w:type="dxa" w:w="110"/>
              <w:bottom w:type="dxa" w:w="45"/>
              <w:right w:type="dxa" w:w="110"/>
            </w:tcMar>
          </w:tcPr>
          <w:p>
            <w:pPr>
              <w:spacing w:after="0"/>
            </w:pPr>
            <w:r>
              <w:rPr>
                <w:b w:val="false"/>
                <w:bCs w:val="false"/>
                <w:sz w:val="21"/>
                <w:szCs w:val="21"/>
              </w:rPr>
              <w:t xml:space="preserve">Purple Coneflower, count = 3</w:t>
            </w:r>
          </w:p>
        </w:tc>
      </w:tr>
      <w:tr>
        <w:tc>
          <w:tcPr>
            <w:tcW w:type="dxa" w:w="2340"/>
            <w:shd w:fill="EFF3FA" w:color="auto" w:val="clear"/>
            <w:tcMar>
              <w:top w:type="dxa" w:w="45"/>
              <w:left w:type="dxa" w:w="110"/>
              <w:bottom w:type="dxa" w:w="45"/>
              <w:right w:type="dxa" w:w="110"/>
            </w:tcMar>
          </w:tcPr>
          <w:p>
            <w:pPr>
              <w:spacing w:after="0"/>
            </w:pPr>
            <w:r>
              <w:rPr>
                <w:b w:val="false"/>
                <w:bCs w:val="false"/>
                <w:sz w:val="21"/>
                <w:szCs w:val="21"/>
              </w:rPr>
              <w:t xml:space="preserve">BASIL</w:t>
            </w:r>
          </w:p>
        </w:tc>
        <w:tc>
          <w:tcPr>
            <w:tcW w:type="dxa" w:w="7020"/>
            <w:shd w:fill="EFF3FA" w:color="auto" w:val="clear"/>
            <w:tcMar>
              <w:top w:type="dxa" w:w="45"/>
              <w:left w:type="dxa" w:w="110"/>
              <w:bottom w:type="dxa" w:w="45"/>
              <w:right w:type="dxa" w:w="110"/>
            </w:tcMar>
          </w:tcPr>
          <w:p>
            <w:pPr>
              <w:spacing w:after="0"/>
            </w:pPr>
            <w:r>
              <w:rPr>
                <w:b w:val="false"/>
                <w:bCs w:val="false"/>
                <w:sz w:val="21"/>
                <w:szCs w:val="21"/>
              </w:rPr>
              <w:t xml:space="preserve">Sweet Basil, count = 1</w:t>
            </w:r>
          </w:p>
        </w:tc>
      </w:tr>
      <w:tr>
        <w:tc>
          <w:tcPr>
            <w:tcW w:type="dxa" w:w="2340"/>
            <w:tcMar>
              <w:top w:type="dxa" w:w="45"/>
              <w:left w:type="dxa" w:w="110"/>
              <w:bottom w:type="dxa" w:w="45"/>
              <w:right w:type="dxa" w:w="110"/>
            </w:tcMar>
          </w:tcPr>
          <w:p>
            <w:pPr>
              <w:spacing w:after="0"/>
            </w:pPr>
            <w:r>
              <w:rPr>
                <w:b w:val="false"/>
                <w:bCs w:val="false"/>
                <w:sz w:val="21"/>
                <w:szCs w:val="21"/>
              </w:rPr>
              <w:t xml:space="preserve">fern</w:t>
            </w:r>
          </w:p>
        </w:tc>
        <w:tc>
          <w:tcPr>
            <w:tcW w:type="dxa" w:w="7020"/>
            <w:tcMar>
              <w:top w:type="dxa" w:w="45"/>
              <w:left w:type="dxa" w:w="110"/>
              <w:bottom w:type="dxa" w:w="45"/>
              <w:right w:type="dxa" w:w="110"/>
            </w:tcMar>
          </w:tcPr>
          <w:p>
            <w:pPr>
              <w:spacing w:after="0"/>
            </w:pPr>
            <w:r>
              <w:rPr>
                <w:b w:val="false"/>
                <w:bCs w:val="false"/>
                <w:sz w:val="21"/>
                <w:szCs w:val="21"/>
              </w:rPr>
              <w:t xml:space="preserve">Boston Fern, count = 1</w:t>
            </w:r>
          </w:p>
        </w:tc>
      </w:tr>
      <w:tr>
        <w:tc>
          <w:tcPr>
            <w:tcW w:type="dxa" w:w="2340"/>
            <w:shd w:fill="EFF3FA" w:color="auto" w:val="clear"/>
            <w:tcMar>
              <w:top w:type="dxa" w:w="45"/>
              <w:left w:type="dxa" w:w="110"/>
              <w:bottom w:type="dxa" w:w="45"/>
              <w:right w:type="dxa" w:w="110"/>
            </w:tcMar>
          </w:tcPr>
          <w:p>
            <w:pPr>
              <w:spacing w:after="0"/>
            </w:pPr>
            <w:r>
              <w:rPr>
                <w:b w:val="false"/>
                <w:bCs w:val="false"/>
                <w:sz w:val="21"/>
                <w:szCs w:val="21"/>
              </w:rPr>
              <w:t xml:space="preserve">e</w:t>
            </w:r>
          </w:p>
        </w:tc>
        <w:tc>
          <w:tcPr>
            <w:tcW w:type="dxa" w:w="7020"/>
            <w:shd w:fill="EFF3FA" w:color="auto" w:val="clear"/>
            <w:tcMar>
              <w:top w:type="dxa" w:w="45"/>
              <w:left w:type="dxa" w:w="110"/>
              <w:bottom w:type="dxa" w:w="45"/>
              <w:right w:type="dxa" w:w="110"/>
            </w:tcMar>
          </w:tcPr>
          <w:p>
            <w:pPr>
              <w:spacing w:after="0"/>
            </w:pPr>
            <w:r>
              <w:rPr>
                <w:b w:val="false"/>
                <w:bCs w:val="false"/>
                <w:sz w:val="21"/>
                <w:szCs w:val="21"/>
              </w:rPr>
              <w:t xml:space="preserve">Purple Coneflower, count = 7 — every plant contains the letter e</w:t>
            </w:r>
          </w:p>
        </w:tc>
      </w:tr>
      <w:tr>
        <w:tc>
          <w:tcPr>
            <w:tcW w:type="dxa" w:w="2340"/>
            <w:tcMar>
              <w:top w:type="dxa" w:w="45"/>
              <w:left w:type="dxa" w:w="110"/>
              <w:bottom w:type="dxa" w:w="45"/>
              <w:right w:type="dxa" w:w="110"/>
            </w:tcMar>
          </w:tcPr>
          <w:p>
            <w:pPr>
              <w:spacing w:after="0"/>
            </w:pPr>
            <w:r>
              <w:rPr>
                <w:b w:val="false"/>
                <w:bCs w:val="false"/>
                <w:sz w:val="21"/>
                <w:szCs w:val="21"/>
              </w:rPr>
              <w:t xml:space="preserve">cactus</w:t>
            </w:r>
          </w:p>
        </w:tc>
        <w:tc>
          <w:tcPr>
            <w:tcW w:type="dxa" w:w="7020"/>
            <w:tcMar>
              <w:top w:type="dxa" w:w="45"/>
              <w:left w:type="dxa" w:w="110"/>
              <w:bottom w:type="dxa" w:w="45"/>
              <w:right w:type="dxa" w:w="110"/>
            </w:tcMar>
          </w:tcPr>
          <w:p>
            <w:pPr>
              <w:spacing w:after="0"/>
            </w:pPr>
            <w:r>
              <w:rPr>
                <w:b w:val="false"/>
                <w:bCs w:val="false"/>
                <w:sz w:val="21"/>
                <w:szCs w:val="21"/>
              </w:rPr>
              <w:t xml:space="preserve">Plant Not Found in all four labels</w:t>
            </w:r>
          </w:p>
        </w:tc>
      </w:tr>
      <w:tr>
        <w:tc>
          <w:tcPr>
            <w:tcW w:type="dxa" w:w="2340"/>
            <w:shd w:fill="EFF3FA" w:color="auto" w:val="clear"/>
            <w:tcMar>
              <w:top w:type="dxa" w:w="45"/>
              <w:left w:type="dxa" w:w="110"/>
              <w:bottom w:type="dxa" w:w="45"/>
              <w:right w:type="dxa" w:w="110"/>
            </w:tcMar>
          </w:tcPr>
          <w:p>
            <w:pPr>
              <w:spacing w:after="0"/>
            </w:pPr>
            <w:r>
              <w:rPr>
                <w:b w:val="false"/>
                <w:bCs w:val="false"/>
                <w:sz w:val="21"/>
                <w:szCs w:val="21"/>
              </w:rPr>
              <w:t xml:space="preserve">(empty)</w:t>
            </w:r>
          </w:p>
        </w:tc>
        <w:tc>
          <w:tcPr>
            <w:tcW w:type="dxa" w:w="7020"/>
            <w:shd w:fill="EFF3FA" w:color="auto" w:val="clear"/>
            <w:tcMar>
              <w:top w:type="dxa" w:w="45"/>
              <w:left w:type="dxa" w:w="110"/>
              <w:bottom w:type="dxa" w:w="45"/>
              <w:right w:type="dxa" w:w="110"/>
            </w:tcMar>
          </w:tcPr>
          <w:p>
            <w:pPr>
              <w:spacing w:after="0"/>
            </w:pPr>
            <w:r>
              <w:rPr>
                <w:b w:val="false"/>
                <w:bCs w:val="false"/>
                <w:sz w:val="21"/>
                <w:szCs w:val="21"/>
              </w:rPr>
              <w:t xml:space="preserve">prompt message, no search performed</w:t>
            </w:r>
          </w:p>
        </w:tc>
      </w:tr>
    </w:tbl>
    <w:p>
      <w:pPr>
        <w:pStyle w:val="Heading1"/>
        <w:pageBreakBefore/>
        <w:pBdr>
          <w:bottom w:val="single" w:color="1F3864" w:sz="8" w:space="4"/>
        </w:pBdr>
        <w:spacing w:after="140" w:before="0"/>
      </w:pPr>
      <w:r>
        <w:rPr>
          <w:b/>
          <w:bCs/>
          <w:color w:val="1F3864"/>
          <w:sz w:val="30"/>
          <w:szCs w:val="30"/>
        </w:rPr>
        <w:t xml:space="preserve">DEMO5 — Contact Privacy Masker</w:t>
      </w:r>
    </w:p>
    <w:p>
      <w:pPr>
        <w:spacing w:after="100" w:before="0"/>
      </w:pPr>
      <w:r>
        <w:rPr>
          <w:sz w:val="21"/>
          <w:szCs w:val="21"/>
        </w:rPr>
        <w:t xml:space="preserve">Write a C# WinForms GUI application that masks all but the last 3 characters of a phone number with an asterisk.</w:t>
      </w:r>
    </w:p>
    <w:p>
      <w:pPr>
        <w:pStyle w:val="Heading2"/>
        <w:spacing w:after="80" w:before="150"/>
      </w:pPr>
      <w:r>
        <w:rPr>
          <w:b/>
          <w:bCs/>
          <w:color w:val="2E5496"/>
          <w:sz w:val="24"/>
          <w:szCs w:val="24"/>
        </w:rPr>
        <w:t xml:space="preserve">Requirements</w:t>
      </w:r>
    </w:p>
    <w:p>
      <w:pPr>
        <w:pStyle w:val="ListParagraph"/>
        <w:numPr>
          <w:ilvl w:val="0"/>
          <w:numId w:val="2"/>
        </w:numPr>
        <w:spacing w:after="60"/>
      </w:pPr>
      <w:r>
        <w:rPr>
          <w:sz w:val="21"/>
          <w:szCs w:val="21"/>
        </w:rPr>
        <w:t xml:space="preserve">The program must support phone numbers with spaces, dashes, dots, parentheses, or no separator at all.</w:t>
      </w:r>
    </w:p>
    <w:p>
      <w:pPr>
        <w:pStyle w:val="ListParagraph"/>
        <w:numPr>
          <w:ilvl w:val="0"/>
          <w:numId w:val="2"/>
        </w:numPr>
        <w:spacing w:after="60"/>
      </w:pPr>
      <w:r>
        <w:rPr>
          <w:sz w:val="21"/>
          <w:szCs w:val="21"/>
        </w:rPr>
        <w:t xml:space="preserve">Leave the last 3 characters exactly as they are.</w:t>
      </w:r>
    </w:p>
    <w:p>
      <w:pPr>
        <w:pStyle w:val="ListParagraph"/>
        <w:numPr>
          <w:ilvl w:val="0"/>
          <w:numId w:val="2"/>
        </w:numPr>
        <w:spacing w:after="60"/>
      </w:pPr>
      <w:r>
        <w:rPr>
          <w:sz w:val="21"/>
          <w:szCs w:val="21"/>
        </w:rPr>
        <w:t xml:space="preserve">Leave any space, dash, dot, or parenthesis exactly as it is, no matter where it appears.</w:t>
      </w:r>
    </w:p>
    <w:p>
      <w:pPr>
        <w:pStyle w:val="ListParagraph"/>
        <w:numPr>
          <w:ilvl w:val="0"/>
          <w:numId w:val="2"/>
        </w:numPr>
        <w:spacing w:after="60"/>
      </w:pPr>
      <w:r>
        <w:rPr>
          <w:sz w:val="21"/>
          <w:szCs w:val="21"/>
        </w:rPr>
        <w:t xml:space="preserve">Replace every other number or letter with an asterisk.</w:t>
      </w:r>
    </w:p>
    <w:p>
      <w:pPr>
        <w:pStyle w:val="ListParagraph"/>
        <w:numPr>
          <w:ilvl w:val="0"/>
          <w:numId w:val="2"/>
        </w:numPr>
        <w:spacing w:after="60"/>
      </w:pPr>
      <w:r>
        <w:rPr>
          <w:sz w:val="21"/>
          <w:szCs w:val="21"/>
        </w:rPr>
        <w:t xml:space="preserve">The program must work for entries of any length, including entries shorter than 3 characters.</w:t>
      </w:r>
    </w:p>
    <w:p>
      <w:pPr>
        <w:pStyle w:val="ListParagraph"/>
        <w:numPr>
          <w:ilvl w:val="0"/>
          <w:numId w:val="2"/>
        </w:numPr>
        <w:spacing w:after="60"/>
      </w:pPr>
      <w:r>
        <w:rPr>
          <w:sz w:val="21"/>
          <w:szCs w:val="21"/>
        </w:rPr>
        <w:t xml:space="preserve">Build the answer one character at a time in a string accumulator.</w:t>
      </w:r>
    </w:p>
    <w:p>
      <w:pPr>
        <w:spacing w:after="40" w:before="100"/>
        <w:ind w:left="360"/>
      </w:pPr>
      <w:r>
        <w:rPr>
          <w:b/>
          <w:bCs/>
          <w:sz w:val="22"/>
          <w:szCs w:val="22"/>
        </w:rPr>
        <w:t xml:space="preserve">** Hints **</w:t>
      </w:r>
    </w:p>
    <w:p>
      <w:pPr>
        <w:spacing w:after="0" w:line="200"/>
        <w:ind w:left="360"/>
      </w:pPr>
      <w:r>
        <w:rPr>
          <w:rFonts w:ascii="Consolas" w:cs="Consolas" w:eastAsia="Consolas" w:hAnsi="Consolas"/>
          <w:sz w:val="15"/>
          <w:szCs w:val="15"/>
        </w:rPr>
        <w:t xml:space="preserve">A string can be broken into characters with a subscript:</w:t>
      </w:r>
    </w:p>
    <w:p>
      <w:pPr>
        <w:spacing w:after="0" w:line="200"/>
        <w:ind w:left="360"/>
      </w:pPr>
      <w:r>
        <w:rPr>
          <w:rFonts w:ascii="Consolas" w:cs="Consolas" w:eastAsia="Consolas" w:hAnsi="Consolas"/>
          <w:sz w:val="15"/>
          <w:szCs w:val="15"/>
        </w:rPr>
        <w:t xml:space="preserve">    string name = "Bob";</w:t>
      </w:r>
    </w:p>
    <w:p>
      <w:pPr>
        <w:spacing w:after="0" w:line="200"/>
        <w:ind w:left="360"/>
      </w:pPr>
      <w:r>
        <w:rPr>
          <w:rFonts w:ascii="Consolas" w:cs="Consolas" w:eastAsia="Consolas" w:hAnsi="Consolas"/>
          <w:sz w:val="15"/>
          <w:szCs w:val="15"/>
        </w:rPr>
        <w:t xml:space="preserve">    char letter  = name[0];   // letter  equals 'B'</w:t>
      </w:r>
    </w:p>
    <w:p>
      <w:pPr>
        <w:spacing w:after="0" w:line="200"/>
        <w:ind w:left="360"/>
      </w:pPr>
      <w:r>
        <w:rPr>
          <w:rFonts w:ascii="Consolas" w:cs="Consolas" w:eastAsia="Consolas" w:hAnsi="Consolas"/>
          <w:sz w:val="15"/>
          <w:szCs w:val="15"/>
        </w:rPr>
        <w:t xml:space="preserve">    char letter2 = name[1];   // letter2 equals 'o'</w:t>
      </w:r>
    </w:p>
    <w:p>
      <w:pPr>
        <w:spacing w:after="0" w:line="200"/>
        <w:ind w:left="360"/>
      </w:pPr>
      <w:r>
        <w:rPr>
          <w:rFonts w:ascii="Consolas" w:cs="Consolas" w:eastAsia="Consolas" w:hAnsi="Consolas"/>
          <w:sz w:val="15"/>
          <w:szCs w:val="15"/>
        </w:rPr>
        <w:t xml:space="preserve">    char letter3 = name[2];   // letter3 equals 'b'</w:t>
      </w:r>
    </w:p>
    <w:p>
      <w:pPr>
        <w:spacing w:after="60"/>
      </w:pPr>
    </w:p>
    <w:p>
      <w:pPr>
        <w:spacing w:after="0" w:line="200"/>
        <w:ind w:left="360"/>
      </w:pPr>
      <w:r>
        <w:rPr>
          <w:rFonts w:ascii="Consolas" w:cs="Consolas" w:eastAsia="Consolas" w:hAnsi="Consolas"/>
          <w:sz w:val="15"/>
          <w:szCs w:val="15"/>
        </w:rPr>
        <w:t xml:space="preserve">Research the Char.IsDigit() and Char.IsLetter() methods.</w:t>
      </w:r>
    </w:p>
    <w:p>
      <w:pPr>
        <w:spacing w:after="0" w:line="200"/>
        <w:ind w:left="360"/>
      </w:pPr>
      <w:r>
        <w:rPr>
          <w:rFonts w:ascii="Consolas" w:cs="Consolas" w:eastAsia="Consolas" w:hAnsi="Consolas"/>
          <w:sz w:val="15"/>
          <w:szCs w:val="15"/>
        </w:rPr>
        <w:t xml:space="preserve">The last 3 characters start at position  input.Length - 3.</w:t>
      </w:r>
    </w:p>
    <w:p>
      <w:pPr>
        <w:pStyle w:val="Heading2"/>
        <w:spacing w:after="80" w:before="150"/>
      </w:pPr>
      <w:r>
        <w:rPr>
          <w:b/>
          <w:bCs/>
          <w:color w:val="2E5496"/>
          <w:sz w:val="24"/>
          <w:szCs w:val="24"/>
        </w:rPr>
        <w:t xml:space="preserve">Screen mockup</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Mar>
              <w:top w:type="dxa" w:w="0"/>
              <w:left w:type="dxa" w:w="0"/>
              <w:bottom w:type="dxa" w:w="0"/>
              <w:right w:type="dxa" w:w="0"/>
            </w:tcMar>
          </w:tcPr>
          <w:p>
            <w:pPr>
              <w:spacing w:after="0" w:before="0"/>
              <w:ind w:left="0" w:right="0" w:firstLine="0"/>
              <w:jc w:val="left"/>
            </w:pPr>
            <w:r>
              <w:drawing>
                <wp:inline distT="0" distB="0" distL="0" distR="0">
                  <wp:extent cx="5486400" cy="1162050"/>
                  <wp:effectExtent l="0" t="0" r="0" b="0"/>
                  <wp:docPr id="5" name="Picture 5" descr="Screen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 mockup"/>
                          <pic:cNvPicPr>
                            <a:picLocks noChangeAspect="1" noChangeArrowheads="1"/>
                          </pic:cNvPicPr>
                        </pic:nvPicPr>
                        <pic:blipFill>
                          <a:blip r:embed="rId11" cstate="none"/>
                          <a:srcRect/>
                          <a:stretch>
                            <a:fillRect/>
                          </a:stretch>
                        </pic:blipFill>
                        <pic:spPr bwMode="auto">
                          <a:xfrm>
                            <a:off x="0" y="0"/>
                            <a:ext cx="5486400" cy="1162050"/>
                          </a:xfrm>
                          <a:prstGeom prst="rect">
                            <a:avLst/>
                          </a:prstGeom>
                        </pic:spPr>
                      </pic:pic>
                    </a:graphicData>
                  </a:graphic>
                </wp:inline>
              </w:drawing>
            </w:r>
          </w:p>
        </w:tc>
      </w:tr>
    </w:tbl>
    <w:p>
      <w:pPr>
        <w:spacing w:after="60"/>
      </w:pPr>
    </w:p>
    <w:p>
      <w:pPr>
        <w:pStyle w:val="Heading2"/>
        <w:spacing w:after="80" w:before="150"/>
      </w:pPr>
      <w:r>
        <w:rPr>
          <w:b/>
          <w:bCs/>
          <w:color w:val="2E5496"/>
          <w:sz w:val="24"/>
          <w:szCs w:val="24"/>
        </w:rPr>
        <w:t xml:space="preserve">Test these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1F3864" w:color="auto" w:val="clear"/>
            <w:tcMar>
              <w:top w:type="dxa" w:w="45"/>
              <w:left w:type="dxa" w:w="110"/>
              <w:bottom w:type="dxa" w:w="45"/>
              <w:right w:type="dxa" w:w="110"/>
            </w:tcMar>
          </w:tcPr>
          <w:p>
            <w:pPr>
              <w:spacing w:after="0"/>
            </w:pPr>
            <w:r>
              <w:rPr>
                <w:b/>
                <w:bCs/>
                <w:color w:val="FFFFFF"/>
                <w:sz w:val="21"/>
                <w:szCs w:val="21"/>
              </w:rPr>
              <w:t xml:space="preserve">Input</w:t>
            </w:r>
          </w:p>
        </w:tc>
        <w:tc>
          <w:tcPr>
            <w:tcW w:type="dxa" w:w="6240"/>
            <w:shd w:fill="1F3864" w:color="auto" w:val="clear"/>
            <w:tcMar>
              <w:top w:type="dxa" w:w="45"/>
              <w:left w:type="dxa" w:w="110"/>
              <w:bottom w:type="dxa" w:w="45"/>
              <w:right w:type="dxa" w:w="110"/>
            </w:tcMar>
          </w:tcPr>
          <w:p>
            <w:pPr>
              <w:spacing w:after="0"/>
            </w:pPr>
            <w:r>
              <w:rPr>
                <w:b/>
                <w:bCs/>
                <w:color w:val="FFFFFF"/>
                <w:sz w:val="21"/>
                <w:szCs w:val="21"/>
              </w:rPr>
              <w:t xml:space="preserve">Expected output</w:t>
            </w:r>
          </w:p>
        </w:tc>
      </w:tr>
      <w:tr>
        <w:tc>
          <w:tcPr>
            <w:tcW w:type="dxa" w:w="3120"/>
            <w:tcMar>
              <w:top w:type="dxa" w:w="45"/>
              <w:left w:type="dxa" w:w="110"/>
              <w:bottom w:type="dxa" w:w="45"/>
              <w:right w:type="dxa" w:w="110"/>
            </w:tcMar>
          </w:tcPr>
          <w:p>
            <w:pPr>
              <w:spacing w:after="0"/>
            </w:pPr>
            <w:r>
              <w:rPr>
                <w:b w:val="false"/>
                <w:bCs w:val="false"/>
                <w:sz w:val="21"/>
                <w:szCs w:val="21"/>
              </w:rPr>
              <w:t xml:space="preserve">(314) 555-8842</w:t>
            </w:r>
          </w:p>
        </w:tc>
        <w:tc>
          <w:tcPr>
            <w:tcW w:type="dxa" w:w="6240"/>
            <w:tcMar>
              <w:top w:type="dxa" w:w="45"/>
              <w:left w:type="dxa" w:w="110"/>
              <w:bottom w:type="dxa" w:w="45"/>
              <w:right w:type="dxa" w:w="110"/>
            </w:tcMar>
          </w:tcPr>
          <w:p>
            <w:pPr>
              <w:spacing w:after="0"/>
            </w:pPr>
            <w:r>
              <w:rPr>
                <w:b w:val="false"/>
                <w:bCs w:val="false"/>
                <w:sz w:val="21"/>
                <w:szCs w:val="21"/>
              </w:rPr>
              <w:t xml:space="preserve">(***) ***-*842</w:t>
            </w:r>
          </w:p>
        </w:tc>
      </w:tr>
      <w:tr>
        <w:tc>
          <w:tcPr>
            <w:tcW w:type="dxa" w:w="3120"/>
            <w:shd w:fill="EFF3FA" w:color="auto" w:val="clear"/>
            <w:tcMar>
              <w:top w:type="dxa" w:w="45"/>
              <w:left w:type="dxa" w:w="110"/>
              <w:bottom w:type="dxa" w:w="45"/>
              <w:right w:type="dxa" w:w="110"/>
            </w:tcMar>
          </w:tcPr>
          <w:p>
            <w:pPr>
              <w:spacing w:after="0"/>
            </w:pPr>
            <w:r>
              <w:rPr>
                <w:b w:val="false"/>
                <w:bCs w:val="false"/>
                <w:sz w:val="21"/>
                <w:szCs w:val="21"/>
              </w:rPr>
              <w:t xml:space="preserve">314.555.8842</w:t>
            </w:r>
          </w:p>
        </w:tc>
        <w:tc>
          <w:tcPr>
            <w:tcW w:type="dxa" w:w="6240"/>
            <w:shd w:fill="EFF3FA" w:color="auto" w:val="clear"/>
            <w:tcMar>
              <w:top w:type="dxa" w:w="45"/>
              <w:left w:type="dxa" w:w="110"/>
              <w:bottom w:type="dxa" w:w="45"/>
              <w:right w:type="dxa" w:w="110"/>
            </w:tcMar>
          </w:tcPr>
          <w:p>
            <w:pPr>
              <w:spacing w:after="0"/>
            </w:pPr>
            <w:r>
              <w:rPr>
                <w:b w:val="false"/>
                <w:bCs w:val="false"/>
                <w:sz w:val="21"/>
                <w:szCs w:val="21"/>
              </w:rPr>
              <w:t xml:space="preserve">***.***.*842</w:t>
            </w:r>
          </w:p>
        </w:tc>
      </w:tr>
      <w:tr>
        <w:tc>
          <w:tcPr>
            <w:tcW w:type="dxa" w:w="3120"/>
            <w:tcMar>
              <w:top w:type="dxa" w:w="45"/>
              <w:left w:type="dxa" w:w="110"/>
              <w:bottom w:type="dxa" w:w="45"/>
              <w:right w:type="dxa" w:w="110"/>
            </w:tcMar>
          </w:tcPr>
          <w:p>
            <w:pPr>
              <w:spacing w:after="0"/>
            </w:pPr>
            <w:r>
              <w:rPr>
                <w:b w:val="false"/>
                <w:bCs w:val="false"/>
                <w:sz w:val="21"/>
                <w:szCs w:val="21"/>
              </w:rPr>
              <w:t xml:space="preserve">314-555-8842</w:t>
            </w:r>
          </w:p>
        </w:tc>
        <w:tc>
          <w:tcPr>
            <w:tcW w:type="dxa" w:w="6240"/>
            <w:tcMar>
              <w:top w:type="dxa" w:w="45"/>
              <w:left w:type="dxa" w:w="110"/>
              <w:bottom w:type="dxa" w:w="45"/>
              <w:right w:type="dxa" w:w="110"/>
            </w:tcMar>
          </w:tcPr>
          <w:p>
            <w:pPr>
              <w:spacing w:after="0"/>
            </w:pPr>
            <w:r>
              <w:rPr>
                <w:b w:val="false"/>
                <w:bCs w:val="false"/>
                <w:sz w:val="21"/>
                <w:szCs w:val="21"/>
              </w:rPr>
              <w:t xml:space="preserve">***-***-*842</w:t>
            </w:r>
          </w:p>
        </w:tc>
      </w:tr>
      <w:tr>
        <w:tc>
          <w:tcPr>
            <w:tcW w:type="dxa" w:w="3120"/>
            <w:shd w:fill="EFF3FA" w:color="auto" w:val="clear"/>
            <w:tcMar>
              <w:top w:type="dxa" w:w="45"/>
              <w:left w:type="dxa" w:w="110"/>
              <w:bottom w:type="dxa" w:w="45"/>
              <w:right w:type="dxa" w:w="110"/>
            </w:tcMar>
          </w:tcPr>
          <w:p>
            <w:pPr>
              <w:spacing w:after="0"/>
            </w:pPr>
            <w:r>
              <w:rPr>
                <w:b w:val="false"/>
                <w:bCs w:val="false"/>
                <w:sz w:val="21"/>
                <w:szCs w:val="21"/>
              </w:rPr>
              <w:t xml:space="preserve">3145558842</w:t>
            </w:r>
          </w:p>
        </w:tc>
        <w:tc>
          <w:tcPr>
            <w:tcW w:type="dxa" w:w="6240"/>
            <w:shd w:fill="EFF3FA" w:color="auto" w:val="clear"/>
            <w:tcMar>
              <w:top w:type="dxa" w:w="45"/>
              <w:left w:type="dxa" w:w="110"/>
              <w:bottom w:type="dxa" w:w="45"/>
              <w:right w:type="dxa" w:w="110"/>
            </w:tcMar>
          </w:tcPr>
          <w:p>
            <w:pPr>
              <w:spacing w:after="0"/>
            </w:pPr>
            <w:r>
              <w:rPr>
                <w:b w:val="false"/>
                <w:bCs w:val="false"/>
                <w:sz w:val="21"/>
                <w:szCs w:val="21"/>
              </w:rPr>
              <w:t xml:space="preserve">*******842</w:t>
            </w:r>
          </w:p>
        </w:tc>
      </w:tr>
      <w:tr>
        <w:tc>
          <w:tcPr>
            <w:tcW w:type="dxa" w:w="3120"/>
            <w:tcMar>
              <w:top w:type="dxa" w:w="45"/>
              <w:left w:type="dxa" w:w="110"/>
              <w:bottom w:type="dxa" w:w="45"/>
              <w:right w:type="dxa" w:w="110"/>
            </w:tcMar>
          </w:tcPr>
          <w:p>
            <w:pPr>
              <w:spacing w:after="0"/>
            </w:pPr>
            <w:r>
              <w:rPr>
                <w:b w:val="false"/>
                <w:bCs w:val="false"/>
                <w:sz w:val="21"/>
                <w:szCs w:val="21"/>
              </w:rPr>
              <w:t xml:space="preserve">555-CALL-NOW</w:t>
            </w:r>
          </w:p>
        </w:tc>
        <w:tc>
          <w:tcPr>
            <w:tcW w:type="dxa" w:w="6240"/>
            <w:tcMar>
              <w:top w:type="dxa" w:w="45"/>
              <w:left w:type="dxa" w:w="110"/>
              <w:bottom w:type="dxa" w:w="45"/>
              <w:right w:type="dxa" w:w="110"/>
            </w:tcMar>
          </w:tcPr>
          <w:p>
            <w:pPr>
              <w:spacing w:after="0"/>
            </w:pPr>
            <w:r>
              <w:rPr>
                <w:b w:val="false"/>
                <w:bCs w:val="false"/>
                <w:sz w:val="21"/>
                <w:szCs w:val="21"/>
              </w:rPr>
              <w:t xml:space="preserve">***-****-NOW</w:t>
            </w:r>
          </w:p>
        </w:tc>
      </w:tr>
      <w:tr>
        <w:tc>
          <w:tcPr>
            <w:tcW w:type="dxa" w:w="3120"/>
            <w:shd w:fill="EFF3FA" w:color="auto" w:val="clear"/>
            <w:tcMar>
              <w:top w:type="dxa" w:w="45"/>
              <w:left w:type="dxa" w:w="110"/>
              <w:bottom w:type="dxa" w:w="45"/>
              <w:right w:type="dxa" w:w="110"/>
            </w:tcMar>
          </w:tcPr>
          <w:p>
            <w:pPr>
              <w:spacing w:after="0"/>
            </w:pPr>
            <w:r>
              <w:rPr>
                <w:b w:val="false"/>
                <w:bCs w:val="false"/>
                <w:sz w:val="21"/>
                <w:szCs w:val="21"/>
              </w:rPr>
              <w:t xml:space="preserve">55</w:t>
            </w:r>
          </w:p>
        </w:tc>
        <w:tc>
          <w:tcPr>
            <w:tcW w:type="dxa" w:w="6240"/>
            <w:shd w:fill="EFF3FA" w:color="auto" w:val="clear"/>
            <w:tcMar>
              <w:top w:type="dxa" w:w="45"/>
              <w:left w:type="dxa" w:w="110"/>
              <w:bottom w:type="dxa" w:w="45"/>
              <w:right w:type="dxa" w:w="110"/>
            </w:tcMar>
          </w:tcPr>
          <w:p>
            <w:pPr>
              <w:spacing w:after="0"/>
            </w:pPr>
            <w:r>
              <w:rPr>
                <w:b w:val="false"/>
                <w:bCs w:val="false"/>
                <w:sz w:val="21"/>
                <w:szCs w:val="21"/>
              </w:rPr>
              <w:t xml:space="preserve">55   (shorter than 3 — nothing is masked)</w:t>
            </w:r>
          </w:p>
        </w:tc>
      </w:tr>
      <w:tr>
        <w:tc>
          <w:tcPr>
            <w:tcW w:type="dxa" w:w="3120"/>
            <w:tcMar>
              <w:top w:type="dxa" w:w="45"/>
              <w:left w:type="dxa" w:w="110"/>
              <w:bottom w:type="dxa" w:w="45"/>
              <w:right w:type="dxa" w:w="110"/>
            </w:tcMar>
          </w:tcPr>
          <w:p>
            <w:pPr>
              <w:spacing w:after="0"/>
            </w:pPr>
            <w:r>
              <w:rPr>
                <w:b w:val="false"/>
                <w:bCs w:val="false"/>
                <w:sz w:val="21"/>
                <w:szCs w:val="21"/>
              </w:rPr>
              <w:t xml:space="preserve">8</w:t>
            </w:r>
          </w:p>
        </w:tc>
        <w:tc>
          <w:tcPr>
            <w:tcW w:type="dxa" w:w="6240"/>
            <w:tcMar>
              <w:top w:type="dxa" w:w="45"/>
              <w:left w:type="dxa" w:w="110"/>
              <w:bottom w:type="dxa" w:w="45"/>
              <w:right w:type="dxa" w:w="110"/>
            </w:tcMar>
          </w:tcPr>
          <w:p>
            <w:pPr>
              <w:spacing w:after="0"/>
            </w:pPr>
            <w:r>
              <w:rPr>
                <w:b w:val="false"/>
                <w:bCs w:val="false"/>
                <w:sz w:val="21"/>
                <w:szCs w:val="21"/>
              </w:rPr>
              <w:t xml:space="preserve">8</w:t>
            </w:r>
          </w:p>
        </w:tc>
      </w:tr>
      <w:tr>
        <w:tc>
          <w:tcPr>
            <w:tcW w:type="dxa" w:w="3120"/>
            <w:shd w:fill="EFF3FA" w:color="auto" w:val="clear"/>
            <w:tcMar>
              <w:top w:type="dxa" w:w="45"/>
              <w:left w:type="dxa" w:w="110"/>
              <w:bottom w:type="dxa" w:w="45"/>
              <w:right w:type="dxa" w:w="110"/>
            </w:tcMar>
          </w:tcPr>
          <w:p>
            <w:pPr>
              <w:spacing w:after="0"/>
            </w:pPr>
            <w:r>
              <w:rPr>
                <w:b w:val="false"/>
                <w:bCs w:val="false"/>
                <w:sz w:val="21"/>
                <w:szCs w:val="21"/>
              </w:rPr>
              <w:t xml:space="preserve">(empty)</w:t>
            </w:r>
          </w:p>
        </w:tc>
        <w:tc>
          <w:tcPr>
            <w:tcW w:type="dxa" w:w="6240"/>
            <w:shd w:fill="EFF3FA" w:color="auto" w:val="clear"/>
            <w:tcMar>
              <w:top w:type="dxa" w:w="45"/>
              <w:left w:type="dxa" w:w="110"/>
              <w:bottom w:type="dxa" w:w="45"/>
              <w:right w:type="dxa" w:w="110"/>
            </w:tcMar>
          </w:tcPr>
          <w:p>
            <w:pPr>
              <w:spacing w:after="0"/>
            </w:pPr>
            <w:r>
              <w:rPr>
                <w:b w:val="false"/>
                <w:bCs w:val="false"/>
                <w:sz w:val="21"/>
                <w:szCs w:val="21"/>
              </w:rPr>
              <w:t xml:space="preserve">(empty)</w:t>
            </w:r>
          </w:p>
        </w:tc>
      </w:tr>
    </w:tbl>
    <w:p>
      <w:pPr>
        <w:pStyle w:val="Heading1"/>
        <w:pageBreakBefore/>
        <w:pBdr>
          <w:bottom w:val="single" w:color="1F3864" w:sz="8" w:space="4"/>
        </w:pBdr>
        <w:spacing w:after="140" w:before="0"/>
      </w:pPr>
      <w:r>
        <w:rPr>
          <w:b/>
          <w:bCs/>
          <w:color w:val="1F3864"/>
          <w:sz w:val="30"/>
          <w:szCs w:val="30"/>
        </w:rPr>
        <w:t xml:space="preserve">Running the demo projects</w:t>
      </w:r>
    </w:p>
    <w:p>
      <w:pPr>
        <w:spacing w:after="100" w:before="0"/>
      </w:pPr>
      <w:r>
        <w:rPr>
          <w:sz w:val="21"/>
          <w:szCs w:val="21"/>
        </w:rPr>
        <w:t xml:space="preserve">All five demos are in one solution. The projects target .NET 10 and need Visual Studio 2022 17.14 or newer (or Visual Studio 2026), which is what reads the .slnx solution format.</w:t>
      </w:r>
    </w:p>
    <w:p>
      <w:pPr>
        <w:spacing w:after="60"/>
      </w:pPr>
    </w:p>
    <w:p>
      <w:pPr>
        <w:spacing w:after="100" w:before="0"/>
      </w:pPr>
      <w:r>
        <w:rPr>
          <w:b/>
          <w:bCs/>
          <w:sz w:val="21"/>
          <w:szCs w:val="21"/>
        </w:rPr>
        <w:t xml:space="preserve">To open all five at once:</w:t>
      </w:r>
    </w:p>
    <w:p>
      <w:pPr>
        <w:pStyle w:val="ListParagraph"/>
        <w:numPr>
          <w:ilvl w:val="0"/>
          <w:numId w:val="2"/>
        </w:numPr>
        <w:spacing w:after="60"/>
      </w:pPr>
      <w:r>
        <w:rPr>
          <w:sz w:val="21"/>
          <w:szCs w:val="21"/>
        </w:rPr>
        <w:t xml:space="preserve">Double-click Ch6_Demos.slnx. All five projects load into one Solution Explorer.</w:t>
      </w:r>
    </w:p>
    <w:p>
      <w:pPr>
        <w:pStyle w:val="ListParagraph"/>
        <w:numPr>
          <w:ilvl w:val="0"/>
          <w:numId w:val="2"/>
        </w:numPr>
        <w:spacing w:after="60"/>
      </w:pPr>
      <w:r>
        <w:rPr>
          <w:sz w:val="21"/>
          <w:szCs w:val="21"/>
        </w:rPr>
        <w:t xml:space="preserve">Right-click the demo you want to run, choose Set as Startup Project, then press F5.</w:t>
      </w:r>
    </w:p>
    <w:p>
      <w:pPr>
        <w:spacing w:after="60"/>
      </w:pPr>
    </w:p>
    <w:p>
      <w:pPr>
        <w:spacing w:after="100" w:before="0"/>
      </w:pPr>
      <w:r>
        <w:rPr>
          <w:b/>
          <w:bCs/>
          <w:sz w:val="21"/>
          <w:szCs w:val="21"/>
        </w:rPr>
        <w:t xml:space="preserve">To open just one demo:</w:t>
      </w:r>
    </w:p>
    <w:p>
      <w:pPr>
        <w:pStyle w:val="ListParagraph"/>
        <w:numPr>
          <w:ilvl w:val="0"/>
          <w:numId w:val="2"/>
        </w:numPr>
        <w:spacing w:after="60"/>
      </w:pPr>
      <w:r>
        <w:rPr>
          <w:sz w:val="21"/>
          <w:szCs w:val="21"/>
        </w:rPr>
        <w:t xml:space="preserve">Double-click the .csproj file in that demo's folder (for example DEMO1.csproj).</w:t>
      </w:r>
    </w:p>
    <w:p>
      <w:pPr>
        <w:pStyle w:val="ListParagraph"/>
        <w:numPr>
          <w:ilvl w:val="0"/>
          <w:numId w:val="2"/>
        </w:numPr>
        <w:spacing w:after="60"/>
      </w:pPr>
      <w:r>
        <w:rPr>
          <w:sz w:val="21"/>
          <w:szCs w:val="21"/>
        </w:rPr>
        <w:t xml:space="preserve">Press F5 to build and run.</w:t>
      </w:r>
    </w:p>
    <w:p>
      <w:pPr>
        <w:spacing w:after="100"/>
      </w:pPr>
    </w:p>
    <w:p>
      <w:pPr>
        <w:spacing w:after="160" w:before="0"/>
      </w:pPr>
      <w:r>
        <w:rPr>
          <w:sz w:val="21"/>
          <w:szCs w:val="21"/>
        </w:rPr>
        <w:t xml:space="preserve">To build one by hand instead, create a new Windows Forms App project on .NET 10 with the matching name, then replace Program.cs, Form1.cs, and Form1.Designer.cs with the files from the demo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1F3864" w:color="auto" w:val="clear"/>
            <w:tcMar>
              <w:top w:type="dxa" w:w="45"/>
              <w:left w:type="dxa" w:w="110"/>
              <w:bottom w:type="dxa" w:w="45"/>
              <w:right w:type="dxa" w:w="110"/>
            </w:tcMar>
          </w:tcPr>
          <w:p>
            <w:pPr>
              <w:spacing w:after="0"/>
            </w:pPr>
            <w:r>
              <w:rPr>
                <w:b/>
                <w:bCs/>
                <w:color w:val="FFFFFF"/>
                <w:sz w:val="21"/>
                <w:szCs w:val="21"/>
              </w:rPr>
              <w:t xml:space="preserve">File</w:t>
            </w:r>
          </w:p>
        </w:tc>
        <w:tc>
          <w:tcPr>
            <w:tcW w:type="dxa" w:w="7020"/>
            <w:shd w:fill="1F3864" w:color="auto" w:val="clear"/>
            <w:tcMar>
              <w:top w:type="dxa" w:w="45"/>
              <w:left w:type="dxa" w:w="110"/>
              <w:bottom w:type="dxa" w:w="45"/>
              <w:right w:type="dxa" w:w="110"/>
            </w:tcMar>
          </w:tcPr>
          <w:p>
            <w:pPr>
              <w:spacing w:after="0"/>
            </w:pPr>
            <w:r>
              <w:rPr>
                <w:b/>
                <w:bCs/>
                <w:color w:val="FFFFFF"/>
                <w:sz w:val="21"/>
                <w:szCs w:val="21"/>
              </w:rPr>
              <w:t xml:space="preserve">What it is</w:t>
            </w:r>
          </w:p>
        </w:tc>
      </w:tr>
      <w:tr>
        <w:tc>
          <w:tcPr>
            <w:tcW w:type="dxa" w:w="2340"/>
            <w:tcMar>
              <w:top w:type="dxa" w:w="45"/>
              <w:left w:type="dxa" w:w="110"/>
              <w:bottom w:type="dxa" w:w="45"/>
              <w:right w:type="dxa" w:w="110"/>
            </w:tcMar>
          </w:tcPr>
          <w:p>
            <w:pPr>
              <w:spacing w:after="0"/>
            </w:pPr>
            <w:r>
              <w:rPr>
                <w:b w:val="false"/>
                <w:bCs w:val="false"/>
                <w:sz w:val="21"/>
                <w:szCs w:val="21"/>
              </w:rPr>
              <w:t xml:space="preserve">Form1.cs</w:t>
            </w:r>
          </w:p>
        </w:tc>
        <w:tc>
          <w:tcPr>
            <w:tcW w:type="dxa" w:w="7020"/>
            <w:tcMar>
              <w:top w:type="dxa" w:w="45"/>
              <w:left w:type="dxa" w:w="110"/>
              <w:bottom w:type="dxa" w:w="45"/>
              <w:right w:type="dxa" w:w="110"/>
            </w:tcMar>
          </w:tcPr>
          <w:p>
            <w:pPr>
              <w:spacing w:after="0"/>
            </w:pPr>
            <w:r>
              <w:rPr>
                <w:b w:val="false"/>
                <w:bCs w:val="false"/>
                <w:sz w:val="21"/>
                <w:szCs w:val="21"/>
              </w:rPr>
              <w:t xml:space="preserve">The only file you would write yourself — the button's Click event handler and all of the array logic.</w:t>
            </w:r>
          </w:p>
        </w:tc>
      </w:tr>
      <w:tr>
        <w:tc>
          <w:tcPr>
            <w:tcW w:type="dxa" w:w="2340"/>
            <w:shd w:fill="EFF3FA" w:color="auto" w:val="clear"/>
            <w:tcMar>
              <w:top w:type="dxa" w:w="45"/>
              <w:left w:type="dxa" w:w="110"/>
              <w:bottom w:type="dxa" w:w="45"/>
              <w:right w:type="dxa" w:w="110"/>
            </w:tcMar>
          </w:tcPr>
          <w:p>
            <w:pPr>
              <w:spacing w:after="0"/>
            </w:pPr>
            <w:r>
              <w:rPr>
                <w:b w:val="false"/>
                <w:bCs w:val="false"/>
                <w:sz w:val="21"/>
                <w:szCs w:val="21"/>
              </w:rPr>
              <w:t xml:space="preserve">Form1.Designer.cs</w:t>
            </w:r>
          </w:p>
        </w:tc>
        <w:tc>
          <w:tcPr>
            <w:tcW w:type="dxa" w:w="7020"/>
            <w:shd w:fill="EFF3FA" w:color="auto" w:val="clear"/>
            <w:tcMar>
              <w:top w:type="dxa" w:w="45"/>
              <w:left w:type="dxa" w:w="110"/>
              <w:bottom w:type="dxa" w:w="45"/>
              <w:right w:type="dxa" w:w="110"/>
            </w:tcMar>
          </w:tcPr>
          <w:p>
            <w:pPr>
              <w:spacing w:after="0"/>
            </w:pPr>
            <w:r>
              <w:rPr>
                <w:b w:val="false"/>
                <w:bCs w:val="false"/>
                <w:sz w:val="21"/>
                <w:szCs w:val="21"/>
              </w:rPr>
              <w:t xml:space="preserve">Auto-generated by the Visual Studio form designer. It creates the labels, textbox, and button. You normally build this by dragging controls onto the form, not by typing it.</w:t>
            </w:r>
          </w:p>
        </w:tc>
      </w:tr>
      <w:tr>
        <w:tc>
          <w:tcPr>
            <w:tcW w:type="dxa" w:w="2340"/>
            <w:tcMar>
              <w:top w:type="dxa" w:w="45"/>
              <w:left w:type="dxa" w:w="110"/>
              <w:bottom w:type="dxa" w:w="45"/>
              <w:right w:type="dxa" w:w="110"/>
            </w:tcMar>
          </w:tcPr>
          <w:p>
            <w:pPr>
              <w:spacing w:after="0"/>
            </w:pPr>
            <w:r>
              <w:rPr>
                <w:b w:val="false"/>
                <w:bCs w:val="false"/>
                <w:sz w:val="21"/>
                <w:szCs w:val="21"/>
              </w:rPr>
              <w:t xml:space="preserve">Program.cs</w:t>
            </w:r>
          </w:p>
        </w:tc>
        <w:tc>
          <w:tcPr>
            <w:tcW w:type="dxa" w:w="7020"/>
            <w:tcMar>
              <w:top w:type="dxa" w:w="45"/>
              <w:left w:type="dxa" w:w="110"/>
              <w:bottom w:type="dxa" w:w="45"/>
              <w:right w:type="dxa" w:w="110"/>
            </w:tcMar>
          </w:tcPr>
          <w:p>
            <w:pPr>
              <w:spacing w:after="0"/>
            </w:pPr>
            <w:r>
              <w:rPr>
                <w:b w:val="false"/>
                <w:bCs w:val="false"/>
                <w:sz w:val="21"/>
                <w:szCs w:val="21"/>
              </w:rPr>
              <w:t xml:space="preserve">The application entry point. Visual Studio creates this for you.</w:t>
            </w:r>
          </w:p>
        </w:tc>
      </w:tr>
      <w:tr>
        <w:tc>
          <w:tcPr>
            <w:tcW w:type="dxa" w:w="2340"/>
            <w:shd w:fill="EFF3FA" w:color="auto" w:val="clear"/>
            <w:tcMar>
              <w:top w:type="dxa" w:w="45"/>
              <w:left w:type="dxa" w:w="110"/>
              <w:bottom w:type="dxa" w:w="45"/>
              <w:right w:type="dxa" w:w="110"/>
            </w:tcMar>
          </w:tcPr>
          <w:p>
            <w:pPr>
              <w:spacing w:after="0"/>
            </w:pPr>
            <w:r>
              <w:rPr>
                <w:b w:val="false"/>
                <w:bCs w:val="false"/>
                <w:sz w:val="21"/>
                <w:szCs w:val="21"/>
              </w:rPr>
              <w:t xml:space="preserve">DEMOn.csproj</w:t>
            </w:r>
          </w:p>
        </w:tc>
        <w:tc>
          <w:tcPr>
            <w:tcW w:type="dxa" w:w="7020"/>
            <w:shd w:fill="EFF3FA" w:color="auto" w:val="clear"/>
            <w:tcMar>
              <w:top w:type="dxa" w:w="45"/>
              <w:left w:type="dxa" w:w="110"/>
              <w:bottom w:type="dxa" w:w="45"/>
              <w:right w:type="dxa" w:w="110"/>
            </w:tcMar>
          </w:tcPr>
          <w:p>
            <w:pPr>
              <w:spacing w:after="0"/>
            </w:pPr>
            <w:r>
              <w:rPr>
                <w:b w:val="false"/>
                <w:bCs w:val="false"/>
                <w:sz w:val="21"/>
                <w:szCs w:val="21"/>
              </w:rPr>
              <w:t xml:space="preserve">The project file. Targets net10.0-windows.</w:t>
            </w:r>
          </w:p>
        </w:tc>
      </w:tr>
      <w:tr>
        <w:tc>
          <w:tcPr>
            <w:tcW w:type="dxa" w:w="2340"/>
            <w:tcMar>
              <w:top w:type="dxa" w:w="45"/>
              <w:left w:type="dxa" w:w="110"/>
              <w:bottom w:type="dxa" w:w="45"/>
              <w:right w:type="dxa" w:w="110"/>
            </w:tcMar>
          </w:tcPr>
          <w:p>
            <w:pPr>
              <w:spacing w:after="0"/>
            </w:pPr>
            <w:r>
              <w:rPr>
                <w:b w:val="false"/>
                <w:bCs w:val="false"/>
                <w:sz w:val="21"/>
                <w:szCs w:val="21"/>
              </w:rPr>
              <w:t xml:space="preserve">Ch6_Demos.slnx</w:t>
            </w:r>
          </w:p>
        </w:tc>
        <w:tc>
          <w:tcPr>
            <w:tcW w:type="dxa" w:w="7020"/>
            <w:tcMar>
              <w:top w:type="dxa" w:w="45"/>
              <w:left w:type="dxa" w:w="110"/>
              <w:bottom w:type="dxa" w:w="45"/>
              <w:right w:type="dxa" w:w="110"/>
            </w:tcMar>
          </w:tcPr>
          <w:p>
            <w:pPr>
              <w:spacing w:after="0"/>
            </w:pPr>
            <w:r>
              <w:rPr>
                <w:b w:val="false"/>
                <w:bCs w:val="false"/>
                <w:sz w:val="21"/>
                <w:szCs w:val="21"/>
              </w:rPr>
              <w:t xml:space="preserve">The solution file that holds all five projects. It sits one level up, beside the demo folders.</w:t>
            </w:r>
          </w:p>
        </w:tc>
      </w:tr>
    </w:tbl>
    <w:p>
      <w:pPr>
        <w:spacing w:after="200"/>
      </w:pPr>
    </w:p>
    <w:p>
      <w:pPr>
        <w:pStyle w:val="Heading2"/>
        <w:spacing w:after="80" w:before="150"/>
      </w:pPr>
      <w:r>
        <w:rPr>
          <w:b/>
          <w:bCs/>
          <w:color w:val="2E5496"/>
          <w:sz w:val="24"/>
          <w:szCs w:val="24"/>
        </w:rPr>
        <w:t xml:space="preserve">Control names used in the demos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shd w:fill="1F3864" w:color="auto" w:val="clear"/>
            <w:tcMar>
              <w:top w:type="dxa" w:w="45"/>
              <w:left w:type="dxa" w:w="110"/>
              <w:bottom w:type="dxa" w:w="45"/>
              <w:right w:type="dxa" w:w="110"/>
            </w:tcMar>
          </w:tcPr>
          <w:p>
            <w:pPr>
              <w:spacing w:after="0"/>
            </w:pPr>
            <w:r>
              <w:rPr>
                <w:b/>
                <w:bCs/>
                <w:color w:val="FFFFFF"/>
                <w:sz w:val="21"/>
                <w:szCs w:val="21"/>
              </w:rPr>
              <w:t xml:space="preserve">Demo</w:t>
            </w:r>
          </w:p>
        </w:tc>
        <w:tc>
          <w:tcPr>
            <w:tcW w:type="dxa" w:w="7800"/>
            <w:shd w:fill="1F3864" w:color="auto" w:val="clear"/>
            <w:tcMar>
              <w:top w:type="dxa" w:w="45"/>
              <w:left w:type="dxa" w:w="110"/>
              <w:bottom w:type="dxa" w:w="45"/>
              <w:right w:type="dxa" w:w="110"/>
            </w:tcMar>
          </w:tcPr>
          <w:p>
            <w:pPr>
              <w:spacing w:after="0"/>
            </w:pPr>
            <w:r>
              <w:rPr>
                <w:b/>
                <w:bCs/>
                <w:color w:val="FFFFFF"/>
                <w:sz w:val="21"/>
                <w:szCs w:val="21"/>
              </w:rPr>
              <w:t xml:space="preserve">Controls</w:t>
            </w:r>
          </w:p>
        </w:tc>
      </w:tr>
      <w:tr>
        <w:tc>
          <w:tcPr>
            <w:tcW w:type="dxa" w:w="1560"/>
            <w:tcMar>
              <w:top w:type="dxa" w:w="45"/>
              <w:left w:type="dxa" w:w="110"/>
              <w:bottom w:type="dxa" w:w="45"/>
              <w:right w:type="dxa" w:w="110"/>
            </w:tcMar>
          </w:tcPr>
          <w:p>
            <w:pPr>
              <w:spacing w:after="0"/>
            </w:pPr>
            <w:r>
              <w:rPr>
                <w:b w:val="false"/>
                <w:bCs w:val="false"/>
                <w:sz w:val="21"/>
                <w:szCs w:val="21"/>
              </w:rPr>
              <w:t xml:space="preserve">DEMO1</w:t>
            </w:r>
          </w:p>
        </w:tc>
        <w:tc>
          <w:tcPr>
            <w:tcW w:type="dxa" w:w="7800"/>
            <w:tcMar>
              <w:top w:type="dxa" w:w="45"/>
              <w:left w:type="dxa" w:w="110"/>
              <w:bottom w:type="dxa" w:w="45"/>
              <w:right w:type="dxa" w:w="110"/>
            </w:tcMar>
          </w:tcPr>
          <w:p>
            <w:pPr>
              <w:spacing w:after="0"/>
            </w:pPr>
            <w:r>
              <w:rPr>
                <w:b w:val="false"/>
                <w:bCs w:val="false"/>
                <w:sz w:val="21"/>
                <w:szCs w:val="21"/>
              </w:rPr>
              <w:t xml:space="preserve">txtStateCode, btnLookup, lblCharge, lblError</w:t>
            </w:r>
          </w:p>
        </w:tc>
      </w:tr>
      <w:tr>
        <w:tc>
          <w:tcPr>
            <w:tcW w:type="dxa" w:w="1560"/>
            <w:shd w:fill="EFF3FA" w:color="auto" w:val="clear"/>
            <w:tcMar>
              <w:top w:type="dxa" w:w="45"/>
              <w:left w:type="dxa" w:w="110"/>
              <w:bottom w:type="dxa" w:w="45"/>
              <w:right w:type="dxa" w:w="110"/>
            </w:tcMar>
          </w:tcPr>
          <w:p>
            <w:pPr>
              <w:spacing w:after="0"/>
            </w:pPr>
            <w:r>
              <w:rPr>
                <w:b w:val="false"/>
                <w:bCs w:val="false"/>
                <w:sz w:val="21"/>
                <w:szCs w:val="21"/>
              </w:rPr>
              <w:t xml:space="preserve">DEMO2</w:t>
            </w:r>
          </w:p>
        </w:tc>
        <w:tc>
          <w:tcPr>
            <w:tcW w:type="dxa" w:w="7800"/>
            <w:shd w:fill="EFF3FA" w:color="auto" w:val="clear"/>
            <w:tcMar>
              <w:top w:type="dxa" w:w="45"/>
              <w:left w:type="dxa" w:w="110"/>
              <w:bottom w:type="dxa" w:w="45"/>
              <w:right w:type="dxa" w:w="110"/>
            </w:tcMar>
          </w:tcPr>
          <w:p>
            <w:pPr>
              <w:spacing w:after="0"/>
            </w:pPr>
            <w:r>
              <w:rPr>
                <w:b w:val="false"/>
                <w:bCs w:val="false"/>
                <w:sz w:val="21"/>
                <w:szCs w:val="21"/>
              </w:rPr>
              <w:t xml:space="preserve">txtHours, btnCalculate, lblRate, lblTotal, lblError</w:t>
            </w:r>
          </w:p>
        </w:tc>
      </w:tr>
      <w:tr>
        <w:tc>
          <w:tcPr>
            <w:tcW w:type="dxa" w:w="1560"/>
            <w:tcMar>
              <w:top w:type="dxa" w:w="45"/>
              <w:left w:type="dxa" w:w="110"/>
              <w:bottom w:type="dxa" w:w="45"/>
              <w:right w:type="dxa" w:w="110"/>
            </w:tcMar>
          </w:tcPr>
          <w:p>
            <w:pPr>
              <w:spacing w:after="0"/>
            </w:pPr>
            <w:r>
              <w:rPr>
                <w:b w:val="false"/>
                <w:bCs w:val="false"/>
                <w:sz w:val="21"/>
                <w:szCs w:val="21"/>
              </w:rPr>
              <w:t xml:space="preserve">DEMO3</w:t>
            </w:r>
          </w:p>
        </w:tc>
        <w:tc>
          <w:tcPr>
            <w:tcW w:type="dxa" w:w="7800"/>
            <w:tcMar>
              <w:top w:type="dxa" w:w="45"/>
              <w:left w:type="dxa" w:w="110"/>
              <w:bottom w:type="dxa" w:w="45"/>
              <w:right w:type="dxa" w:w="110"/>
            </w:tcMar>
          </w:tcPr>
          <w:p>
            <w:pPr>
              <w:spacing w:after="0"/>
            </w:pPr>
            <w:r>
              <w:rPr>
                <w:b w:val="false"/>
                <w:bCs w:val="false"/>
                <w:sz w:val="21"/>
                <w:szCs w:val="21"/>
              </w:rPr>
              <w:t xml:space="preserve">txtSearch, btnSearch, lblTitleOut, lblAuthorOut, lblPriceOut, lblMessage</w:t>
            </w:r>
          </w:p>
        </w:tc>
      </w:tr>
      <w:tr>
        <w:tc>
          <w:tcPr>
            <w:tcW w:type="dxa" w:w="1560"/>
            <w:shd w:fill="EFF3FA" w:color="auto" w:val="clear"/>
            <w:tcMar>
              <w:top w:type="dxa" w:w="45"/>
              <w:left w:type="dxa" w:w="110"/>
              <w:bottom w:type="dxa" w:w="45"/>
              <w:right w:type="dxa" w:w="110"/>
            </w:tcMar>
          </w:tcPr>
          <w:p>
            <w:pPr>
              <w:spacing w:after="0"/>
            </w:pPr>
            <w:r>
              <w:rPr>
                <w:b w:val="false"/>
                <w:bCs w:val="false"/>
                <w:sz w:val="21"/>
                <w:szCs w:val="21"/>
              </w:rPr>
              <w:t xml:space="preserve">DEMO4</w:t>
            </w:r>
          </w:p>
        </w:tc>
        <w:tc>
          <w:tcPr>
            <w:tcW w:type="dxa" w:w="7800"/>
            <w:shd w:fill="EFF3FA" w:color="auto" w:val="clear"/>
            <w:tcMar>
              <w:top w:type="dxa" w:w="45"/>
              <w:left w:type="dxa" w:w="110"/>
              <w:bottom w:type="dxa" w:w="45"/>
              <w:right w:type="dxa" w:w="110"/>
            </w:tcMar>
          </w:tcPr>
          <w:p>
            <w:pPr>
              <w:spacing w:after="0"/>
            </w:pPr>
            <w:r>
              <w:rPr>
                <w:b w:val="false"/>
                <w:bCs w:val="false"/>
                <w:sz w:val="21"/>
                <w:szCs w:val="21"/>
              </w:rPr>
              <w:t xml:space="preserve">txtSearch, btnSearch, lblNameOut, lblTypeOut, lblLightOut, lblPriceOut, lblCount, lblMessage</w:t>
            </w:r>
          </w:p>
        </w:tc>
      </w:tr>
      <w:tr>
        <w:tc>
          <w:tcPr>
            <w:tcW w:type="dxa" w:w="1560"/>
            <w:tcMar>
              <w:top w:type="dxa" w:w="45"/>
              <w:left w:type="dxa" w:w="110"/>
              <w:bottom w:type="dxa" w:w="45"/>
              <w:right w:type="dxa" w:w="110"/>
            </w:tcMar>
          </w:tcPr>
          <w:p>
            <w:pPr>
              <w:spacing w:after="0"/>
            </w:pPr>
            <w:r>
              <w:rPr>
                <w:b w:val="false"/>
                <w:bCs w:val="false"/>
                <w:sz w:val="21"/>
                <w:szCs w:val="21"/>
              </w:rPr>
              <w:t xml:space="preserve">DEMO5</w:t>
            </w:r>
          </w:p>
        </w:tc>
        <w:tc>
          <w:tcPr>
            <w:tcW w:type="dxa" w:w="7800"/>
            <w:tcMar>
              <w:top w:type="dxa" w:w="45"/>
              <w:left w:type="dxa" w:w="110"/>
              <w:bottom w:type="dxa" w:w="45"/>
              <w:right w:type="dxa" w:w="110"/>
            </w:tcMar>
          </w:tcPr>
          <w:p>
            <w:pPr>
              <w:spacing w:after="0"/>
            </w:pPr>
            <w:r>
              <w:rPr>
                <w:b w:val="false"/>
                <w:bCs w:val="false"/>
                <w:sz w:val="21"/>
                <w:szCs w:val="21"/>
              </w:rPr>
              <w:t xml:space="preserve">txtPhone, btnMask, lblMasked</w:t>
            </w:r>
          </w:p>
        </w:tc>
      </w:tr>
    </w:tbl>
    <w:sectPr>
      <w:pgSz w:w="12240" w:h="15840" w:orient="portrait"/>
      <w:pgMar w:top="86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60b76adf52205670ec29ada0ab07dab5750c31.png"/><Relationship Id="rId8" Type="http://schemas.openxmlformats.org/officeDocument/2006/relationships/image" Target="media/49226418a1210faa6c57c2a38f1727ff6bfc98fe.png"/><Relationship Id="rId9" Type="http://schemas.openxmlformats.org/officeDocument/2006/relationships/image" Target="media/fd4a8251d0e87141d4493dd49adbb7addea91d10.png"/><Relationship Id="rId10" Type="http://schemas.openxmlformats.org/officeDocument/2006/relationships/image" Target="media/2b3e0e7634c41f87758a13ad69c627d5a77c885d.png"/><Relationship Id="rId11" Type="http://schemas.openxmlformats.org/officeDocument/2006/relationships/image" Target="media/5c94b093b33159aed2b16d9ff38837e90c0dfcc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2026-09-16T15:13:38.167Z</dcterms:created>
  <dcterms:modified xsi:type="dcterms:W3CDTF">2026-09-16T15:13:38.180Z</dcterms:modified>
</cp:coreProperties>
</file>

<file path=docProps/custom.xml><?xml version="1.0" encoding="utf-8"?>
<Properties xmlns="http://schemas.openxmlformats.org/officeDocument/2006/custom-properties" xmlns:vt="http://schemas.openxmlformats.org/officeDocument/2006/docPropsVTypes"/>
</file>