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074E" w14:textId="3B861432" w:rsidR="00953090" w:rsidRPr="00D95BA8" w:rsidRDefault="00953090" w:rsidP="006E66DA">
      <w:pPr>
        <w:shd w:val="clear" w:color="auto" w:fill="FFFFFF"/>
        <w:spacing w:after="100" w:afterAutospacing="1" w:line="240" w:lineRule="auto"/>
        <w:rPr>
          <w:rFonts w:ascii="Arial" w:eastAsia="Times New Roman" w:hAnsi="Arial" w:cs="Arial"/>
          <w:b/>
          <w:bCs/>
          <w:color w:val="101820"/>
          <w:sz w:val="24"/>
          <w:szCs w:val="24"/>
          <w:u w:val="single"/>
        </w:rPr>
      </w:pPr>
      <w:r w:rsidRPr="00D95BA8">
        <w:rPr>
          <w:rFonts w:ascii="Arial" w:eastAsia="Times New Roman" w:hAnsi="Arial" w:cs="Arial"/>
          <w:b/>
          <w:bCs/>
          <w:color w:val="101820"/>
          <w:sz w:val="24"/>
          <w:szCs w:val="24"/>
          <w:u w:val="single"/>
        </w:rPr>
        <w:t>PRIVACY POLICY</w:t>
      </w:r>
    </w:p>
    <w:p w14:paraId="6B75D0CD" w14:textId="45E86622"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b/>
          <w:bCs/>
          <w:color w:val="101820"/>
          <w:sz w:val="24"/>
          <w:szCs w:val="24"/>
        </w:rPr>
        <w:t>The following describes the ways we collect information from you, and the protections that apply to your information.</w:t>
      </w:r>
    </w:p>
    <w:p w14:paraId="21D83F16" w14:textId="445B0D76" w:rsidR="006E66DA" w:rsidRPr="006E66DA" w:rsidRDefault="00953090" w:rsidP="006E66DA">
      <w:pPr>
        <w:shd w:val="clear" w:color="auto" w:fill="FFFFFF"/>
        <w:spacing w:after="100" w:afterAutospacing="1" w:line="240" w:lineRule="auto"/>
        <w:rPr>
          <w:rFonts w:ascii="Arial" w:eastAsia="Times New Roman" w:hAnsi="Arial" w:cs="Arial"/>
          <w:color w:val="101820"/>
          <w:sz w:val="24"/>
          <w:szCs w:val="24"/>
        </w:rPr>
      </w:pPr>
      <w:r w:rsidRPr="00D95BA8">
        <w:rPr>
          <w:rFonts w:ascii="Arial" w:eastAsia="Times New Roman" w:hAnsi="Arial" w:cs="Arial"/>
          <w:color w:val="101820"/>
          <w:sz w:val="24"/>
          <w:szCs w:val="24"/>
        </w:rPr>
        <w:t>MFT</w:t>
      </w:r>
      <w:r w:rsidR="006E66DA" w:rsidRPr="006E66DA">
        <w:rPr>
          <w:rFonts w:ascii="Arial" w:eastAsia="Times New Roman" w:hAnsi="Arial" w:cs="Arial"/>
          <w:color w:val="101820"/>
          <w:sz w:val="24"/>
          <w:szCs w:val="24"/>
        </w:rPr>
        <w:t xml:space="preserve"> collects personal information from you and from your transactions with us. We use information we collect to provide you certain products and services, and if needed to respond to your inquiries or requests for information. We occasionally collect data about you from financial entities to perform verification services and from commercial sources. We do this, for example, to prepopulate data fields in call centers to facilitate transactions, or to market products to consumers who have agreed to receive such messages.</w:t>
      </w:r>
    </w:p>
    <w:p w14:paraId="748217D8" w14:textId="3DD9AD9C" w:rsidR="00953090" w:rsidRPr="00D95BA8" w:rsidRDefault="00953090" w:rsidP="006E66DA">
      <w:pPr>
        <w:shd w:val="clear" w:color="auto" w:fill="FFFFFF"/>
        <w:spacing w:after="100" w:afterAutospacing="1" w:line="240" w:lineRule="auto"/>
        <w:rPr>
          <w:rFonts w:ascii="Arial" w:eastAsia="Times New Roman" w:hAnsi="Arial" w:cs="Arial"/>
          <w:b/>
          <w:bCs/>
          <w:color w:val="101820"/>
          <w:sz w:val="24"/>
          <w:szCs w:val="24"/>
        </w:rPr>
      </w:pPr>
      <w:r w:rsidRPr="006E66DA">
        <w:rPr>
          <w:rFonts w:ascii="Arial" w:eastAsia="Times New Roman" w:hAnsi="Arial" w:cs="Arial"/>
          <w:b/>
          <w:bCs/>
          <w:color w:val="101820"/>
          <w:sz w:val="24"/>
          <w:szCs w:val="24"/>
        </w:rPr>
        <w:t>Privacy Act Rights</w:t>
      </w:r>
    </w:p>
    <w:p w14:paraId="0D2E4393" w14:textId="4E2CC4C4" w:rsidR="006E66DA" w:rsidRPr="006E66DA" w:rsidRDefault="00953090" w:rsidP="006E66DA">
      <w:pPr>
        <w:shd w:val="clear" w:color="auto" w:fill="FFFFFF"/>
        <w:spacing w:after="100" w:afterAutospacing="1" w:line="240" w:lineRule="auto"/>
        <w:rPr>
          <w:rFonts w:ascii="Arial" w:eastAsia="Times New Roman" w:hAnsi="Arial" w:cs="Arial"/>
          <w:color w:val="101820"/>
          <w:sz w:val="24"/>
          <w:szCs w:val="24"/>
        </w:rPr>
      </w:pPr>
      <w:r w:rsidRPr="00D95BA8">
        <w:rPr>
          <w:rFonts w:ascii="Arial" w:eastAsia="Times New Roman" w:hAnsi="Arial" w:cs="Arial"/>
          <w:color w:val="101820"/>
          <w:sz w:val="24"/>
          <w:szCs w:val="24"/>
        </w:rPr>
        <w:t>MFT</w:t>
      </w:r>
      <w:r w:rsidR="006E66DA" w:rsidRPr="006E66DA">
        <w:rPr>
          <w:rFonts w:ascii="Arial" w:eastAsia="Times New Roman" w:hAnsi="Arial" w:cs="Arial"/>
          <w:color w:val="101820"/>
          <w:sz w:val="24"/>
          <w:szCs w:val="24"/>
        </w:rPr>
        <w:t xml:space="preserve"> follows the privacy requirements of the Privacy Act, which protects your personal information that we maintain in what is called a system of records. A system of records is a file, database, or program from which personal information is retrieved by name or </w:t>
      </w:r>
      <w:proofErr w:type="gramStart"/>
      <w:r w:rsidR="006E66DA" w:rsidRPr="006E66DA">
        <w:rPr>
          <w:rFonts w:ascii="Arial" w:eastAsia="Times New Roman" w:hAnsi="Arial" w:cs="Arial"/>
          <w:color w:val="101820"/>
          <w:sz w:val="24"/>
          <w:szCs w:val="24"/>
        </w:rPr>
        <w:t>other</w:t>
      </w:r>
      <w:proofErr w:type="gramEnd"/>
      <w:r w:rsidR="006E66DA" w:rsidRPr="006E66DA">
        <w:rPr>
          <w:rFonts w:ascii="Arial" w:eastAsia="Times New Roman" w:hAnsi="Arial" w:cs="Arial"/>
          <w:color w:val="101820"/>
          <w:sz w:val="24"/>
          <w:szCs w:val="24"/>
        </w:rPr>
        <w:t xml:space="preserve"> personal identifier. In other words, the Privacy Act applies when we use your personal information to know who you are and to interact with you – such as when you provide information to request a product or service, register on </w:t>
      </w:r>
      <w:r w:rsidRPr="00D95BA8">
        <w:rPr>
          <w:rFonts w:ascii="Arial" w:eastAsia="Times New Roman" w:hAnsi="Arial" w:cs="Arial"/>
          <w:color w:val="101820"/>
          <w:sz w:val="24"/>
          <w:szCs w:val="24"/>
        </w:rPr>
        <w:t>mftfulfillmentcentre.com or MFT Tracking App</w:t>
      </w:r>
      <w:r w:rsidR="006E66DA" w:rsidRPr="006E66DA">
        <w:rPr>
          <w:rFonts w:ascii="Arial" w:eastAsia="Times New Roman" w:hAnsi="Arial" w:cs="Arial"/>
          <w:color w:val="101820"/>
          <w:sz w:val="24"/>
          <w:szCs w:val="24"/>
        </w:rPr>
        <w:t>, or submit an inquiry or complaint. The Privacy Act provides comprehensive protections for your personal information. This includes how information is collected, used, disclosed, stored, and discarded.</w:t>
      </w:r>
    </w:p>
    <w:p w14:paraId="42E31F11" w14:textId="77777777"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When we collect and maintain personal information from you offline, a Privacy Act notice will be provided. The following is your Privacy Act notice for personal information collected online:</w:t>
      </w:r>
    </w:p>
    <w:p w14:paraId="1E2B9FA7" w14:textId="68818D8E"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Privacy Act notice: Your information will be used to provide you requested products, services, or information. Providing the information is voluntary, but if not provided, we may not process your transaction. We do not disclose your information to third parties without your consent, except to facilitate the transaction, to act on your behalf or request, or as legally required. This includes the following limited circumstances</w:t>
      </w:r>
      <w:r w:rsidR="00F453AC" w:rsidRPr="00D95BA8">
        <w:rPr>
          <w:rFonts w:ascii="Arial" w:eastAsia="Times New Roman" w:hAnsi="Arial" w:cs="Arial"/>
          <w:color w:val="101820"/>
          <w:sz w:val="24"/>
          <w:szCs w:val="24"/>
        </w:rPr>
        <w:t xml:space="preserve">: </w:t>
      </w:r>
      <w:r w:rsidRPr="006E66DA">
        <w:rPr>
          <w:rFonts w:ascii="Arial" w:eastAsia="Times New Roman" w:hAnsi="Arial" w:cs="Arial"/>
          <w:color w:val="101820"/>
          <w:sz w:val="24"/>
          <w:szCs w:val="24"/>
        </w:rPr>
        <w:t xml:space="preserve">to financial entities regarding financial transaction issues; to a </w:t>
      </w:r>
      <w:r w:rsidR="00F453AC" w:rsidRPr="00D95BA8">
        <w:rPr>
          <w:rFonts w:ascii="Arial" w:eastAsia="Times New Roman" w:hAnsi="Arial" w:cs="Arial"/>
          <w:color w:val="101820"/>
          <w:sz w:val="24"/>
          <w:szCs w:val="24"/>
        </w:rPr>
        <w:t>MFT</w:t>
      </w:r>
      <w:r w:rsidRPr="006E66DA">
        <w:rPr>
          <w:rFonts w:ascii="Arial" w:eastAsia="Times New Roman" w:hAnsi="Arial" w:cs="Arial"/>
          <w:color w:val="101820"/>
          <w:sz w:val="24"/>
          <w:szCs w:val="24"/>
        </w:rPr>
        <w:t xml:space="preserve"> auditor; to entities, including law enforcement, as required by law or in legal proceedings; to domestic and international customs relating to outgoing international mail pursuant to </w:t>
      </w:r>
      <w:r w:rsidR="00F453AC" w:rsidRPr="00D95BA8">
        <w:rPr>
          <w:rFonts w:ascii="Arial" w:eastAsia="Times New Roman" w:hAnsi="Arial" w:cs="Arial"/>
          <w:color w:val="101820"/>
          <w:sz w:val="24"/>
          <w:szCs w:val="24"/>
        </w:rPr>
        <w:t>Kenyan</w:t>
      </w:r>
      <w:r w:rsidRPr="006E66DA">
        <w:rPr>
          <w:rFonts w:ascii="Arial" w:eastAsia="Times New Roman" w:hAnsi="Arial" w:cs="Arial"/>
          <w:color w:val="101820"/>
          <w:sz w:val="24"/>
          <w:szCs w:val="24"/>
        </w:rPr>
        <w:t xml:space="preserve"> law and agreements; and to contractors and other entities aiding us to fulfill the service (service providers).</w:t>
      </w:r>
    </w:p>
    <w:p w14:paraId="760BC5B0" w14:textId="77777777" w:rsidR="00F453AC" w:rsidRPr="00D95BA8" w:rsidRDefault="00F453AC" w:rsidP="00F453AC">
      <w:pPr>
        <w:shd w:val="clear" w:color="auto" w:fill="FFFFFF"/>
        <w:spacing w:after="100" w:afterAutospacing="1" w:line="240" w:lineRule="auto"/>
        <w:outlineLvl w:val="2"/>
        <w:rPr>
          <w:rFonts w:ascii="Arial" w:eastAsia="Times New Roman" w:hAnsi="Arial" w:cs="Arial"/>
          <w:b/>
          <w:bCs/>
          <w:color w:val="101820"/>
          <w:sz w:val="24"/>
          <w:szCs w:val="24"/>
        </w:rPr>
      </w:pPr>
    </w:p>
    <w:p w14:paraId="2B434458" w14:textId="77777777" w:rsidR="00F453AC" w:rsidRPr="00D95BA8" w:rsidRDefault="00F453AC" w:rsidP="00F453AC">
      <w:pPr>
        <w:shd w:val="clear" w:color="auto" w:fill="FFFFFF"/>
        <w:spacing w:after="100" w:afterAutospacing="1" w:line="240" w:lineRule="auto"/>
        <w:outlineLvl w:val="2"/>
        <w:rPr>
          <w:rFonts w:ascii="Arial" w:eastAsia="Times New Roman" w:hAnsi="Arial" w:cs="Arial"/>
          <w:b/>
          <w:bCs/>
          <w:color w:val="101820"/>
          <w:sz w:val="24"/>
          <w:szCs w:val="24"/>
        </w:rPr>
      </w:pPr>
    </w:p>
    <w:p w14:paraId="2BAE3A62" w14:textId="77777777" w:rsidR="00F453AC" w:rsidRPr="00D95BA8" w:rsidRDefault="00F453AC" w:rsidP="00F453AC">
      <w:pPr>
        <w:shd w:val="clear" w:color="auto" w:fill="FFFFFF"/>
        <w:spacing w:after="100" w:afterAutospacing="1" w:line="240" w:lineRule="auto"/>
        <w:outlineLvl w:val="2"/>
        <w:rPr>
          <w:rFonts w:ascii="Arial" w:eastAsia="Times New Roman" w:hAnsi="Arial" w:cs="Arial"/>
          <w:b/>
          <w:bCs/>
          <w:color w:val="101820"/>
          <w:sz w:val="24"/>
          <w:szCs w:val="24"/>
        </w:rPr>
      </w:pPr>
    </w:p>
    <w:p w14:paraId="020A52BD" w14:textId="4EA1AE72" w:rsidR="00F453AC" w:rsidRPr="006E66DA" w:rsidRDefault="00F453AC" w:rsidP="00F453AC">
      <w:pPr>
        <w:shd w:val="clear" w:color="auto" w:fill="FFFFFF"/>
        <w:spacing w:after="100" w:afterAutospacing="1" w:line="240" w:lineRule="auto"/>
        <w:outlineLvl w:val="2"/>
        <w:rPr>
          <w:rFonts w:ascii="Arial" w:eastAsia="Times New Roman" w:hAnsi="Arial" w:cs="Arial"/>
          <w:b/>
          <w:bCs/>
          <w:color w:val="101820"/>
          <w:sz w:val="24"/>
          <w:szCs w:val="24"/>
        </w:rPr>
      </w:pPr>
      <w:r w:rsidRPr="006E66DA">
        <w:rPr>
          <w:rFonts w:ascii="Arial" w:eastAsia="Times New Roman" w:hAnsi="Arial" w:cs="Arial"/>
          <w:b/>
          <w:bCs/>
          <w:color w:val="101820"/>
          <w:sz w:val="24"/>
          <w:szCs w:val="24"/>
        </w:rPr>
        <w:lastRenderedPageBreak/>
        <w:t>Information Collected from Emails and Online Forms</w:t>
      </w:r>
    </w:p>
    <w:p w14:paraId="18F0BDD7" w14:textId="30981B12" w:rsidR="006E66DA" w:rsidRPr="006E66DA" w:rsidRDefault="00F453AC" w:rsidP="006E66DA">
      <w:pPr>
        <w:shd w:val="clear" w:color="auto" w:fill="FFFFFF"/>
        <w:spacing w:after="100" w:afterAutospacing="1" w:line="240" w:lineRule="auto"/>
        <w:rPr>
          <w:rFonts w:ascii="Arial" w:eastAsia="Times New Roman" w:hAnsi="Arial" w:cs="Arial"/>
          <w:color w:val="101820"/>
          <w:sz w:val="24"/>
          <w:szCs w:val="24"/>
        </w:rPr>
      </w:pPr>
      <w:r w:rsidRPr="00D95BA8">
        <w:rPr>
          <w:rFonts w:ascii="Arial" w:eastAsia="Times New Roman" w:hAnsi="Arial" w:cs="Arial"/>
          <w:color w:val="101820"/>
          <w:sz w:val="24"/>
          <w:szCs w:val="24"/>
        </w:rPr>
        <w:t>O</w:t>
      </w:r>
      <w:r w:rsidR="006E66DA" w:rsidRPr="006E66DA">
        <w:rPr>
          <w:rFonts w:ascii="Arial" w:eastAsia="Times New Roman" w:hAnsi="Arial" w:cs="Arial"/>
          <w:color w:val="101820"/>
          <w:sz w:val="24"/>
          <w:szCs w:val="24"/>
        </w:rPr>
        <w:t xml:space="preserve">ur </w:t>
      </w:r>
      <w:r w:rsidRPr="00D95BA8">
        <w:rPr>
          <w:rFonts w:ascii="Arial" w:eastAsia="Times New Roman" w:hAnsi="Arial" w:cs="Arial"/>
          <w:color w:val="101820"/>
          <w:sz w:val="24"/>
          <w:szCs w:val="24"/>
        </w:rPr>
        <w:t>App</w:t>
      </w:r>
      <w:r w:rsidR="006E66DA" w:rsidRPr="006E66DA">
        <w:rPr>
          <w:rFonts w:ascii="Arial" w:eastAsia="Times New Roman" w:hAnsi="Arial" w:cs="Arial"/>
          <w:color w:val="101820"/>
          <w:sz w:val="24"/>
          <w:szCs w:val="24"/>
        </w:rPr>
        <w:t xml:space="preserve"> and website allow you to send us an email. We will use the information you provide to respond to your inquiry, provide information, or to fill your order for postal products and services in which you have expressed an interest.</w:t>
      </w:r>
    </w:p>
    <w:p w14:paraId="66AFB28D" w14:textId="77777777"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Remember that email may not necessarily be secure against interception. If your email communication is very sensitive, or includes information such as your bank account, charge card, or social security number, you should send it by mail unless the Web site indicates the particular site is secured.</w:t>
      </w:r>
    </w:p>
    <w:p w14:paraId="518C97FE" w14:textId="634C5C6C" w:rsidR="00C03F77" w:rsidRPr="00D95BA8" w:rsidRDefault="006E66DA">
      <w:pPr>
        <w:rPr>
          <w:rFonts w:ascii="Arial" w:hAnsi="Arial" w:cs="Arial"/>
          <w:b/>
          <w:bCs/>
          <w:sz w:val="24"/>
          <w:szCs w:val="24"/>
        </w:rPr>
      </w:pPr>
      <w:r w:rsidRPr="00D95BA8">
        <w:rPr>
          <w:rFonts w:ascii="Arial" w:hAnsi="Arial" w:cs="Arial"/>
          <w:b/>
          <w:bCs/>
          <w:sz w:val="24"/>
          <w:szCs w:val="24"/>
        </w:rPr>
        <w:t>Your Choices and Preferences</w:t>
      </w:r>
    </w:p>
    <w:p w14:paraId="26DD59D8" w14:textId="500101CC" w:rsidR="006E66DA" w:rsidRPr="006E66DA" w:rsidRDefault="00953090" w:rsidP="006E66DA">
      <w:pPr>
        <w:shd w:val="clear" w:color="auto" w:fill="FFFFFF"/>
        <w:spacing w:after="100" w:afterAutospacing="1" w:line="240" w:lineRule="auto"/>
        <w:rPr>
          <w:rFonts w:ascii="Arial" w:eastAsia="Times New Roman" w:hAnsi="Arial" w:cs="Arial"/>
          <w:color w:val="101820"/>
          <w:sz w:val="24"/>
          <w:szCs w:val="24"/>
        </w:rPr>
      </w:pPr>
      <w:r w:rsidRPr="00D95BA8">
        <w:rPr>
          <w:rFonts w:ascii="Arial" w:eastAsia="Times New Roman" w:hAnsi="Arial" w:cs="Arial"/>
          <w:color w:val="101820"/>
          <w:sz w:val="24"/>
          <w:szCs w:val="24"/>
        </w:rPr>
        <w:t>MFT</w:t>
      </w:r>
      <w:r w:rsidR="006E66DA" w:rsidRPr="006E66DA">
        <w:rPr>
          <w:rFonts w:ascii="Arial" w:eastAsia="Times New Roman" w:hAnsi="Arial" w:cs="Arial"/>
          <w:color w:val="101820"/>
          <w:sz w:val="24"/>
          <w:szCs w:val="24"/>
        </w:rPr>
        <w:t xml:space="preserve"> believes in permission-based marketing. We do not sell, rent, or otherwise provide your personal information to outside marketers. You will only receive marketing about products and services of </w:t>
      </w:r>
      <w:r w:rsidRPr="00D95BA8">
        <w:rPr>
          <w:rFonts w:ascii="Arial" w:eastAsia="Times New Roman" w:hAnsi="Arial" w:cs="Arial"/>
          <w:color w:val="101820"/>
          <w:sz w:val="24"/>
          <w:szCs w:val="24"/>
        </w:rPr>
        <w:t>MFT</w:t>
      </w:r>
      <w:r w:rsidR="006E66DA" w:rsidRPr="006E66DA">
        <w:rPr>
          <w:rFonts w:ascii="Arial" w:eastAsia="Times New Roman" w:hAnsi="Arial" w:cs="Arial"/>
          <w:color w:val="101820"/>
          <w:sz w:val="24"/>
          <w:szCs w:val="24"/>
        </w:rPr>
        <w:t xml:space="preserve"> or its partners, other than products and services you already receive or are registered for, under the following conditions.</w:t>
      </w:r>
    </w:p>
    <w:p w14:paraId="14CC7E06" w14:textId="77777777" w:rsidR="006E66DA" w:rsidRPr="006E66DA" w:rsidRDefault="006E66DA" w:rsidP="006E66DA">
      <w:pPr>
        <w:numPr>
          <w:ilvl w:val="0"/>
          <w:numId w:val="1"/>
        </w:numPr>
        <w:shd w:val="clear" w:color="auto" w:fill="FFFFFF"/>
        <w:spacing w:before="100" w:beforeAutospacing="1"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If you are a consumer, we use an opt-in standard. If you have provided personal information to register for or purchase a product or service, we will not use that information to contact you in the future about another product or service unless you have provided express consent.</w:t>
      </w:r>
    </w:p>
    <w:p w14:paraId="040B7BC2" w14:textId="77777777" w:rsidR="006E66DA" w:rsidRPr="006E66DA" w:rsidRDefault="006E66DA" w:rsidP="006E66DA">
      <w:pPr>
        <w:numPr>
          <w:ilvl w:val="0"/>
          <w:numId w:val="1"/>
        </w:numPr>
        <w:shd w:val="clear" w:color="auto" w:fill="FFFFFF"/>
        <w:spacing w:before="100" w:beforeAutospacing="1"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If you are a business, we use an opt-out standard. We assume you are interested in other products and services that could aid you in your business, and so we will provide information to you unless you tell us you do not want to receive it.</w:t>
      </w:r>
    </w:p>
    <w:p w14:paraId="47977135" w14:textId="6820C40A"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 xml:space="preserve">Consumers may opt-in, and businesses may opt-out, when they register on </w:t>
      </w:r>
      <w:r w:rsidR="00953090" w:rsidRPr="00D95BA8">
        <w:rPr>
          <w:rFonts w:ascii="Arial" w:eastAsia="Times New Roman" w:hAnsi="Arial" w:cs="Arial"/>
          <w:color w:val="101820"/>
          <w:sz w:val="24"/>
          <w:szCs w:val="24"/>
        </w:rPr>
        <w:t>mftfulfillmentcentre.com</w:t>
      </w:r>
      <w:r w:rsidRPr="006E66DA">
        <w:rPr>
          <w:rFonts w:ascii="Arial" w:eastAsia="Times New Roman" w:hAnsi="Arial" w:cs="Arial"/>
          <w:color w:val="101820"/>
          <w:sz w:val="24"/>
          <w:szCs w:val="24"/>
        </w:rPr>
        <w:t xml:space="preserve"> and create a customer profile. These preferences in the profile can be changed at any time. Please contact the privacy office at the addresses below with any questions about your preferences.</w:t>
      </w:r>
    </w:p>
    <w:p w14:paraId="03827F0B" w14:textId="251EBBEC" w:rsidR="006E66DA" w:rsidRPr="00D95BA8" w:rsidRDefault="006E66DA">
      <w:pPr>
        <w:rPr>
          <w:rFonts w:ascii="Arial" w:hAnsi="Arial" w:cs="Arial"/>
          <w:b/>
          <w:bCs/>
          <w:sz w:val="24"/>
          <w:szCs w:val="24"/>
        </w:rPr>
      </w:pPr>
      <w:r w:rsidRPr="00D95BA8">
        <w:rPr>
          <w:rFonts w:ascii="Arial" w:hAnsi="Arial" w:cs="Arial"/>
          <w:b/>
          <w:bCs/>
          <w:sz w:val="24"/>
          <w:szCs w:val="24"/>
        </w:rPr>
        <w:t>Security Features and Service Providers Controls</w:t>
      </w:r>
    </w:p>
    <w:p w14:paraId="2B03A2DA" w14:textId="38C4AAEF"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In those instances where we secure your personal information in transit to us and upon receipt, </w:t>
      </w:r>
      <w:r w:rsidR="00953090" w:rsidRPr="00D95BA8">
        <w:rPr>
          <w:rFonts w:ascii="Arial" w:hAnsi="Arial" w:cs="Arial"/>
          <w:color w:val="101820"/>
        </w:rPr>
        <w:t>MFT</w:t>
      </w:r>
      <w:r w:rsidRPr="00D95BA8">
        <w:rPr>
          <w:rFonts w:ascii="Arial" w:hAnsi="Arial" w:cs="Arial"/>
          <w:color w:val="101820"/>
        </w:rPr>
        <w:t xml:space="preserve"> uses the industry standard encryption software, Secured Socket Layer (SSL). The URL in your browser will change to "HTTPS" instead of "HTTP" when this security feature is invoked. Your browser may also display a lock symbol on its bottom task bar line to indicate this secure transmission is in place.</w:t>
      </w:r>
    </w:p>
    <w:p w14:paraId="458B50A6" w14:textId="4DC51565"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For site security purposes and to ensure that this service remains available to all users, </w:t>
      </w:r>
      <w:r w:rsidR="00953090" w:rsidRPr="00D95BA8">
        <w:rPr>
          <w:rFonts w:ascii="Arial" w:hAnsi="Arial" w:cs="Arial"/>
          <w:color w:val="101820"/>
        </w:rPr>
        <w:t>MFT</w:t>
      </w:r>
      <w:r w:rsidRPr="00D95BA8">
        <w:rPr>
          <w:rFonts w:ascii="Arial" w:hAnsi="Arial" w:cs="Arial"/>
          <w:color w:val="101820"/>
        </w:rPr>
        <w:t xml:space="preserve"> employs software programs to monitor network traffic in order to identify unauthorized attempts to upload or change information, or otherwise cause damage. Except for authorized law enforcement investigations, no other attempts are made to identify individual users or their usage habits other than those uses identified in this policy. Unauthorized modification or misuse of information stored in this system will be investigated and may result in criminal prosecution.</w:t>
      </w:r>
    </w:p>
    <w:p w14:paraId="355364EF" w14:textId="57D6DF0C" w:rsidR="006E66DA" w:rsidRPr="00D95BA8" w:rsidRDefault="006E66DA" w:rsidP="00F453AC">
      <w:pPr>
        <w:pStyle w:val="NormalWeb"/>
        <w:shd w:val="clear" w:color="auto" w:fill="FFFFFF"/>
        <w:spacing w:before="0" w:beforeAutospacing="0"/>
        <w:rPr>
          <w:rFonts w:ascii="Arial" w:hAnsi="Arial" w:cs="Arial"/>
          <w:color w:val="101820"/>
        </w:rPr>
      </w:pPr>
      <w:r w:rsidRPr="00D95BA8">
        <w:rPr>
          <w:rFonts w:ascii="Arial" w:hAnsi="Arial" w:cs="Arial"/>
          <w:color w:val="101820"/>
        </w:rPr>
        <w:lastRenderedPageBreak/>
        <w:t xml:space="preserve">Electronic communications with </w:t>
      </w:r>
      <w:r w:rsidR="00953090" w:rsidRPr="00D95BA8">
        <w:rPr>
          <w:rFonts w:ascii="Arial" w:hAnsi="Arial" w:cs="Arial"/>
          <w:color w:val="101820"/>
        </w:rPr>
        <w:t>MFT</w:t>
      </w:r>
      <w:r w:rsidRPr="00D95BA8">
        <w:rPr>
          <w:rFonts w:ascii="Arial" w:hAnsi="Arial" w:cs="Arial"/>
          <w:color w:val="101820"/>
        </w:rPr>
        <w:t xml:space="preserve"> may be scanned by government-owned or contractor equipment to look for network traffic indicating known or suspected malicious cyber activity, including malicious content or communications. </w:t>
      </w:r>
    </w:p>
    <w:p w14:paraId="5B53F7D8" w14:textId="77777777" w:rsidR="006E66DA" w:rsidRPr="00D95BA8" w:rsidRDefault="006E66DA" w:rsidP="006E66DA">
      <w:pPr>
        <w:pStyle w:val="Heading3"/>
        <w:shd w:val="clear" w:color="auto" w:fill="FFFFFF"/>
        <w:spacing w:before="0" w:beforeAutospacing="0"/>
        <w:rPr>
          <w:rFonts w:ascii="Arial" w:hAnsi="Arial" w:cs="Arial"/>
          <w:color w:val="101820"/>
          <w:sz w:val="24"/>
          <w:szCs w:val="24"/>
        </w:rPr>
      </w:pPr>
      <w:r w:rsidRPr="00D95BA8">
        <w:rPr>
          <w:rFonts w:ascii="Arial" w:hAnsi="Arial" w:cs="Arial"/>
          <w:color w:val="101820"/>
          <w:sz w:val="24"/>
          <w:szCs w:val="24"/>
        </w:rPr>
        <w:t>Service Providers</w:t>
      </w:r>
    </w:p>
    <w:p w14:paraId="3F57FD33" w14:textId="7B9B3CFF" w:rsidR="006E66DA" w:rsidRPr="00D95BA8" w:rsidRDefault="00953090"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MFT</w:t>
      </w:r>
      <w:r w:rsidR="006E66DA" w:rsidRPr="00D95BA8">
        <w:rPr>
          <w:rFonts w:ascii="Arial" w:hAnsi="Arial" w:cs="Arial"/>
          <w:color w:val="101820"/>
        </w:rPr>
        <w:t xml:space="preserve"> enters into relationships with service providers in order to provide the highest quality product or service. Service providers may include an entity that provides assistance for the program, such as a call center; a provider of advertising services; or a partner for the program. </w:t>
      </w:r>
      <w:r w:rsidR="00F453AC" w:rsidRPr="00D95BA8">
        <w:rPr>
          <w:rFonts w:ascii="Arial" w:hAnsi="Arial" w:cs="Arial"/>
          <w:color w:val="101820"/>
        </w:rPr>
        <w:t>MFT</w:t>
      </w:r>
      <w:r w:rsidR="006E66DA" w:rsidRPr="00D95BA8">
        <w:rPr>
          <w:rFonts w:ascii="Arial" w:hAnsi="Arial" w:cs="Arial"/>
          <w:color w:val="101820"/>
        </w:rPr>
        <w:t xml:space="preserve"> holds service providers to the same rigorous standards of privacy that apply to </w:t>
      </w:r>
      <w:r w:rsidR="00F453AC" w:rsidRPr="00D95BA8">
        <w:rPr>
          <w:rFonts w:ascii="Arial" w:hAnsi="Arial" w:cs="Arial"/>
          <w:color w:val="101820"/>
        </w:rPr>
        <w:t>MFT</w:t>
      </w:r>
      <w:r w:rsidR="006E66DA" w:rsidRPr="00D95BA8">
        <w:rPr>
          <w:rFonts w:ascii="Arial" w:hAnsi="Arial" w:cs="Arial"/>
          <w:color w:val="101820"/>
        </w:rPr>
        <w:t>, including being made subject to the Privacy Act and USPS privacy policies. Service providers that have access to personal information are also subject to security review.</w:t>
      </w:r>
    </w:p>
    <w:p w14:paraId="271C0E99" w14:textId="232C8028" w:rsidR="006E66DA" w:rsidRPr="00D95BA8" w:rsidRDefault="006E66DA">
      <w:pPr>
        <w:rPr>
          <w:rFonts w:ascii="Arial" w:hAnsi="Arial" w:cs="Arial"/>
          <w:b/>
          <w:bCs/>
          <w:sz w:val="24"/>
          <w:szCs w:val="24"/>
        </w:rPr>
      </w:pPr>
      <w:r w:rsidRPr="00D95BA8">
        <w:rPr>
          <w:rFonts w:ascii="Arial" w:hAnsi="Arial" w:cs="Arial"/>
          <w:b/>
          <w:bCs/>
          <w:sz w:val="24"/>
          <w:szCs w:val="24"/>
        </w:rPr>
        <w:t>How can you access your personal information</w:t>
      </w:r>
      <w:r w:rsidR="00F453AC" w:rsidRPr="00D95BA8">
        <w:rPr>
          <w:rFonts w:ascii="Arial" w:hAnsi="Arial" w:cs="Arial"/>
          <w:b/>
          <w:bCs/>
          <w:sz w:val="24"/>
          <w:szCs w:val="24"/>
        </w:rPr>
        <w:t>?</w:t>
      </w:r>
    </w:p>
    <w:p w14:paraId="4F5E3DA3" w14:textId="7E99C856" w:rsidR="006E66DA" w:rsidRPr="00D95BA8" w:rsidRDefault="006E66DA">
      <w:pPr>
        <w:rPr>
          <w:rFonts w:ascii="Arial" w:hAnsi="Arial" w:cs="Arial"/>
          <w:color w:val="101820"/>
          <w:sz w:val="24"/>
          <w:szCs w:val="24"/>
          <w:shd w:val="clear" w:color="auto" w:fill="FFFFFF"/>
        </w:rPr>
      </w:pPr>
      <w:r w:rsidRPr="00D95BA8">
        <w:rPr>
          <w:rFonts w:ascii="Arial" w:hAnsi="Arial" w:cs="Arial"/>
          <w:color w:val="101820"/>
          <w:sz w:val="24"/>
          <w:szCs w:val="24"/>
          <w:shd w:val="clear" w:color="auto" w:fill="FFFFFF"/>
        </w:rPr>
        <w:t>If you have provided personal information to us, you may request to review the information that we have maintained. Please contact the program office that provided you the product or service, the office that handled your inquiry, or the privacy office at the addresses below. We will correct or delete any inaccurate information upon your request.</w:t>
      </w:r>
    </w:p>
    <w:p w14:paraId="317A73F7" w14:textId="77777777" w:rsidR="00F453AC" w:rsidRPr="00D95BA8" w:rsidRDefault="00F453AC">
      <w:pPr>
        <w:rPr>
          <w:rFonts w:ascii="Arial" w:hAnsi="Arial" w:cs="Arial"/>
          <w:b/>
          <w:bCs/>
          <w:color w:val="101820"/>
          <w:sz w:val="24"/>
          <w:szCs w:val="24"/>
          <w:shd w:val="clear" w:color="auto" w:fill="FFFFFF"/>
        </w:rPr>
      </w:pPr>
    </w:p>
    <w:p w14:paraId="6CA78B24" w14:textId="7D3D3DD8" w:rsidR="006E66DA" w:rsidRPr="00D95BA8" w:rsidRDefault="006E66DA">
      <w:pPr>
        <w:rPr>
          <w:rFonts w:ascii="Arial" w:hAnsi="Arial" w:cs="Arial"/>
          <w:b/>
          <w:bCs/>
          <w:color w:val="101820"/>
          <w:sz w:val="24"/>
          <w:szCs w:val="24"/>
          <w:shd w:val="clear" w:color="auto" w:fill="FFFFFF"/>
        </w:rPr>
      </w:pPr>
      <w:r w:rsidRPr="00D95BA8">
        <w:rPr>
          <w:rFonts w:ascii="Arial" w:hAnsi="Arial" w:cs="Arial"/>
          <w:b/>
          <w:bCs/>
          <w:color w:val="101820"/>
          <w:sz w:val="24"/>
          <w:szCs w:val="24"/>
          <w:shd w:val="clear" w:color="auto" w:fill="FFFFFF"/>
        </w:rPr>
        <w:t>Where to submit inquiries</w:t>
      </w:r>
    </w:p>
    <w:p w14:paraId="25ACFAE3" w14:textId="77777777"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We would like to hear from you if you have any questions or complaints regarding our privacy policy or use of your information.</w:t>
      </w:r>
    </w:p>
    <w:p w14:paraId="78219DDE" w14:textId="5A24D47D"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Please contact us at </w:t>
      </w:r>
      <w:hyperlink r:id="rId5" w:history="1">
        <w:r w:rsidR="00F453AC" w:rsidRPr="00D95BA8">
          <w:rPr>
            <w:rStyle w:val="Hyperlink"/>
            <w:rFonts w:ascii="Arial" w:hAnsi="Arial" w:cs="Arial"/>
            <w:color w:val="0D0D4C"/>
            <w:sz w:val="24"/>
            <w:szCs w:val="24"/>
            <w:shd w:val="clear" w:color="auto" w:fill="FFFFFF"/>
          </w:rPr>
          <w:t>info@mftfulfillmentcentre.com</w:t>
        </w:r>
      </w:hyperlink>
      <w:r w:rsidRPr="006E66DA">
        <w:rPr>
          <w:rFonts w:ascii="Arial" w:eastAsia="Times New Roman" w:hAnsi="Arial" w:cs="Arial"/>
          <w:color w:val="101820"/>
          <w:sz w:val="24"/>
          <w:szCs w:val="24"/>
        </w:rPr>
        <w:t xml:space="preserve">, or </w:t>
      </w:r>
      <w:r w:rsidR="00F453AC" w:rsidRPr="00D95BA8">
        <w:rPr>
          <w:rFonts w:ascii="Arial" w:eastAsia="Times New Roman" w:hAnsi="Arial" w:cs="Arial"/>
          <w:color w:val="101820"/>
          <w:sz w:val="24"/>
          <w:szCs w:val="24"/>
        </w:rPr>
        <w:t>visit</w:t>
      </w:r>
      <w:r w:rsidRPr="006E66DA">
        <w:rPr>
          <w:rFonts w:ascii="Arial" w:eastAsia="Times New Roman" w:hAnsi="Arial" w:cs="Arial"/>
          <w:color w:val="101820"/>
          <w:sz w:val="24"/>
          <w:szCs w:val="24"/>
        </w:rPr>
        <w:t xml:space="preserve"> us at:</w:t>
      </w:r>
    </w:p>
    <w:p w14:paraId="7B92394C" w14:textId="00BB3469" w:rsidR="00F453AC" w:rsidRPr="00D95BA8" w:rsidRDefault="00F453AC" w:rsidP="00D95BA8">
      <w:pPr>
        <w:spacing w:line="240" w:lineRule="auto"/>
        <w:rPr>
          <w:rFonts w:ascii="Arial" w:hAnsi="Arial" w:cs="Arial"/>
          <w:b/>
          <w:bCs/>
          <w:sz w:val="24"/>
          <w:szCs w:val="24"/>
        </w:rPr>
      </w:pPr>
      <w:r w:rsidRPr="00D95BA8">
        <w:rPr>
          <w:rFonts w:ascii="Arial" w:hAnsi="Arial" w:cs="Arial"/>
          <w:b/>
          <w:bCs/>
          <w:sz w:val="24"/>
          <w:szCs w:val="24"/>
        </w:rPr>
        <w:t>MFT Fulfillment Centre</w:t>
      </w:r>
    </w:p>
    <w:p w14:paraId="70756CAD" w14:textId="5D1EA44E" w:rsidR="00F453AC" w:rsidRPr="00D95BA8" w:rsidRDefault="00F453AC" w:rsidP="00D95BA8">
      <w:pPr>
        <w:spacing w:line="240" w:lineRule="auto"/>
        <w:rPr>
          <w:rFonts w:ascii="Arial" w:hAnsi="Arial" w:cs="Arial"/>
          <w:sz w:val="24"/>
          <w:szCs w:val="24"/>
        </w:rPr>
      </w:pPr>
      <w:r w:rsidRPr="00D95BA8">
        <w:rPr>
          <w:rFonts w:ascii="Arial" w:hAnsi="Arial" w:cs="Arial"/>
          <w:sz w:val="24"/>
          <w:szCs w:val="24"/>
        </w:rPr>
        <w:t xml:space="preserve">Burj Gate Dubai </w:t>
      </w:r>
    </w:p>
    <w:p w14:paraId="5090C692" w14:textId="77777777" w:rsidR="00F453AC" w:rsidRPr="00D95BA8" w:rsidRDefault="00F453AC" w:rsidP="00D95BA8">
      <w:pPr>
        <w:spacing w:line="240" w:lineRule="auto"/>
        <w:rPr>
          <w:rFonts w:ascii="Arial" w:hAnsi="Arial" w:cs="Arial"/>
          <w:sz w:val="24"/>
          <w:szCs w:val="24"/>
        </w:rPr>
      </w:pPr>
      <w:r w:rsidRPr="00D95BA8">
        <w:rPr>
          <w:rFonts w:ascii="Arial" w:hAnsi="Arial" w:cs="Arial"/>
          <w:sz w:val="24"/>
          <w:szCs w:val="24"/>
        </w:rPr>
        <w:t xml:space="preserve">5th Floor Dubai, </w:t>
      </w:r>
    </w:p>
    <w:p w14:paraId="3F840142" w14:textId="77777777" w:rsidR="00F453AC" w:rsidRPr="00D95BA8" w:rsidRDefault="00F453AC" w:rsidP="00D95BA8">
      <w:pPr>
        <w:spacing w:line="240" w:lineRule="auto"/>
        <w:rPr>
          <w:rFonts w:eastAsia="Times New Roman"/>
          <w:color w:val="101820"/>
        </w:rPr>
      </w:pPr>
      <w:r w:rsidRPr="00D95BA8">
        <w:rPr>
          <w:rFonts w:ascii="Arial" w:hAnsi="Arial" w:cs="Arial"/>
          <w:sz w:val="24"/>
          <w:szCs w:val="24"/>
        </w:rPr>
        <w:t>P.O Box 36615</w:t>
      </w:r>
      <w:r w:rsidRPr="00D95BA8">
        <w:rPr>
          <w:rFonts w:ascii="Arial" w:eastAsia="Times New Roman" w:hAnsi="Arial" w:cs="Arial"/>
          <w:color w:val="101820"/>
          <w:sz w:val="24"/>
          <w:szCs w:val="24"/>
        </w:rPr>
        <w:t xml:space="preserve"> </w:t>
      </w:r>
    </w:p>
    <w:p w14:paraId="1FF9CF04" w14:textId="28D6478F" w:rsidR="006E66DA" w:rsidRPr="006E66DA" w:rsidRDefault="006E66DA" w:rsidP="006E66DA">
      <w:pPr>
        <w:shd w:val="clear" w:color="auto" w:fill="FFFFFF"/>
        <w:spacing w:after="100" w:afterAutospacing="1" w:line="240" w:lineRule="auto"/>
        <w:rPr>
          <w:rFonts w:ascii="Arial" w:eastAsia="Times New Roman" w:hAnsi="Arial" w:cs="Arial"/>
          <w:color w:val="101820"/>
          <w:sz w:val="24"/>
          <w:szCs w:val="24"/>
        </w:rPr>
      </w:pPr>
      <w:r w:rsidRPr="006E66DA">
        <w:rPr>
          <w:rFonts w:ascii="Arial" w:eastAsia="Times New Roman" w:hAnsi="Arial" w:cs="Arial"/>
          <w:color w:val="101820"/>
          <w:sz w:val="24"/>
          <w:szCs w:val="24"/>
        </w:rPr>
        <w:t>We will investigate and respond to your inquiry. Your inquiry will be treated confidentially and will be protected under the Privacy Act.</w:t>
      </w:r>
    </w:p>
    <w:p w14:paraId="6278E12B" w14:textId="77777777" w:rsidR="00F453AC" w:rsidRPr="00D95BA8" w:rsidRDefault="00F453AC">
      <w:pPr>
        <w:rPr>
          <w:rFonts w:ascii="Arial" w:hAnsi="Arial" w:cs="Arial"/>
          <w:b/>
          <w:bCs/>
          <w:sz w:val="24"/>
          <w:szCs w:val="24"/>
        </w:rPr>
      </w:pPr>
    </w:p>
    <w:p w14:paraId="23768BDE" w14:textId="46310AD1" w:rsidR="006E66DA" w:rsidRPr="00D95BA8" w:rsidRDefault="006E66DA">
      <w:pPr>
        <w:rPr>
          <w:rFonts w:ascii="Arial" w:hAnsi="Arial" w:cs="Arial"/>
          <w:b/>
          <w:bCs/>
          <w:sz w:val="24"/>
          <w:szCs w:val="24"/>
        </w:rPr>
      </w:pPr>
      <w:r w:rsidRPr="00D95BA8">
        <w:rPr>
          <w:rFonts w:ascii="Arial" w:hAnsi="Arial" w:cs="Arial"/>
          <w:b/>
          <w:bCs/>
          <w:sz w:val="24"/>
          <w:szCs w:val="24"/>
        </w:rPr>
        <w:t>Web Technology (Such as Cookies)</w:t>
      </w:r>
    </w:p>
    <w:p w14:paraId="1FB8B3AE" w14:textId="77777777" w:rsidR="006E66DA" w:rsidRPr="00D95BA8" w:rsidRDefault="006E66DA" w:rsidP="006E66DA">
      <w:pPr>
        <w:pStyle w:val="Heading3"/>
        <w:shd w:val="clear" w:color="auto" w:fill="FFFFFF"/>
        <w:spacing w:before="0" w:beforeAutospacing="0"/>
        <w:rPr>
          <w:rFonts w:ascii="Arial" w:hAnsi="Arial" w:cs="Arial"/>
          <w:b w:val="0"/>
          <w:bCs w:val="0"/>
          <w:color w:val="101820"/>
          <w:sz w:val="24"/>
          <w:szCs w:val="24"/>
        </w:rPr>
      </w:pPr>
      <w:r w:rsidRPr="00D95BA8">
        <w:rPr>
          <w:rFonts w:ascii="Arial" w:hAnsi="Arial" w:cs="Arial"/>
          <w:b w:val="0"/>
          <w:bCs w:val="0"/>
          <w:color w:val="101820"/>
          <w:sz w:val="24"/>
          <w:szCs w:val="24"/>
        </w:rPr>
        <w:t>Information Collected and Stored Automatically</w:t>
      </w:r>
    </w:p>
    <w:p w14:paraId="0BD1D9D4" w14:textId="528E50B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We automatically collect certain information about your visit to </w:t>
      </w:r>
      <w:r w:rsidR="00953090" w:rsidRPr="00D95BA8">
        <w:rPr>
          <w:rFonts w:ascii="Arial" w:hAnsi="Arial" w:cs="Arial"/>
          <w:color w:val="101820"/>
        </w:rPr>
        <w:t>mftfulfillmentcentre.com</w:t>
      </w:r>
      <w:r w:rsidRPr="00D95BA8">
        <w:rPr>
          <w:rFonts w:ascii="Arial" w:hAnsi="Arial" w:cs="Arial"/>
          <w:color w:val="101820"/>
        </w:rPr>
        <w:t xml:space="preserve">. We limit the data collected to meet specific business needs and to fully protect your </w:t>
      </w:r>
      <w:r w:rsidRPr="00D95BA8">
        <w:rPr>
          <w:rFonts w:ascii="Arial" w:hAnsi="Arial" w:cs="Arial"/>
          <w:color w:val="101820"/>
        </w:rPr>
        <w:lastRenderedPageBreak/>
        <w:t xml:space="preserve">privacy. We thus may know what path(s) you took on </w:t>
      </w:r>
      <w:r w:rsidR="00953090" w:rsidRPr="00D95BA8">
        <w:rPr>
          <w:rFonts w:ascii="Arial" w:hAnsi="Arial" w:cs="Arial"/>
          <w:color w:val="101820"/>
        </w:rPr>
        <w:t>mftfulfillmentcentre.com</w:t>
      </w:r>
      <w:r w:rsidRPr="00D95BA8">
        <w:rPr>
          <w:rFonts w:ascii="Arial" w:hAnsi="Arial" w:cs="Arial"/>
          <w:color w:val="101820"/>
        </w:rPr>
        <w:t>, but we don't know who you are. Except for authorized law enforcement investigations, we do not use this information to identify you personally without your express consent.</w:t>
      </w:r>
    </w:p>
    <w:p w14:paraId="0C9E55A9"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We automatically collect and store the following information about your visit:</w:t>
      </w:r>
    </w:p>
    <w:p w14:paraId="3148FE5A" w14:textId="1FFBE891" w:rsidR="006E66DA" w:rsidRPr="00D95BA8" w:rsidRDefault="006E66DA" w:rsidP="006E66DA">
      <w:pPr>
        <w:pStyle w:val="NormalWeb"/>
        <w:numPr>
          <w:ilvl w:val="0"/>
          <w:numId w:val="2"/>
        </w:numPr>
        <w:shd w:val="clear" w:color="auto" w:fill="FFFFFF"/>
        <w:spacing w:before="0" w:beforeAutospacing="0"/>
        <w:rPr>
          <w:rFonts w:ascii="Arial" w:hAnsi="Arial" w:cs="Arial"/>
          <w:color w:val="101820"/>
        </w:rPr>
      </w:pPr>
      <w:r w:rsidRPr="00D95BA8">
        <w:rPr>
          <w:rFonts w:ascii="Arial" w:hAnsi="Arial" w:cs="Arial"/>
          <w:color w:val="101820"/>
        </w:rPr>
        <w:t xml:space="preserve">General log information—Internet domain (for example, "xcompany.com" or "yourschool.edu"); Internet Protocol (IP) address; operating system; the browser used to access our Web site; the date and time you access our site; and the pages that you visited. Additionally, we collect information that identifies the software acting on your behalf (i.e., your user agent) and the device that you are using if you access the site through a mobile or wireless network. We use the information to help us make </w:t>
      </w:r>
      <w:r w:rsidR="00953090" w:rsidRPr="00D95BA8">
        <w:rPr>
          <w:rFonts w:ascii="Arial" w:hAnsi="Arial" w:cs="Arial"/>
          <w:color w:val="101820"/>
        </w:rPr>
        <w:t>mftfulfillmentcentre.com</w:t>
      </w:r>
      <w:r w:rsidRPr="00D95BA8">
        <w:rPr>
          <w:rFonts w:ascii="Arial" w:hAnsi="Arial" w:cs="Arial"/>
          <w:color w:val="101820"/>
        </w:rPr>
        <w:t xml:space="preserve"> more useful to visitors. We use it to learn about how locations on our site are being used, what information is of most and least interest, and to ensure </w:t>
      </w:r>
      <w:r w:rsidR="00953090" w:rsidRPr="00D95BA8">
        <w:rPr>
          <w:rFonts w:ascii="Arial" w:hAnsi="Arial" w:cs="Arial"/>
          <w:color w:val="101820"/>
        </w:rPr>
        <w:t>mftfulfillmentcentre.com</w:t>
      </w:r>
      <w:r w:rsidRPr="00D95BA8">
        <w:rPr>
          <w:rFonts w:ascii="Arial" w:hAnsi="Arial" w:cs="Arial"/>
          <w:color w:val="101820"/>
        </w:rPr>
        <w:t xml:space="preserve"> can interface with the types of technology our visitors use. We also use the information to tell us of any possible site performance problems and to identify, prevent, or mitigate the effects of fraudulent transactions.</w:t>
      </w:r>
    </w:p>
    <w:p w14:paraId="585280E2" w14:textId="4C25C822" w:rsidR="006E66DA" w:rsidRPr="00D95BA8" w:rsidRDefault="006E66DA" w:rsidP="006E66DA">
      <w:pPr>
        <w:pStyle w:val="NormalWeb"/>
        <w:numPr>
          <w:ilvl w:val="0"/>
          <w:numId w:val="2"/>
        </w:numPr>
        <w:shd w:val="clear" w:color="auto" w:fill="FFFFFF"/>
        <w:spacing w:before="0" w:beforeAutospacing="0"/>
        <w:rPr>
          <w:rFonts w:ascii="Arial" w:hAnsi="Arial" w:cs="Arial"/>
          <w:color w:val="101820"/>
        </w:rPr>
      </w:pPr>
      <w:r w:rsidRPr="00D95BA8">
        <w:rPr>
          <w:rFonts w:ascii="Arial" w:hAnsi="Arial" w:cs="Arial"/>
          <w:color w:val="101820"/>
        </w:rPr>
        <w:t xml:space="preserve">Referral and statistical information where we have links or ad banners to or from </w:t>
      </w:r>
      <w:r w:rsidR="00953090" w:rsidRPr="00D95BA8">
        <w:rPr>
          <w:rFonts w:ascii="Arial" w:hAnsi="Arial" w:cs="Arial"/>
          <w:color w:val="101820"/>
        </w:rPr>
        <w:t>mftfulfillmentcentre.com</w:t>
      </w:r>
      <w:r w:rsidRPr="00D95BA8">
        <w:rPr>
          <w:rFonts w:ascii="Arial" w:hAnsi="Arial" w:cs="Arial"/>
          <w:color w:val="101820"/>
        </w:rPr>
        <w:t xml:space="preserve">. Such data may include aggregate data such as the number of click-throughs that occurred. It may also include specific data, such as whether you are a repeat visitor; whether you visited a page with a banner on it or clicked on an ad banner and then used our site (for instance, to register or make a purchase); the value, date and time of any sale; and the identity of the site which you linked to or from </w:t>
      </w:r>
      <w:r w:rsidR="00953090" w:rsidRPr="00D95BA8">
        <w:rPr>
          <w:rFonts w:ascii="Arial" w:hAnsi="Arial" w:cs="Arial"/>
          <w:color w:val="101820"/>
        </w:rPr>
        <w:t>mftfulfillmentcentre.com</w:t>
      </w:r>
      <w:r w:rsidRPr="00D95BA8">
        <w:rPr>
          <w:rFonts w:ascii="Arial" w:hAnsi="Arial" w:cs="Arial"/>
          <w:color w:val="101820"/>
        </w:rPr>
        <w:t>. We collect this information to know which links and banners are effective. For example, this allows us to determine which ads may be of most interest and to help us control how many times a specific ad is displayed.</w:t>
      </w:r>
    </w:p>
    <w:p w14:paraId="70275529" w14:textId="77777777" w:rsidR="006E66DA" w:rsidRPr="00D95BA8" w:rsidRDefault="006E66DA" w:rsidP="006E66DA">
      <w:pPr>
        <w:pStyle w:val="Heading3"/>
        <w:shd w:val="clear" w:color="auto" w:fill="FFFFFF"/>
        <w:spacing w:before="0" w:beforeAutospacing="0"/>
        <w:rPr>
          <w:rFonts w:ascii="Arial" w:hAnsi="Arial" w:cs="Arial"/>
          <w:color w:val="101820"/>
          <w:sz w:val="24"/>
          <w:szCs w:val="24"/>
        </w:rPr>
      </w:pPr>
      <w:r w:rsidRPr="00D95BA8">
        <w:rPr>
          <w:rFonts w:ascii="Arial" w:hAnsi="Arial" w:cs="Arial"/>
          <w:color w:val="101820"/>
          <w:sz w:val="24"/>
          <w:szCs w:val="24"/>
        </w:rPr>
        <w:t>How Data Is Collected - Cookies and Other Web Analysis Tools</w:t>
      </w:r>
    </w:p>
    <w:p w14:paraId="2FFAF7C9" w14:textId="1CF730C2"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We understand that you may have questions about Web technology and information that is collected as you surf or conduct business online. </w:t>
      </w:r>
      <w:r w:rsidR="00953090" w:rsidRPr="00D95BA8">
        <w:rPr>
          <w:rFonts w:ascii="Arial" w:hAnsi="Arial" w:cs="Arial"/>
          <w:color w:val="101820"/>
        </w:rPr>
        <w:t>MFT</w:t>
      </w:r>
      <w:r w:rsidRPr="00D95BA8">
        <w:rPr>
          <w:rFonts w:ascii="Arial" w:hAnsi="Arial" w:cs="Arial"/>
          <w:color w:val="101820"/>
        </w:rPr>
        <w:t xml:space="preserve"> has very strict policies about Web analysis tools. Such tools include what are known as cookies and Web beacons.</w:t>
      </w:r>
    </w:p>
    <w:p w14:paraId="4A00B774" w14:textId="7FB4C888" w:rsidR="006E66DA" w:rsidRPr="00D95BA8" w:rsidRDefault="00953090"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MFT</w:t>
      </w:r>
      <w:r w:rsidR="006E66DA" w:rsidRPr="00D95BA8">
        <w:rPr>
          <w:rFonts w:ascii="Arial" w:hAnsi="Arial" w:cs="Arial"/>
          <w:color w:val="101820"/>
        </w:rPr>
        <w:t xml:space="preserve"> uses a third-party analytics provider (currently Google Analytics Premium) to analyze data from cookies. The third-party analytics provider does not receive personally identifiable information through these cookies and is prohibited from combining, matching or cross-referencing </w:t>
      </w:r>
      <w:r w:rsidRPr="00D95BA8">
        <w:rPr>
          <w:rFonts w:ascii="Arial" w:hAnsi="Arial" w:cs="Arial"/>
          <w:color w:val="101820"/>
        </w:rPr>
        <w:t>mftfulfillmentcentre.com</w:t>
      </w:r>
      <w:r w:rsidR="006E66DA" w:rsidRPr="00D95BA8">
        <w:rPr>
          <w:rFonts w:ascii="Arial" w:hAnsi="Arial" w:cs="Arial"/>
          <w:color w:val="101820"/>
        </w:rPr>
        <w:t xml:space="preserve"> information with any other information. We have also limited the provider's ability to see your full IP address (a process known as "IP masking"). Please refer to </w:t>
      </w:r>
      <w:hyperlink r:id="rId6" w:tgtFrame="_blank" w:history="1">
        <w:r w:rsidR="006E66DA" w:rsidRPr="00D95BA8">
          <w:rPr>
            <w:rStyle w:val="Hyperlink"/>
            <w:rFonts w:ascii="Arial" w:hAnsi="Arial" w:cs="Arial"/>
            <w:color w:val="004B87"/>
            <w:u w:val="none"/>
          </w:rPr>
          <w:t>Google Analytics security and privacy principles</w:t>
        </w:r>
      </w:hyperlink>
      <w:r w:rsidR="006E66DA" w:rsidRPr="00D95BA8">
        <w:rPr>
          <w:rFonts w:ascii="Arial" w:hAnsi="Arial" w:cs="Arial"/>
          <w:color w:val="101820"/>
        </w:rPr>
        <w:t> for more information.</w:t>
      </w:r>
    </w:p>
    <w:p w14:paraId="188ACA64" w14:textId="34C20A54" w:rsidR="006E66DA" w:rsidRPr="00D95BA8" w:rsidRDefault="00953090"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lastRenderedPageBreak/>
        <w:t>MFT</w:t>
      </w:r>
      <w:r w:rsidR="006E66DA" w:rsidRPr="00D95BA8">
        <w:rPr>
          <w:rFonts w:ascii="Arial" w:hAnsi="Arial" w:cs="Arial"/>
          <w:color w:val="101820"/>
        </w:rPr>
        <w:t xml:space="preserve"> strictly limits the types of analysis tools allowed, the data collected, and how long the tools last, in order to best serve your business needs and also safeguard your privacy. The types of Web analysis tools we use are fully explained below</w:t>
      </w:r>
      <w:r w:rsidR="000B4EF7" w:rsidRPr="00D95BA8">
        <w:rPr>
          <w:rFonts w:ascii="Arial" w:hAnsi="Arial" w:cs="Arial"/>
          <w:color w:val="101820"/>
        </w:rPr>
        <w:t>.</w:t>
      </w:r>
    </w:p>
    <w:p w14:paraId="0157A8A2" w14:textId="77777777" w:rsidR="006E66DA" w:rsidRPr="00D95BA8" w:rsidRDefault="006E66DA" w:rsidP="006E66DA">
      <w:pPr>
        <w:pStyle w:val="Heading3"/>
        <w:shd w:val="clear" w:color="auto" w:fill="FFFFFF"/>
        <w:spacing w:before="0" w:beforeAutospacing="0"/>
        <w:rPr>
          <w:rFonts w:ascii="Arial" w:hAnsi="Arial" w:cs="Arial"/>
          <w:i/>
          <w:iCs/>
          <w:color w:val="101820"/>
          <w:sz w:val="24"/>
          <w:szCs w:val="24"/>
        </w:rPr>
      </w:pPr>
      <w:r w:rsidRPr="00D95BA8">
        <w:rPr>
          <w:rFonts w:ascii="Arial" w:hAnsi="Arial" w:cs="Arial"/>
          <w:i/>
          <w:iCs/>
          <w:color w:val="101820"/>
          <w:sz w:val="24"/>
          <w:szCs w:val="24"/>
        </w:rPr>
        <w:t>Cookies</w:t>
      </w:r>
    </w:p>
    <w:p w14:paraId="1AED0B06"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Cookies may be categorized as session or persistent, which describes the length of time that they stay on your system. Both session and persistent cookies are used on this site. The following are detailed descriptions of how we use these cookies.</w:t>
      </w:r>
    </w:p>
    <w:p w14:paraId="12CC9331" w14:textId="77777777" w:rsidR="006E66DA" w:rsidRPr="00D95BA8" w:rsidRDefault="006E66DA" w:rsidP="006E66DA">
      <w:pPr>
        <w:pStyle w:val="Heading3"/>
        <w:shd w:val="clear" w:color="auto" w:fill="FFFFFF"/>
        <w:spacing w:before="0" w:beforeAutospacing="0"/>
        <w:rPr>
          <w:rFonts w:ascii="Arial" w:hAnsi="Arial" w:cs="Arial"/>
          <w:i/>
          <w:iCs/>
          <w:color w:val="101820"/>
          <w:sz w:val="24"/>
          <w:szCs w:val="24"/>
        </w:rPr>
      </w:pPr>
      <w:r w:rsidRPr="00D95BA8">
        <w:rPr>
          <w:rFonts w:ascii="Arial" w:hAnsi="Arial" w:cs="Arial"/>
          <w:i/>
          <w:iCs/>
          <w:color w:val="101820"/>
          <w:sz w:val="24"/>
          <w:szCs w:val="24"/>
        </w:rPr>
        <w:t>Session Cookies</w:t>
      </w:r>
    </w:p>
    <w:p w14:paraId="4D376BA5"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A session cookie is a small piece of textual information that a server places temporarily on your browser during the time your browser is open. The cookies are erased once you close all browsers. We use session cookies in the following manner:</w:t>
      </w:r>
    </w:p>
    <w:p w14:paraId="62297AE9" w14:textId="77777777" w:rsidR="006E66DA" w:rsidRPr="00D95BA8" w:rsidRDefault="006E66DA" w:rsidP="006E66DA">
      <w:pPr>
        <w:pStyle w:val="NormalWeb"/>
        <w:numPr>
          <w:ilvl w:val="0"/>
          <w:numId w:val="3"/>
        </w:numPr>
        <w:shd w:val="clear" w:color="auto" w:fill="FFFFFF"/>
        <w:spacing w:before="0" w:beforeAutospacing="0"/>
        <w:rPr>
          <w:rFonts w:ascii="Arial" w:hAnsi="Arial" w:cs="Arial"/>
          <w:color w:val="101820"/>
        </w:rPr>
      </w:pPr>
      <w:r w:rsidRPr="00D95BA8">
        <w:rPr>
          <w:rFonts w:ascii="Arial" w:hAnsi="Arial" w:cs="Arial"/>
          <w:color w:val="101820"/>
        </w:rPr>
        <w:t>Log-on and log-off administration—If you decide to register with our site, so as, for example, to use one of our online services, session cookies help with the log-on and log-off process. The cookies enable us to recognize your log-on ID when you log on so that we do not establish a duplicate registration record for you.</w:t>
      </w:r>
    </w:p>
    <w:p w14:paraId="6C5D1642" w14:textId="22FB4AD2" w:rsidR="006E66DA" w:rsidRPr="00D95BA8" w:rsidRDefault="006E66DA" w:rsidP="006E66DA">
      <w:pPr>
        <w:pStyle w:val="NormalWeb"/>
        <w:numPr>
          <w:ilvl w:val="0"/>
          <w:numId w:val="3"/>
        </w:numPr>
        <w:shd w:val="clear" w:color="auto" w:fill="FFFFFF"/>
        <w:spacing w:before="0" w:beforeAutospacing="0"/>
        <w:rPr>
          <w:rFonts w:ascii="Arial" w:hAnsi="Arial" w:cs="Arial"/>
          <w:color w:val="101820"/>
        </w:rPr>
      </w:pPr>
      <w:r w:rsidRPr="00D95BA8">
        <w:rPr>
          <w:rFonts w:ascii="Arial" w:hAnsi="Arial" w:cs="Arial"/>
          <w:color w:val="101820"/>
        </w:rPr>
        <w:t xml:space="preserve">Transactions and site usability — We use session cookies to improve how you navigate through </w:t>
      </w:r>
      <w:r w:rsidR="00953090" w:rsidRPr="00D95BA8">
        <w:rPr>
          <w:rFonts w:ascii="Arial" w:hAnsi="Arial" w:cs="Arial"/>
          <w:color w:val="101820"/>
        </w:rPr>
        <w:t>mftfulfillmentcentre.com</w:t>
      </w:r>
      <w:r w:rsidRPr="00D95BA8">
        <w:rPr>
          <w:rFonts w:ascii="Arial" w:hAnsi="Arial" w:cs="Arial"/>
          <w:color w:val="101820"/>
        </w:rPr>
        <w:t xml:space="preserve"> and conduct transactions. As examples, session cookies are used to maintain your online session as you browse over several pages; to store and prepopulate information so that you do not have to reenter the same information twice; to enable the postage rate calculator; and to retain your shopping cart information. Session cookies may also be used to collect referral statistics when you click on a link or ad banner to or from </w:t>
      </w:r>
      <w:r w:rsidR="00953090" w:rsidRPr="00D95BA8">
        <w:rPr>
          <w:rFonts w:ascii="Arial" w:hAnsi="Arial" w:cs="Arial"/>
          <w:color w:val="101820"/>
        </w:rPr>
        <w:t>mftfulfillmentcentre.com</w:t>
      </w:r>
      <w:r w:rsidRPr="00D95BA8">
        <w:rPr>
          <w:rFonts w:ascii="Arial" w:hAnsi="Arial" w:cs="Arial"/>
          <w:color w:val="101820"/>
        </w:rPr>
        <w:t>.</w:t>
      </w:r>
    </w:p>
    <w:p w14:paraId="4A2BC51B" w14:textId="77777777" w:rsidR="006E66DA" w:rsidRPr="00D95BA8" w:rsidRDefault="006E66DA" w:rsidP="006E66DA">
      <w:pPr>
        <w:pStyle w:val="Heading3"/>
        <w:shd w:val="clear" w:color="auto" w:fill="FFFFFF"/>
        <w:spacing w:before="0" w:beforeAutospacing="0"/>
        <w:rPr>
          <w:rFonts w:ascii="Arial" w:hAnsi="Arial" w:cs="Arial"/>
          <w:i/>
          <w:iCs/>
          <w:color w:val="101820"/>
          <w:sz w:val="24"/>
          <w:szCs w:val="24"/>
        </w:rPr>
      </w:pPr>
      <w:r w:rsidRPr="00D95BA8">
        <w:rPr>
          <w:rFonts w:ascii="Arial" w:hAnsi="Arial" w:cs="Arial"/>
          <w:i/>
          <w:iCs/>
          <w:color w:val="101820"/>
          <w:sz w:val="24"/>
          <w:szCs w:val="24"/>
        </w:rPr>
        <w:t>Persistent Cookies</w:t>
      </w:r>
    </w:p>
    <w:p w14:paraId="0C3582A4"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A persistent cookie is a small piece of text stored on your computer's hard drive for a defined period of time, after which the cookie is erased. We do not collect or link to personal information through persistent cookies without your express consent. We use persistent cookies as follows:</w:t>
      </w:r>
    </w:p>
    <w:p w14:paraId="7BE17B48" w14:textId="77777777" w:rsidR="006E66DA" w:rsidRPr="00D95BA8" w:rsidRDefault="006E66DA" w:rsidP="006E66DA">
      <w:pPr>
        <w:pStyle w:val="NormalWeb"/>
        <w:numPr>
          <w:ilvl w:val="0"/>
          <w:numId w:val="4"/>
        </w:numPr>
        <w:shd w:val="clear" w:color="auto" w:fill="FFFFFF"/>
        <w:spacing w:before="0" w:beforeAutospacing="0"/>
        <w:rPr>
          <w:rFonts w:ascii="Arial" w:hAnsi="Arial" w:cs="Arial"/>
          <w:color w:val="101820"/>
        </w:rPr>
      </w:pPr>
      <w:r w:rsidRPr="00D95BA8">
        <w:rPr>
          <w:rFonts w:ascii="Arial" w:hAnsi="Arial" w:cs="Arial"/>
          <w:color w:val="101820"/>
        </w:rPr>
        <w:t>Site usage measurement—Our site measurement tool uses a persistent cookie to assist us in measuring how and when our Web site and its various components are used. It functions as a "visit cookie," so that we can determine if you are a repeat visitor to our site. This allows us to know if we are attracting new visitors and what aspects of the site seem most useful. The cookie will expire 30 days after your last visit.</w:t>
      </w:r>
    </w:p>
    <w:p w14:paraId="144371B8" w14:textId="01B21299" w:rsidR="006E66DA" w:rsidRPr="00D95BA8" w:rsidRDefault="006E66DA" w:rsidP="006E66DA">
      <w:pPr>
        <w:pStyle w:val="NormalWeb"/>
        <w:numPr>
          <w:ilvl w:val="0"/>
          <w:numId w:val="4"/>
        </w:numPr>
        <w:shd w:val="clear" w:color="auto" w:fill="FFFFFF"/>
        <w:spacing w:before="0" w:beforeAutospacing="0"/>
        <w:rPr>
          <w:rFonts w:ascii="Arial" w:hAnsi="Arial" w:cs="Arial"/>
          <w:color w:val="101820"/>
        </w:rPr>
      </w:pPr>
      <w:r w:rsidRPr="00D95BA8">
        <w:rPr>
          <w:rFonts w:ascii="Arial" w:hAnsi="Arial" w:cs="Arial"/>
          <w:color w:val="101820"/>
        </w:rPr>
        <w:t>Log-off safety function—</w:t>
      </w:r>
      <w:r w:rsidR="00F453AC" w:rsidRPr="00D95BA8">
        <w:rPr>
          <w:rFonts w:ascii="Arial" w:hAnsi="Arial" w:cs="Arial"/>
          <w:color w:val="101820"/>
        </w:rPr>
        <w:t>MFT</w:t>
      </w:r>
      <w:r w:rsidRPr="00D95BA8">
        <w:rPr>
          <w:rFonts w:ascii="Arial" w:hAnsi="Arial" w:cs="Arial"/>
          <w:color w:val="101820"/>
        </w:rPr>
        <w:t xml:space="preserve"> uses a persistent cookie to automatically log you off of </w:t>
      </w:r>
      <w:r w:rsidR="00953090" w:rsidRPr="00D95BA8">
        <w:rPr>
          <w:rFonts w:ascii="Arial" w:hAnsi="Arial" w:cs="Arial"/>
          <w:color w:val="101820"/>
        </w:rPr>
        <w:t>mftfulfillmentcentre.com</w:t>
      </w:r>
      <w:r w:rsidRPr="00D95BA8">
        <w:rPr>
          <w:rFonts w:ascii="Arial" w:hAnsi="Arial" w:cs="Arial"/>
          <w:color w:val="101820"/>
        </w:rPr>
        <w:t xml:space="preserve"> if there has been no activity for 15 minutes. This is done for your safety to ensure that, if you have finished using our site, but have forgotten to log off, no one else can use your computer via your log-on and </w:t>
      </w:r>
      <w:r w:rsidRPr="00D95BA8">
        <w:rPr>
          <w:rFonts w:ascii="Arial" w:hAnsi="Arial" w:cs="Arial"/>
          <w:color w:val="101820"/>
        </w:rPr>
        <w:lastRenderedPageBreak/>
        <w:t>password. The cookie is permanently removed from your computer when you log off, or, if you have closed the browser without logging off, it is removed within 15 minutes from your last activity.</w:t>
      </w:r>
    </w:p>
    <w:p w14:paraId="7A6E5D5B" w14:textId="45349D4C" w:rsidR="006E66DA" w:rsidRPr="00D95BA8" w:rsidRDefault="006E66DA" w:rsidP="006E66DA">
      <w:pPr>
        <w:pStyle w:val="NormalWeb"/>
        <w:numPr>
          <w:ilvl w:val="0"/>
          <w:numId w:val="4"/>
        </w:numPr>
        <w:shd w:val="clear" w:color="auto" w:fill="FFFFFF"/>
        <w:spacing w:before="0" w:beforeAutospacing="0"/>
        <w:rPr>
          <w:rFonts w:ascii="Arial" w:hAnsi="Arial" w:cs="Arial"/>
          <w:color w:val="101820"/>
        </w:rPr>
      </w:pPr>
      <w:r w:rsidRPr="00D95BA8">
        <w:rPr>
          <w:rFonts w:ascii="Arial" w:hAnsi="Arial" w:cs="Arial"/>
          <w:color w:val="101820"/>
        </w:rPr>
        <w:t xml:space="preserve">Opt-in cookies—Persistent cookies allow us, at your request, to recognize you when you return to </w:t>
      </w:r>
      <w:r w:rsidR="00953090" w:rsidRPr="00D95BA8">
        <w:rPr>
          <w:rFonts w:ascii="Arial" w:hAnsi="Arial" w:cs="Arial"/>
          <w:color w:val="101820"/>
        </w:rPr>
        <w:t>mftfulfillmentcentre.com</w:t>
      </w:r>
      <w:r w:rsidRPr="00D95BA8">
        <w:rPr>
          <w:rFonts w:ascii="Arial" w:hAnsi="Arial" w:cs="Arial"/>
          <w:color w:val="101820"/>
        </w:rPr>
        <w:t xml:space="preserve">, or to remember certain information that you have provided us. The recognition feature allows you to log on to </w:t>
      </w:r>
      <w:r w:rsidR="00953090" w:rsidRPr="00D95BA8">
        <w:rPr>
          <w:rFonts w:ascii="Arial" w:hAnsi="Arial" w:cs="Arial"/>
          <w:color w:val="101820"/>
        </w:rPr>
        <w:t>mftfulfillmentcentre.com</w:t>
      </w:r>
      <w:r w:rsidRPr="00D95BA8">
        <w:rPr>
          <w:rFonts w:ascii="Arial" w:hAnsi="Arial" w:cs="Arial"/>
          <w:color w:val="101820"/>
        </w:rPr>
        <w:t xml:space="preserve"> automatically, without having to enter your name and password each visit. The cookie assigns a random number to you, which we link to personal information you have provided and your purchase history. This allows us to personalize the site for you and tailor the content to your needs, for instance to show you other products you may be interested in. Other cookies allow us to remember certain information related to prior transactions, such as package tracking numbers, or mailing or address lists, so that we may prepopulate those fields for you on return visits. These features and cookies are strictly at your option and for your convenience. We will also present you with a convenient way to remove the cookies, via where you manage your account, if you decide later that you want to terminate one or more of these functions. The cookies will expire one year from your last visit.</w:t>
      </w:r>
    </w:p>
    <w:p w14:paraId="77007121" w14:textId="5772F0CF" w:rsidR="006E66DA" w:rsidRPr="00D95BA8" w:rsidRDefault="006E66DA" w:rsidP="006E66DA">
      <w:pPr>
        <w:pStyle w:val="NormalWeb"/>
        <w:numPr>
          <w:ilvl w:val="0"/>
          <w:numId w:val="4"/>
        </w:numPr>
        <w:shd w:val="clear" w:color="auto" w:fill="FFFFFF"/>
        <w:spacing w:before="0" w:beforeAutospacing="0"/>
        <w:rPr>
          <w:rFonts w:ascii="Arial" w:hAnsi="Arial" w:cs="Arial"/>
          <w:color w:val="101820"/>
        </w:rPr>
      </w:pPr>
      <w:r w:rsidRPr="00D95BA8">
        <w:rPr>
          <w:rFonts w:ascii="Arial" w:hAnsi="Arial" w:cs="Arial"/>
          <w:color w:val="101820"/>
        </w:rPr>
        <w:t xml:space="preserve">Ad banner cookies—On behalf of </w:t>
      </w:r>
      <w:r w:rsidR="00F453AC" w:rsidRPr="00D95BA8">
        <w:rPr>
          <w:rFonts w:ascii="Arial" w:hAnsi="Arial" w:cs="Arial"/>
          <w:color w:val="101820"/>
        </w:rPr>
        <w:t>MFT</w:t>
      </w:r>
      <w:r w:rsidRPr="00D95BA8">
        <w:rPr>
          <w:rFonts w:ascii="Arial" w:hAnsi="Arial" w:cs="Arial"/>
          <w:color w:val="101820"/>
        </w:rPr>
        <w:t xml:space="preserve">, persistent cookies and beacons (described below) may be set and managed by third party advertising suppliers to support ad banners. Ad banner cookies are set when you view or click on an ad banner on </w:t>
      </w:r>
      <w:r w:rsidR="00953090" w:rsidRPr="00D95BA8">
        <w:rPr>
          <w:rFonts w:ascii="Arial" w:hAnsi="Arial" w:cs="Arial"/>
          <w:color w:val="101820"/>
        </w:rPr>
        <w:t>mftfulfillmentcentre.com</w:t>
      </w:r>
      <w:r w:rsidRPr="00D95BA8">
        <w:rPr>
          <w:rFonts w:ascii="Arial" w:hAnsi="Arial" w:cs="Arial"/>
          <w:color w:val="101820"/>
        </w:rPr>
        <w:t>, or an ad banner on another site for a</w:t>
      </w:r>
      <w:r w:rsidR="000B4EF7" w:rsidRPr="00D95BA8">
        <w:rPr>
          <w:rFonts w:ascii="Arial" w:hAnsi="Arial" w:cs="Arial"/>
          <w:color w:val="101820"/>
        </w:rPr>
        <w:t xml:space="preserve">n MFT </w:t>
      </w:r>
      <w:r w:rsidRPr="00D95BA8">
        <w:rPr>
          <w:rFonts w:ascii="Arial" w:hAnsi="Arial" w:cs="Arial"/>
          <w:color w:val="101820"/>
        </w:rPr>
        <w:t>product, and persist for no more than five years.</w:t>
      </w:r>
    </w:p>
    <w:p w14:paraId="6700EF9A" w14:textId="77777777" w:rsidR="006E66DA" w:rsidRPr="00D95BA8" w:rsidRDefault="006E66DA" w:rsidP="006E66DA">
      <w:pPr>
        <w:pStyle w:val="Heading3"/>
        <w:shd w:val="clear" w:color="auto" w:fill="FFFFFF"/>
        <w:spacing w:before="0" w:beforeAutospacing="0"/>
        <w:rPr>
          <w:rFonts w:ascii="Arial" w:hAnsi="Arial" w:cs="Arial"/>
          <w:i/>
          <w:iCs/>
          <w:color w:val="101820"/>
          <w:sz w:val="24"/>
          <w:szCs w:val="24"/>
        </w:rPr>
      </w:pPr>
      <w:r w:rsidRPr="00D95BA8">
        <w:rPr>
          <w:rFonts w:ascii="Arial" w:hAnsi="Arial" w:cs="Arial"/>
          <w:i/>
          <w:iCs/>
          <w:color w:val="101820"/>
          <w:sz w:val="24"/>
          <w:szCs w:val="24"/>
        </w:rPr>
        <w:t>Web Beacons</w:t>
      </w:r>
    </w:p>
    <w:p w14:paraId="29F4E773" w14:textId="309FFE75"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A Web beacon, also referred to as a clear gif or page tag, consists of code on </w:t>
      </w:r>
      <w:r w:rsidR="00F453AC" w:rsidRPr="00D95BA8">
        <w:rPr>
          <w:rFonts w:ascii="Arial" w:hAnsi="Arial" w:cs="Arial"/>
          <w:color w:val="101820"/>
        </w:rPr>
        <w:t>MFT</w:t>
      </w:r>
      <w:r w:rsidRPr="00D95BA8">
        <w:rPr>
          <w:rFonts w:ascii="Arial" w:hAnsi="Arial" w:cs="Arial"/>
          <w:color w:val="101820"/>
        </w:rPr>
        <w:t xml:space="preserve"> site that delivers a small graphic image from another Web site or </w:t>
      </w:r>
      <w:proofErr w:type="gramStart"/>
      <w:r w:rsidRPr="00D95BA8">
        <w:rPr>
          <w:rFonts w:ascii="Arial" w:hAnsi="Arial" w:cs="Arial"/>
          <w:color w:val="101820"/>
        </w:rPr>
        <w:t>third party</w:t>
      </w:r>
      <w:proofErr w:type="gramEnd"/>
      <w:r w:rsidRPr="00D95BA8">
        <w:rPr>
          <w:rFonts w:ascii="Arial" w:hAnsi="Arial" w:cs="Arial"/>
          <w:color w:val="101820"/>
        </w:rPr>
        <w:t xml:space="preserve"> server. They may not be visible as the beacon is generally a 1x1 pixel that is often designed to blend into the background of a Web page.</w:t>
      </w:r>
    </w:p>
    <w:p w14:paraId="335FEDF6"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We use beacons, often in conjunction with cookies, to monitor the effectiveness of ad banners; and to gather general log, statistical, and referral information. We do not use beacons to store or link to personal information. We thus use beacons to understand certain actions that you took (such as a purchase), but not to know who you are.</w:t>
      </w:r>
    </w:p>
    <w:p w14:paraId="12139DF9" w14:textId="77777777" w:rsidR="000B4EF7" w:rsidRPr="00D95BA8" w:rsidRDefault="000B4EF7" w:rsidP="006E66DA">
      <w:pPr>
        <w:pStyle w:val="Heading3"/>
        <w:shd w:val="clear" w:color="auto" w:fill="FFFFFF"/>
        <w:spacing w:before="0" w:beforeAutospacing="0"/>
        <w:rPr>
          <w:rFonts w:ascii="Arial" w:hAnsi="Arial" w:cs="Arial"/>
          <w:color w:val="101820"/>
          <w:sz w:val="24"/>
          <w:szCs w:val="24"/>
        </w:rPr>
      </w:pPr>
    </w:p>
    <w:p w14:paraId="0238BF47" w14:textId="6F8D12B5" w:rsidR="006E66DA" w:rsidRPr="00D95BA8" w:rsidRDefault="006E66DA" w:rsidP="006E66DA">
      <w:pPr>
        <w:pStyle w:val="Heading3"/>
        <w:shd w:val="clear" w:color="auto" w:fill="FFFFFF"/>
        <w:spacing w:before="0" w:beforeAutospacing="0"/>
        <w:rPr>
          <w:rFonts w:ascii="Arial" w:hAnsi="Arial" w:cs="Arial"/>
          <w:color w:val="101820"/>
          <w:sz w:val="24"/>
          <w:szCs w:val="24"/>
        </w:rPr>
      </w:pPr>
      <w:r w:rsidRPr="00D95BA8">
        <w:rPr>
          <w:rFonts w:ascii="Arial" w:hAnsi="Arial" w:cs="Arial"/>
          <w:color w:val="101820"/>
          <w:sz w:val="24"/>
          <w:szCs w:val="24"/>
        </w:rPr>
        <w:t>Third Party Web Analysis Tools</w:t>
      </w:r>
    </w:p>
    <w:p w14:paraId="560EB027" w14:textId="608B4AE7" w:rsidR="006E66DA" w:rsidRPr="00D95BA8" w:rsidRDefault="00953090"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MFT</w:t>
      </w:r>
      <w:r w:rsidR="006E66DA" w:rsidRPr="00D95BA8">
        <w:rPr>
          <w:rFonts w:ascii="Arial" w:hAnsi="Arial" w:cs="Arial"/>
          <w:color w:val="101820"/>
        </w:rPr>
        <w:t xml:space="preserve"> does not allow Web analysis tools to be used by third parties, except for service providers who help us in performing site analysis or providing a particular product, service, or advertisement. Service providers may use session cookies, just like </w:t>
      </w:r>
      <w:r w:rsidR="00F453AC" w:rsidRPr="00D95BA8">
        <w:rPr>
          <w:rFonts w:ascii="Arial" w:hAnsi="Arial" w:cs="Arial"/>
          <w:color w:val="101820"/>
        </w:rPr>
        <w:t>MFT</w:t>
      </w:r>
      <w:r w:rsidR="006E66DA" w:rsidRPr="00D95BA8">
        <w:rPr>
          <w:rFonts w:ascii="Arial" w:hAnsi="Arial" w:cs="Arial"/>
          <w:color w:val="101820"/>
        </w:rPr>
        <w:t xml:space="preserve"> does, solely to improve the use of the site. Service providers may only use persistent cookies and beacons if specifically approved by </w:t>
      </w:r>
      <w:r w:rsidR="00F453AC" w:rsidRPr="00D95BA8">
        <w:rPr>
          <w:rFonts w:ascii="Arial" w:hAnsi="Arial" w:cs="Arial"/>
          <w:color w:val="101820"/>
        </w:rPr>
        <w:t>MFT</w:t>
      </w:r>
      <w:r w:rsidR="006E66DA" w:rsidRPr="00D95BA8">
        <w:rPr>
          <w:rFonts w:ascii="Arial" w:hAnsi="Arial" w:cs="Arial"/>
          <w:color w:val="101820"/>
        </w:rPr>
        <w:t>, which uses must comply fully with this policy.</w:t>
      </w:r>
    </w:p>
    <w:p w14:paraId="0C88AC34" w14:textId="77777777" w:rsidR="006E66DA" w:rsidRPr="00D95BA8" w:rsidRDefault="006E66DA" w:rsidP="006E66DA">
      <w:pPr>
        <w:pStyle w:val="Heading3"/>
        <w:shd w:val="clear" w:color="auto" w:fill="FFFFFF"/>
        <w:spacing w:before="0" w:beforeAutospacing="0"/>
        <w:rPr>
          <w:rFonts w:ascii="Arial" w:hAnsi="Arial" w:cs="Arial"/>
          <w:color w:val="101820"/>
          <w:sz w:val="24"/>
          <w:szCs w:val="24"/>
        </w:rPr>
      </w:pPr>
      <w:r w:rsidRPr="00D95BA8">
        <w:rPr>
          <w:rFonts w:ascii="Arial" w:hAnsi="Arial" w:cs="Arial"/>
          <w:color w:val="101820"/>
          <w:sz w:val="24"/>
          <w:szCs w:val="24"/>
        </w:rPr>
        <w:lastRenderedPageBreak/>
        <w:t>Data Derived from Web Analysis Tools</w:t>
      </w:r>
    </w:p>
    <w:p w14:paraId="7242FDCF" w14:textId="61EB83CF"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We are careful to safeguard any data derived from cookies and beacons. No data derived from session cookies, or from the log-off persistent cookie, are retained. Data derived from other persistent cookies and beacons are retained behind </w:t>
      </w:r>
      <w:r w:rsidR="00F453AC" w:rsidRPr="00D95BA8">
        <w:rPr>
          <w:rFonts w:ascii="Arial" w:hAnsi="Arial" w:cs="Arial"/>
          <w:color w:val="101820"/>
        </w:rPr>
        <w:t>MFT</w:t>
      </w:r>
      <w:r w:rsidRPr="00D95BA8">
        <w:rPr>
          <w:rFonts w:ascii="Arial" w:hAnsi="Arial" w:cs="Arial"/>
          <w:color w:val="101820"/>
        </w:rPr>
        <w:t xml:space="preserve"> firewall or a secure firewall of our service provider.</w:t>
      </w:r>
    </w:p>
    <w:p w14:paraId="0F0FF3E0" w14:textId="77777777" w:rsidR="006E66DA" w:rsidRPr="00D95BA8" w:rsidRDefault="006E66DA" w:rsidP="006E66DA">
      <w:pPr>
        <w:pStyle w:val="Heading3"/>
        <w:shd w:val="clear" w:color="auto" w:fill="FFFFFF"/>
        <w:spacing w:before="0" w:beforeAutospacing="0"/>
        <w:rPr>
          <w:rFonts w:ascii="Arial" w:hAnsi="Arial" w:cs="Arial"/>
          <w:color w:val="101820"/>
          <w:sz w:val="24"/>
          <w:szCs w:val="24"/>
        </w:rPr>
      </w:pPr>
      <w:r w:rsidRPr="00D95BA8">
        <w:rPr>
          <w:rFonts w:ascii="Arial" w:hAnsi="Arial" w:cs="Arial"/>
          <w:color w:val="101820"/>
          <w:sz w:val="24"/>
          <w:szCs w:val="24"/>
        </w:rPr>
        <w:t>Opting Out of Web Analysis Tools</w:t>
      </w:r>
    </w:p>
    <w:p w14:paraId="720B8DA5"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If you still have concerns about cookies, you may choose to opt out of their use.</w:t>
      </w:r>
    </w:p>
    <w:p w14:paraId="4045F8C3" w14:textId="77777777" w:rsidR="006E66DA" w:rsidRPr="00D95BA8" w:rsidRDefault="006E66DA" w:rsidP="006E66DA">
      <w:pPr>
        <w:pStyle w:val="NormalWeb"/>
        <w:shd w:val="clear" w:color="auto" w:fill="FFFFFF"/>
        <w:spacing w:before="0" w:beforeAutospacing="0"/>
        <w:rPr>
          <w:rFonts w:ascii="Arial" w:hAnsi="Arial" w:cs="Arial"/>
          <w:color w:val="101820"/>
        </w:rPr>
      </w:pPr>
      <w:r w:rsidRPr="00D95BA8">
        <w:rPr>
          <w:rFonts w:ascii="Arial" w:hAnsi="Arial" w:cs="Arial"/>
          <w:color w:val="101820"/>
        </w:rPr>
        <w:t xml:space="preserve">Ad banner cookies – You can opt out of ad banner cookies, without erasing or altering other cookies. If you opt out of these cookies, we will no longer track any information from ad banners related to a specific user's visit. By clicking below, you will be taken to a </w:t>
      </w:r>
      <w:proofErr w:type="gramStart"/>
      <w:r w:rsidRPr="00D95BA8">
        <w:rPr>
          <w:rFonts w:ascii="Arial" w:hAnsi="Arial" w:cs="Arial"/>
          <w:color w:val="101820"/>
        </w:rPr>
        <w:t>third party</w:t>
      </w:r>
      <w:proofErr w:type="gramEnd"/>
      <w:r w:rsidRPr="00D95BA8">
        <w:rPr>
          <w:rFonts w:ascii="Arial" w:hAnsi="Arial" w:cs="Arial"/>
          <w:color w:val="101820"/>
        </w:rPr>
        <w:t xml:space="preserve"> site that explains how to opt out.</w:t>
      </w:r>
    </w:p>
    <w:p w14:paraId="34E73650" w14:textId="0A9D3F2A" w:rsidR="006E66DA" w:rsidRPr="00D95BA8" w:rsidRDefault="006E66DA" w:rsidP="006E66DA">
      <w:pPr>
        <w:pStyle w:val="NormalWeb"/>
        <w:shd w:val="clear" w:color="auto" w:fill="FFFFFF"/>
        <w:spacing w:before="0" w:beforeAutospacing="0"/>
        <w:rPr>
          <w:rFonts w:ascii="Arial" w:hAnsi="Arial" w:cs="Arial"/>
          <w:color w:val="101820"/>
        </w:rPr>
      </w:pPr>
      <w:hyperlink r:id="rId7" w:tgtFrame="_blank" w:history="1">
        <w:r w:rsidRPr="00D95BA8">
          <w:rPr>
            <w:rStyle w:val="Hyperlink"/>
            <w:rFonts w:ascii="Arial" w:hAnsi="Arial" w:cs="Arial"/>
            <w:color w:val="004B87"/>
            <w:u w:val="none"/>
          </w:rPr>
          <w:t>Click here to learn how to opt out of ad banner cookie.</w:t>
        </w:r>
        <w:r w:rsidRPr="00D95BA8">
          <w:rPr>
            <w:rFonts w:ascii="Arial" w:hAnsi="Arial" w:cs="Arial"/>
            <w:color w:val="004B87"/>
          </w:rPr>
          <w:br/>
        </w:r>
      </w:hyperlink>
      <w:hyperlink r:id="rId8" w:history="1">
        <w:r w:rsidRPr="00D95BA8">
          <w:rPr>
            <w:rStyle w:val="Hyperlink"/>
            <w:rFonts w:ascii="Arial" w:hAnsi="Arial" w:cs="Arial"/>
            <w:color w:val="004B87"/>
            <w:u w:val="none"/>
          </w:rPr>
          <w:t>Click here to learn how to opt out of all cookies.</w:t>
        </w:r>
      </w:hyperlink>
    </w:p>
    <w:sectPr w:rsidR="006E66DA" w:rsidRPr="00D9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32123"/>
    <w:multiLevelType w:val="multilevel"/>
    <w:tmpl w:val="E0D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435A0"/>
    <w:multiLevelType w:val="multilevel"/>
    <w:tmpl w:val="DF9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03BFF"/>
    <w:multiLevelType w:val="multilevel"/>
    <w:tmpl w:val="DF5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45358"/>
    <w:multiLevelType w:val="multilevel"/>
    <w:tmpl w:val="184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E605F"/>
    <w:multiLevelType w:val="multilevel"/>
    <w:tmpl w:val="DC4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DA"/>
    <w:rsid w:val="000B4EF7"/>
    <w:rsid w:val="006E66DA"/>
    <w:rsid w:val="00953090"/>
    <w:rsid w:val="00C03F77"/>
    <w:rsid w:val="00D95BA8"/>
    <w:rsid w:val="00F4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4E5A"/>
  <w15:chartTrackingRefBased/>
  <w15:docId w15:val="{D4CE0BBC-05D8-4F44-9DD1-F1B12E0B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6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6DA"/>
    <w:rPr>
      <w:rFonts w:ascii="Times New Roman" w:eastAsia="Times New Roman" w:hAnsi="Times New Roman" w:cs="Times New Roman"/>
      <w:b/>
      <w:bCs/>
      <w:sz w:val="27"/>
      <w:szCs w:val="27"/>
    </w:rPr>
  </w:style>
  <w:style w:type="paragraph" w:styleId="NormalWeb">
    <w:name w:val="Normal (Web)"/>
    <w:basedOn w:val="Normal"/>
    <w:uiPriority w:val="99"/>
    <w:unhideWhenUsed/>
    <w:rsid w:val="006E6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6DA"/>
    <w:rPr>
      <w:b/>
      <w:bCs/>
    </w:rPr>
  </w:style>
  <w:style w:type="character" w:styleId="Hyperlink">
    <w:name w:val="Hyperlink"/>
    <w:basedOn w:val="DefaultParagraphFont"/>
    <w:uiPriority w:val="99"/>
    <w:semiHidden/>
    <w:unhideWhenUsed/>
    <w:rsid w:val="006E66DA"/>
    <w:rPr>
      <w:color w:val="0000FF"/>
      <w:u w:val="single"/>
    </w:rPr>
  </w:style>
  <w:style w:type="paragraph" w:styleId="HTMLAddress">
    <w:name w:val="HTML Address"/>
    <w:basedOn w:val="Normal"/>
    <w:link w:val="HTMLAddressChar"/>
    <w:uiPriority w:val="99"/>
    <w:semiHidden/>
    <w:unhideWhenUsed/>
    <w:rsid w:val="006E66D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E66DA"/>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67854">
      <w:bodyDiv w:val="1"/>
      <w:marLeft w:val="0"/>
      <w:marRight w:val="0"/>
      <w:marTop w:val="0"/>
      <w:marBottom w:val="0"/>
      <w:divBdr>
        <w:top w:val="none" w:sz="0" w:space="0" w:color="auto"/>
        <w:left w:val="none" w:sz="0" w:space="0" w:color="auto"/>
        <w:bottom w:val="none" w:sz="0" w:space="0" w:color="auto"/>
        <w:right w:val="none" w:sz="0" w:space="0" w:color="auto"/>
      </w:divBdr>
    </w:div>
    <w:div w:id="664894634">
      <w:bodyDiv w:val="1"/>
      <w:marLeft w:val="0"/>
      <w:marRight w:val="0"/>
      <w:marTop w:val="0"/>
      <w:marBottom w:val="0"/>
      <w:divBdr>
        <w:top w:val="none" w:sz="0" w:space="0" w:color="auto"/>
        <w:left w:val="none" w:sz="0" w:space="0" w:color="auto"/>
        <w:bottom w:val="none" w:sz="0" w:space="0" w:color="auto"/>
        <w:right w:val="none" w:sz="0" w:space="0" w:color="auto"/>
      </w:divBdr>
    </w:div>
    <w:div w:id="1299804263">
      <w:bodyDiv w:val="1"/>
      <w:marLeft w:val="0"/>
      <w:marRight w:val="0"/>
      <w:marTop w:val="0"/>
      <w:marBottom w:val="0"/>
      <w:divBdr>
        <w:top w:val="none" w:sz="0" w:space="0" w:color="auto"/>
        <w:left w:val="none" w:sz="0" w:space="0" w:color="auto"/>
        <w:bottom w:val="none" w:sz="0" w:space="0" w:color="auto"/>
        <w:right w:val="none" w:sz="0" w:space="0" w:color="auto"/>
      </w:divBdr>
    </w:div>
    <w:div w:id="1441686239">
      <w:bodyDiv w:val="1"/>
      <w:marLeft w:val="0"/>
      <w:marRight w:val="0"/>
      <w:marTop w:val="0"/>
      <w:marBottom w:val="0"/>
      <w:divBdr>
        <w:top w:val="none" w:sz="0" w:space="0" w:color="auto"/>
        <w:left w:val="none" w:sz="0" w:space="0" w:color="auto"/>
        <w:bottom w:val="none" w:sz="0" w:space="0" w:color="auto"/>
        <w:right w:val="none" w:sz="0" w:space="0" w:color="auto"/>
      </w:divBdr>
    </w:div>
    <w:div w:id="1715811694">
      <w:bodyDiv w:val="1"/>
      <w:marLeft w:val="0"/>
      <w:marRight w:val="0"/>
      <w:marTop w:val="0"/>
      <w:marBottom w:val="0"/>
      <w:divBdr>
        <w:top w:val="none" w:sz="0" w:space="0" w:color="auto"/>
        <w:left w:val="none" w:sz="0" w:space="0" w:color="auto"/>
        <w:bottom w:val="none" w:sz="0" w:space="0" w:color="auto"/>
        <w:right w:val="none" w:sz="0" w:space="0" w:color="auto"/>
      </w:divBdr>
    </w:div>
    <w:div w:id="203688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usps.com/who/legal/privacy-policy/cookie-opt-out.htm" TargetMode="External"/><Relationship Id="rId3" Type="http://schemas.openxmlformats.org/officeDocument/2006/relationships/settings" Target="settings.xml"/><Relationship Id="rId7" Type="http://schemas.openxmlformats.org/officeDocument/2006/relationships/hyperlink" Target="https://support.google.com/ads/answer/2662922?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nalytics/answer/6004245" TargetMode="External"/><Relationship Id="rId5" Type="http://schemas.openxmlformats.org/officeDocument/2006/relationships/hyperlink" Target="mailto:info@mftfulfillmentcent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Awene</dc:creator>
  <cp:keywords/>
  <dc:description/>
  <cp:lastModifiedBy>Don Awene</cp:lastModifiedBy>
  <cp:revision>2</cp:revision>
  <dcterms:created xsi:type="dcterms:W3CDTF">2020-08-05T09:43:00Z</dcterms:created>
  <dcterms:modified xsi:type="dcterms:W3CDTF">2020-08-05T10:27:00Z</dcterms:modified>
</cp:coreProperties>
</file>