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AF" w:rsidRDefault="00A627AF" w:rsidP="00A627AF">
      <w:r>
        <w:t>Linux CentOS6.8</w:t>
      </w:r>
    </w:p>
    <w:p w:rsidR="00C441A6" w:rsidRDefault="00A627AF" w:rsidP="00A627AF">
      <w:pPr>
        <w:rPr>
          <w:rFonts w:hint="eastAsia"/>
        </w:rPr>
      </w:pPr>
      <w:r>
        <w:t>N</w:t>
      </w:r>
      <w:r>
        <w:t>ginx 1</w:t>
      </w:r>
      <w:r>
        <w:rPr>
          <w:rFonts w:hint="eastAsia"/>
        </w:rPr>
        <w:t>.10.0</w:t>
      </w:r>
    </w:p>
    <w:p w:rsidR="00A627AF" w:rsidRDefault="00A627AF" w:rsidP="00A627AF">
      <w:r>
        <w:t>Mysql 5.5.48</w:t>
      </w:r>
    </w:p>
    <w:p w:rsidR="00A627AF" w:rsidRDefault="00A627AF" w:rsidP="00A627AF">
      <w:r>
        <w:t>Php 5.6.22</w:t>
      </w:r>
    </w:p>
    <w:p w:rsidR="00A627AF" w:rsidRDefault="00A627AF" w:rsidP="00A627AF"/>
    <w:p w:rsidR="00A627AF" w:rsidRDefault="00A627AF" w:rsidP="00A627AF">
      <w:r>
        <w:t>Php</w:t>
      </w:r>
      <w:r>
        <w:rPr>
          <w:rFonts w:hint="eastAsia"/>
        </w:rPr>
        <w:t>框架Yii</w:t>
      </w:r>
      <w:r>
        <w:t>2.0</w:t>
      </w:r>
    </w:p>
    <w:p w:rsidR="00A627AF" w:rsidRDefault="00A627AF" w:rsidP="00A627AF">
      <w:r>
        <w:t>API restful</w:t>
      </w:r>
      <w:r>
        <w:rPr>
          <w:rFonts w:hint="eastAsia"/>
        </w:rPr>
        <w:t xml:space="preserve">风格 </w:t>
      </w:r>
      <w:r>
        <w:t>OA</w:t>
      </w:r>
      <w:r>
        <w:rPr>
          <w:rFonts w:hint="eastAsia"/>
        </w:rPr>
        <w:t>uth2.0认证</w:t>
      </w:r>
    </w:p>
    <w:p w:rsidR="00A627AF" w:rsidRDefault="00A627AF" w:rsidP="00A627AF">
      <w:pPr>
        <w:rPr>
          <w:rFonts w:hint="eastAsia"/>
        </w:rPr>
      </w:pPr>
      <w:r>
        <w:t>API</w:t>
      </w:r>
      <w:r>
        <w:rPr>
          <w:rFonts w:hint="eastAsia"/>
        </w:rPr>
        <w:t>接口文档</w:t>
      </w:r>
      <w:r>
        <w:t>sosoapi(</w:t>
      </w:r>
      <w:r>
        <w:rPr>
          <w:rFonts w:hint="eastAsia"/>
        </w:rPr>
        <w:t>集成s</w:t>
      </w:r>
      <w:r>
        <w:t>wagger)</w:t>
      </w:r>
      <w:bookmarkStart w:id="0" w:name="_GoBack"/>
      <w:bookmarkEnd w:id="0"/>
    </w:p>
    <w:sectPr w:rsidR="00A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1C" w:rsidRDefault="0032591C" w:rsidP="00A627AF">
      <w:r>
        <w:separator/>
      </w:r>
    </w:p>
  </w:endnote>
  <w:endnote w:type="continuationSeparator" w:id="0">
    <w:p w:rsidR="0032591C" w:rsidRDefault="0032591C" w:rsidP="00A6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1C" w:rsidRDefault="0032591C" w:rsidP="00A627AF">
      <w:r>
        <w:separator/>
      </w:r>
    </w:p>
  </w:footnote>
  <w:footnote w:type="continuationSeparator" w:id="0">
    <w:p w:rsidR="0032591C" w:rsidRDefault="0032591C" w:rsidP="00A62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D8"/>
    <w:rsid w:val="0032591C"/>
    <w:rsid w:val="00426DD8"/>
    <w:rsid w:val="00A627AF"/>
    <w:rsid w:val="00C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CC4B6"/>
  <w15:chartTrackingRefBased/>
  <w15:docId w15:val="{263829D2-CAD4-4D26-BAF2-328C53E5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2017-03-31T06:34:00Z</dcterms:created>
  <dcterms:modified xsi:type="dcterms:W3CDTF">2017-03-31T06:37:00Z</dcterms:modified>
</cp:coreProperties>
</file>