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6B327C" w:rsidTr="006B327C">
        <w:tc>
          <w:tcPr>
            <w:tcW w:w="1413" w:type="dxa"/>
          </w:tcPr>
          <w:p w:rsidR="006B327C" w:rsidRDefault="006B327C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117" w:type="dxa"/>
          </w:tcPr>
          <w:p w:rsidR="006B327C" w:rsidRDefault="006B327C" w:rsidP="006B327C">
            <w:pPr>
              <w:rPr>
                <w:rFonts w:hint="eastAsia"/>
              </w:rPr>
            </w:pPr>
            <w:r>
              <w:t>dependency library name</w:t>
            </w:r>
          </w:p>
        </w:tc>
        <w:tc>
          <w:tcPr>
            <w:tcW w:w="2766" w:type="dxa"/>
          </w:tcPr>
          <w:p w:rsidR="006B327C" w:rsidRDefault="006B327C">
            <w:r>
              <w:t>dependency library name</w:t>
            </w:r>
            <w:bookmarkStart w:id="0" w:name="_GoBack"/>
            <w:bookmarkEnd w:id="0"/>
          </w:p>
        </w:tc>
      </w:tr>
      <w:tr w:rsidR="006B327C" w:rsidTr="006B327C">
        <w:tc>
          <w:tcPr>
            <w:tcW w:w="1413" w:type="dxa"/>
          </w:tcPr>
          <w:p w:rsidR="006B327C" w:rsidRDefault="006B327C">
            <w:r>
              <w:rPr>
                <w:rFonts w:hint="eastAsia"/>
              </w:rPr>
              <w:t>1</w:t>
            </w:r>
          </w:p>
        </w:tc>
        <w:tc>
          <w:tcPr>
            <w:tcW w:w="4117" w:type="dxa"/>
          </w:tcPr>
          <w:p w:rsidR="006B327C" w:rsidRDefault="006B327C"/>
        </w:tc>
        <w:tc>
          <w:tcPr>
            <w:tcW w:w="2766" w:type="dxa"/>
          </w:tcPr>
          <w:p w:rsidR="006B327C" w:rsidRDefault="006B327C"/>
        </w:tc>
      </w:tr>
      <w:tr w:rsidR="006B327C" w:rsidTr="006B327C">
        <w:tc>
          <w:tcPr>
            <w:tcW w:w="1413" w:type="dxa"/>
          </w:tcPr>
          <w:p w:rsidR="006B327C" w:rsidRDefault="006B327C"/>
        </w:tc>
        <w:tc>
          <w:tcPr>
            <w:tcW w:w="4117" w:type="dxa"/>
          </w:tcPr>
          <w:p w:rsidR="006B327C" w:rsidRDefault="006B327C"/>
        </w:tc>
        <w:tc>
          <w:tcPr>
            <w:tcW w:w="2766" w:type="dxa"/>
          </w:tcPr>
          <w:p w:rsidR="006B327C" w:rsidRDefault="006B327C"/>
        </w:tc>
      </w:tr>
    </w:tbl>
    <w:p w:rsidR="00283EC2" w:rsidRDefault="006B327C"/>
    <w:sectPr w:rsidR="0028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7C"/>
    <w:rsid w:val="006A2B71"/>
    <w:rsid w:val="006B327C"/>
    <w:rsid w:val="00DB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8B0F"/>
  <w15:chartTrackingRefBased/>
  <w15:docId w15:val="{1CE18B38-6E9B-4892-8D9F-DFF39A68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Luojimeng</dc:creator>
  <cp:keywords/>
  <dc:description/>
  <cp:lastModifiedBy>Luojimeng</cp:lastModifiedBy>
  <cp:revision>1</cp:revision>
  <dcterms:created xsi:type="dcterms:W3CDTF">2022-06-02T09:28:00Z</dcterms:created>
  <dcterms:modified xsi:type="dcterms:W3CDTF">2022-06-02T09:32:00Z</dcterms:modified>
</cp:coreProperties>
</file>