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ind w:hanging="0" w:start="0"/>
        <w:jc w:val="start"/>
        <w:rPr/>
      </w:pPr>
      <w:r>
        <w:rPr>
          <w:rStyle w:val="Strong"/>
          <w:rFonts w:ascii="Roboto" w:hAnsi="Roboto"/>
          <w:b/>
          <w:bCs/>
        </w:rPr>
        <w:t>1. Đối tượng phục vụ của hệ thống</w:t>
      </w:r>
    </w:p>
    <w:p>
      <w:pPr>
        <w:pStyle w:val="BodyText"/>
        <w:bidi w:val="0"/>
        <w:jc w:val="start"/>
        <w:rPr>
          <w:rFonts w:ascii="Roboto" w:hAnsi="Roboto"/>
        </w:rPr>
      </w:pPr>
      <w:r>
        <w:rPr>
          <w:rFonts w:ascii="Roboto" w:hAnsi="Roboto"/>
        </w:rPr>
        <w:t>Hệ thống bán hàng trực tuyến được thiết kế nhằm phục vụ cho hai nhóm đối tượng chính:</w:t>
      </w:r>
    </w:p>
    <w:p>
      <w:pPr>
        <w:pStyle w:val="Heading4"/>
        <w:bidi w:val="0"/>
        <w:jc w:val="start"/>
        <w:rPr/>
      </w:pPr>
      <w:r>
        <w:rPr>
          <w:rStyle w:val="Strong"/>
          <w:rFonts w:ascii="Roboto" w:hAnsi="Roboto"/>
          <w:b/>
          <w:bCs/>
        </w:rPr>
        <w:t>Nhóm 1: Khách hàng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>
          <w:rStyle w:val="Strong"/>
          <w:rFonts w:ascii="Roboto" w:hAnsi="Roboto"/>
        </w:rPr>
        <w:t>Khách hàng cá nhân</w:t>
      </w:r>
      <w:r>
        <w:rPr>
          <w:rFonts w:ascii="Roboto" w:hAnsi="Roboto"/>
        </w:rPr>
        <w:t>: Bao gồm các cá nhân có nhu cầu mua sắm các sản phẩm giày dép hoặc phụ kiện thời trang liên quan.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>
          <w:rStyle w:val="Strong"/>
          <w:rFonts w:ascii="Roboto" w:hAnsi="Roboto"/>
        </w:rPr>
        <w:t>Khách hàng doanh nghiệp</w:t>
      </w:r>
      <w:r>
        <w:rPr>
          <w:rFonts w:ascii="Roboto" w:hAnsi="Roboto"/>
        </w:rPr>
        <w:t>: Các cửa hàng nhỏ, đại lý bán lẻ muốn mua số lượng lớn hoặc đặt hàng theo yêu cầu để bán lại.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>
          <w:rStyle w:val="Strong"/>
          <w:rFonts w:ascii="Roboto" w:hAnsi="Roboto"/>
        </w:rPr>
        <w:t>Đặc điểm khách hàng</w:t>
      </w:r>
      <w:r>
        <w:rPr>
          <w:rFonts w:ascii="Roboto" w:hAnsi="Roboto"/>
        </w:rPr>
        <w:t>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Roboto" w:hAnsi="Roboto"/>
        </w:rPr>
      </w:pPr>
      <w:r>
        <w:rPr>
          <w:rFonts w:ascii="Roboto" w:hAnsi="Roboto"/>
        </w:rPr>
        <w:t>Có nhu cầu mua sắm trực tuyến, sử dụng thiết bị thông minh.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Roboto" w:hAnsi="Roboto"/>
        </w:rPr>
      </w:pPr>
      <w:r>
        <w:rPr>
          <w:rFonts w:ascii="Roboto" w:hAnsi="Roboto"/>
        </w:rPr>
        <w:t>Ưu tiên sự tiện lợi, nhanh chóng và trải nghiệm người dùng tốt.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Fonts w:ascii="Roboto" w:hAnsi="Roboto"/>
        </w:rPr>
      </w:pPr>
      <w:r>
        <w:rPr>
          <w:rFonts w:ascii="Roboto" w:hAnsi="Roboto"/>
        </w:rPr>
        <w:t>Cần các sản phẩm chất lượng cao với nhiều tùy chọn về mẫu mã, size và giá cả.</w:t>
      </w:r>
    </w:p>
    <w:p>
      <w:pPr>
        <w:pStyle w:val="Heading4"/>
        <w:bidi w:val="0"/>
        <w:jc w:val="start"/>
        <w:rPr/>
      </w:pPr>
      <w:r>
        <w:rPr>
          <w:rStyle w:val="Strong"/>
          <w:rFonts w:ascii="Roboto" w:hAnsi="Roboto"/>
          <w:b/>
          <w:bCs/>
        </w:rPr>
        <w:t>Nhóm 2: Quản trị viên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Roboto" w:hAnsi="Roboto"/>
        </w:rPr>
      </w:pPr>
      <w:r>
        <w:rPr>
          <w:rFonts w:ascii="Roboto" w:hAnsi="Roboto"/>
        </w:rPr>
        <w:t>Là nhóm người dùng nội bộ, bao gồm các admin và nhân viên quản lý hệ thống.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>
          <w:rStyle w:val="Strong"/>
          <w:rFonts w:ascii="Roboto" w:hAnsi="Roboto"/>
        </w:rPr>
        <w:t>Vai trò của quản trị viên</w:t>
      </w:r>
      <w:r>
        <w:rPr>
          <w:rFonts w:ascii="Roboto" w:hAnsi="Roboto"/>
        </w:rPr>
        <w:t>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Roboto" w:hAnsi="Roboto"/>
        </w:rPr>
      </w:pPr>
      <w:r>
        <w:rPr>
          <w:rFonts w:ascii="Roboto" w:hAnsi="Roboto"/>
        </w:rPr>
        <w:t>Quản lý danh mục sản phẩm, thông tin khách hàng, và đơn hàng.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Fonts w:ascii="Roboto" w:hAnsi="Roboto"/>
        </w:rPr>
      </w:pPr>
      <w:r>
        <w:rPr>
          <w:rFonts w:ascii="Roboto" w:hAnsi="Roboto"/>
        </w:rPr>
        <w:t>Xử lý các vấn đề liên quan đến vận hành, chẳng hạn như cập nhật sản phẩm mới, duyệt đơn hàng, hoặc xuất báo cáo doanh số.</w:t>
      </w:r>
    </w:p>
    <w:p>
      <w:pPr>
        <w:pStyle w:val="Heading4"/>
        <w:bidi w:val="0"/>
        <w:jc w:val="start"/>
        <w:rPr/>
      </w:pPr>
      <w:r>
        <w:rPr>
          <w:rStyle w:val="Strong"/>
          <w:rFonts w:ascii="Roboto" w:hAnsi="Roboto"/>
          <w:b/>
          <w:bCs/>
        </w:rPr>
        <w:t>Nhóm sản phẩm</w:t>
      </w:r>
    </w:p>
    <w:p>
      <w:pPr>
        <w:pStyle w:val="BodyText"/>
        <w:bidi w:val="0"/>
        <w:jc w:val="start"/>
        <w:rPr>
          <w:rFonts w:ascii="Roboto" w:hAnsi="Roboto"/>
        </w:rPr>
      </w:pPr>
      <w:r>
        <w:rPr>
          <w:rFonts w:ascii="Roboto" w:hAnsi="Roboto"/>
        </w:rPr>
        <w:t>Hệ thống tập trung vào việc kinh doanh các sản phẩm thuộc ngành giày dép và phụ kiện liên quan: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>
          <w:rStyle w:val="Strong"/>
          <w:rFonts w:ascii="Roboto" w:hAnsi="Roboto"/>
        </w:rPr>
        <w:t>Giày dép</w:t>
      </w:r>
      <w:r>
        <w:rPr>
          <w:rFonts w:ascii="Roboto" w:hAnsi="Roboto"/>
        </w:rPr>
        <w:t>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Roboto" w:hAnsi="Roboto"/>
        </w:rPr>
      </w:pPr>
      <w:r>
        <w:rPr>
          <w:rFonts w:ascii="Roboto" w:hAnsi="Roboto"/>
        </w:rPr>
        <w:t>Giày thể thao.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Roboto" w:hAnsi="Roboto"/>
        </w:rPr>
      </w:pPr>
      <w:r>
        <w:rPr>
          <w:rFonts w:ascii="Roboto" w:hAnsi="Roboto"/>
        </w:rPr>
        <w:t>Giày thời trang (giày cao gót, giày công sở).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Roboto" w:hAnsi="Roboto"/>
        </w:rPr>
      </w:pPr>
      <w:r>
        <w:rPr>
          <w:rFonts w:ascii="Roboto" w:hAnsi="Roboto"/>
        </w:rPr>
        <w:t>Dép và sandals.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Roboto" w:hAnsi="Roboto"/>
        </w:rPr>
        <w:t>Phụ kiện liên quan</w:t>
      </w:r>
      <w:r>
        <w:rPr>
          <w:rFonts w:ascii="Roboto" w:hAnsi="Roboto"/>
        </w:rPr>
        <w:t>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Roboto" w:hAnsi="Roboto"/>
        </w:rPr>
      </w:pPr>
      <w:r>
        <w:rPr>
          <w:rFonts w:ascii="Roboto" w:hAnsi="Roboto"/>
        </w:rPr>
        <w:t>Vớ (tất).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Roboto" w:hAnsi="Roboto"/>
        </w:rPr>
      </w:pPr>
      <w:r>
        <w:rPr>
          <w:rFonts w:ascii="Roboto" w:hAnsi="Roboto"/>
        </w:rPr>
        <w:t>Miếng lót giày.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Fonts w:ascii="Roboto" w:hAnsi="Roboto"/>
        </w:rPr>
      </w:pPr>
      <w:r>
        <w:rPr>
          <w:rFonts w:ascii="Roboto" w:hAnsi="Roboto"/>
        </w:rPr>
        <w:t>Sản phẩm bảo dưỡng giày (dung dịch làm sạch, bàn chải).</w:t>
      </w:r>
    </w:p>
    <w:p>
      <w:pPr>
        <w:pStyle w:val="Heading2"/>
        <w:numPr>
          <w:ilvl w:val="0"/>
          <w:numId w:val="0"/>
        </w:numPr>
        <w:bidi w:val="0"/>
        <w:ind w:hanging="0" w:start="0"/>
        <w:jc w:val="start"/>
        <w:rPr>
          <w:rStyle w:val="Strong"/>
          <w:rFonts w:ascii="Roboto" w:hAnsi="Roboto"/>
        </w:rPr>
      </w:pPr>
      <w:r>
        <w:rPr/>
      </w:r>
    </w:p>
    <w:p>
      <w:pPr>
        <w:pStyle w:val="Heading2"/>
        <w:bidi w:val="0"/>
        <w:ind w:hanging="0" w:start="0"/>
        <w:jc w:val="start"/>
        <w:rPr/>
      </w:pPr>
      <w:r>
        <w:rPr>
          <w:rStyle w:val="Strong"/>
          <w:rFonts w:ascii="Roboto" w:hAnsi="Roboto"/>
          <w:b/>
          <w:bCs/>
        </w:rPr>
        <w:t>2. Phân loại các nhóm</w:t>
      </w:r>
    </w:p>
    <w:p>
      <w:pPr>
        <w:pStyle w:val="Heading4"/>
        <w:bidi w:val="0"/>
        <w:jc w:val="start"/>
        <w:rPr/>
      </w:pPr>
      <w:r>
        <w:rPr>
          <w:rStyle w:val="Strong"/>
          <w:rFonts w:ascii="Roboto" w:hAnsi="Roboto"/>
          <w:b/>
          <w:bCs/>
        </w:rPr>
        <w:t>Nhóm khách hàng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>
          <w:rStyle w:val="Strong"/>
          <w:rFonts w:ascii="Roboto" w:hAnsi="Roboto"/>
        </w:rPr>
        <w:t>Khách hàng phổ thông</w:t>
      </w:r>
      <w:r>
        <w:rPr>
          <w:rFonts w:ascii="Roboto" w:hAnsi="Roboto"/>
        </w:rPr>
        <w:t>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Roboto" w:hAnsi="Roboto"/>
        </w:rPr>
      </w:pPr>
      <w:r>
        <w:rPr>
          <w:rFonts w:ascii="Roboto" w:hAnsi="Roboto"/>
        </w:rPr>
        <w:t>Đặt hàng với số lượng nhỏ, sử dụng tính năng giỏ hàng và thanh toán trực tuyến.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>
          <w:rStyle w:val="Strong"/>
          <w:rFonts w:ascii="Roboto" w:hAnsi="Roboto"/>
        </w:rPr>
        <w:t>Khách hàng doanh nghiệp</w:t>
      </w:r>
      <w:r>
        <w:rPr>
          <w:rFonts w:ascii="Roboto" w:hAnsi="Roboto"/>
        </w:rPr>
        <w:t>: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Fonts w:ascii="Roboto" w:hAnsi="Roboto"/>
        </w:rPr>
      </w:pPr>
      <w:r>
        <w:rPr>
          <w:rFonts w:ascii="Roboto" w:hAnsi="Roboto"/>
        </w:rPr>
        <w:t>Đặt hàng số lượng lớn, có thể liên hệ qua hệ thống để yêu cầu báo giá hoặc hỗ trợ.</w:t>
      </w:r>
    </w:p>
    <w:p>
      <w:pPr>
        <w:pStyle w:val="Heading4"/>
        <w:bidi w:val="0"/>
        <w:jc w:val="start"/>
        <w:rPr/>
      </w:pPr>
      <w:r>
        <w:rPr>
          <w:rStyle w:val="Strong"/>
          <w:rFonts w:ascii="Roboto" w:hAnsi="Roboto"/>
          <w:b/>
          <w:bCs/>
        </w:rPr>
        <w:t>Nhóm sản phẩm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>
          <w:rStyle w:val="Strong"/>
          <w:rFonts w:ascii="Roboto" w:hAnsi="Roboto"/>
        </w:rPr>
        <w:t>Theo loại sản phẩm</w:t>
      </w:r>
      <w:r>
        <w:rPr>
          <w:rFonts w:ascii="Roboto" w:hAnsi="Roboto"/>
        </w:rPr>
        <w:t>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Roboto" w:hAnsi="Roboto"/>
        </w:rPr>
      </w:pPr>
      <w:r>
        <w:rPr>
          <w:rFonts w:ascii="Roboto" w:hAnsi="Roboto"/>
        </w:rPr>
        <w:t>Giày nam, giày nữ, giày trẻ em.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>
          <w:rStyle w:val="Strong"/>
          <w:rFonts w:ascii="Roboto" w:hAnsi="Roboto"/>
        </w:rPr>
        <w:t>Theo mục đích sử dụng</w:t>
      </w:r>
      <w:r>
        <w:rPr>
          <w:rFonts w:ascii="Roboto" w:hAnsi="Roboto"/>
        </w:rPr>
        <w:t>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Roboto" w:hAnsi="Roboto"/>
        </w:rPr>
      </w:pPr>
      <w:r>
        <w:rPr>
          <w:rFonts w:ascii="Roboto" w:hAnsi="Roboto"/>
        </w:rPr>
        <w:t>Giày thể thao, giày công sở, giày thời trang.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>
          <w:rStyle w:val="Strong"/>
          <w:rFonts w:ascii="Roboto" w:hAnsi="Roboto"/>
        </w:rPr>
        <w:t>Theo phân khúc giá</w:t>
      </w:r>
      <w:r>
        <w:rPr>
          <w:rFonts w:ascii="Roboto" w:hAnsi="Roboto"/>
        </w:rPr>
        <w:t>: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Fonts w:ascii="Roboto" w:hAnsi="Roboto"/>
        </w:rPr>
      </w:pPr>
      <w:r>
        <w:rPr>
          <w:rFonts w:ascii="Roboto" w:hAnsi="Roboto"/>
        </w:rPr>
        <w:t>Giá thấp, giá trung bình, giá cao.</w:t>
      </w:r>
    </w:p>
    <w:p>
      <w:pPr>
        <w:pStyle w:val="Normal"/>
        <w:bidi w:val="0"/>
        <w:jc w:val="star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Heading2"/>
        <w:bidi w:val="0"/>
        <w:ind w:hanging="0" w:start="0"/>
        <w:jc w:val="start"/>
        <w:rPr/>
      </w:pPr>
      <w:r>
        <w:rPr>
          <w:rStyle w:val="Strong"/>
          <w:rFonts w:ascii="Roboto" w:hAnsi="Roboto"/>
          <w:b/>
          <w:bCs/>
        </w:rPr>
        <w:t>3. Phân rã chức năng, Use Case, và Kịch bản</w:t>
      </w:r>
    </w:p>
    <w:p>
      <w:pPr>
        <w:pStyle w:val="Heading3"/>
        <w:bidi w:val="0"/>
        <w:jc w:val="start"/>
        <w:rPr/>
      </w:pPr>
      <w:r>
        <w:rPr>
          <w:rStyle w:val="Strong"/>
          <w:rFonts w:ascii="Roboto" w:hAnsi="Roboto"/>
          <w:b/>
          <w:bCs/>
        </w:rPr>
        <w:t xml:space="preserve">3.1. </w:t>
      </w:r>
      <w:r>
        <w:rPr>
          <w:rStyle w:val="Strong"/>
          <w:rFonts w:ascii="Roboto" w:hAnsi="Roboto"/>
          <w:b/>
          <w:bCs/>
        </w:rPr>
        <w:t>Phân rã chức năng</w:t>
      </w:r>
    </w:p>
    <w:p>
      <w:pPr>
        <w:pStyle w:val="BodyText"/>
        <w:bidi w:val="0"/>
        <w:jc w:val="start"/>
        <w:rPr>
          <w:rFonts w:ascii="Roboto" w:hAnsi="Roboto"/>
        </w:rPr>
      </w:pPr>
      <w:r>
        <w:rPr>
          <w:rFonts w:ascii="Roboto" w:hAnsi="Roboto"/>
        </w:rPr>
        <w:t>Hệ thống được phân rã thành các nhóm chức năng chính sau: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Roboto" w:hAnsi="Roboto"/>
        </w:rPr>
        <w:t>Quản lý sản phẩm</w:t>
      </w:r>
      <w:r>
        <w:rPr>
          <w:rFonts w:ascii="Roboto" w:hAnsi="Roboto"/>
        </w:rPr>
        <w:t>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Roboto" w:hAnsi="Roboto"/>
        </w:rPr>
      </w:pPr>
      <w:r>
        <w:rPr>
          <w:rFonts w:ascii="Roboto" w:hAnsi="Roboto"/>
        </w:rPr>
        <w:t>Thêm, sửa, xóa sản phẩm.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Roboto" w:hAnsi="Roboto"/>
        </w:rPr>
      </w:pPr>
      <w:r>
        <w:rPr>
          <w:rFonts w:ascii="Roboto" w:hAnsi="Roboto"/>
        </w:rPr>
        <w:t>Quản lý danh mục sản phẩm.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Roboto" w:hAnsi="Roboto"/>
        </w:rPr>
      </w:pPr>
      <w:r>
        <w:rPr>
          <w:rFonts w:ascii="Roboto" w:hAnsi="Roboto"/>
        </w:rPr>
        <w:t>Tìm kiếm sản phẩm.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Roboto" w:hAnsi="Roboto"/>
        </w:rPr>
        <w:t>Quản lý khách hàng</w:t>
      </w:r>
      <w:r>
        <w:rPr>
          <w:rFonts w:ascii="Roboto" w:hAnsi="Roboto"/>
        </w:rPr>
        <w:t>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Roboto" w:hAnsi="Roboto"/>
        </w:rPr>
      </w:pPr>
      <w:r>
        <w:rPr>
          <w:rFonts w:ascii="Roboto" w:hAnsi="Roboto"/>
        </w:rPr>
        <w:t>Đăng ký, đăng nhập khách hàng.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Roboto" w:hAnsi="Roboto"/>
        </w:rPr>
      </w:pPr>
      <w:r>
        <w:rPr>
          <w:rFonts w:ascii="Roboto" w:hAnsi="Roboto"/>
        </w:rPr>
        <w:t>Cập nhật thông tin cá nhân.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Roboto" w:hAnsi="Roboto"/>
        </w:rPr>
      </w:pPr>
      <w:r>
        <w:rPr>
          <w:rFonts w:ascii="Roboto" w:hAnsi="Roboto"/>
        </w:rPr>
        <w:t xml:space="preserve">Xem </w:t>
      </w:r>
      <w:r>
        <w:rPr>
          <w:rFonts w:ascii="Roboto" w:hAnsi="Roboto"/>
        </w:rPr>
        <w:t>thông tin đơn hàng</w:t>
      </w:r>
      <w:r>
        <w:rPr>
          <w:rFonts w:ascii="Roboto" w:hAnsi="Roboto"/>
        </w:rPr>
        <w:t>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Roboto" w:hAnsi="Roboto"/>
        </w:rPr>
        <w:t>Quản lý đơn hàng</w:t>
      </w:r>
      <w:r>
        <w:rPr>
          <w:rFonts w:ascii="Roboto" w:hAnsi="Roboto"/>
        </w:rPr>
        <w:t>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Roboto" w:hAnsi="Roboto"/>
        </w:rPr>
      </w:pPr>
      <w:r>
        <w:rPr>
          <w:rFonts w:ascii="Roboto" w:hAnsi="Roboto"/>
        </w:rPr>
        <w:t>Tạo đơn hàng.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Roboto" w:hAnsi="Roboto"/>
        </w:rPr>
      </w:pPr>
      <w:r>
        <w:rPr>
          <w:rFonts w:ascii="Roboto" w:hAnsi="Roboto"/>
        </w:rPr>
        <w:t>Cập nhật trạng thái đơn hàng.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Roboto" w:hAnsi="Roboto"/>
        </w:rPr>
      </w:pPr>
      <w:r>
        <w:rPr>
          <w:rFonts w:ascii="Roboto" w:hAnsi="Roboto"/>
        </w:rPr>
        <w:t>Theo dõi vận chuyển.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Quản lý nhân viên: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Roboto" w:hAnsi="Roboto"/>
          <w:b w:val="false"/>
          <w:bCs w:val="false"/>
        </w:rPr>
      </w:pPr>
      <w:r>
        <w:rPr>
          <w:rFonts w:ascii="Roboto" w:hAnsi="Roboto"/>
          <w:b w:val="false"/>
          <w:bCs w:val="false"/>
        </w:rPr>
        <w:t>Đăng ký, đăng nhập quản trị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Roboto" w:hAnsi="Roboto"/>
          <w:b w:val="false"/>
          <w:bCs w:val="false"/>
        </w:rPr>
      </w:pPr>
      <w:r>
        <w:rPr>
          <w:rFonts w:ascii="Roboto" w:hAnsi="Roboto"/>
          <w:b w:val="false"/>
          <w:bCs w:val="false"/>
        </w:rPr>
        <w:t>Cập nhật thông tin nhân viên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Roboto" w:hAnsi="Roboto"/>
          <w:b w:val="false"/>
          <w:bCs w:val="false"/>
        </w:rPr>
      </w:pPr>
      <w:r>
        <w:rPr>
          <w:rFonts w:ascii="Roboto" w:hAnsi="Roboto"/>
          <w:b w:val="false"/>
          <w:bCs w:val="false"/>
        </w:rPr>
        <w:t>Phân quyền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Roboto" w:hAnsi="Roboto"/>
        </w:rPr>
        <w:t>Thanh toán trực tuyến</w:t>
      </w:r>
      <w:r>
        <w:rPr>
          <w:rFonts w:ascii="Roboto" w:hAnsi="Roboto"/>
        </w:rPr>
        <w:t>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Roboto" w:hAnsi="Roboto"/>
        </w:rPr>
      </w:pPr>
      <w:r>
        <w:rPr>
          <w:rFonts w:ascii="Roboto" w:hAnsi="Roboto"/>
        </w:rPr>
        <w:t>Tích hợp cổng thanh toán.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Roboto" w:hAnsi="Roboto"/>
        </w:rPr>
      </w:pPr>
      <w:r>
        <w:rPr>
          <w:rFonts w:ascii="Roboto" w:hAnsi="Roboto"/>
        </w:rPr>
        <w:t>Xác nhận và xử lý thanh toán.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  <w:rFonts w:ascii="Roboto" w:hAnsi="Roboto"/>
        </w:rPr>
        <w:t>Thống kê và báo cáo</w:t>
      </w:r>
      <w:r>
        <w:rPr>
          <w:rFonts w:ascii="Roboto" w:hAnsi="Roboto"/>
        </w:rPr>
        <w:t>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>
          <w:rFonts w:ascii="Roboto" w:hAnsi="Roboto"/>
        </w:rPr>
      </w:pPr>
      <w:r>
        <w:rPr>
          <w:rFonts w:ascii="Roboto" w:hAnsi="Roboto"/>
        </w:rPr>
        <w:t>Thống kê doanh số.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>
          <w:rFonts w:ascii="Roboto" w:hAnsi="Roboto"/>
        </w:rPr>
      </w:pPr>
      <w:r>
        <w:rPr>
          <w:rFonts w:ascii="Roboto" w:hAnsi="Roboto"/>
        </w:rPr>
        <w:t>Báo cáo chi tiết về khách hàng và sản phẩm.</w:t>
      </w:r>
    </w:p>
    <w:p>
      <w:pPr>
        <w:pStyle w:val="Normal"/>
        <w:bidi w:val="0"/>
        <w:jc w:val="star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Heading3"/>
        <w:bidi w:val="0"/>
        <w:jc w:val="start"/>
        <w:rPr/>
      </w:pPr>
      <w:r>
        <w:rPr>
          <w:rStyle w:val="Strong"/>
          <w:rFonts w:ascii="Roboto" w:hAnsi="Roboto"/>
          <w:b/>
          <w:bCs/>
        </w:rPr>
        <w:t>3.2. Use Case</w:t>
      </w:r>
    </w:p>
    <w:p>
      <w:pPr>
        <w:pStyle w:val="BodyText"/>
        <w:bidi w:val="0"/>
        <w:jc w:val="start"/>
        <w:rPr>
          <w:rFonts w:ascii="Roboto" w:hAnsi="Roboto"/>
        </w:rPr>
      </w:pPr>
      <w:r>
        <w:rPr>
          <w:rFonts w:ascii="Roboto" w:hAnsi="Roboto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302260</wp:posOffset>
            </wp:positionH>
            <wp:positionV relativeFrom="paragraph">
              <wp:posOffset>455930</wp:posOffset>
            </wp:positionV>
            <wp:extent cx="5342890" cy="489267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90" cy="489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BodyText"/>
        <w:bidi w:val="0"/>
        <w:jc w:val="start"/>
        <w:rPr>
          <w:rFonts w:ascii="Roboto" w:hAnsi="Roboto"/>
        </w:rPr>
      </w:pPr>
      <w:r>
        <w:rPr>
          <w:rFonts w:ascii="Roboto" w:hAnsi="Roboto"/>
        </w:rPr>
      </w:r>
    </w:p>
    <w:p>
      <w:pPr>
        <w:pStyle w:val="Heading3"/>
        <w:bidi w:val="0"/>
        <w:jc w:val="start"/>
        <w:rPr>
          <w:rFonts w:ascii="Roboto" w:hAnsi="Roboto"/>
        </w:rPr>
      </w:pPr>
      <w:r>
        <w:rPr>
          <w:rFonts w:ascii="Roboto" w:hAnsi="Roboto"/>
        </w:rPr>
        <w:t>3.3. Kịch bản</w:t>
      </w:r>
    </w:p>
    <w:p>
      <w:pPr>
        <w:pStyle w:val="BodyText"/>
        <w:bidi w:val="0"/>
        <w:jc w:val="start"/>
        <w:rPr>
          <w:rFonts w:ascii="Roboto" w:hAnsi="Roboto"/>
        </w:rPr>
      </w:pPr>
      <w:r>
        <w:rPr>
          <w:rStyle w:val="Strong"/>
          <w:rFonts w:ascii="Roboto" w:hAnsi="Roboto"/>
        </w:rPr>
        <w:t>Kịch bản mua hàng</w:t>
      </w:r>
      <w:r>
        <w:rPr>
          <w:rFonts w:ascii="Roboto" w:hAnsi="Roboto"/>
        </w:rPr>
        <w:t>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Một khách hàng đăng nhập vào hệ thống, tìm kiếm giày thể thao nam.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Sau khi chọn sản phẩm phù hợp, khách hàng thêm sản phẩm vào giỏ hàng.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 xml:space="preserve">Khách hàng nhập thông tin giao hàng và thanh toán qua cổng </w:t>
      </w:r>
      <w:r>
        <w:rPr/>
        <w:t>Momo</w:t>
      </w:r>
      <w:r>
        <w:rPr/>
        <w:t>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Hệ thống xác nhận thanh toán và gửi email thông báo.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Kịch bản quản lý sản phẩm</w:t>
      </w:r>
      <w:r>
        <w:rPr/>
        <w:t>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Quản trị viên đăng nhập và kiểm tra danh sách sản phẩm.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Phát hiện một sản phẩm hết hàng, admin cập nhật số lượng tồn kho.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Admin thêm sản phẩm mới vào danh mục "Giày nữ thời trang".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Kịch bản báo cáo</w:t>
      </w:r>
      <w:r>
        <w:rPr/>
        <w:t>:</w:t>
      </w:r>
    </w:p>
    <w:p>
      <w:pPr>
        <w:pStyle w:val="BodyText"/>
        <w:numPr>
          <w:ilvl w:val="0"/>
          <w:numId w:val="0"/>
        </w:numPr>
        <w:bidi w:val="0"/>
        <w:spacing w:before="0" w:after="0"/>
        <w:ind w:hanging="0" w:start="0"/>
        <w:jc w:val="start"/>
        <w:rPr/>
      </w:pPr>
      <w:r>
        <w:rPr/>
        <w:t>Quản trị viên xuất báo cáo doanh số tuần trước, bao gồm danh sách các sản phẩm bán chạy nhất.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  <w:t>Hệ thống tạo file báo cáo và cho phép tải xuống.</w:t>
      </w:r>
    </w:p>
    <w:p>
      <w:pPr>
        <w:pStyle w:val="BodyText"/>
        <w:bidi w:val="0"/>
        <w:spacing w:before="0" w:after="140"/>
        <w:jc w:val="start"/>
        <w:rPr>
          <w:rFonts w:ascii="Roboto" w:hAnsi="Roboto"/>
        </w:rPr>
      </w:pPr>
      <w:r>
        <w:rPr>
          <w:rFonts w:ascii="Roboto" w:hAnsi="Roboto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Roboto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b/>
        <w:bCs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b/>
        <w:bCs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>
        <w:b/>
        <w:bCs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LibreOffice/24.8.3.2$Linux_X86_64 LibreOffice_project/480$Build-2</Application>
  <AppVersion>15.0000</AppVersion>
  <Pages>4</Pages>
  <Words>690</Words>
  <Characters>2404</Characters>
  <CharactersWithSpaces>2957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2024-12-20T14:49:54Z</dcterms:created>
  <dc:creator/>
  <dc:description/>
  <dc:language>en-US</dc:language>
  <cp:lastModifiedBy/>
  <dcterms:modified xsi:type="dcterms:W3CDTF">2024-12-20T15:14:42Z</dcterms:modified>
  <cp:revision>1</cp:revision>
  <dc:subject/>
  <dc:title/>
</cp:coreProperties>
</file>