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492DD" w14:textId="77777777" w:rsidR="009D528B" w:rsidRPr="009D528B" w:rsidRDefault="009D528B" w:rsidP="009D528B">
      <w:r w:rsidRPr="009D528B">
        <w:t>Below is the full packet compiled into a printable format. You can adjust formatting, fonts, and add images or icons as desired before printing. Consider printing on sturdy paper and laminating the Daily Checklist and other frequently referenced pages.</w:t>
      </w:r>
    </w:p>
    <w:p w14:paraId="0BB30B1E" w14:textId="77777777" w:rsidR="009D528B" w:rsidRPr="009D528B" w:rsidRDefault="009D528B" w:rsidP="009D528B">
      <w:r w:rsidRPr="009D528B">
        <w:pict w14:anchorId="1AC2EB02">
          <v:rect id="_x0000_i1139" style="width:0;height:1.5pt" o:hralign="center" o:hrstd="t" o:hr="t" fillcolor="#a0a0a0" stroked="f"/>
        </w:pict>
      </w:r>
    </w:p>
    <w:p w14:paraId="6EBE47C6" w14:textId="77777777" w:rsidR="009D528B" w:rsidRPr="009D528B" w:rsidRDefault="009D528B" w:rsidP="009D528B">
      <w:pPr>
        <w:rPr>
          <w:b/>
          <w:bCs/>
        </w:rPr>
      </w:pPr>
      <w:r w:rsidRPr="009D528B">
        <w:rPr>
          <w:b/>
          <w:bCs/>
        </w:rPr>
        <w:t>Packet: Understanding and Managing My Emotions</w:t>
      </w:r>
    </w:p>
    <w:p w14:paraId="14D47AE2" w14:textId="77777777" w:rsidR="009D528B" w:rsidRPr="009D528B" w:rsidRDefault="009D528B" w:rsidP="009D528B">
      <w:pPr>
        <w:rPr>
          <w:b/>
          <w:bCs/>
        </w:rPr>
      </w:pPr>
      <w:r w:rsidRPr="009D528B">
        <w:rPr>
          <w:b/>
          <w:bCs/>
        </w:rPr>
        <w:t>Table of Contents</w:t>
      </w:r>
    </w:p>
    <w:p w14:paraId="367ADEA2" w14:textId="77777777" w:rsidR="009D528B" w:rsidRPr="009D528B" w:rsidRDefault="009D528B" w:rsidP="009D528B">
      <w:pPr>
        <w:numPr>
          <w:ilvl w:val="0"/>
          <w:numId w:val="1"/>
        </w:numPr>
      </w:pPr>
      <w:r w:rsidRPr="009D528B">
        <w:rPr>
          <w:b/>
          <w:bCs/>
        </w:rPr>
        <w:t>Welcome &amp; Introduction</w:t>
      </w:r>
    </w:p>
    <w:p w14:paraId="22BBBEFA" w14:textId="77777777" w:rsidR="009D528B" w:rsidRPr="009D528B" w:rsidRDefault="009D528B" w:rsidP="009D528B">
      <w:pPr>
        <w:numPr>
          <w:ilvl w:val="1"/>
          <w:numId w:val="1"/>
        </w:numPr>
      </w:pPr>
      <w:r w:rsidRPr="009D528B">
        <w:t>How to Use This Packet</w:t>
      </w:r>
    </w:p>
    <w:p w14:paraId="179A334C" w14:textId="77777777" w:rsidR="009D528B" w:rsidRPr="009D528B" w:rsidRDefault="009D528B" w:rsidP="009D528B">
      <w:pPr>
        <w:numPr>
          <w:ilvl w:val="1"/>
          <w:numId w:val="1"/>
        </w:numPr>
      </w:pPr>
      <w:r w:rsidRPr="009D528B">
        <w:t>Why Emotions Matter</w:t>
      </w:r>
    </w:p>
    <w:p w14:paraId="11AEA01D" w14:textId="77777777" w:rsidR="009D528B" w:rsidRPr="009D528B" w:rsidRDefault="009D528B" w:rsidP="009D528B">
      <w:pPr>
        <w:numPr>
          <w:ilvl w:val="0"/>
          <w:numId w:val="1"/>
        </w:numPr>
      </w:pPr>
      <w:r w:rsidRPr="009D528B">
        <w:rPr>
          <w:b/>
          <w:bCs/>
        </w:rPr>
        <w:t>Daily Emotional Coping &amp; Problem-Solving Checklist</w:t>
      </w:r>
      <w:r w:rsidRPr="009D528B">
        <w:t xml:space="preserve"> (Laminated Reference Sheet)</w:t>
      </w:r>
    </w:p>
    <w:p w14:paraId="7341202B" w14:textId="77777777" w:rsidR="009D528B" w:rsidRPr="009D528B" w:rsidRDefault="009D528B" w:rsidP="009D528B">
      <w:pPr>
        <w:numPr>
          <w:ilvl w:val="0"/>
          <w:numId w:val="1"/>
        </w:numPr>
      </w:pPr>
      <w:r w:rsidRPr="009D528B">
        <w:rPr>
          <w:b/>
          <w:bCs/>
        </w:rPr>
        <w:t>Understanding Emotions</w:t>
      </w:r>
    </w:p>
    <w:p w14:paraId="247C1532" w14:textId="77777777" w:rsidR="009D528B" w:rsidRPr="009D528B" w:rsidRDefault="009D528B" w:rsidP="009D528B">
      <w:pPr>
        <w:numPr>
          <w:ilvl w:val="1"/>
          <w:numId w:val="1"/>
        </w:numPr>
      </w:pPr>
      <w:r w:rsidRPr="009D528B">
        <w:t>Feelings Chart</w:t>
      </w:r>
    </w:p>
    <w:p w14:paraId="4745F781" w14:textId="77777777" w:rsidR="009D528B" w:rsidRPr="009D528B" w:rsidRDefault="009D528B" w:rsidP="009D528B">
      <w:pPr>
        <w:numPr>
          <w:ilvl w:val="1"/>
          <w:numId w:val="1"/>
        </w:numPr>
      </w:pPr>
      <w:r w:rsidRPr="009D528B">
        <w:t>Body Cues Guide</w:t>
      </w:r>
    </w:p>
    <w:p w14:paraId="6234EF9F" w14:textId="77777777" w:rsidR="009D528B" w:rsidRPr="009D528B" w:rsidRDefault="009D528B" w:rsidP="009D528B">
      <w:pPr>
        <w:numPr>
          <w:ilvl w:val="1"/>
          <w:numId w:val="1"/>
        </w:numPr>
      </w:pPr>
      <w:r w:rsidRPr="009D528B">
        <w:t>Emotion Thermometer (Rating Feelings 1–10)</w:t>
      </w:r>
    </w:p>
    <w:p w14:paraId="23D985D9" w14:textId="77777777" w:rsidR="009D528B" w:rsidRPr="009D528B" w:rsidRDefault="009D528B" w:rsidP="009D528B">
      <w:pPr>
        <w:numPr>
          <w:ilvl w:val="0"/>
          <w:numId w:val="1"/>
        </w:numPr>
      </w:pPr>
      <w:r w:rsidRPr="009D528B">
        <w:rPr>
          <w:b/>
          <w:bCs/>
        </w:rPr>
        <w:t>Calm-Down Tools &amp; Techniques</w:t>
      </w:r>
    </w:p>
    <w:p w14:paraId="6AF09C90" w14:textId="77777777" w:rsidR="009D528B" w:rsidRPr="009D528B" w:rsidRDefault="009D528B" w:rsidP="009D528B">
      <w:pPr>
        <w:numPr>
          <w:ilvl w:val="1"/>
          <w:numId w:val="1"/>
        </w:numPr>
      </w:pPr>
      <w:r w:rsidRPr="009D528B">
        <w:t>Breathing Exercises (Box Breathing Instructions)</w:t>
      </w:r>
    </w:p>
    <w:p w14:paraId="2BB32C23" w14:textId="77777777" w:rsidR="009D528B" w:rsidRPr="009D528B" w:rsidRDefault="009D528B" w:rsidP="009D528B">
      <w:pPr>
        <w:numPr>
          <w:ilvl w:val="1"/>
          <w:numId w:val="1"/>
        </w:numPr>
        <w:rPr>
          <w:lang w:val="fr-FR"/>
        </w:rPr>
      </w:pPr>
      <w:r w:rsidRPr="009D528B">
        <w:rPr>
          <w:lang w:val="fr-FR"/>
        </w:rPr>
        <w:t>Progressive Muscle Relaxation (Simple Guide)</w:t>
      </w:r>
    </w:p>
    <w:p w14:paraId="13B0FCE1" w14:textId="77777777" w:rsidR="009D528B" w:rsidRPr="009D528B" w:rsidRDefault="009D528B" w:rsidP="009D528B">
      <w:pPr>
        <w:numPr>
          <w:ilvl w:val="1"/>
          <w:numId w:val="1"/>
        </w:numPr>
      </w:pPr>
      <w:r w:rsidRPr="009D528B">
        <w:t>Mindful Distraction Ideas</w:t>
      </w:r>
    </w:p>
    <w:p w14:paraId="07E20621" w14:textId="77777777" w:rsidR="009D528B" w:rsidRPr="009D528B" w:rsidRDefault="009D528B" w:rsidP="009D528B">
      <w:pPr>
        <w:numPr>
          <w:ilvl w:val="0"/>
          <w:numId w:val="1"/>
        </w:numPr>
      </w:pPr>
      <w:r w:rsidRPr="009D528B">
        <w:rPr>
          <w:b/>
          <w:bCs/>
        </w:rPr>
        <w:t>Changing Unhelpful Thoughts</w:t>
      </w:r>
    </w:p>
    <w:p w14:paraId="0511D0EC" w14:textId="77777777" w:rsidR="009D528B" w:rsidRPr="009D528B" w:rsidRDefault="009D528B" w:rsidP="009D528B">
      <w:pPr>
        <w:numPr>
          <w:ilvl w:val="1"/>
          <w:numId w:val="1"/>
        </w:numPr>
      </w:pPr>
      <w:r w:rsidRPr="009D528B">
        <w:t>Thought Replacement Worksheet</w:t>
      </w:r>
    </w:p>
    <w:p w14:paraId="1788924D" w14:textId="77777777" w:rsidR="009D528B" w:rsidRPr="009D528B" w:rsidRDefault="009D528B" w:rsidP="009D528B">
      <w:pPr>
        <w:numPr>
          <w:ilvl w:val="1"/>
          <w:numId w:val="1"/>
        </w:numPr>
      </w:pPr>
      <w:r w:rsidRPr="009D528B">
        <w:t>Helpful Thought Cards (Blank Templates)</w:t>
      </w:r>
    </w:p>
    <w:p w14:paraId="6D616006" w14:textId="77777777" w:rsidR="009D528B" w:rsidRPr="009D528B" w:rsidRDefault="009D528B" w:rsidP="009D528B">
      <w:pPr>
        <w:numPr>
          <w:ilvl w:val="0"/>
          <w:numId w:val="1"/>
        </w:numPr>
      </w:pPr>
      <w:r w:rsidRPr="009D528B">
        <w:rPr>
          <w:b/>
          <w:bCs/>
        </w:rPr>
        <w:t>Problem-Solving Steps</w:t>
      </w:r>
    </w:p>
    <w:p w14:paraId="4BADAE08" w14:textId="77777777" w:rsidR="009D528B" w:rsidRPr="009D528B" w:rsidRDefault="009D528B" w:rsidP="009D528B">
      <w:pPr>
        <w:numPr>
          <w:ilvl w:val="1"/>
          <w:numId w:val="1"/>
        </w:numPr>
      </w:pPr>
      <w:r w:rsidRPr="009D528B">
        <w:t>How to Break Tasks into Smaller Steps</w:t>
      </w:r>
    </w:p>
    <w:p w14:paraId="60FA3974" w14:textId="77777777" w:rsidR="009D528B" w:rsidRPr="009D528B" w:rsidRDefault="009D528B" w:rsidP="009D528B">
      <w:pPr>
        <w:numPr>
          <w:ilvl w:val="1"/>
          <w:numId w:val="1"/>
        </w:numPr>
      </w:pPr>
      <w:r w:rsidRPr="009D528B">
        <w:t>Decision Tree Template</w:t>
      </w:r>
    </w:p>
    <w:p w14:paraId="7A7AFB17" w14:textId="77777777" w:rsidR="009D528B" w:rsidRPr="009D528B" w:rsidRDefault="009D528B" w:rsidP="009D528B">
      <w:pPr>
        <w:numPr>
          <w:ilvl w:val="0"/>
          <w:numId w:val="1"/>
        </w:numPr>
      </w:pPr>
      <w:r w:rsidRPr="009D528B">
        <w:rPr>
          <w:b/>
          <w:bCs/>
        </w:rPr>
        <w:t>My Personal Coping Toolbox</w:t>
      </w:r>
    </w:p>
    <w:p w14:paraId="5AFFAD65" w14:textId="77777777" w:rsidR="009D528B" w:rsidRPr="009D528B" w:rsidRDefault="009D528B" w:rsidP="009D528B">
      <w:pPr>
        <w:numPr>
          <w:ilvl w:val="1"/>
          <w:numId w:val="1"/>
        </w:numPr>
      </w:pPr>
      <w:r w:rsidRPr="009D528B">
        <w:t>Instructions for Creating a Toolbox</w:t>
      </w:r>
    </w:p>
    <w:p w14:paraId="1DABE844" w14:textId="77777777" w:rsidR="009D528B" w:rsidRPr="009D528B" w:rsidRDefault="009D528B" w:rsidP="009D528B">
      <w:pPr>
        <w:numPr>
          <w:ilvl w:val="1"/>
          <w:numId w:val="1"/>
        </w:numPr>
      </w:pPr>
      <w:r w:rsidRPr="009D528B">
        <w:t>List of Items &amp; Reminders</w:t>
      </w:r>
    </w:p>
    <w:p w14:paraId="66FA33BF" w14:textId="77777777" w:rsidR="009D528B" w:rsidRPr="009D528B" w:rsidRDefault="009D528B" w:rsidP="009D528B">
      <w:pPr>
        <w:numPr>
          <w:ilvl w:val="0"/>
          <w:numId w:val="1"/>
        </w:numPr>
      </w:pPr>
      <w:r w:rsidRPr="009D528B">
        <w:rPr>
          <w:b/>
          <w:bCs/>
        </w:rPr>
        <w:t>Practice &amp; Review</w:t>
      </w:r>
    </w:p>
    <w:p w14:paraId="27A00553" w14:textId="77777777" w:rsidR="009D528B" w:rsidRPr="009D528B" w:rsidRDefault="009D528B" w:rsidP="009D528B">
      <w:pPr>
        <w:numPr>
          <w:ilvl w:val="1"/>
          <w:numId w:val="1"/>
        </w:numPr>
      </w:pPr>
      <w:r w:rsidRPr="009D528B">
        <w:t>Role-Play Scenarios Worksheet</w:t>
      </w:r>
    </w:p>
    <w:p w14:paraId="40F8F9F3" w14:textId="77777777" w:rsidR="009D528B" w:rsidRPr="009D528B" w:rsidRDefault="009D528B" w:rsidP="009D528B">
      <w:pPr>
        <w:numPr>
          <w:ilvl w:val="1"/>
          <w:numId w:val="1"/>
        </w:numPr>
      </w:pPr>
      <w:r w:rsidRPr="009D528B">
        <w:lastRenderedPageBreak/>
        <w:t>Emotion Charades Instructions</w:t>
      </w:r>
    </w:p>
    <w:p w14:paraId="2A99ACFB" w14:textId="77777777" w:rsidR="009D528B" w:rsidRPr="009D528B" w:rsidRDefault="009D528B" w:rsidP="009D528B">
      <w:pPr>
        <w:numPr>
          <w:ilvl w:val="1"/>
          <w:numId w:val="1"/>
        </w:numPr>
      </w:pPr>
      <w:r w:rsidRPr="009D528B">
        <w:t>Weekly Reflection Worksheet</w:t>
      </w:r>
    </w:p>
    <w:p w14:paraId="648DDA85" w14:textId="77777777" w:rsidR="009D528B" w:rsidRPr="009D528B" w:rsidRDefault="009D528B" w:rsidP="009D528B">
      <w:pPr>
        <w:numPr>
          <w:ilvl w:val="0"/>
          <w:numId w:val="1"/>
        </w:numPr>
      </w:pPr>
      <w:r w:rsidRPr="009D528B">
        <w:rPr>
          <w:b/>
          <w:bCs/>
        </w:rPr>
        <w:t>Reward &amp; Tracking</w:t>
      </w:r>
    </w:p>
    <w:p w14:paraId="31050924" w14:textId="77777777" w:rsidR="009D528B" w:rsidRPr="009D528B" w:rsidRDefault="009D528B" w:rsidP="009D528B">
      <w:pPr>
        <w:numPr>
          <w:ilvl w:val="1"/>
          <w:numId w:val="1"/>
        </w:numPr>
      </w:pPr>
      <w:r w:rsidRPr="009D528B">
        <w:t>Sticker/Token Chart</w:t>
      </w:r>
    </w:p>
    <w:p w14:paraId="293C8857" w14:textId="77777777" w:rsidR="009D528B" w:rsidRPr="009D528B" w:rsidRDefault="009D528B" w:rsidP="009D528B">
      <w:pPr>
        <w:numPr>
          <w:ilvl w:val="1"/>
          <w:numId w:val="1"/>
        </w:numPr>
      </w:pPr>
      <w:r w:rsidRPr="009D528B">
        <w:t>Achievement Certificate</w:t>
      </w:r>
    </w:p>
    <w:p w14:paraId="1247386A" w14:textId="77777777" w:rsidR="009D528B" w:rsidRPr="009D528B" w:rsidRDefault="009D528B" w:rsidP="009D528B">
      <w:pPr>
        <w:numPr>
          <w:ilvl w:val="0"/>
          <w:numId w:val="1"/>
        </w:numPr>
      </w:pPr>
      <w:r w:rsidRPr="009D528B">
        <w:rPr>
          <w:b/>
          <w:bCs/>
        </w:rPr>
        <w:t>Resources &amp; Next Steps</w:t>
      </w:r>
    </w:p>
    <w:p w14:paraId="514C06EF" w14:textId="77777777" w:rsidR="009D528B" w:rsidRPr="009D528B" w:rsidRDefault="009D528B" w:rsidP="009D528B">
      <w:pPr>
        <w:numPr>
          <w:ilvl w:val="1"/>
          <w:numId w:val="1"/>
        </w:numPr>
      </w:pPr>
      <w:r w:rsidRPr="009D528B">
        <w:t>Tips for Communicating with Teachers</w:t>
      </w:r>
    </w:p>
    <w:p w14:paraId="6CB2E327" w14:textId="77777777" w:rsidR="009D528B" w:rsidRPr="009D528B" w:rsidRDefault="009D528B" w:rsidP="009D528B">
      <w:pPr>
        <w:numPr>
          <w:ilvl w:val="1"/>
          <w:numId w:val="1"/>
        </w:numPr>
      </w:pPr>
      <w:r w:rsidRPr="009D528B">
        <w:t>Encouraging Notes from Parents</w:t>
      </w:r>
    </w:p>
    <w:p w14:paraId="25C13153" w14:textId="77777777" w:rsidR="009D528B" w:rsidRPr="009D528B" w:rsidRDefault="009D528B" w:rsidP="009D528B">
      <w:pPr>
        <w:numPr>
          <w:ilvl w:val="1"/>
          <w:numId w:val="1"/>
        </w:numPr>
      </w:pPr>
      <w:r w:rsidRPr="009D528B">
        <w:t>Support Resources</w:t>
      </w:r>
    </w:p>
    <w:p w14:paraId="7F8E1531" w14:textId="77777777" w:rsidR="009D528B" w:rsidRPr="009D528B" w:rsidRDefault="009D528B" w:rsidP="009D528B">
      <w:r w:rsidRPr="009D528B">
        <w:rPr>
          <w:b/>
          <w:bCs/>
        </w:rPr>
        <w:t>Appendices</w:t>
      </w:r>
    </w:p>
    <w:p w14:paraId="08CFE30E" w14:textId="77777777" w:rsidR="009D528B" w:rsidRPr="009D528B" w:rsidRDefault="009D528B" w:rsidP="009D528B">
      <w:pPr>
        <w:numPr>
          <w:ilvl w:val="0"/>
          <w:numId w:val="2"/>
        </w:numPr>
      </w:pPr>
      <w:r w:rsidRPr="009D528B">
        <w:t>Extra Thoughts &amp; Feelings Worksheets</w:t>
      </w:r>
    </w:p>
    <w:p w14:paraId="2A463314" w14:textId="77777777" w:rsidR="009D528B" w:rsidRPr="009D528B" w:rsidRDefault="009D528B" w:rsidP="009D528B">
      <w:pPr>
        <w:numPr>
          <w:ilvl w:val="0"/>
          <w:numId w:val="2"/>
        </w:numPr>
      </w:pPr>
      <w:r w:rsidRPr="009D528B">
        <w:t>Blank Notes/Additional Strategies Pages</w:t>
      </w:r>
    </w:p>
    <w:p w14:paraId="6222596F" w14:textId="77777777" w:rsidR="009D528B" w:rsidRPr="009D528B" w:rsidRDefault="009D528B" w:rsidP="009D528B">
      <w:r w:rsidRPr="009D528B">
        <w:pict w14:anchorId="42BE7365">
          <v:rect id="_x0000_i1140" style="width:0;height:1.5pt" o:hralign="center" o:hrstd="t" o:hr="t" fillcolor="#a0a0a0" stroked="f"/>
        </w:pict>
      </w:r>
    </w:p>
    <w:p w14:paraId="5ACDE8FD" w14:textId="77777777" w:rsidR="009D528B" w:rsidRPr="009D528B" w:rsidRDefault="009D528B" w:rsidP="009D528B">
      <w:pPr>
        <w:rPr>
          <w:b/>
          <w:bCs/>
        </w:rPr>
      </w:pPr>
      <w:r w:rsidRPr="009D528B">
        <w:rPr>
          <w:b/>
          <w:bCs/>
        </w:rPr>
        <w:t>1. Welcome &amp; Introduction</w:t>
      </w:r>
    </w:p>
    <w:p w14:paraId="287020CE" w14:textId="77777777" w:rsidR="009D528B" w:rsidRPr="009D528B" w:rsidRDefault="009D528B" w:rsidP="009D528B">
      <w:r w:rsidRPr="009D528B">
        <w:rPr>
          <w:b/>
          <w:bCs/>
        </w:rPr>
        <w:t>How to Use This Packet:</w:t>
      </w:r>
      <w:r w:rsidRPr="009D528B">
        <w:br/>
        <w:t>This packet is here to help you understand your feelings and learn ways to handle them better. You don’t have to do everything at once. Work through it step-by-step with a grown-up’s help.</w:t>
      </w:r>
    </w:p>
    <w:p w14:paraId="70A75214" w14:textId="77777777" w:rsidR="009D528B" w:rsidRPr="009D528B" w:rsidRDefault="009D528B" w:rsidP="009D528B">
      <w:r w:rsidRPr="009D528B">
        <w:rPr>
          <w:b/>
          <w:bCs/>
        </w:rPr>
        <w:t>Why Emotions Matter:</w:t>
      </w:r>
      <w:r w:rsidRPr="009D528B">
        <w:br/>
        <w:t>Everyone has feelings—happiness, sadness, anger, worry—and they’re all okay. Understanding these feelings helps you make good choices, solve problems, and feel better about yourself.</w:t>
      </w:r>
    </w:p>
    <w:p w14:paraId="5E04C1E6" w14:textId="77777777" w:rsidR="009D528B" w:rsidRPr="009D528B" w:rsidRDefault="009D528B" w:rsidP="009D528B">
      <w:r w:rsidRPr="009D528B">
        <w:pict w14:anchorId="1F5DCCB6">
          <v:rect id="_x0000_i1141" style="width:0;height:1.5pt" o:hralign="center" o:hrstd="t" o:hr="t" fillcolor="#a0a0a0" stroked="f"/>
        </w:pict>
      </w:r>
    </w:p>
    <w:p w14:paraId="778F7F79" w14:textId="77777777" w:rsidR="009D528B" w:rsidRPr="009D528B" w:rsidRDefault="009D528B" w:rsidP="009D528B">
      <w:pPr>
        <w:rPr>
          <w:b/>
          <w:bCs/>
        </w:rPr>
      </w:pPr>
      <w:r w:rsidRPr="009D528B">
        <w:rPr>
          <w:b/>
          <w:bCs/>
        </w:rPr>
        <w:t>2. Daily Emotional Coping &amp; Problem-Solving Checklist (Laminated Sheet)</w:t>
      </w:r>
    </w:p>
    <w:p w14:paraId="571A4CE0" w14:textId="77777777" w:rsidR="009D528B" w:rsidRPr="009D528B" w:rsidRDefault="009D528B" w:rsidP="009D528B">
      <w:r w:rsidRPr="009D528B">
        <w:rPr>
          <w:b/>
          <w:bCs/>
        </w:rPr>
        <w:t>Morning (Before Starting the Day)</w:t>
      </w:r>
      <w:r w:rsidRPr="009D528B">
        <w:br/>
        <w:t>☐ Feelings Check: Look at the feelings chart and pick how I feel.</w:t>
      </w:r>
      <w:r w:rsidRPr="009D528B">
        <w:br/>
        <w:t>☐ Body Scan: Notice if I’m tense and do a few deep breaths if needed.</w:t>
      </w:r>
      <w:r w:rsidRPr="009D528B">
        <w:br/>
        <w:t>☐ Encouraging Thought: “I can handle what comes today.”</w:t>
      </w:r>
    </w:p>
    <w:p w14:paraId="27041A66" w14:textId="77777777" w:rsidR="009D528B" w:rsidRPr="009D528B" w:rsidRDefault="009D528B" w:rsidP="009D528B">
      <w:r w:rsidRPr="009D528B">
        <w:rPr>
          <w:b/>
          <w:bCs/>
        </w:rPr>
        <w:t>During the Day</w:t>
      </w:r>
      <w:r w:rsidRPr="009D528B">
        <w:br/>
        <w:t>☐ Recognize Emotions Early: Use my “emotions thermometer.”</w:t>
      </w:r>
      <w:r w:rsidRPr="009D528B">
        <w:br/>
        <w:t>☐ Use a Coping Strategy (deep breathing, muscle relaxation, or quick distraction).</w:t>
      </w:r>
      <w:r w:rsidRPr="009D528B">
        <w:br/>
        <w:t>☐ Check My Thoughts: Replace “I can’t do this” with “I can try one small step.”</w:t>
      </w:r>
      <w:r w:rsidRPr="009D528B">
        <w:br/>
        <w:t>☐ Break it Down: If a task is hard, what’s the first small step?</w:t>
      </w:r>
    </w:p>
    <w:p w14:paraId="6375798B" w14:textId="77777777" w:rsidR="009D528B" w:rsidRPr="009D528B" w:rsidRDefault="009D528B" w:rsidP="009D528B">
      <w:r w:rsidRPr="009D528B">
        <w:rPr>
          <w:b/>
          <w:bCs/>
        </w:rPr>
        <w:t>After School/Evening</w:t>
      </w:r>
      <w:r w:rsidRPr="009D528B">
        <w:br/>
        <w:t>☐ Reflect on the Day: What feelings did I have? Which strategy helped?</w:t>
      </w:r>
      <w:r w:rsidRPr="009D528B">
        <w:br/>
      </w:r>
      <w:r w:rsidRPr="009D528B">
        <w:lastRenderedPageBreak/>
        <w:t>☐ Celebrate Wins: One time I handled my feelings well today: ____________</w:t>
      </w:r>
      <w:r w:rsidRPr="009D528B">
        <w:br/>
        <w:t>☐ Share with a Parent: Something I’m proud of and a challenge I faced.</w:t>
      </w:r>
    </w:p>
    <w:p w14:paraId="2CC4B612" w14:textId="77777777" w:rsidR="009D528B" w:rsidRPr="009D528B" w:rsidRDefault="009D528B" w:rsidP="009D528B">
      <w:r w:rsidRPr="009D528B">
        <w:rPr>
          <w:b/>
          <w:bCs/>
        </w:rPr>
        <w:t>If Feeling Overwhelmed Anytime</w:t>
      </w:r>
      <w:r w:rsidRPr="009D528B">
        <w:br/>
        <w:t>☐ Go to my Coping Toolbox (use stress ball, read a helpful thought card).</w:t>
      </w:r>
      <w:r w:rsidRPr="009D528B">
        <w:br/>
        <w:t>☐ Remember it’s okay to ask for help.</w:t>
      </w:r>
    </w:p>
    <w:p w14:paraId="11898B96" w14:textId="77777777" w:rsidR="009D528B" w:rsidRPr="009D528B" w:rsidRDefault="009D528B" w:rsidP="009D528B">
      <w:r w:rsidRPr="009D528B">
        <w:pict w14:anchorId="6C832A32">
          <v:rect id="_x0000_i1142" style="width:0;height:1.5pt" o:hralign="center" o:hrstd="t" o:hr="t" fillcolor="#a0a0a0" stroked="f"/>
        </w:pict>
      </w:r>
    </w:p>
    <w:p w14:paraId="64BCB210" w14:textId="77777777" w:rsidR="009D528B" w:rsidRPr="009D528B" w:rsidRDefault="009D528B" w:rsidP="009D528B">
      <w:pPr>
        <w:rPr>
          <w:b/>
          <w:bCs/>
        </w:rPr>
      </w:pPr>
      <w:r w:rsidRPr="009D528B">
        <w:rPr>
          <w:b/>
          <w:bCs/>
        </w:rPr>
        <w:t>3. Understanding Emotions</w:t>
      </w:r>
    </w:p>
    <w:p w14:paraId="3607EEF9" w14:textId="77777777" w:rsidR="009D528B" w:rsidRPr="009D528B" w:rsidRDefault="009D528B" w:rsidP="009D528B">
      <w:pPr>
        <w:rPr>
          <w:b/>
          <w:bCs/>
        </w:rPr>
      </w:pPr>
      <w:r w:rsidRPr="009D528B">
        <w:rPr>
          <w:b/>
          <w:bCs/>
        </w:rPr>
        <w:t>Feelings Chart</w:t>
      </w:r>
    </w:p>
    <w:p w14:paraId="69679428" w14:textId="77777777" w:rsidR="009D528B" w:rsidRPr="009D528B" w:rsidRDefault="009D528B" w:rsidP="009D528B">
      <w:r w:rsidRPr="009D528B">
        <w:t>(Include simple faces for emotions: Happy, Sad, Angry, Worried, Frustrated, Excited, Proud, Confused, etc.)</w:t>
      </w:r>
    </w:p>
    <w:p w14:paraId="45ABAA3B" w14:textId="77777777" w:rsidR="009D528B" w:rsidRPr="009D528B" w:rsidRDefault="009D528B" w:rsidP="009D528B">
      <w:r w:rsidRPr="009D528B">
        <w:rPr>
          <w:b/>
          <w:bCs/>
        </w:rPr>
        <w:t>Instructions:</w:t>
      </w:r>
      <w:r w:rsidRPr="009D528B">
        <w:t xml:space="preserve"> Circle or point to how you feel, or write it down:</w:t>
      </w:r>
    </w:p>
    <w:p w14:paraId="65AE8242" w14:textId="77777777" w:rsidR="009D528B" w:rsidRPr="009D528B" w:rsidRDefault="009D528B" w:rsidP="009D528B">
      <w:pPr>
        <w:numPr>
          <w:ilvl w:val="0"/>
          <w:numId w:val="3"/>
        </w:numPr>
      </w:pPr>
      <w:r w:rsidRPr="009D528B">
        <w:t xml:space="preserve">Happy </w:t>
      </w:r>
      <w:r w:rsidRPr="009D528B">
        <w:rPr>
          <w:rFonts w:ascii="Segoe UI Emoji" w:hAnsi="Segoe UI Emoji" w:cs="Segoe UI Emoji"/>
        </w:rPr>
        <w:t>🙂</w:t>
      </w:r>
    </w:p>
    <w:p w14:paraId="72C7FC3C" w14:textId="77777777" w:rsidR="009D528B" w:rsidRPr="009D528B" w:rsidRDefault="009D528B" w:rsidP="009D528B">
      <w:pPr>
        <w:numPr>
          <w:ilvl w:val="0"/>
          <w:numId w:val="3"/>
        </w:numPr>
      </w:pPr>
      <w:r w:rsidRPr="009D528B">
        <w:t xml:space="preserve">Sad </w:t>
      </w:r>
      <w:r w:rsidRPr="009D528B">
        <w:rPr>
          <w:rFonts w:ascii="Segoe UI Emoji" w:hAnsi="Segoe UI Emoji" w:cs="Segoe UI Emoji"/>
        </w:rPr>
        <w:t>😢</w:t>
      </w:r>
    </w:p>
    <w:p w14:paraId="7D2476F7" w14:textId="77777777" w:rsidR="009D528B" w:rsidRPr="009D528B" w:rsidRDefault="009D528B" w:rsidP="009D528B">
      <w:pPr>
        <w:numPr>
          <w:ilvl w:val="0"/>
          <w:numId w:val="3"/>
        </w:numPr>
      </w:pPr>
      <w:r w:rsidRPr="009D528B">
        <w:t xml:space="preserve">Angry </w:t>
      </w:r>
      <w:r w:rsidRPr="009D528B">
        <w:rPr>
          <w:rFonts w:ascii="Segoe UI Emoji" w:hAnsi="Segoe UI Emoji" w:cs="Segoe UI Emoji"/>
        </w:rPr>
        <w:t>😡</w:t>
      </w:r>
    </w:p>
    <w:p w14:paraId="7AF4D498" w14:textId="77777777" w:rsidR="009D528B" w:rsidRPr="009D528B" w:rsidRDefault="009D528B" w:rsidP="009D528B">
      <w:pPr>
        <w:numPr>
          <w:ilvl w:val="0"/>
          <w:numId w:val="3"/>
        </w:numPr>
      </w:pPr>
      <w:r w:rsidRPr="009D528B">
        <w:t xml:space="preserve">Worried </w:t>
      </w:r>
      <w:r w:rsidRPr="009D528B">
        <w:rPr>
          <w:rFonts w:ascii="Segoe UI Emoji" w:hAnsi="Segoe UI Emoji" w:cs="Segoe UI Emoji"/>
        </w:rPr>
        <w:t>😟</w:t>
      </w:r>
    </w:p>
    <w:p w14:paraId="1D8CB698" w14:textId="77777777" w:rsidR="009D528B" w:rsidRPr="009D528B" w:rsidRDefault="009D528B" w:rsidP="009D528B">
      <w:pPr>
        <w:numPr>
          <w:ilvl w:val="0"/>
          <w:numId w:val="3"/>
        </w:numPr>
      </w:pPr>
      <w:r w:rsidRPr="009D528B">
        <w:t xml:space="preserve">Frustrated </w:t>
      </w:r>
      <w:r w:rsidRPr="009D528B">
        <w:rPr>
          <w:rFonts w:ascii="Segoe UI Emoji" w:hAnsi="Segoe UI Emoji" w:cs="Segoe UI Emoji"/>
        </w:rPr>
        <w:t>😤</w:t>
      </w:r>
    </w:p>
    <w:p w14:paraId="3A45A3EF" w14:textId="77777777" w:rsidR="009D528B" w:rsidRPr="009D528B" w:rsidRDefault="009D528B" w:rsidP="009D528B">
      <w:pPr>
        <w:numPr>
          <w:ilvl w:val="0"/>
          <w:numId w:val="3"/>
        </w:numPr>
      </w:pPr>
      <w:r w:rsidRPr="009D528B">
        <w:t xml:space="preserve">Excited </w:t>
      </w:r>
      <w:r w:rsidRPr="009D528B">
        <w:rPr>
          <w:rFonts w:ascii="Segoe UI Emoji" w:hAnsi="Segoe UI Emoji" w:cs="Segoe UI Emoji"/>
        </w:rPr>
        <w:t>😃</w:t>
      </w:r>
    </w:p>
    <w:p w14:paraId="1CAEE2F1" w14:textId="77777777" w:rsidR="009D528B" w:rsidRPr="009D528B" w:rsidRDefault="009D528B" w:rsidP="009D528B">
      <w:pPr>
        <w:numPr>
          <w:ilvl w:val="0"/>
          <w:numId w:val="3"/>
        </w:numPr>
      </w:pPr>
      <w:r w:rsidRPr="009D528B">
        <w:t xml:space="preserve">Proud </w:t>
      </w:r>
      <w:r w:rsidRPr="009D528B">
        <w:rPr>
          <w:rFonts w:ascii="Segoe UI Emoji" w:hAnsi="Segoe UI Emoji" w:cs="Segoe UI Emoji"/>
        </w:rPr>
        <w:t>😌</w:t>
      </w:r>
    </w:p>
    <w:p w14:paraId="7C44E63A" w14:textId="77777777" w:rsidR="009D528B" w:rsidRPr="009D528B" w:rsidRDefault="009D528B" w:rsidP="009D528B">
      <w:pPr>
        <w:numPr>
          <w:ilvl w:val="0"/>
          <w:numId w:val="3"/>
        </w:numPr>
      </w:pPr>
      <w:r w:rsidRPr="009D528B">
        <w:t xml:space="preserve">Confused </w:t>
      </w:r>
      <w:r w:rsidRPr="009D528B">
        <w:rPr>
          <w:rFonts w:ascii="Segoe UI Emoji" w:hAnsi="Segoe UI Emoji" w:cs="Segoe UI Emoji"/>
        </w:rPr>
        <w:t>😕</w:t>
      </w:r>
    </w:p>
    <w:p w14:paraId="7A41457D" w14:textId="77777777" w:rsidR="009D528B" w:rsidRPr="009D528B" w:rsidRDefault="009D528B" w:rsidP="009D528B">
      <w:pPr>
        <w:numPr>
          <w:ilvl w:val="0"/>
          <w:numId w:val="3"/>
        </w:numPr>
      </w:pPr>
      <w:r w:rsidRPr="009D528B">
        <w:t>[Add any others you find helpful]</w:t>
      </w:r>
    </w:p>
    <w:p w14:paraId="3513C785" w14:textId="77777777" w:rsidR="009D528B" w:rsidRPr="009D528B" w:rsidRDefault="009D528B" w:rsidP="009D528B">
      <w:pPr>
        <w:rPr>
          <w:b/>
          <w:bCs/>
        </w:rPr>
      </w:pPr>
      <w:r w:rsidRPr="009D528B">
        <w:rPr>
          <w:b/>
          <w:bCs/>
        </w:rPr>
        <w:t>Body Cues Guide</w:t>
      </w:r>
    </w:p>
    <w:p w14:paraId="52D9FD93" w14:textId="77777777" w:rsidR="009D528B" w:rsidRPr="009D528B" w:rsidRDefault="009D528B" w:rsidP="009D528B">
      <w:r w:rsidRPr="009D528B">
        <w:rPr>
          <w:b/>
          <w:bCs/>
        </w:rPr>
        <w:t>Instructions:</w:t>
      </w:r>
      <w:r w:rsidRPr="009D528B">
        <w:t xml:space="preserve"> When I feel a strong emotion, where do I feel it in my body?</w:t>
      </w:r>
    </w:p>
    <w:p w14:paraId="0FE1DC74" w14:textId="77777777" w:rsidR="009D528B" w:rsidRPr="009D528B" w:rsidRDefault="009D528B" w:rsidP="009D528B">
      <w:pPr>
        <w:numPr>
          <w:ilvl w:val="0"/>
          <w:numId w:val="4"/>
        </w:numPr>
      </w:pPr>
      <w:r w:rsidRPr="009D528B">
        <w:t>Anger: Tight fists? Hot face?</w:t>
      </w:r>
    </w:p>
    <w:p w14:paraId="66D2FEC4" w14:textId="77777777" w:rsidR="009D528B" w:rsidRPr="009D528B" w:rsidRDefault="009D528B" w:rsidP="009D528B">
      <w:pPr>
        <w:numPr>
          <w:ilvl w:val="0"/>
          <w:numId w:val="4"/>
        </w:numPr>
      </w:pPr>
      <w:r w:rsidRPr="009D528B">
        <w:t>Worry: Butterflies in stomach? Sweaty palms?</w:t>
      </w:r>
    </w:p>
    <w:p w14:paraId="4784A0FC" w14:textId="77777777" w:rsidR="009D528B" w:rsidRPr="009D528B" w:rsidRDefault="009D528B" w:rsidP="009D528B">
      <w:pPr>
        <w:numPr>
          <w:ilvl w:val="0"/>
          <w:numId w:val="4"/>
        </w:numPr>
      </w:pPr>
      <w:r w:rsidRPr="009D528B">
        <w:t>Sadness: Heavy shoulders? Tired feeling?</w:t>
      </w:r>
    </w:p>
    <w:p w14:paraId="4620C015" w14:textId="77777777" w:rsidR="009D528B" w:rsidRPr="009D528B" w:rsidRDefault="009D528B" w:rsidP="009D528B">
      <w:pPr>
        <w:numPr>
          <w:ilvl w:val="0"/>
          <w:numId w:val="4"/>
        </w:numPr>
      </w:pPr>
      <w:r w:rsidRPr="009D528B">
        <w:t>Frustration: Clenched jaw? Frowning?</w:t>
      </w:r>
    </w:p>
    <w:p w14:paraId="7175CBFA" w14:textId="77777777" w:rsidR="009D528B" w:rsidRPr="009D528B" w:rsidRDefault="009D528B" w:rsidP="009D528B">
      <w:pPr>
        <w:rPr>
          <w:b/>
          <w:bCs/>
        </w:rPr>
      </w:pPr>
      <w:r w:rsidRPr="009D528B">
        <w:rPr>
          <w:b/>
          <w:bCs/>
        </w:rPr>
        <w:t>Emotion Thermometer</w:t>
      </w:r>
    </w:p>
    <w:p w14:paraId="4F1F3AAB" w14:textId="77777777" w:rsidR="009D528B" w:rsidRPr="009D528B" w:rsidRDefault="009D528B" w:rsidP="009D528B">
      <w:r w:rsidRPr="009D528B">
        <w:rPr>
          <w:b/>
          <w:bCs/>
        </w:rPr>
        <w:t>Scale 1–10:</w:t>
      </w:r>
      <w:r w:rsidRPr="009D528B">
        <w:br/>
        <w:t>1 = A little upset, 10 = Extremely upset</w:t>
      </w:r>
      <w:r w:rsidRPr="009D528B">
        <w:br/>
        <w:t>Write down the number when you notice a big feeling.</w:t>
      </w:r>
    </w:p>
    <w:p w14:paraId="7C1A8DE8" w14:textId="77777777" w:rsidR="009D528B" w:rsidRPr="009D528B" w:rsidRDefault="009D528B" w:rsidP="009D528B">
      <w:r w:rsidRPr="009D528B">
        <w:lastRenderedPageBreak/>
        <w:pict w14:anchorId="7EF6B653">
          <v:rect id="_x0000_i1143" style="width:0;height:1.5pt" o:hralign="center" o:hrstd="t" o:hr="t" fillcolor="#a0a0a0" stroked="f"/>
        </w:pict>
      </w:r>
    </w:p>
    <w:p w14:paraId="21C2EAAE" w14:textId="77777777" w:rsidR="009D528B" w:rsidRPr="009D528B" w:rsidRDefault="009D528B" w:rsidP="009D528B">
      <w:pPr>
        <w:rPr>
          <w:b/>
          <w:bCs/>
        </w:rPr>
      </w:pPr>
      <w:r w:rsidRPr="009D528B">
        <w:rPr>
          <w:b/>
          <w:bCs/>
        </w:rPr>
        <w:t>4. Calm-Down Tools &amp; Techniques</w:t>
      </w:r>
    </w:p>
    <w:p w14:paraId="4DB1D02E" w14:textId="77777777" w:rsidR="009D528B" w:rsidRPr="009D528B" w:rsidRDefault="009D528B" w:rsidP="009D528B">
      <w:pPr>
        <w:rPr>
          <w:b/>
          <w:bCs/>
        </w:rPr>
      </w:pPr>
      <w:r w:rsidRPr="009D528B">
        <w:rPr>
          <w:b/>
          <w:bCs/>
        </w:rPr>
        <w:t>Breathing Exercises (Box Breathing)</w:t>
      </w:r>
    </w:p>
    <w:p w14:paraId="398C4CAD" w14:textId="77777777" w:rsidR="009D528B" w:rsidRPr="009D528B" w:rsidRDefault="009D528B" w:rsidP="009D528B">
      <w:pPr>
        <w:numPr>
          <w:ilvl w:val="0"/>
          <w:numId w:val="5"/>
        </w:numPr>
      </w:pPr>
      <w:r w:rsidRPr="009D528B">
        <w:t>Inhale slowly through the nose for a count of 4</w:t>
      </w:r>
    </w:p>
    <w:p w14:paraId="56666C20" w14:textId="77777777" w:rsidR="009D528B" w:rsidRPr="009D528B" w:rsidRDefault="009D528B" w:rsidP="009D528B">
      <w:pPr>
        <w:numPr>
          <w:ilvl w:val="0"/>
          <w:numId w:val="5"/>
        </w:numPr>
      </w:pPr>
      <w:r w:rsidRPr="009D528B">
        <w:t>Hold for 4</w:t>
      </w:r>
    </w:p>
    <w:p w14:paraId="324EFB51" w14:textId="77777777" w:rsidR="009D528B" w:rsidRPr="009D528B" w:rsidRDefault="009D528B" w:rsidP="009D528B">
      <w:pPr>
        <w:numPr>
          <w:ilvl w:val="0"/>
          <w:numId w:val="5"/>
        </w:numPr>
      </w:pPr>
      <w:r w:rsidRPr="009D528B">
        <w:t>Exhale through the mouth for 4</w:t>
      </w:r>
    </w:p>
    <w:p w14:paraId="1B0C174A" w14:textId="77777777" w:rsidR="009D528B" w:rsidRPr="009D528B" w:rsidRDefault="009D528B" w:rsidP="009D528B">
      <w:pPr>
        <w:numPr>
          <w:ilvl w:val="0"/>
          <w:numId w:val="5"/>
        </w:numPr>
      </w:pPr>
      <w:r w:rsidRPr="009D528B">
        <w:t>Hold for 4</w:t>
      </w:r>
      <w:r w:rsidRPr="009D528B">
        <w:br/>
        <w:t>Repeat until calmer.</w:t>
      </w:r>
    </w:p>
    <w:p w14:paraId="39E62296" w14:textId="77777777" w:rsidR="009D528B" w:rsidRPr="009D528B" w:rsidRDefault="009D528B" w:rsidP="009D528B">
      <w:pPr>
        <w:rPr>
          <w:b/>
          <w:bCs/>
          <w:lang w:val="fr-FR"/>
        </w:rPr>
      </w:pPr>
      <w:r w:rsidRPr="009D528B">
        <w:rPr>
          <w:b/>
          <w:bCs/>
          <w:lang w:val="fr-FR"/>
        </w:rPr>
        <w:t>Progressive Muscle Relaxation (Simple Version)</w:t>
      </w:r>
    </w:p>
    <w:p w14:paraId="4CC9B0E1" w14:textId="77777777" w:rsidR="009D528B" w:rsidRPr="009D528B" w:rsidRDefault="009D528B" w:rsidP="009D528B">
      <w:pPr>
        <w:numPr>
          <w:ilvl w:val="0"/>
          <w:numId w:val="6"/>
        </w:numPr>
      </w:pPr>
      <w:r w:rsidRPr="009D528B">
        <w:t>Squeeze hands into fists, hold 5 seconds, then release.</w:t>
      </w:r>
    </w:p>
    <w:p w14:paraId="70938027" w14:textId="77777777" w:rsidR="009D528B" w:rsidRPr="009D528B" w:rsidRDefault="009D528B" w:rsidP="009D528B">
      <w:pPr>
        <w:numPr>
          <w:ilvl w:val="0"/>
          <w:numId w:val="6"/>
        </w:numPr>
      </w:pPr>
      <w:r w:rsidRPr="009D528B">
        <w:t>Shrug shoulders up to ears, hold 5 seconds, then relax.</w:t>
      </w:r>
    </w:p>
    <w:p w14:paraId="65A83EE5" w14:textId="77777777" w:rsidR="009D528B" w:rsidRPr="009D528B" w:rsidRDefault="009D528B" w:rsidP="009D528B">
      <w:pPr>
        <w:numPr>
          <w:ilvl w:val="0"/>
          <w:numId w:val="6"/>
        </w:numPr>
      </w:pPr>
      <w:r w:rsidRPr="009D528B">
        <w:t>Repeat with a few muscle groups to release tension.</w:t>
      </w:r>
    </w:p>
    <w:p w14:paraId="0281B23C" w14:textId="77777777" w:rsidR="009D528B" w:rsidRPr="009D528B" w:rsidRDefault="009D528B" w:rsidP="009D528B">
      <w:pPr>
        <w:rPr>
          <w:b/>
          <w:bCs/>
        </w:rPr>
      </w:pPr>
      <w:r w:rsidRPr="009D528B">
        <w:rPr>
          <w:b/>
          <w:bCs/>
        </w:rPr>
        <w:t>Mindful Distraction Ideas</w:t>
      </w:r>
    </w:p>
    <w:p w14:paraId="449F4F82" w14:textId="77777777" w:rsidR="009D528B" w:rsidRPr="009D528B" w:rsidRDefault="009D528B" w:rsidP="009D528B">
      <w:pPr>
        <w:numPr>
          <w:ilvl w:val="0"/>
          <w:numId w:val="7"/>
        </w:numPr>
      </w:pPr>
      <w:r w:rsidRPr="009D528B">
        <w:t>Count backward from 20 by 2s.</w:t>
      </w:r>
    </w:p>
    <w:p w14:paraId="2EBA1269" w14:textId="77777777" w:rsidR="009D528B" w:rsidRPr="009D528B" w:rsidRDefault="009D528B" w:rsidP="009D528B">
      <w:pPr>
        <w:numPr>
          <w:ilvl w:val="0"/>
          <w:numId w:val="7"/>
        </w:numPr>
      </w:pPr>
      <w:r w:rsidRPr="009D528B">
        <w:t>Picture a calm place (beach, forest, favorite room).</w:t>
      </w:r>
    </w:p>
    <w:p w14:paraId="33610B01" w14:textId="77777777" w:rsidR="009D528B" w:rsidRPr="009D528B" w:rsidRDefault="009D528B" w:rsidP="009D528B">
      <w:pPr>
        <w:numPr>
          <w:ilvl w:val="0"/>
          <w:numId w:val="7"/>
        </w:numPr>
      </w:pPr>
      <w:r w:rsidRPr="009D528B">
        <w:t>Hum a favorite song quietly.</w:t>
      </w:r>
    </w:p>
    <w:p w14:paraId="2CEFFC6E" w14:textId="77777777" w:rsidR="009D528B" w:rsidRPr="009D528B" w:rsidRDefault="009D528B" w:rsidP="009D528B">
      <w:r w:rsidRPr="009D528B">
        <w:pict w14:anchorId="59BD7939">
          <v:rect id="_x0000_i1144" style="width:0;height:1.5pt" o:hralign="center" o:hrstd="t" o:hr="t" fillcolor="#a0a0a0" stroked="f"/>
        </w:pict>
      </w:r>
    </w:p>
    <w:p w14:paraId="0DB3E45A" w14:textId="77777777" w:rsidR="009D528B" w:rsidRPr="009D528B" w:rsidRDefault="009D528B" w:rsidP="009D528B">
      <w:pPr>
        <w:rPr>
          <w:b/>
          <w:bCs/>
        </w:rPr>
      </w:pPr>
      <w:r w:rsidRPr="009D528B">
        <w:rPr>
          <w:b/>
          <w:bCs/>
        </w:rPr>
        <w:t>5. Changing Unhelpful Thoughts</w:t>
      </w:r>
    </w:p>
    <w:p w14:paraId="494C02BF" w14:textId="77777777" w:rsidR="009D528B" w:rsidRPr="009D528B" w:rsidRDefault="009D528B" w:rsidP="009D528B">
      <w:pPr>
        <w:rPr>
          <w:b/>
          <w:bCs/>
        </w:rPr>
      </w:pPr>
      <w:r w:rsidRPr="009D528B">
        <w:rPr>
          <w:b/>
          <w:bCs/>
        </w:rPr>
        <w:t>Thought Replacement Worksheet</w:t>
      </w:r>
    </w:p>
    <w:p w14:paraId="0412401E" w14:textId="77777777" w:rsidR="009D528B" w:rsidRPr="009D528B" w:rsidRDefault="009D528B" w:rsidP="009D528B">
      <w:r w:rsidRPr="009D528B">
        <w:rPr>
          <w:b/>
          <w:bCs/>
        </w:rPr>
        <w:t>Situation:</w:t>
      </w:r>
      <w:r w:rsidRPr="009D528B">
        <w:t xml:space="preserve"> ____________________________________</w:t>
      </w:r>
      <w:r w:rsidRPr="009D528B">
        <w:br/>
      </w:r>
      <w:r w:rsidRPr="009D528B">
        <w:rPr>
          <w:b/>
          <w:bCs/>
        </w:rPr>
        <w:t>Unhelpful Thought:</w:t>
      </w:r>
      <w:r w:rsidRPr="009D528B">
        <w:t xml:space="preserve"> “</w:t>
      </w:r>
      <w:r w:rsidRPr="009D528B">
        <w:rPr>
          <w:b/>
          <w:bCs/>
          <w:i/>
          <w:iCs/>
        </w:rPr>
        <w:t>”</w:t>
      </w:r>
      <w:r w:rsidRPr="009D528B">
        <w:rPr>
          <w:b/>
          <w:bCs/>
          <w:i/>
          <w:iCs/>
        </w:rPr>
        <w:br/>
        <w:t xml:space="preserve">Check the Thought: Is this </w:t>
      </w:r>
      <w:proofErr w:type="gramStart"/>
      <w:r w:rsidRPr="009D528B">
        <w:rPr>
          <w:b/>
          <w:bCs/>
          <w:i/>
          <w:iCs/>
        </w:rPr>
        <w:t>really true</w:t>
      </w:r>
      <w:proofErr w:type="gramEnd"/>
      <w:r w:rsidRPr="009D528B">
        <w:rPr>
          <w:b/>
          <w:bCs/>
          <w:i/>
          <w:iCs/>
        </w:rPr>
        <w:t>? Could I try another thought?</w:t>
      </w:r>
      <w:r w:rsidRPr="009D528B">
        <w:rPr>
          <w:b/>
          <w:bCs/>
          <w:i/>
          <w:iCs/>
        </w:rPr>
        <w:br/>
        <w:t>New Helpful Thought: “</w:t>
      </w:r>
      <w:r w:rsidRPr="009D528B">
        <w:t>”</w:t>
      </w:r>
    </w:p>
    <w:p w14:paraId="4B32737F" w14:textId="77777777" w:rsidR="009D528B" w:rsidRPr="009D528B" w:rsidRDefault="009D528B" w:rsidP="009D528B">
      <w:r w:rsidRPr="009D528B">
        <w:t>(Example:</w:t>
      </w:r>
      <w:r w:rsidRPr="009D528B">
        <w:br/>
        <w:t>Situation: Tough homework problem</w:t>
      </w:r>
      <w:r w:rsidRPr="009D528B">
        <w:br/>
        <w:t>Unhelpful Thought: “I’ll never get this!”</w:t>
      </w:r>
      <w:r w:rsidRPr="009D528B">
        <w:br/>
        <w:t>New Thought: “I can try the first step or ask for help.”)</w:t>
      </w:r>
    </w:p>
    <w:p w14:paraId="6985BC9B" w14:textId="77777777" w:rsidR="009D528B" w:rsidRPr="009D528B" w:rsidRDefault="009D528B" w:rsidP="009D528B">
      <w:pPr>
        <w:rPr>
          <w:b/>
          <w:bCs/>
        </w:rPr>
      </w:pPr>
      <w:r w:rsidRPr="009D528B">
        <w:rPr>
          <w:b/>
          <w:bCs/>
        </w:rPr>
        <w:t>Helpful Thought Cards (Templates)</w:t>
      </w:r>
    </w:p>
    <w:p w14:paraId="4AA16E9C" w14:textId="77777777" w:rsidR="009D528B" w:rsidRPr="009D528B" w:rsidRDefault="009D528B" w:rsidP="009D528B">
      <w:r w:rsidRPr="009D528B">
        <w:t>Cut these out and keep them in the Coping Toolbox.</w:t>
      </w:r>
    </w:p>
    <w:p w14:paraId="2E1D2A85" w14:textId="77777777" w:rsidR="009D528B" w:rsidRPr="009D528B" w:rsidRDefault="009D528B" w:rsidP="009D528B">
      <w:r w:rsidRPr="009D528B">
        <w:t>Card 1: “I can do hard things one step at a time.”</w:t>
      </w:r>
      <w:r w:rsidRPr="009D528B">
        <w:br/>
        <w:t xml:space="preserve">Card 2: “I’ve done difficult stuff </w:t>
      </w:r>
      <w:proofErr w:type="gramStart"/>
      <w:r w:rsidRPr="009D528B">
        <w:t>before,</w:t>
      </w:r>
      <w:proofErr w:type="gramEnd"/>
      <w:r w:rsidRPr="009D528B">
        <w:t xml:space="preserve"> I can try again.”</w:t>
      </w:r>
      <w:r w:rsidRPr="009D528B">
        <w:br/>
        <w:t>Card 3: “It’s okay to feel this way. I can calm down and try.”</w:t>
      </w:r>
    </w:p>
    <w:p w14:paraId="2FF4ED9C" w14:textId="77777777" w:rsidR="009D528B" w:rsidRPr="009D528B" w:rsidRDefault="009D528B" w:rsidP="009D528B">
      <w:r w:rsidRPr="009D528B">
        <w:lastRenderedPageBreak/>
        <w:t>(Leave some blank for personalized phrases.)</w:t>
      </w:r>
    </w:p>
    <w:p w14:paraId="624C4379" w14:textId="77777777" w:rsidR="009D528B" w:rsidRPr="009D528B" w:rsidRDefault="009D528B" w:rsidP="009D528B">
      <w:r w:rsidRPr="009D528B">
        <w:pict w14:anchorId="54E06F46">
          <v:rect id="_x0000_i1145" style="width:0;height:1.5pt" o:hralign="center" o:hrstd="t" o:hr="t" fillcolor="#a0a0a0" stroked="f"/>
        </w:pict>
      </w:r>
    </w:p>
    <w:p w14:paraId="22C575F1" w14:textId="77777777" w:rsidR="009D528B" w:rsidRPr="009D528B" w:rsidRDefault="009D528B" w:rsidP="009D528B">
      <w:pPr>
        <w:rPr>
          <w:b/>
          <w:bCs/>
        </w:rPr>
      </w:pPr>
      <w:r w:rsidRPr="009D528B">
        <w:rPr>
          <w:b/>
          <w:bCs/>
        </w:rPr>
        <w:t>6. Problem-Solving Steps</w:t>
      </w:r>
    </w:p>
    <w:p w14:paraId="0C4A5122" w14:textId="77777777" w:rsidR="009D528B" w:rsidRPr="009D528B" w:rsidRDefault="009D528B" w:rsidP="009D528B">
      <w:r w:rsidRPr="009D528B">
        <w:rPr>
          <w:b/>
          <w:bCs/>
        </w:rPr>
        <w:t>Breaking Tasks Down:</w:t>
      </w:r>
    </w:p>
    <w:p w14:paraId="1A1729C5" w14:textId="77777777" w:rsidR="009D528B" w:rsidRPr="009D528B" w:rsidRDefault="009D528B" w:rsidP="009D528B">
      <w:pPr>
        <w:numPr>
          <w:ilvl w:val="0"/>
          <w:numId w:val="8"/>
        </w:numPr>
      </w:pPr>
      <w:r w:rsidRPr="009D528B">
        <w:t>What’s the task? __________________________________</w:t>
      </w:r>
    </w:p>
    <w:p w14:paraId="05AA28B0" w14:textId="77777777" w:rsidR="009D528B" w:rsidRPr="009D528B" w:rsidRDefault="009D528B" w:rsidP="009D528B">
      <w:pPr>
        <w:numPr>
          <w:ilvl w:val="0"/>
          <w:numId w:val="8"/>
        </w:numPr>
      </w:pPr>
      <w:r w:rsidRPr="009D528B">
        <w:t>What’s the first small step I can take? _______________</w:t>
      </w:r>
    </w:p>
    <w:p w14:paraId="6BE78B4D" w14:textId="77777777" w:rsidR="009D528B" w:rsidRPr="009D528B" w:rsidRDefault="009D528B" w:rsidP="009D528B">
      <w:pPr>
        <w:numPr>
          <w:ilvl w:val="0"/>
          <w:numId w:val="8"/>
        </w:numPr>
      </w:pPr>
      <w:r w:rsidRPr="009D528B">
        <w:t>What help or tool can I use? _______________________</w:t>
      </w:r>
    </w:p>
    <w:p w14:paraId="2CD7FEFC" w14:textId="77777777" w:rsidR="009D528B" w:rsidRPr="009D528B" w:rsidRDefault="009D528B" w:rsidP="009D528B">
      <w:r w:rsidRPr="009D528B">
        <w:rPr>
          <w:b/>
          <w:bCs/>
        </w:rPr>
        <w:t>Decision Tree Template:</w:t>
      </w:r>
    </w:p>
    <w:p w14:paraId="755DE6AE" w14:textId="77777777" w:rsidR="009D528B" w:rsidRPr="009D528B" w:rsidRDefault="009D528B" w:rsidP="009D528B">
      <w:pPr>
        <w:numPr>
          <w:ilvl w:val="0"/>
          <w:numId w:val="9"/>
        </w:numPr>
      </w:pPr>
      <w:r w:rsidRPr="009D528B">
        <w:t>If I feel __________, I can try __________ or __________.</w:t>
      </w:r>
    </w:p>
    <w:p w14:paraId="2E6798F3" w14:textId="77777777" w:rsidR="009D528B" w:rsidRPr="009D528B" w:rsidRDefault="009D528B" w:rsidP="009D528B">
      <w:pPr>
        <w:numPr>
          <w:ilvl w:val="0"/>
          <w:numId w:val="9"/>
        </w:numPr>
      </w:pPr>
      <w:r w:rsidRPr="009D528B">
        <w:t>If that doesn’t help, I can ask __________ for help.</w:t>
      </w:r>
    </w:p>
    <w:p w14:paraId="57635FF1" w14:textId="77777777" w:rsidR="009D528B" w:rsidRPr="009D528B" w:rsidRDefault="009D528B" w:rsidP="009D528B">
      <w:r w:rsidRPr="009D528B">
        <w:t>(Example: If I’m frustrated with homework, I can:</w:t>
      </w:r>
      <w:r w:rsidRPr="009D528B">
        <w:br/>
        <w:t>(1) Take a deep breath or (2) Try just one problem. If still stuck, ask Mom for help.)</w:t>
      </w:r>
    </w:p>
    <w:p w14:paraId="1A648D33" w14:textId="77777777" w:rsidR="009D528B" w:rsidRPr="009D528B" w:rsidRDefault="009D528B" w:rsidP="009D528B">
      <w:r w:rsidRPr="009D528B">
        <w:pict w14:anchorId="4119BC07">
          <v:rect id="_x0000_i1146" style="width:0;height:1.5pt" o:hralign="center" o:hrstd="t" o:hr="t" fillcolor="#a0a0a0" stroked="f"/>
        </w:pict>
      </w:r>
    </w:p>
    <w:p w14:paraId="1E899F8B" w14:textId="77777777" w:rsidR="009D528B" w:rsidRPr="009D528B" w:rsidRDefault="009D528B" w:rsidP="009D528B">
      <w:pPr>
        <w:rPr>
          <w:b/>
          <w:bCs/>
        </w:rPr>
      </w:pPr>
      <w:r w:rsidRPr="009D528B">
        <w:rPr>
          <w:b/>
          <w:bCs/>
        </w:rPr>
        <w:t>7. My Personal Coping Toolbox</w:t>
      </w:r>
    </w:p>
    <w:p w14:paraId="20BA4BF3" w14:textId="77777777" w:rsidR="009D528B" w:rsidRPr="009D528B" w:rsidRDefault="009D528B" w:rsidP="009D528B">
      <w:r w:rsidRPr="009D528B">
        <w:rPr>
          <w:b/>
          <w:bCs/>
        </w:rPr>
        <w:t>Instructions:</w:t>
      </w:r>
      <w:r w:rsidRPr="009D528B">
        <w:br/>
        <w:t>Choose a box or pouch to keep small helpful items and reminders.</w:t>
      </w:r>
      <w:r w:rsidRPr="009D528B">
        <w:br/>
        <w:t>Add things like:</w:t>
      </w:r>
    </w:p>
    <w:p w14:paraId="26006273" w14:textId="77777777" w:rsidR="009D528B" w:rsidRPr="009D528B" w:rsidRDefault="009D528B" w:rsidP="009D528B">
      <w:pPr>
        <w:numPr>
          <w:ilvl w:val="0"/>
          <w:numId w:val="10"/>
        </w:numPr>
      </w:pPr>
      <w:r w:rsidRPr="009D528B">
        <w:t>A stress ball</w:t>
      </w:r>
    </w:p>
    <w:p w14:paraId="77CD9FF4" w14:textId="77777777" w:rsidR="009D528B" w:rsidRPr="009D528B" w:rsidRDefault="009D528B" w:rsidP="009D528B">
      <w:pPr>
        <w:numPr>
          <w:ilvl w:val="0"/>
          <w:numId w:val="10"/>
        </w:numPr>
      </w:pPr>
      <w:r w:rsidRPr="009D528B">
        <w:t>A small, smooth rock to hold</w:t>
      </w:r>
    </w:p>
    <w:p w14:paraId="267E4D1A" w14:textId="77777777" w:rsidR="009D528B" w:rsidRPr="009D528B" w:rsidRDefault="009D528B" w:rsidP="009D528B">
      <w:pPr>
        <w:numPr>
          <w:ilvl w:val="0"/>
          <w:numId w:val="10"/>
        </w:numPr>
      </w:pPr>
      <w:r w:rsidRPr="009D528B">
        <w:t>A photo of a calm place</w:t>
      </w:r>
    </w:p>
    <w:p w14:paraId="5660A2DB" w14:textId="77777777" w:rsidR="009D528B" w:rsidRPr="009D528B" w:rsidRDefault="009D528B" w:rsidP="009D528B">
      <w:pPr>
        <w:numPr>
          <w:ilvl w:val="0"/>
          <w:numId w:val="10"/>
        </w:numPr>
      </w:pPr>
      <w:r w:rsidRPr="009D528B">
        <w:t>Printed helpful thought cards</w:t>
      </w:r>
    </w:p>
    <w:p w14:paraId="54547F2D" w14:textId="77777777" w:rsidR="009D528B" w:rsidRPr="009D528B" w:rsidRDefault="009D528B" w:rsidP="009D528B">
      <w:pPr>
        <w:numPr>
          <w:ilvl w:val="0"/>
          <w:numId w:val="10"/>
        </w:numPr>
      </w:pPr>
      <w:r w:rsidRPr="009D528B">
        <w:t>This packet’s reference sheets (miniature size if possible)</w:t>
      </w:r>
    </w:p>
    <w:p w14:paraId="489FD676" w14:textId="77777777" w:rsidR="009D528B" w:rsidRPr="009D528B" w:rsidRDefault="009D528B" w:rsidP="009D528B">
      <w:r w:rsidRPr="009D528B">
        <w:rPr>
          <w:b/>
          <w:bCs/>
        </w:rPr>
        <w:t>My Toolbox Items:</w:t>
      </w:r>
    </w:p>
    <w:p w14:paraId="36F34309" w14:textId="77777777" w:rsidR="009D528B" w:rsidRPr="009D528B" w:rsidRDefault="009D528B" w:rsidP="009D528B">
      <w:pPr>
        <w:numPr>
          <w:ilvl w:val="0"/>
          <w:numId w:val="11"/>
        </w:numPr>
      </w:pPr>
      <w:r w:rsidRPr="009D528B">
        <w:pict w14:anchorId="134F2C17">
          <v:rect id="_x0000_i1147" style="width:0;height:1.5pt" o:hralign="center" o:hrstd="t" o:hr="t" fillcolor="#a0a0a0" stroked="f"/>
        </w:pict>
      </w:r>
    </w:p>
    <w:p w14:paraId="2D5F85C4" w14:textId="77777777" w:rsidR="009D528B" w:rsidRPr="009D528B" w:rsidRDefault="009D528B" w:rsidP="009D528B">
      <w:pPr>
        <w:numPr>
          <w:ilvl w:val="0"/>
          <w:numId w:val="11"/>
        </w:numPr>
      </w:pPr>
      <w:r w:rsidRPr="009D528B">
        <w:pict w14:anchorId="5F5B3623">
          <v:rect id="_x0000_i1148" style="width:0;height:1.5pt" o:hralign="center" o:hrstd="t" o:hr="t" fillcolor="#a0a0a0" stroked="f"/>
        </w:pict>
      </w:r>
    </w:p>
    <w:p w14:paraId="449B6D58" w14:textId="77777777" w:rsidR="009D528B" w:rsidRPr="009D528B" w:rsidRDefault="009D528B" w:rsidP="009D528B">
      <w:pPr>
        <w:numPr>
          <w:ilvl w:val="0"/>
          <w:numId w:val="11"/>
        </w:numPr>
      </w:pPr>
      <w:r w:rsidRPr="009D528B">
        <w:pict w14:anchorId="4938B701">
          <v:rect id="_x0000_i1149" style="width:0;height:1.5pt" o:hralign="center" o:hrstd="t" o:hr="t" fillcolor="#a0a0a0" stroked="f"/>
        </w:pict>
      </w:r>
    </w:p>
    <w:p w14:paraId="19BEAB34" w14:textId="77777777" w:rsidR="009D528B" w:rsidRPr="009D528B" w:rsidRDefault="009D528B" w:rsidP="009D528B">
      <w:r w:rsidRPr="009D528B">
        <w:pict w14:anchorId="1FD1767C">
          <v:rect id="_x0000_i1150" style="width:0;height:1.5pt" o:hralign="center" o:hrstd="t" o:hr="t" fillcolor="#a0a0a0" stroked="f"/>
        </w:pict>
      </w:r>
    </w:p>
    <w:p w14:paraId="42BAA263" w14:textId="77777777" w:rsidR="009D528B" w:rsidRPr="009D528B" w:rsidRDefault="009D528B" w:rsidP="009D528B">
      <w:pPr>
        <w:rPr>
          <w:b/>
          <w:bCs/>
        </w:rPr>
      </w:pPr>
      <w:r w:rsidRPr="009D528B">
        <w:rPr>
          <w:b/>
          <w:bCs/>
        </w:rPr>
        <w:t>8. Practice &amp; Review</w:t>
      </w:r>
    </w:p>
    <w:p w14:paraId="0CF48829" w14:textId="77777777" w:rsidR="009D528B" w:rsidRPr="009D528B" w:rsidRDefault="009D528B" w:rsidP="009D528B">
      <w:pPr>
        <w:rPr>
          <w:b/>
          <w:bCs/>
        </w:rPr>
      </w:pPr>
      <w:r w:rsidRPr="009D528B">
        <w:rPr>
          <w:b/>
          <w:bCs/>
        </w:rPr>
        <w:t>Role-Play Scenarios Worksheet</w:t>
      </w:r>
    </w:p>
    <w:p w14:paraId="1C18385B" w14:textId="77777777" w:rsidR="009D528B" w:rsidRPr="009D528B" w:rsidRDefault="009D528B" w:rsidP="009D528B">
      <w:r w:rsidRPr="009D528B">
        <w:rPr>
          <w:b/>
          <w:bCs/>
        </w:rPr>
        <w:t>Scenario #1:</w:t>
      </w:r>
      <w:r w:rsidRPr="009D528B">
        <w:t xml:space="preserve"> I can’t solve a math problem.</w:t>
      </w:r>
    </w:p>
    <w:p w14:paraId="6836BC05" w14:textId="77777777" w:rsidR="009D528B" w:rsidRPr="009D528B" w:rsidRDefault="009D528B" w:rsidP="009D528B">
      <w:pPr>
        <w:numPr>
          <w:ilvl w:val="0"/>
          <w:numId w:val="12"/>
        </w:numPr>
      </w:pPr>
      <w:r w:rsidRPr="009D528B">
        <w:lastRenderedPageBreak/>
        <w:t>How do I feel?</w:t>
      </w:r>
    </w:p>
    <w:p w14:paraId="16D7F82A" w14:textId="77777777" w:rsidR="009D528B" w:rsidRPr="009D528B" w:rsidRDefault="009D528B" w:rsidP="009D528B">
      <w:pPr>
        <w:numPr>
          <w:ilvl w:val="0"/>
          <w:numId w:val="12"/>
        </w:numPr>
      </w:pPr>
      <w:r w:rsidRPr="009D528B">
        <w:t>Which calming technique do I use?</w:t>
      </w:r>
    </w:p>
    <w:p w14:paraId="76582FC2" w14:textId="77777777" w:rsidR="009D528B" w:rsidRPr="009D528B" w:rsidRDefault="009D528B" w:rsidP="009D528B">
      <w:pPr>
        <w:numPr>
          <w:ilvl w:val="0"/>
          <w:numId w:val="12"/>
        </w:numPr>
      </w:pPr>
      <w:r w:rsidRPr="009D528B">
        <w:t>What’s one helpful thought?</w:t>
      </w:r>
    </w:p>
    <w:p w14:paraId="302D10C6" w14:textId="77777777" w:rsidR="009D528B" w:rsidRPr="009D528B" w:rsidRDefault="009D528B" w:rsidP="009D528B">
      <w:r w:rsidRPr="009D528B">
        <w:rPr>
          <w:b/>
          <w:bCs/>
        </w:rPr>
        <w:t>Scenario #2:</w:t>
      </w:r>
      <w:r w:rsidRPr="009D528B">
        <w:t xml:space="preserve"> I lost a game and </w:t>
      </w:r>
      <w:proofErr w:type="gramStart"/>
      <w:r w:rsidRPr="009D528B">
        <w:t>feel</w:t>
      </w:r>
      <w:proofErr w:type="gramEnd"/>
      <w:r w:rsidRPr="009D528B">
        <w:t xml:space="preserve"> angry.</w:t>
      </w:r>
    </w:p>
    <w:p w14:paraId="4BE959F7" w14:textId="77777777" w:rsidR="009D528B" w:rsidRPr="009D528B" w:rsidRDefault="009D528B" w:rsidP="009D528B">
      <w:pPr>
        <w:numPr>
          <w:ilvl w:val="0"/>
          <w:numId w:val="13"/>
        </w:numPr>
      </w:pPr>
      <w:r w:rsidRPr="009D528B">
        <w:t>Which emotion number am I at (1–10)?</w:t>
      </w:r>
    </w:p>
    <w:p w14:paraId="522D30FF" w14:textId="77777777" w:rsidR="009D528B" w:rsidRPr="009D528B" w:rsidRDefault="009D528B" w:rsidP="009D528B">
      <w:pPr>
        <w:numPr>
          <w:ilvl w:val="0"/>
          <w:numId w:val="13"/>
        </w:numPr>
      </w:pPr>
      <w:r w:rsidRPr="009D528B">
        <w:t>Which strategy can help me calm down?</w:t>
      </w:r>
    </w:p>
    <w:p w14:paraId="2ABD7F6E" w14:textId="77777777" w:rsidR="009D528B" w:rsidRPr="009D528B" w:rsidRDefault="009D528B" w:rsidP="009D528B">
      <w:pPr>
        <w:numPr>
          <w:ilvl w:val="0"/>
          <w:numId w:val="13"/>
        </w:numPr>
      </w:pPr>
      <w:r w:rsidRPr="009D528B">
        <w:t>What can I tell myself?</w:t>
      </w:r>
    </w:p>
    <w:p w14:paraId="42CE5BCE" w14:textId="77777777" w:rsidR="009D528B" w:rsidRPr="009D528B" w:rsidRDefault="009D528B" w:rsidP="009D528B">
      <w:r w:rsidRPr="009D528B">
        <w:t>(Fill in more scenarios as needed.)</w:t>
      </w:r>
    </w:p>
    <w:p w14:paraId="01A4B433" w14:textId="77777777" w:rsidR="009D528B" w:rsidRPr="009D528B" w:rsidRDefault="009D528B" w:rsidP="009D528B">
      <w:pPr>
        <w:rPr>
          <w:b/>
          <w:bCs/>
        </w:rPr>
      </w:pPr>
      <w:r w:rsidRPr="009D528B">
        <w:rPr>
          <w:b/>
          <w:bCs/>
        </w:rPr>
        <w:t>Emotion Charades Instructions</w:t>
      </w:r>
    </w:p>
    <w:p w14:paraId="26A1AB25" w14:textId="77777777" w:rsidR="009D528B" w:rsidRPr="009D528B" w:rsidRDefault="009D528B" w:rsidP="009D528B">
      <w:r w:rsidRPr="009D528B">
        <w:t>Take turns acting out an emotion silently. The other person guesses the feeling. This helps recognize body cues and facial expressions.</w:t>
      </w:r>
    </w:p>
    <w:p w14:paraId="232F8123" w14:textId="77777777" w:rsidR="009D528B" w:rsidRPr="009D528B" w:rsidRDefault="009D528B" w:rsidP="009D528B">
      <w:pPr>
        <w:rPr>
          <w:b/>
          <w:bCs/>
        </w:rPr>
      </w:pPr>
      <w:r w:rsidRPr="009D528B">
        <w:rPr>
          <w:b/>
          <w:bCs/>
        </w:rPr>
        <w:t>Weekly Reflection Worksheet</w:t>
      </w:r>
    </w:p>
    <w:p w14:paraId="7079E0C2" w14:textId="77777777" w:rsidR="009D528B" w:rsidRPr="009D528B" w:rsidRDefault="009D528B" w:rsidP="009D528B">
      <w:pPr>
        <w:numPr>
          <w:ilvl w:val="0"/>
          <w:numId w:val="14"/>
        </w:numPr>
      </w:pPr>
      <w:r w:rsidRPr="009D528B">
        <w:t>One time I used a coping skill this week: ______________</w:t>
      </w:r>
    </w:p>
    <w:p w14:paraId="0EB06E26" w14:textId="77777777" w:rsidR="009D528B" w:rsidRPr="009D528B" w:rsidRDefault="009D528B" w:rsidP="009D528B">
      <w:pPr>
        <w:numPr>
          <w:ilvl w:val="0"/>
          <w:numId w:val="14"/>
        </w:numPr>
      </w:pPr>
      <w:r w:rsidRPr="009D528B">
        <w:t>Which skill worked best? ___________________________</w:t>
      </w:r>
    </w:p>
    <w:p w14:paraId="217E66D2" w14:textId="77777777" w:rsidR="009D528B" w:rsidRPr="009D528B" w:rsidRDefault="009D528B" w:rsidP="009D528B">
      <w:pPr>
        <w:numPr>
          <w:ilvl w:val="0"/>
          <w:numId w:val="14"/>
        </w:numPr>
      </w:pPr>
      <w:r w:rsidRPr="009D528B">
        <w:t>One goal for next week: ____________________________</w:t>
      </w:r>
    </w:p>
    <w:p w14:paraId="093B56EA" w14:textId="77777777" w:rsidR="009D528B" w:rsidRPr="009D528B" w:rsidRDefault="009D528B" w:rsidP="009D528B">
      <w:r w:rsidRPr="009D528B">
        <w:pict w14:anchorId="41BB33B6">
          <v:rect id="_x0000_i1151" style="width:0;height:1.5pt" o:hralign="center" o:hrstd="t" o:hr="t" fillcolor="#a0a0a0" stroked="f"/>
        </w:pict>
      </w:r>
    </w:p>
    <w:p w14:paraId="44821391" w14:textId="77777777" w:rsidR="009D528B" w:rsidRPr="009D528B" w:rsidRDefault="009D528B" w:rsidP="009D528B">
      <w:pPr>
        <w:rPr>
          <w:b/>
          <w:bCs/>
        </w:rPr>
      </w:pPr>
      <w:r w:rsidRPr="009D528B">
        <w:rPr>
          <w:b/>
          <w:bCs/>
        </w:rPr>
        <w:t>9. Reward &amp; Tracking</w:t>
      </w:r>
    </w:p>
    <w:p w14:paraId="4D35833B" w14:textId="77777777" w:rsidR="009D528B" w:rsidRPr="009D528B" w:rsidRDefault="009D528B" w:rsidP="009D528B">
      <w:pPr>
        <w:rPr>
          <w:b/>
          <w:bCs/>
        </w:rPr>
      </w:pPr>
      <w:r w:rsidRPr="009D528B">
        <w:rPr>
          <w:b/>
          <w:bCs/>
        </w:rPr>
        <w:t>Sticker/Token Chart</w:t>
      </w:r>
    </w:p>
    <w:p w14:paraId="18F85B4F" w14:textId="77777777" w:rsidR="009D528B" w:rsidRPr="009D528B" w:rsidRDefault="009D528B" w:rsidP="009D528B">
      <w:r w:rsidRPr="009D528B">
        <w:rPr>
          <w:b/>
          <w:bCs/>
        </w:rPr>
        <w:t>Goal:</w:t>
      </w:r>
      <w:r w:rsidRPr="009D528B">
        <w:t xml:space="preserve"> Earn a sticker each time I use a coping skill before getting too upset.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1171"/>
        <w:gridCol w:w="1351"/>
      </w:tblGrid>
      <w:tr w:rsidR="009D528B" w:rsidRPr="009D528B" w14:paraId="377129B9" w14:textId="77777777" w:rsidTr="009D528B">
        <w:trPr>
          <w:tblHeader/>
          <w:tblCellSpacing w:w="15" w:type="dxa"/>
        </w:trPr>
        <w:tc>
          <w:tcPr>
            <w:tcW w:w="0" w:type="auto"/>
            <w:vAlign w:val="center"/>
            <w:hideMark/>
          </w:tcPr>
          <w:p w14:paraId="0AD39642" w14:textId="77777777" w:rsidR="009D528B" w:rsidRPr="009D528B" w:rsidRDefault="009D528B" w:rsidP="009D528B">
            <w:pPr>
              <w:rPr>
                <w:b/>
                <w:bCs/>
              </w:rPr>
            </w:pPr>
            <w:r w:rsidRPr="009D528B">
              <w:rPr>
                <w:b/>
                <w:bCs/>
              </w:rPr>
              <w:t>Day</w:t>
            </w:r>
          </w:p>
        </w:tc>
        <w:tc>
          <w:tcPr>
            <w:tcW w:w="0" w:type="auto"/>
            <w:vAlign w:val="center"/>
            <w:hideMark/>
          </w:tcPr>
          <w:p w14:paraId="72380A0F" w14:textId="77777777" w:rsidR="009D528B" w:rsidRPr="009D528B" w:rsidRDefault="009D528B" w:rsidP="009D528B">
            <w:pPr>
              <w:rPr>
                <w:b/>
                <w:bCs/>
              </w:rPr>
            </w:pPr>
            <w:r w:rsidRPr="009D528B">
              <w:rPr>
                <w:b/>
                <w:bCs/>
              </w:rPr>
              <w:t>Skill Used?</w:t>
            </w:r>
          </w:p>
        </w:tc>
        <w:tc>
          <w:tcPr>
            <w:tcW w:w="0" w:type="auto"/>
            <w:vAlign w:val="center"/>
            <w:hideMark/>
          </w:tcPr>
          <w:p w14:paraId="6AE6E878" w14:textId="77777777" w:rsidR="009D528B" w:rsidRPr="009D528B" w:rsidRDefault="009D528B" w:rsidP="009D528B">
            <w:pPr>
              <w:rPr>
                <w:b/>
                <w:bCs/>
              </w:rPr>
            </w:pPr>
            <w:r w:rsidRPr="009D528B">
              <w:rPr>
                <w:b/>
                <w:bCs/>
              </w:rPr>
              <w:t>Sticker/Note</w:t>
            </w:r>
          </w:p>
        </w:tc>
      </w:tr>
      <w:tr w:rsidR="009D528B" w:rsidRPr="009D528B" w14:paraId="763B4809" w14:textId="77777777" w:rsidTr="009D528B">
        <w:trPr>
          <w:tblCellSpacing w:w="15" w:type="dxa"/>
        </w:trPr>
        <w:tc>
          <w:tcPr>
            <w:tcW w:w="0" w:type="auto"/>
            <w:vAlign w:val="center"/>
            <w:hideMark/>
          </w:tcPr>
          <w:p w14:paraId="0B5A67DD" w14:textId="77777777" w:rsidR="009D528B" w:rsidRPr="009D528B" w:rsidRDefault="009D528B" w:rsidP="009D528B">
            <w:r w:rsidRPr="009D528B">
              <w:t>Mon</w:t>
            </w:r>
          </w:p>
        </w:tc>
        <w:tc>
          <w:tcPr>
            <w:tcW w:w="0" w:type="auto"/>
            <w:vAlign w:val="center"/>
            <w:hideMark/>
          </w:tcPr>
          <w:p w14:paraId="264F51F8" w14:textId="77777777" w:rsidR="009D528B" w:rsidRPr="009D528B" w:rsidRDefault="009D528B" w:rsidP="009D528B"/>
        </w:tc>
        <w:tc>
          <w:tcPr>
            <w:tcW w:w="0" w:type="auto"/>
            <w:vAlign w:val="center"/>
            <w:hideMark/>
          </w:tcPr>
          <w:p w14:paraId="4C0851E9" w14:textId="77777777" w:rsidR="009D528B" w:rsidRPr="009D528B" w:rsidRDefault="009D528B" w:rsidP="009D528B"/>
        </w:tc>
      </w:tr>
      <w:tr w:rsidR="009D528B" w:rsidRPr="009D528B" w14:paraId="3E743CE4" w14:textId="77777777" w:rsidTr="009D528B">
        <w:trPr>
          <w:tblCellSpacing w:w="15" w:type="dxa"/>
        </w:trPr>
        <w:tc>
          <w:tcPr>
            <w:tcW w:w="0" w:type="auto"/>
            <w:vAlign w:val="center"/>
            <w:hideMark/>
          </w:tcPr>
          <w:p w14:paraId="5B476CCA" w14:textId="77777777" w:rsidR="009D528B" w:rsidRPr="009D528B" w:rsidRDefault="009D528B" w:rsidP="009D528B">
            <w:r w:rsidRPr="009D528B">
              <w:t>Tue</w:t>
            </w:r>
          </w:p>
        </w:tc>
        <w:tc>
          <w:tcPr>
            <w:tcW w:w="0" w:type="auto"/>
            <w:vAlign w:val="center"/>
            <w:hideMark/>
          </w:tcPr>
          <w:p w14:paraId="5E257465" w14:textId="77777777" w:rsidR="009D528B" w:rsidRPr="009D528B" w:rsidRDefault="009D528B" w:rsidP="009D528B"/>
        </w:tc>
        <w:tc>
          <w:tcPr>
            <w:tcW w:w="0" w:type="auto"/>
            <w:vAlign w:val="center"/>
            <w:hideMark/>
          </w:tcPr>
          <w:p w14:paraId="5DEF3FED" w14:textId="77777777" w:rsidR="009D528B" w:rsidRPr="009D528B" w:rsidRDefault="009D528B" w:rsidP="009D528B"/>
        </w:tc>
      </w:tr>
      <w:tr w:rsidR="009D528B" w:rsidRPr="009D528B" w14:paraId="137074B6" w14:textId="77777777" w:rsidTr="009D528B">
        <w:trPr>
          <w:tblCellSpacing w:w="15" w:type="dxa"/>
        </w:trPr>
        <w:tc>
          <w:tcPr>
            <w:tcW w:w="0" w:type="auto"/>
            <w:vAlign w:val="center"/>
            <w:hideMark/>
          </w:tcPr>
          <w:p w14:paraId="0C50CFD9" w14:textId="77777777" w:rsidR="009D528B" w:rsidRPr="009D528B" w:rsidRDefault="009D528B" w:rsidP="009D528B">
            <w:r w:rsidRPr="009D528B">
              <w:t>Wed</w:t>
            </w:r>
          </w:p>
        </w:tc>
        <w:tc>
          <w:tcPr>
            <w:tcW w:w="0" w:type="auto"/>
            <w:vAlign w:val="center"/>
            <w:hideMark/>
          </w:tcPr>
          <w:p w14:paraId="13426338" w14:textId="77777777" w:rsidR="009D528B" w:rsidRPr="009D528B" w:rsidRDefault="009D528B" w:rsidP="009D528B"/>
        </w:tc>
        <w:tc>
          <w:tcPr>
            <w:tcW w:w="0" w:type="auto"/>
            <w:vAlign w:val="center"/>
            <w:hideMark/>
          </w:tcPr>
          <w:p w14:paraId="74E51556" w14:textId="77777777" w:rsidR="009D528B" w:rsidRPr="009D528B" w:rsidRDefault="009D528B" w:rsidP="009D528B"/>
        </w:tc>
      </w:tr>
      <w:tr w:rsidR="009D528B" w:rsidRPr="009D528B" w14:paraId="4F15F27B" w14:textId="77777777" w:rsidTr="009D528B">
        <w:trPr>
          <w:tblCellSpacing w:w="15" w:type="dxa"/>
        </w:trPr>
        <w:tc>
          <w:tcPr>
            <w:tcW w:w="0" w:type="auto"/>
            <w:vAlign w:val="center"/>
            <w:hideMark/>
          </w:tcPr>
          <w:p w14:paraId="5C3A3651" w14:textId="77777777" w:rsidR="009D528B" w:rsidRPr="009D528B" w:rsidRDefault="009D528B" w:rsidP="009D528B">
            <w:r w:rsidRPr="009D528B">
              <w:t>Thu</w:t>
            </w:r>
          </w:p>
        </w:tc>
        <w:tc>
          <w:tcPr>
            <w:tcW w:w="0" w:type="auto"/>
            <w:vAlign w:val="center"/>
            <w:hideMark/>
          </w:tcPr>
          <w:p w14:paraId="4042B737" w14:textId="77777777" w:rsidR="009D528B" w:rsidRPr="009D528B" w:rsidRDefault="009D528B" w:rsidP="009D528B"/>
        </w:tc>
        <w:tc>
          <w:tcPr>
            <w:tcW w:w="0" w:type="auto"/>
            <w:vAlign w:val="center"/>
            <w:hideMark/>
          </w:tcPr>
          <w:p w14:paraId="5A7B8123" w14:textId="77777777" w:rsidR="009D528B" w:rsidRPr="009D528B" w:rsidRDefault="009D528B" w:rsidP="009D528B"/>
        </w:tc>
      </w:tr>
      <w:tr w:rsidR="009D528B" w:rsidRPr="009D528B" w14:paraId="400B6B93" w14:textId="77777777" w:rsidTr="009D528B">
        <w:trPr>
          <w:tblCellSpacing w:w="15" w:type="dxa"/>
        </w:trPr>
        <w:tc>
          <w:tcPr>
            <w:tcW w:w="0" w:type="auto"/>
            <w:vAlign w:val="center"/>
            <w:hideMark/>
          </w:tcPr>
          <w:p w14:paraId="18043F90" w14:textId="77777777" w:rsidR="009D528B" w:rsidRPr="009D528B" w:rsidRDefault="009D528B" w:rsidP="009D528B">
            <w:r w:rsidRPr="009D528B">
              <w:t>Fri</w:t>
            </w:r>
          </w:p>
        </w:tc>
        <w:tc>
          <w:tcPr>
            <w:tcW w:w="0" w:type="auto"/>
            <w:vAlign w:val="center"/>
            <w:hideMark/>
          </w:tcPr>
          <w:p w14:paraId="760739D9" w14:textId="77777777" w:rsidR="009D528B" w:rsidRPr="009D528B" w:rsidRDefault="009D528B" w:rsidP="009D528B"/>
        </w:tc>
        <w:tc>
          <w:tcPr>
            <w:tcW w:w="0" w:type="auto"/>
            <w:vAlign w:val="center"/>
            <w:hideMark/>
          </w:tcPr>
          <w:p w14:paraId="0E431F10" w14:textId="77777777" w:rsidR="009D528B" w:rsidRPr="009D528B" w:rsidRDefault="009D528B" w:rsidP="009D528B"/>
        </w:tc>
      </w:tr>
      <w:tr w:rsidR="009D528B" w:rsidRPr="009D528B" w14:paraId="62280C63" w14:textId="77777777" w:rsidTr="009D528B">
        <w:trPr>
          <w:tblCellSpacing w:w="15" w:type="dxa"/>
        </w:trPr>
        <w:tc>
          <w:tcPr>
            <w:tcW w:w="0" w:type="auto"/>
            <w:vAlign w:val="center"/>
            <w:hideMark/>
          </w:tcPr>
          <w:p w14:paraId="112ABA2D" w14:textId="77777777" w:rsidR="009D528B" w:rsidRPr="009D528B" w:rsidRDefault="009D528B" w:rsidP="009D528B">
            <w:r w:rsidRPr="009D528B">
              <w:t>Sat</w:t>
            </w:r>
          </w:p>
        </w:tc>
        <w:tc>
          <w:tcPr>
            <w:tcW w:w="0" w:type="auto"/>
            <w:vAlign w:val="center"/>
            <w:hideMark/>
          </w:tcPr>
          <w:p w14:paraId="2F3506AC" w14:textId="77777777" w:rsidR="009D528B" w:rsidRPr="009D528B" w:rsidRDefault="009D528B" w:rsidP="009D528B"/>
        </w:tc>
        <w:tc>
          <w:tcPr>
            <w:tcW w:w="0" w:type="auto"/>
            <w:vAlign w:val="center"/>
            <w:hideMark/>
          </w:tcPr>
          <w:p w14:paraId="204DC269" w14:textId="77777777" w:rsidR="009D528B" w:rsidRPr="009D528B" w:rsidRDefault="009D528B" w:rsidP="009D528B"/>
        </w:tc>
      </w:tr>
      <w:tr w:rsidR="009D528B" w:rsidRPr="009D528B" w14:paraId="40CF5DB8" w14:textId="77777777" w:rsidTr="009D528B">
        <w:trPr>
          <w:tblCellSpacing w:w="15" w:type="dxa"/>
        </w:trPr>
        <w:tc>
          <w:tcPr>
            <w:tcW w:w="0" w:type="auto"/>
            <w:vAlign w:val="center"/>
            <w:hideMark/>
          </w:tcPr>
          <w:p w14:paraId="35700E6D" w14:textId="77777777" w:rsidR="009D528B" w:rsidRPr="009D528B" w:rsidRDefault="009D528B" w:rsidP="009D528B">
            <w:r w:rsidRPr="009D528B">
              <w:t>Sun</w:t>
            </w:r>
          </w:p>
        </w:tc>
        <w:tc>
          <w:tcPr>
            <w:tcW w:w="0" w:type="auto"/>
            <w:vAlign w:val="center"/>
            <w:hideMark/>
          </w:tcPr>
          <w:p w14:paraId="26E64AFC" w14:textId="77777777" w:rsidR="009D528B" w:rsidRPr="009D528B" w:rsidRDefault="009D528B" w:rsidP="009D528B"/>
        </w:tc>
        <w:tc>
          <w:tcPr>
            <w:tcW w:w="0" w:type="auto"/>
            <w:vAlign w:val="center"/>
            <w:hideMark/>
          </w:tcPr>
          <w:p w14:paraId="6BD761C9" w14:textId="77777777" w:rsidR="009D528B" w:rsidRPr="009D528B" w:rsidRDefault="009D528B" w:rsidP="009D528B"/>
        </w:tc>
      </w:tr>
    </w:tbl>
    <w:p w14:paraId="6E4B45DD" w14:textId="77777777" w:rsidR="009D528B" w:rsidRPr="009D528B" w:rsidRDefault="009D528B" w:rsidP="009D528B">
      <w:r w:rsidRPr="009D528B">
        <w:t>When I earn ___ stickers, I get ___ (a small reward or fun activity).</w:t>
      </w:r>
    </w:p>
    <w:p w14:paraId="58C4304F" w14:textId="77777777" w:rsidR="009D528B" w:rsidRPr="009D528B" w:rsidRDefault="009D528B" w:rsidP="009D528B">
      <w:pPr>
        <w:rPr>
          <w:b/>
          <w:bCs/>
        </w:rPr>
      </w:pPr>
      <w:r w:rsidRPr="009D528B">
        <w:rPr>
          <w:b/>
          <w:bCs/>
        </w:rPr>
        <w:lastRenderedPageBreak/>
        <w:t>Achievement Certificate</w:t>
      </w:r>
    </w:p>
    <w:p w14:paraId="797E3ECE" w14:textId="77777777" w:rsidR="009D528B" w:rsidRPr="009D528B" w:rsidRDefault="009D528B" w:rsidP="009D528B">
      <w:r w:rsidRPr="009D528B">
        <w:rPr>
          <w:b/>
          <w:bCs/>
        </w:rPr>
        <w:t>Certificate of Emotional Growth</w:t>
      </w:r>
      <w:r w:rsidRPr="009D528B">
        <w:br/>
        <w:t>This is to celebrate __________________ for learning to understand and manage big feelings!</w:t>
      </w:r>
      <w:r w:rsidRPr="009D528B">
        <w:br/>
        <w:t>Date: ___________</w:t>
      </w:r>
      <w:r w:rsidRPr="009D528B">
        <w:br/>
        <w:t>Signatures: ___________________</w:t>
      </w:r>
    </w:p>
    <w:p w14:paraId="7B3C6B8E" w14:textId="77777777" w:rsidR="009D528B" w:rsidRPr="009D528B" w:rsidRDefault="009D528B" w:rsidP="009D528B">
      <w:r w:rsidRPr="009D528B">
        <w:pict w14:anchorId="45BB9D97">
          <v:rect id="_x0000_i1152" style="width:0;height:1.5pt" o:hralign="center" o:hrstd="t" o:hr="t" fillcolor="#a0a0a0" stroked="f"/>
        </w:pict>
      </w:r>
    </w:p>
    <w:p w14:paraId="57F71734" w14:textId="77777777" w:rsidR="009D528B" w:rsidRPr="009D528B" w:rsidRDefault="009D528B" w:rsidP="009D528B">
      <w:pPr>
        <w:rPr>
          <w:b/>
          <w:bCs/>
        </w:rPr>
      </w:pPr>
      <w:r w:rsidRPr="009D528B">
        <w:rPr>
          <w:b/>
          <w:bCs/>
        </w:rPr>
        <w:t>10. Resources &amp; Next Steps</w:t>
      </w:r>
    </w:p>
    <w:p w14:paraId="3D420008" w14:textId="77777777" w:rsidR="009D528B" w:rsidRPr="009D528B" w:rsidRDefault="009D528B" w:rsidP="009D528B">
      <w:r w:rsidRPr="009D528B">
        <w:rPr>
          <w:b/>
          <w:bCs/>
        </w:rPr>
        <w:t>Tips for Communicating with Teachers:</w:t>
      </w:r>
    </w:p>
    <w:p w14:paraId="2807FA17" w14:textId="77777777" w:rsidR="009D528B" w:rsidRPr="009D528B" w:rsidRDefault="009D528B" w:rsidP="009D528B">
      <w:pPr>
        <w:numPr>
          <w:ilvl w:val="0"/>
          <w:numId w:val="15"/>
        </w:numPr>
      </w:pPr>
      <w:r w:rsidRPr="009D528B">
        <w:t>Let the teacher know which strategies I’m practicing.</w:t>
      </w:r>
    </w:p>
    <w:p w14:paraId="55120D42" w14:textId="77777777" w:rsidR="009D528B" w:rsidRPr="009D528B" w:rsidRDefault="009D528B" w:rsidP="009D528B">
      <w:pPr>
        <w:numPr>
          <w:ilvl w:val="0"/>
          <w:numId w:val="15"/>
        </w:numPr>
      </w:pPr>
      <w:r w:rsidRPr="009D528B">
        <w:t>Ask the teacher for a quiet signal to remind me to use a coping skill if I get upset at school.</w:t>
      </w:r>
    </w:p>
    <w:p w14:paraId="30939311" w14:textId="77777777" w:rsidR="009D528B" w:rsidRPr="009D528B" w:rsidRDefault="009D528B" w:rsidP="009D528B">
      <w:r w:rsidRPr="009D528B">
        <w:rPr>
          <w:b/>
          <w:bCs/>
        </w:rPr>
        <w:t>Encouraging Notes from Parents:</w:t>
      </w:r>
    </w:p>
    <w:p w14:paraId="287DB0D8" w14:textId="77777777" w:rsidR="009D528B" w:rsidRPr="009D528B" w:rsidRDefault="009D528B" w:rsidP="009D528B">
      <w:pPr>
        <w:numPr>
          <w:ilvl w:val="0"/>
          <w:numId w:val="16"/>
        </w:numPr>
      </w:pPr>
      <w:r w:rsidRPr="009D528B">
        <w:t>“I’m proud of how you’re learning to calm down.”</w:t>
      </w:r>
    </w:p>
    <w:p w14:paraId="78F614C0" w14:textId="77777777" w:rsidR="009D528B" w:rsidRPr="009D528B" w:rsidRDefault="009D528B" w:rsidP="009D528B">
      <w:pPr>
        <w:numPr>
          <w:ilvl w:val="0"/>
          <w:numId w:val="16"/>
        </w:numPr>
      </w:pPr>
      <w:r w:rsidRPr="009D528B">
        <w:t>“You can handle this. I believe in you.”</w:t>
      </w:r>
    </w:p>
    <w:p w14:paraId="1386F221" w14:textId="77777777" w:rsidR="009D528B" w:rsidRPr="009D528B" w:rsidRDefault="009D528B" w:rsidP="009D528B">
      <w:r w:rsidRPr="009D528B">
        <w:rPr>
          <w:b/>
          <w:bCs/>
        </w:rPr>
        <w:t>Support Resources:</w:t>
      </w:r>
    </w:p>
    <w:p w14:paraId="3B039083" w14:textId="77777777" w:rsidR="009D528B" w:rsidRPr="009D528B" w:rsidRDefault="009D528B" w:rsidP="009D528B">
      <w:pPr>
        <w:numPr>
          <w:ilvl w:val="0"/>
          <w:numId w:val="17"/>
        </w:numPr>
      </w:pPr>
      <w:r w:rsidRPr="009D528B">
        <w:t xml:space="preserve">School </w:t>
      </w:r>
      <w:proofErr w:type="gramStart"/>
      <w:r w:rsidRPr="009D528B">
        <w:t>counselor</w:t>
      </w:r>
      <w:proofErr w:type="gramEnd"/>
      <w:r w:rsidRPr="009D528B">
        <w:t xml:space="preserve"> contact info: ______________</w:t>
      </w:r>
    </w:p>
    <w:p w14:paraId="12CBD818" w14:textId="77777777" w:rsidR="009D528B" w:rsidRPr="009D528B" w:rsidRDefault="009D528B" w:rsidP="009D528B">
      <w:pPr>
        <w:numPr>
          <w:ilvl w:val="0"/>
          <w:numId w:val="17"/>
        </w:numPr>
      </w:pPr>
      <w:r w:rsidRPr="009D528B">
        <w:t>Books or websites about emotions: ______________</w:t>
      </w:r>
    </w:p>
    <w:p w14:paraId="312DD6C7" w14:textId="77777777" w:rsidR="009D528B" w:rsidRPr="009D528B" w:rsidRDefault="009D528B" w:rsidP="009D528B">
      <w:r w:rsidRPr="009D528B">
        <w:pict w14:anchorId="499986D7">
          <v:rect id="_x0000_i1153" style="width:0;height:1.5pt" o:hralign="center" o:hrstd="t" o:hr="t" fillcolor="#a0a0a0" stroked="f"/>
        </w:pict>
      </w:r>
    </w:p>
    <w:p w14:paraId="469563C3" w14:textId="77777777" w:rsidR="009D528B" w:rsidRPr="009D528B" w:rsidRDefault="009D528B" w:rsidP="009D528B">
      <w:pPr>
        <w:rPr>
          <w:b/>
          <w:bCs/>
        </w:rPr>
      </w:pPr>
      <w:r w:rsidRPr="009D528B">
        <w:rPr>
          <w:b/>
          <w:bCs/>
        </w:rPr>
        <w:t>Appendices</w:t>
      </w:r>
    </w:p>
    <w:p w14:paraId="6C211704" w14:textId="77777777" w:rsidR="009D528B" w:rsidRPr="009D528B" w:rsidRDefault="009D528B" w:rsidP="009D528B">
      <w:pPr>
        <w:rPr>
          <w:b/>
          <w:bCs/>
        </w:rPr>
      </w:pPr>
      <w:r w:rsidRPr="009D528B">
        <w:rPr>
          <w:b/>
          <w:bCs/>
        </w:rPr>
        <w:t>Extra Thoughts &amp; Feelings Worksheets</w:t>
      </w:r>
    </w:p>
    <w:p w14:paraId="4C7CD2DD" w14:textId="77777777" w:rsidR="009D528B" w:rsidRPr="009D528B" w:rsidRDefault="009D528B" w:rsidP="009D528B">
      <w:r w:rsidRPr="009D528B">
        <w:rPr>
          <w:b/>
          <w:bCs/>
        </w:rPr>
        <w:t>Today’s Feeling:</w:t>
      </w:r>
      <w:r w:rsidRPr="009D528B">
        <w:t xml:space="preserve"> ___________________</w:t>
      </w:r>
      <w:r w:rsidRPr="009D528B">
        <w:br/>
      </w:r>
      <w:r w:rsidRPr="009D528B">
        <w:rPr>
          <w:b/>
          <w:bCs/>
        </w:rPr>
        <w:t>What happened?</w:t>
      </w:r>
      <w:r w:rsidRPr="009D528B">
        <w:t xml:space="preserve"> ___________________</w:t>
      </w:r>
      <w:r w:rsidRPr="009D528B">
        <w:br/>
      </w:r>
      <w:r w:rsidRPr="009D528B">
        <w:rPr>
          <w:b/>
          <w:bCs/>
        </w:rPr>
        <w:t>How did I respond?</w:t>
      </w:r>
      <w:r w:rsidRPr="009D528B">
        <w:t xml:space="preserve"> __________________</w:t>
      </w:r>
      <w:r w:rsidRPr="009D528B">
        <w:br/>
      </w:r>
      <w:r w:rsidRPr="009D528B">
        <w:rPr>
          <w:b/>
          <w:bCs/>
        </w:rPr>
        <w:t>Next time, I will try:</w:t>
      </w:r>
      <w:r w:rsidRPr="009D528B">
        <w:t xml:space="preserve"> __________________</w:t>
      </w:r>
    </w:p>
    <w:p w14:paraId="6BB23D07" w14:textId="77777777" w:rsidR="009D528B" w:rsidRPr="009D528B" w:rsidRDefault="009D528B" w:rsidP="009D528B">
      <w:r w:rsidRPr="009D528B">
        <w:t>(Use multiple copies as needed.)</w:t>
      </w:r>
    </w:p>
    <w:p w14:paraId="2FDC2018" w14:textId="77777777" w:rsidR="009D528B" w:rsidRPr="009D528B" w:rsidRDefault="009D528B" w:rsidP="009D528B">
      <w:pPr>
        <w:rPr>
          <w:b/>
          <w:bCs/>
        </w:rPr>
      </w:pPr>
      <w:r w:rsidRPr="009D528B">
        <w:rPr>
          <w:b/>
          <w:bCs/>
        </w:rPr>
        <w:t>Notes &amp; Additional Strategies</w:t>
      </w:r>
    </w:p>
    <w:p w14:paraId="2AC7F796" w14:textId="77777777" w:rsidR="009D528B" w:rsidRPr="009D528B" w:rsidRDefault="009D528B" w:rsidP="009D528B">
      <w:r w:rsidRPr="009D528B">
        <w:t>Use this space to write down any new coping strategies, notes from parents or teachers, or personal goals:</w:t>
      </w:r>
    </w:p>
    <w:p w14:paraId="5471F82D" w14:textId="77777777" w:rsidR="009D528B" w:rsidRPr="009D528B" w:rsidRDefault="009D528B" w:rsidP="009D528B">
      <w:r w:rsidRPr="009D528B">
        <w:pict w14:anchorId="21D6CFE8">
          <v:rect id="_x0000_i1154" style="width:0;height:1.5pt" o:hralign="center" o:hrstd="t" o:hr="t" fillcolor="#a0a0a0" stroked="f"/>
        </w:pict>
      </w:r>
    </w:p>
    <w:p w14:paraId="334AC983" w14:textId="77777777" w:rsidR="009D528B" w:rsidRPr="009D528B" w:rsidRDefault="009D528B" w:rsidP="009D528B">
      <w:r w:rsidRPr="009D528B">
        <w:pict w14:anchorId="48F2BD0A">
          <v:rect id="_x0000_i1155" style="width:0;height:1.5pt" o:hralign="center" o:hrstd="t" o:hr="t" fillcolor="#a0a0a0" stroked="f"/>
        </w:pict>
      </w:r>
    </w:p>
    <w:p w14:paraId="57218765" w14:textId="77777777" w:rsidR="009D528B" w:rsidRPr="009D528B" w:rsidRDefault="009D528B" w:rsidP="009D528B">
      <w:r w:rsidRPr="009D528B">
        <w:pict w14:anchorId="234B0698">
          <v:rect id="_x0000_i1156" style="width:0;height:1.5pt" o:hralign="center" o:hrstd="t" o:hr="t" fillcolor="#a0a0a0" stroked="f"/>
        </w:pict>
      </w:r>
    </w:p>
    <w:p w14:paraId="3C54219B" w14:textId="77777777" w:rsidR="009D528B" w:rsidRPr="009D528B" w:rsidRDefault="009D528B" w:rsidP="009D528B">
      <w:r w:rsidRPr="009D528B">
        <w:t>(Feel free to add more blank pages as needed.)</w:t>
      </w:r>
    </w:p>
    <w:p w14:paraId="029A1114" w14:textId="77777777" w:rsidR="009D528B" w:rsidRPr="009D528B" w:rsidRDefault="009D528B" w:rsidP="009D528B">
      <w:r w:rsidRPr="009D528B">
        <w:lastRenderedPageBreak/>
        <w:pict w14:anchorId="1048C685">
          <v:rect id="_x0000_i1157" style="width:0;height:1.5pt" o:hralign="center" o:hrstd="t" o:hr="t" fillcolor="#a0a0a0" stroked="f"/>
        </w:pict>
      </w:r>
    </w:p>
    <w:p w14:paraId="6B8DD09B" w14:textId="77777777" w:rsidR="009D528B" w:rsidRPr="009D528B" w:rsidRDefault="009D528B" w:rsidP="009D528B">
      <w:r w:rsidRPr="009D528B">
        <w:rPr>
          <w:b/>
          <w:bCs/>
        </w:rPr>
        <w:t>End of Packet</w:t>
      </w:r>
    </w:p>
    <w:p w14:paraId="3A88A7D2" w14:textId="77777777" w:rsidR="009D528B" w:rsidRPr="009D528B" w:rsidRDefault="009D528B" w:rsidP="009D528B">
      <w:r w:rsidRPr="009D528B">
        <w:rPr>
          <w:b/>
          <w:bCs/>
        </w:rPr>
        <w:t>Remember:</w:t>
      </w:r>
      <w:r w:rsidRPr="009D528B">
        <w:t xml:space="preserve"> Emotions are normal. You’re learning skills to handle them step-by-step. It’s okay to ask for help. You’ve got this!</w:t>
      </w:r>
    </w:p>
    <w:p w14:paraId="63DB1468" w14:textId="77777777" w:rsidR="0072517B" w:rsidRDefault="0072517B"/>
    <w:sectPr w:rsidR="00725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257C"/>
    <w:multiLevelType w:val="multilevel"/>
    <w:tmpl w:val="7AAA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0B22"/>
    <w:multiLevelType w:val="multilevel"/>
    <w:tmpl w:val="814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956C8"/>
    <w:multiLevelType w:val="multilevel"/>
    <w:tmpl w:val="227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B2E2F"/>
    <w:multiLevelType w:val="multilevel"/>
    <w:tmpl w:val="F71E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B4DCC"/>
    <w:multiLevelType w:val="multilevel"/>
    <w:tmpl w:val="ACF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C3A74"/>
    <w:multiLevelType w:val="multilevel"/>
    <w:tmpl w:val="6DF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1369C"/>
    <w:multiLevelType w:val="multilevel"/>
    <w:tmpl w:val="75DE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D6D5D"/>
    <w:multiLevelType w:val="multilevel"/>
    <w:tmpl w:val="C3DE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A2DFA"/>
    <w:multiLevelType w:val="multilevel"/>
    <w:tmpl w:val="1AEAE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05D5A"/>
    <w:multiLevelType w:val="multilevel"/>
    <w:tmpl w:val="319E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8319E"/>
    <w:multiLevelType w:val="multilevel"/>
    <w:tmpl w:val="4FA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27ADA"/>
    <w:multiLevelType w:val="multilevel"/>
    <w:tmpl w:val="AF9A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E7C3E"/>
    <w:multiLevelType w:val="multilevel"/>
    <w:tmpl w:val="563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C2EE5"/>
    <w:multiLevelType w:val="multilevel"/>
    <w:tmpl w:val="924E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8F1C8C"/>
    <w:multiLevelType w:val="multilevel"/>
    <w:tmpl w:val="D6DE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56C7A"/>
    <w:multiLevelType w:val="multilevel"/>
    <w:tmpl w:val="AE7E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4270A"/>
    <w:multiLevelType w:val="multilevel"/>
    <w:tmpl w:val="D3C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155197">
    <w:abstractNumId w:val="8"/>
  </w:num>
  <w:num w:numId="2" w16cid:durableId="1931499779">
    <w:abstractNumId w:val="7"/>
  </w:num>
  <w:num w:numId="3" w16cid:durableId="1724213178">
    <w:abstractNumId w:val="2"/>
  </w:num>
  <w:num w:numId="4" w16cid:durableId="1575319365">
    <w:abstractNumId w:val="0"/>
  </w:num>
  <w:num w:numId="5" w16cid:durableId="1633900220">
    <w:abstractNumId w:val="13"/>
  </w:num>
  <w:num w:numId="6" w16cid:durableId="1717240310">
    <w:abstractNumId w:val="9"/>
  </w:num>
  <w:num w:numId="7" w16cid:durableId="944121495">
    <w:abstractNumId w:val="15"/>
  </w:num>
  <w:num w:numId="8" w16cid:durableId="1309168349">
    <w:abstractNumId w:val="6"/>
  </w:num>
  <w:num w:numId="9" w16cid:durableId="79759812">
    <w:abstractNumId w:val="5"/>
  </w:num>
  <w:num w:numId="10" w16cid:durableId="46343759">
    <w:abstractNumId w:val="14"/>
  </w:num>
  <w:num w:numId="11" w16cid:durableId="949363417">
    <w:abstractNumId w:val="11"/>
  </w:num>
  <w:num w:numId="12" w16cid:durableId="618686660">
    <w:abstractNumId w:val="1"/>
  </w:num>
  <w:num w:numId="13" w16cid:durableId="1573156965">
    <w:abstractNumId w:val="16"/>
  </w:num>
  <w:num w:numId="14" w16cid:durableId="40524390">
    <w:abstractNumId w:val="4"/>
  </w:num>
  <w:num w:numId="15" w16cid:durableId="41903279">
    <w:abstractNumId w:val="12"/>
  </w:num>
  <w:num w:numId="16" w16cid:durableId="33894940">
    <w:abstractNumId w:val="10"/>
  </w:num>
  <w:num w:numId="17" w16cid:durableId="1526866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8B"/>
    <w:rsid w:val="0008035C"/>
    <w:rsid w:val="000D3DC8"/>
    <w:rsid w:val="00124414"/>
    <w:rsid w:val="001968D8"/>
    <w:rsid w:val="006723AA"/>
    <w:rsid w:val="0072517B"/>
    <w:rsid w:val="007B6CBB"/>
    <w:rsid w:val="00812815"/>
    <w:rsid w:val="008F7ED9"/>
    <w:rsid w:val="009029D9"/>
    <w:rsid w:val="009D528B"/>
    <w:rsid w:val="00E04C95"/>
    <w:rsid w:val="00E62722"/>
    <w:rsid w:val="00F10EB1"/>
    <w:rsid w:val="00F6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06D3"/>
  <w15:chartTrackingRefBased/>
  <w15:docId w15:val="{B7AC0494-C05F-47D4-9313-0D46C961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28B"/>
    <w:rPr>
      <w:rFonts w:eastAsiaTheme="majorEastAsia" w:cstheme="majorBidi"/>
      <w:color w:val="272727" w:themeColor="text1" w:themeTint="D8"/>
    </w:rPr>
  </w:style>
  <w:style w:type="paragraph" w:styleId="Title">
    <w:name w:val="Title"/>
    <w:basedOn w:val="Normal"/>
    <w:next w:val="Normal"/>
    <w:link w:val="TitleChar"/>
    <w:uiPriority w:val="10"/>
    <w:qFormat/>
    <w:rsid w:val="009D5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28B"/>
    <w:pPr>
      <w:spacing w:before="160"/>
      <w:jc w:val="center"/>
    </w:pPr>
    <w:rPr>
      <w:i/>
      <w:iCs/>
      <w:color w:val="404040" w:themeColor="text1" w:themeTint="BF"/>
    </w:rPr>
  </w:style>
  <w:style w:type="character" w:customStyle="1" w:styleId="QuoteChar">
    <w:name w:val="Quote Char"/>
    <w:basedOn w:val="DefaultParagraphFont"/>
    <w:link w:val="Quote"/>
    <w:uiPriority w:val="29"/>
    <w:rsid w:val="009D528B"/>
    <w:rPr>
      <w:i/>
      <w:iCs/>
      <w:color w:val="404040" w:themeColor="text1" w:themeTint="BF"/>
    </w:rPr>
  </w:style>
  <w:style w:type="paragraph" w:styleId="ListParagraph">
    <w:name w:val="List Paragraph"/>
    <w:basedOn w:val="Normal"/>
    <w:uiPriority w:val="34"/>
    <w:qFormat/>
    <w:rsid w:val="009D528B"/>
    <w:pPr>
      <w:ind w:left="720"/>
      <w:contextualSpacing/>
    </w:pPr>
  </w:style>
  <w:style w:type="character" w:styleId="IntenseEmphasis">
    <w:name w:val="Intense Emphasis"/>
    <w:basedOn w:val="DefaultParagraphFont"/>
    <w:uiPriority w:val="21"/>
    <w:qFormat/>
    <w:rsid w:val="009D528B"/>
    <w:rPr>
      <w:i/>
      <w:iCs/>
      <w:color w:val="0F4761" w:themeColor="accent1" w:themeShade="BF"/>
    </w:rPr>
  </w:style>
  <w:style w:type="paragraph" w:styleId="IntenseQuote">
    <w:name w:val="Intense Quote"/>
    <w:basedOn w:val="Normal"/>
    <w:next w:val="Normal"/>
    <w:link w:val="IntenseQuoteChar"/>
    <w:uiPriority w:val="30"/>
    <w:qFormat/>
    <w:rsid w:val="009D5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28B"/>
    <w:rPr>
      <w:i/>
      <w:iCs/>
      <w:color w:val="0F4761" w:themeColor="accent1" w:themeShade="BF"/>
    </w:rPr>
  </w:style>
  <w:style w:type="character" w:styleId="IntenseReference">
    <w:name w:val="Intense Reference"/>
    <w:basedOn w:val="DefaultParagraphFont"/>
    <w:uiPriority w:val="32"/>
    <w:qFormat/>
    <w:rsid w:val="009D52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448594">
      <w:bodyDiv w:val="1"/>
      <w:marLeft w:val="0"/>
      <w:marRight w:val="0"/>
      <w:marTop w:val="0"/>
      <w:marBottom w:val="0"/>
      <w:divBdr>
        <w:top w:val="none" w:sz="0" w:space="0" w:color="auto"/>
        <w:left w:val="none" w:sz="0" w:space="0" w:color="auto"/>
        <w:bottom w:val="none" w:sz="0" w:space="0" w:color="auto"/>
        <w:right w:val="none" w:sz="0" w:space="0" w:color="auto"/>
      </w:divBdr>
    </w:div>
    <w:div w:id="137843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McMillan</dc:creator>
  <cp:keywords/>
  <dc:description/>
  <cp:lastModifiedBy>Jim McMillan</cp:lastModifiedBy>
  <cp:revision>1</cp:revision>
  <dcterms:created xsi:type="dcterms:W3CDTF">2024-12-10T07:12:00Z</dcterms:created>
  <dcterms:modified xsi:type="dcterms:W3CDTF">2024-12-10T07:14:00Z</dcterms:modified>
</cp:coreProperties>
</file>