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43C" w:rsidRDefault="00BC0DE7" w:rsidP="00DD343C">
      <w:pPr>
        <w:pStyle w:val="Title"/>
      </w:pPr>
      <w:proofErr w:type="spellStart"/>
      <w:r>
        <w:t>JRebel</w:t>
      </w:r>
      <w:proofErr w:type="spellEnd"/>
      <w:r>
        <w:t xml:space="preserve"> Installation and Configuration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890464"/>
        <w:docPartObj>
          <w:docPartGallery w:val="Table of Contents"/>
          <w:docPartUnique/>
        </w:docPartObj>
      </w:sdtPr>
      <w:sdtContent>
        <w:p w:rsidR="00DD343C" w:rsidRDefault="00DD343C">
          <w:pPr>
            <w:pStyle w:val="TOCHeading"/>
          </w:pPr>
          <w:r w:rsidRPr="00DD343C">
            <w:rPr>
              <w:sz w:val="26"/>
              <w:szCs w:val="26"/>
            </w:rPr>
            <w:t>Contents</w:t>
          </w:r>
        </w:p>
        <w:p w:rsidR="005F320D" w:rsidRDefault="001757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DD343C">
            <w:instrText xml:space="preserve"> TOC \o "1-3" \h \z \u </w:instrText>
          </w:r>
          <w:r>
            <w:fldChar w:fldCharType="separate"/>
          </w:r>
          <w:hyperlink w:anchor="_Toc284949885" w:history="1">
            <w:r w:rsidR="005F320D" w:rsidRPr="007A6043">
              <w:rPr>
                <w:rStyle w:val="Hyperlink"/>
                <w:noProof/>
              </w:rPr>
              <w:t>Prerequisites</w:t>
            </w:r>
            <w:r w:rsidR="005F320D">
              <w:rPr>
                <w:noProof/>
                <w:webHidden/>
              </w:rPr>
              <w:tab/>
            </w:r>
            <w:r w:rsidR="005F320D">
              <w:rPr>
                <w:noProof/>
                <w:webHidden/>
              </w:rPr>
              <w:fldChar w:fldCharType="begin"/>
            </w:r>
            <w:r w:rsidR="005F320D">
              <w:rPr>
                <w:noProof/>
                <w:webHidden/>
              </w:rPr>
              <w:instrText xml:space="preserve"> PAGEREF _Toc284949885 \h </w:instrText>
            </w:r>
            <w:r w:rsidR="005F320D">
              <w:rPr>
                <w:noProof/>
                <w:webHidden/>
              </w:rPr>
            </w:r>
            <w:r w:rsidR="005F320D">
              <w:rPr>
                <w:noProof/>
                <w:webHidden/>
              </w:rPr>
              <w:fldChar w:fldCharType="separate"/>
            </w:r>
            <w:r w:rsidR="005F320D">
              <w:rPr>
                <w:noProof/>
                <w:webHidden/>
              </w:rPr>
              <w:t>1</w:t>
            </w:r>
            <w:r w:rsidR="005F320D">
              <w:rPr>
                <w:noProof/>
                <w:webHidden/>
              </w:rPr>
              <w:fldChar w:fldCharType="end"/>
            </w:r>
          </w:hyperlink>
        </w:p>
        <w:p w:rsidR="005F320D" w:rsidRDefault="005F32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4949886" w:history="1">
            <w:r w:rsidRPr="007A6043">
              <w:rPr>
                <w:rStyle w:val="Hyperlink"/>
                <w:noProof/>
              </w:rPr>
              <w:t>Installing JRebel for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_Toc284949886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20D" w:rsidRDefault="005F32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4949887" w:history="1">
            <w:r w:rsidRPr="007A6043">
              <w:rPr>
                <w:rStyle w:val="Hyperlink"/>
                <w:noProof/>
              </w:rPr>
              <w:t>Add ZeroTurnaround Update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_Toc284949887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20D" w:rsidRDefault="005F32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4949888" w:history="1">
            <w:r w:rsidRPr="007A6043">
              <w:rPr>
                <w:rStyle w:val="Hyperlink"/>
                <w:noProof/>
              </w:rPr>
              <w:t>Install JRebel for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_Toc284949888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20D" w:rsidRDefault="005F32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4949889" w:history="1">
            <w:r w:rsidRPr="007A6043">
              <w:rPr>
                <w:rStyle w:val="Hyperlink"/>
                <w:noProof/>
              </w:rPr>
              <w:t>Configuring JRebel for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_Toc284949889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20D" w:rsidRDefault="005F32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4949890" w:history="1">
            <w:r w:rsidRPr="007A6043">
              <w:rPr>
                <w:rStyle w:val="Hyperlink"/>
                <w:noProof/>
              </w:rPr>
              <w:t>Incremental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_Toc284949890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3C" w:rsidRPr="00DD343C" w:rsidRDefault="001757E4" w:rsidP="00DD343C">
          <w:r>
            <w:fldChar w:fldCharType="end"/>
          </w:r>
        </w:p>
      </w:sdtContent>
    </w:sdt>
    <w:p w:rsidR="00720A1F" w:rsidRDefault="00720A1F" w:rsidP="00720A1F">
      <w:pPr>
        <w:pStyle w:val="Heading2"/>
      </w:pPr>
      <w:bookmarkStart w:id="0" w:name="_Toc284949885"/>
      <w:r>
        <w:t>Prerequisites</w:t>
      </w:r>
      <w:bookmarkEnd w:id="0"/>
    </w:p>
    <w:p w:rsidR="00720A1F" w:rsidRDefault="00A02EB2" w:rsidP="00720A1F">
      <w:r>
        <w:t>Eclipse 3.6.1 Helios</w:t>
      </w:r>
    </w:p>
    <w:p w:rsidR="00A3046B" w:rsidRDefault="00A3046B" w:rsidP="00720A1F">
      <w:proofErr w:type="spellStart"/>
      <w:r>
        <w:t>JBoss</w:t>
      </w:r>
      <w:proofErr w:type="spellEnd"/>
      <w:r>
        <w:t xml:space="preserve"> Application Server</w:t>
      </w:r>
      <w:r w:rsidR="00686EEB">
        <w:t xml:space="preserve"> (optional)</w:t>
      </w:r>
    </w:p>
    <w:p w:rsidR="00720A1F" w:rsidRDefault="00720A1F" w:rsidP="00720A1F">
      <w:pPr>
        <w:pStyle w:val="Heading2"/>
      </w:pPr>
      <w:bookmarkStart w:id="1" w:name="_Toc284949886"/>
      <w:r>
        <w:t xml:space="preserve">Installing </w:t>
      </w:r>
      <w:proofErr w:type="spellStart"/>
      <w:r>
        <w:t>JRebel</w:t>
      </w:r>
      <w:proofErr w:type="spellEnd"/>
      <w:r w:rsidR="001763F6">
        <w:t xml:space="preserve"> for Eclipse</w:t>
      </w:r>
      <w:bookmarkEnd w:id="1"/>
    </w:p>
    <w:p w:rsidR="00720A1F" w:rsidRDefault="00720A1F" w:rsidP="00720A1F">
      <w:pPr>
        <w:pStyle w:val="Heading3"/>
      </w:pPr>
      <w:bookmarkStart w:id="2" w:name="_Toc284949887"/>
      <w:r>
        <w:t xml:space="preserve">Add </w:t>
      </w:r>
      <w:proofErr w:type="spellStart"/>
      <w:r w:rsidRPr="00720A1F">
        <w:t>ZeroTurnaround</w:t>
      </w:r>
      <w:proofErr w:type="spellEnd"/>
      <w:r w:rsidRPr="00720A1F">
        <w:t xml:space="preserve"> Update Site</w:t>
      </w:r>
      <w:bookmarkEnd w:id="2"/>
    </w:p>
    <w:p w:rsidR="00720A1F" w:rsidRDefault="00720A1F" w:rsidP="00720A1F">
      <w:pPr>
        <w:pStyle w:val="ListParagraph"/>
        <w:numPr>
          <w:ilvl w:val="0"/>
          <w:numId w:val="1"/>
        </w:numPr>
      </w:pPr>
      <w:r>
        <w:t xml:space="preserve">Go to </w:t>
      </w:r>
      <w:r w:rsidRPr="009C6AE1">
        <w:rPr>
          <w:i/>
        </w:rPr>
        <w:t>Window &gt; Preferences &gt; Install/Updates &gt; Available Software Sites</w:t>
      </w:r>
    </w:p>
    <w:p w:rsidR="00720A1F" w:rsidRDefault="00720A1F" w:rsidP="00720A1F">
      <w:pPr>
        <w:pStyle w:val="ListParagraph"/>
        <w:numPr>
          <w:ilvl w:val="0"/>
          <w:numId w:val="1"/>
        </w:numPr>
      </w:pPr>
      <w:r>
        <w:t xml:space="preserve">Click </w:t>
      </w:r>
      <w:r w:rsidRPr="009C6AE1">
        <w:rPr>
          <w:i/>
        </w:rPr>
        <w:t>Add…</w:t>
      </w:r>
    </w:p>
    <w:p w:rsidR="00720A1F" w:rsidRDefault="00720A1F" w:rsidP="00720A1F">
      <w:pPr>
        <w:pStyle w:val="ListParagraph"/>
        <w:numPr>
          <w:ilvl w:val="0"/>
          <w:numId w:val="1"/>
        </w:numPr>
      </w:pPr>
      <w:r>
        <w:t>Fill the following fields:</w:t>
      </w:r>
      <w:r>
        <w:br/>
      </w:r>
      <w:r w:rsidR="00862947" w:rsidRPr="009C6AE1">
        <w:rPr>
          <w:i/>
        </w:rPr>
        <w:t>N</w:t>
      </w:r>
      <w:r w:rsidRPr="009C6AE1">
        <w:rPr>
          <w:i/>
        </w:rPr>
        <w:t>ame</w:t>
      </w:r>
      <w:r>
        <w:t>:</w:t>
      </w:r>
      <w:r>
        <w:tab/>
      </w:r>
      <w:r>
        <w:tab/>
      </w:r>
      <w:proofErr w:type="spellStart"/>
      <w:r w:rsidRPr="00720A1F">
        <w:t>ZeroTurnaround</w:t>
      </w:r>
      <w:proofErr w:type="spellEnd"/>
      <w:r w:rsidRPr="00720A1F">
        <w:t xml:space="preserve"> Update Site</w:t>
      </w:r>
      <w:r>
        <w:br/>
      </w:r>
      <w:r w:rsidRPr="009C6AE1">
        <w:rPr>
          <w:i/>
        </w:rPr>
        <w:t>Location</w:t>
      </w:r>
      <w:r>
        <w:t>:</w:t>
      </w:r>
      <w:r>
        <w:tab/>
      </w:r>
      <w:hyperlink r:id="rId6" w:history="1">
        <w:r w:rsidR="00862947" w:rsidRPr="00B97A36">
          <w:rPr>
            <w:rStyle w:val="Hyperlink"/>
          </w:rPr>
          <w:t>http://www.zeroturnaround.com/update-site/</w:t>
        </w:r>
      </w:hyperlink>
    </w:p>
    <w:p w:rsidR="00862947" w:rsidRDefault="00862947" w:rsidP="00862947">
      <w:pPr>
        <w:pStyle w:val="Heading3"/>
      </w:pPr>
      <w:bookmarkStart w:id="3" w:name="_Toc284949888"/>
      <w:r>
        <w:t xml:space="preserve">Install </w:t>
      </w:r>
      <w:proofErr w:type="spellStart"/>
      <w:r>
        <w:t>JRebel</w:t>
      </w:r>
      <w:proofErr w:type="spellEnd"/>
      <w:r>
        <w:t xml:space="preserve"> for Eclipse</w:t>
      </w:r>
      <w:bookmarkEnd w:id="3"/>
    </w:p>
    <w:p w:rsidR="00862947" w:rsidRDefault="00862947" w:rsidP="00862947">
      <w:pPr>
        <w:pStyle w:val="ListParagraph"/>
        <w:numPr>
          <w:ilvl w:val="0"/>
          <w:numId w:val="2"/>
        </w:numPr>
      </w:pPr>
      <w:r>
        <w:t xml:space="preserve">Go to </w:t>
      </w:r>
      <w:r w:rsidRPr="009C6AE1">
        <w:rPr>
          <w:i/>
        </w:rPr>
        <w:t>Help &gt; Install New Software…</w:t>
      </w:r>
    </w:p>
    <w:p w:rsidR="00862947" w:rsidRDefault="00862947" w:rsidP="00862947">
      <w:pPr>
        <w:pStyle w:val="ListParagraph"/>
        <w:numPr>
          <w:ilvl w:val="0"/>
          <w:numId w:val="2"/>
        </w:numPr>
      </w:pPr>
      <w:r>
        <w:t xml:space="preserve">For </w:t>
      </w:r>
      <w:r w:rsidRPr="006A5EAC">
        <w:rPr>
          <w:i/>
        </w:rPr>
        <w:t>Work with</w:t>
      </w:r>
      <w:r>
        <w:t xml:space="preserve"> field select “</w:t>
      </w:r>
      <w:proofErr w:type="spellStart"/>
      <w:r w:rsidRPr="00720A1F">
        <w:t>ZeroTurnaround</w:t>
      </w:r>
      <w:proofErr w:type="spellEnd"/>
      <w:r w:rsidRPr="00720A1F">
        <w:t xml:space="preserve"> Update Site</w:t>
      </w:r>
      <w:r>
        <w:t>”</w:t>
      </w:r>
    </w:p>
    <w:p w:rsidR="00862947" w:rsidRDefault="00862947" w:rsidP="00862947">
      <w:pPr>
        <w:pStyle w:val="ListParagraph"/>
        <w:numPr>
          <w:ilvl w:val="0"/>
          <w:numId w:val="2"/>
        </w:numPr>
      </w:pPr>
      <w:r>
        <w:t xml:space="preserve">Check </w:t>
      </w:r>
      <w:proofErr w:type="spellStart"/>
      <w:r>
        <w:t>JRebel</w:t>
      </w:r>
      <w:proofErr w:type="spellEnd"/>
      <w:r>
        <w:t xml:space="preserve"> </w:t>
      </w:r>
      <w:r w:rsidR="002E2D43">
        <w:t xml:space="preserve">node and all its </w:t>
      </w:r>
      <w:r>
        <w:t>sub</w:t>
      </w:r>
      <w:r w:rsidR="002E2D43">
        <w:t>-nodes</w:t>
      </w:r>
    </w:p>
    <w:p w:rsidR="00862947" w:rsidRDefault="00862947" w:rsidP="00862947">
      <w:pPr>
        <w:pStyle w:val="ListParagraph"/>
        <w:numPr>
          <w:ilvl w:val="0"/>
          <w:numId w:val="2"/>
        </w:numPr>
      </w:pPr>
      <w:r>
        <w:t>Follow the Eclipse instructions to complete the installation (will require to restart Eclipse)</w:t>
      </w:r>
    </w:p>
    <w:p w:rsidR="00E4794F" w:rsidRDefault="00E4794F" w:rsidP="001763F6">
      <w:pPr>
        <w:pStyle w:val="Heading2"/>
      </w:pPr>
      <w:bookmarkStart w:id="4" w:name="_Toc284949889"/>
      <w:r>
        <w:t xml:space="preserve">Configuring </w:t>
      </w:r>
      <w:proofErr w:type="spellStart"/>
      <w:r>
        <w:t>JRebel</w:t>
      </w:r>
      <w:proofErr w:type="spellEnd"/>
      <w:r>
        <w:t xml:space="preserve"> for Eclipse</w:t>
      </w:r>
      <w:bookmarkEnd w:id="4"/>
    </w:p>
    <w:p w:rsidR="00E4794F" w:rsidRDefault="00E4794F" w:rsidP="00E4794F">
      <w:pPr>
        <w:pStyle w:val="ListParagraph"/>
        <w:numPr>
          <w:ilvl w:val="0"/>
          <w:numId w:val="3"/>
        </w:numPr>
      </w:pPr>
      <w:r>
        <w:t xml:space="preserve">Upon Eclipse restart </w:t>
      </w:r>
      <w:proofErr w:type="spellStart"/>
      <w:r>
        <w:t>JRebel</w:t>
      </w:r>
      <w:proofErr w:type="spellEnd"/>
      <w:r>
        <w:t xml:space="preserve"> Configuration Wizard opens</w:t>
      </w:r>
    </w:p>
    <w:p w:rsidR="00E4794F" w:rsidRDefault="00E4794F" w:rsidP="00E4794F">
      <w:pPr>
        <w:pStyle w:val="ListParagraph"/>
        <w:numPr>
          <w:ilvl w:val="0"/>
          <w:numId w:val="3"/>
        </w:numPr>
      </w:pPr>
      <w:r>
        <w:t xml:space="preserve">On the </w:t>
      </w:r>
      <w:r w:rsidRPr="00517353">
        <w:rPr>
          <w:i/>
        </w:rPr>
        <w:t>Licensing</w:t>
      </w:r>
      <w:r>
        <w:t xml:space="preserve"> tab specify the License file location. If you don’t have a valid license file you may obtain a 30 days trial license by following the link on the same </w:t>
      </w:r>
      <w:r w:rsidR="009C6AE1">
        <w:t>tab</w:t>
      </w:r>
      <w:r>
        <w:t xml:space="preserve"> - </w:t>
      </w:r>
      <w:hyperlink r:id="rId7" w:history="1">
        <w:r w:rsidRPr="00E4794F">
          <w:rPr>
            <w:rStyle w:val="Hyperlink"/>
          </w:rPr>
          <w:t xml:space="preserve">Get your free </w:t>
        </w:r>
        <w:proofErr w:type="spellStart"/>
        <w:r w:rsidRPr="00E4794F">
          <w:rPr>
            <w:rStyle w:val="Hyperlink"/>
          </w:rPr>
          <w:t>JRebel</w:t>
        </w:r>
        <w:proofErr w:type="spellEnd"/>
        <w:r w:rsidRPr="00E4794F">
          <w:rPr>
            <w:rStyle w:val="Hyperlink"/>
          </w:rPr>
          <w:t xml:space="preserve"> for Eclipse evaluation license</w:t>
        </w:r>
      </w:hyperlink>
      <w:r>
        <w:t>.</w:t>
      </w:r>
    </w:p>
    <w:p w:rsidR="002C6228" w:rsidRDefault="006A5EAC" w:rsidP="006A5EAC">
      <w:pPr>
        <w:pStyle w:val="ListParagraph"/>
        <w:numPr>
          <w:ilvl w:val="0"/>
          <w:numId w:val="3"/>
        </w:numPr>
      </w:pPr>
      <w:r>
        <w:t>Follow Configuration Wizard Instructions to complete the configuration. Note that y</w:t>
      </w:r>
      <w:r w:rsidR="001763F6">
        <w:t xml:space="preserve">ou don’t need to create rebel.xml for </w:t>
      </w:r>
      <w:proofErr w:type="spellStart"/>
      <w:r w:rsidR="001763F6">
        <w:t>caTissue</w:t>
      </w:r>
      <w:proofErr w:type="spellEnd"/>
      <w:r w:rsidR="001763F6">
        <w:t xml:space="preserve"> project as it’s already </w:t>
      </w:r>
      <w:r w:rsidR="004178CD">
        <w:t>there</w:t>
      </w:r>
      <w:r>
        <w:t xml:space="preserve"> – you can find it </w:t>
      </w:r>
      <w:r w:rsidR="001763F6">
        <w:t xml:space="preserve">under </w:t>
      </w:r>
      <w:r w:rsidR="001763F6" w:rsidRPr="009C6AE1">
        <w:rPr>
          <w:i/>
        </w:rPr>
        <w:lastRenderedPageBreak/>
        <w:t>&lt;project root&gt;/software/</w:t>
      </w:r>
      <w:proofErr w:type="spellStart"/>
      <w:r w:rsidR="001763F6" w:rsidRPr="009C6AE1">
        <w:rPr>
          <w:i/>
        </w:rPr>
        <w:t>caTissue</w:t>
      </w:r>
      <w:proofErr w:type="spellEnd"/>
      <w:r w:rsidR="001763F6" w:rsidRPr="009C6AE1">
        <w:rPr>
          <w:i/>
        </w:rPr>
        <w:t>/</w:t>
      </w:r>
      <w:proofErr w:type="spellStart"/>
      <w:r w:rsidR="001763F6" w:rsidRPr="009C6AE1">
        <w:rPr>
          <w:i/>
        </w:rPr>
        <w:t>src</w:t>
      </w:r>
      <w:proofErr w:type="spellEnd"/>
      <w:r w:rsidR="001763F6" w:rsidRPr="009C6AE1">
        <w:rPr>
          <w:i/>
        </w:rPr>
        <w:t>/java/WEB-INF/</w:t>
      </w:r>
      <w:proofErr w:type="spellStart"/>
      <w:r w:rsidR="001763F6" w:rsidRPr="009C6AE1">
        <w:rPr>
          <w:i/>
        </w:rPr>
        <w:t>src</w:t>
      </w:r>
      <w:proofErr w:type="spellEnd"/>
      <w:r w:rsidR="001763F6">
        <w:t xml:space="preserve"> folder. </w:t>
      </w:r>
      <w:r w:rsidR="002C6228">
        <w:t xml:space="preserve">Make sure the following </w:t>
      </w:r>
      <w:proofErr w:type="spellStart"/>
      <w:r w:rsidR="002C6228">
        <w:t>JRebel</w:t>
      </w:r>
      <w:proofErr w:type="spellEnd"/>
      <w:r w:rsidR="002C6228">
        <w:t xml:space="preserve"> Agent properties are set:</w:t>
      </w:r>
    </w:p>
    <w:p w:rsidR="002C6228" w:rsidRDefault="002C6228" w:rsidP="001870B3">
      <w:pPr>
        <w:pStyle w:val="Caption"/>
        <w:keepNext/>
        <w:spacing w:after="120"/>
        <w:jc w:val="center"/>
      </w:pPr>
      <w:bookmarkStart w:id="5" w:name="_Ref284947676"/>
      <w:r>
        <w:t xml:space="preserve">Table </w:t>
      </w:r>
      <w:fldSimple w:instr=" SEQ Table \* ARABIC ">
        <w:r w:rsidR="001870B3">
          <w:rPr>
            <w:noProof/>
          </w:rPr>
          <w:t>1</w:t>
        </w:r>
      </w:fldSimple>
      <w:r>
        <w:t xml:space="preserve"> </w:t>
      </w:r>
      <w:proofErr w:type="spellStart"/>
      <w:r w:rsidRPr="00B71AE8">
        <w:t>JRebel</w:t>
      </w:r>
      <w:proofErr w:type="spellEnd"/>
      <w:r w:rsidRPr="00B71AE8">
        <w:t xml:space="preserve"> Agent Custom Properties</w:t>
      </w:r>
      <w:bookmarkEnd w:id="5"/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728"/>
        <w:gridCol w:w="3202"/>
        <w:gridCol w:w="3926"/>
      </w:tblGrid>
      <w:tr w:rsidR="002C6228" w:rsidTr="00765394">
        <w:tc>
          <w:tcPr>
            <w:tcW w:w="1728" w:type="dxa"/>
          </w:tcPr>
          <w:p w:rsidR="002C6228" w:rsidRDefault="002C6228" w:rsidP="002C622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202" w:type="dxa"/>
          </w:tcPr>
          <w:p w:rsidR="002C6228" w:rsidRDefault="002C6228" w:rsidP="002C6228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3926" w:type="dxa"/>
          </w:tcPr>
          <w:p w:rsidR="002C6228" w:rsidRDefault="002C6228" w:rsidP="002C6228">
            <w:pPr>
              <w:pStyle w:val="ListParagraph"/>
              <w:ind w:left="0"/>
            </w:pPr>
            <w:r>
              <w:t>Description</w:t>
            </w:r>
          </w:p>
        </w:tc>
      </w:tr>
      <w:tr w:rsidR="002C6228" w:rsidTr="00765394">
        <w:tc>
          <w:tcPr>
            <w:tcW w:w="1728" w:type="dxa"/>
          </w:tcPr>
          <w:p w:rsidR="002C6228" w:rsidRPr="002C6228" w:rsidRDefault="002C6228" w:rsidP="002C6228">
            <w:pPr>
              <w:pStyle w:val="ListParagraph"/>
              <w:ind w:left="0"/>
            </w:pPr>
            <w:proofErr w:type="spellStart"/>
            <w:r w:rsidRPr="002C6228">
              <w:t>deploy.temp.dir</w:t>
            </w:r>
            <w:proofErr w:type="spellEnd"/>
          </w:p>
        </w:tc>
        <w:tc>
          <w:tcPr>
            <w:tcW w:w="3202" w:type="dxa"/>
          </w:tcPr>
          <w:p w:rsidR="002C6228" w:rsidRDefault="002C6228" w:rsidP="002C6228">
            <w:pPr>
              <w:pStyle w:val="ListParagraph"/>
              <w:ind w:left="0"/>
            </w:pPr>
            <w:r w:rsidRPr="002729A0">
              <w:rPr>
                <w:i/>
              </w:rPr>
              <w:t>&lt;project root&gt;/software/target/dist/exploded/deploytempCatissuecore/catissuecore</w:t>
            </w:r>
          </w:p>
        </w:tc>
        <w:tc>
          <w:tcPr>
            <w:tcW w:w="3926" w:type="dxa"/>
          </w:tcPr>
          <w:p w:rsidR="002C6228" w:rsidRDefault="00765394" w:rsidP="00765394">
            <w:pPr>
              <w:pStyle w:val="ListParagraph"/>
              <w:ind w:left="0"/>
            </w:pPr>
            <w:r>
              <w:t xml:space="preserve">This property is used by rebel.xml and designates the root folder of exploded </w:t>
            </w:r>
            <w:proofErr w:type="spellStart"/>
            <w:r>
              <w:t>catissuecore.war</w:t>
            </w:r>
            <w:proofErr w:type="spellEnd"/>
            <w:r>
              <w:t xml:space="preserve"> which </w:t>
            </w:r>
            <w:proofErr w:type="spellStart"/>
            <w:r>
              <w:t>JRebel</w:t>
            </w:r>
            <w:proofErr w:type="spellEnd"/>
            <w:r>
              <w:t xml:space="preserve"> will be monitoring for changes.</w:t>
            </w:r>
          </w:p>
        </w:tc>
      </w:tr>
    </w:tbl>
    <w:p w:rsidR="001870B3" w:rsidRDefault="001870B3" w:rsidP="001870B3">
      <w:pPr>
        <w:pStyle w:val="ListParagraph"/>
      </w:pPr>
    </w:p>
    <w:p w:rsidR="006E2BF0" w:rsidRDefault="00073154" w:rsidP="006E2BF0">
      <w:pPr>
        <w:pStyle w:val="ListParagraph"/>
        <w:numPr>
          <w:ilvl w:val="0"/>
          <w:numId w:val="3"/>
        </w:numPr>
      </w:pPr>
      <w:r>
        <w:t xml:space="preserve">If you are not running </w:t>
      </w:r>
      <w:proofErr w:type="spellStart"/>
      <w:r>
        <w:t>JBoss</w:t>
      </w:r>
      <w:proofErr w:type="spellEnd"/>
      <w:r>
        <w:t xml:space="preserve"> from Eclipse use the instructions </w:t>
      </w:r>
      <w:r w:rsidR="00411B7B">
        <w:t>from</w:t>
      </w:r>
      <w:r>
        <w:t xml:space="preserve"> </w:t>
      </w:r>
      <w:proofErr w:type="spellStart"/>
      <w:r>
        <w:t>JRebel</w:t>
      </w:r>
      <w:proofErr w:type="spellEnd"/>
      <w:r>
        <w:t xml:space="preserve"> Reference Manual on how to configure it: </w:t>
      </w:r>
      <w:hyperlink r:id="rId8" w:anchor="server-4.4.11" w:history="1">
        <w:r w:rsidRPr="00B97A36">
          <w:rPr>
            <w:rStyle w:val="Hyperlink"/>
          </w:rPr>
          <w:t>http://www.zeroturnaround.com/reference-manual/server.html#server-4.4.11</w:t>
        </w:r>
      </w:hyperlink>
      <w:r>
        <w:t xml:space="preserve">.  Note that REBEL_HOME environment variable is not set during </w:t>
      </w:r>
      <w:proofErr w:type="spellStart"/>
      <w:r>
        <w:t>JRebel</w:t>
      </w:r>
      <w:proofErr w:type="spellEnd"/>
      <w:r>
        <w:t xml:space="preserve"> for Eclipse installation so you would need to either set it manually or use the expanded path to jrebel.jar which should be like the following: </w:t>
      </w:r>
      <w:r w:rsidR="00BD675D" w:rsidRPr="00BD675D">
        <w:rPr>
          <w:sz w:val="20"/>
          <w:szCs w:val="20"/>
        </w:rPr>
        <w:t>&lt;Eclipse</w:t>
      </w:r>
      <w:r w:rsidR="00BD675D">
        <w:rPr>
          <w:sz w:val="20"/>
          <w:szCs w:val="20"/>
        </w:rPr>
        <w:t>_</w:t>
      </w:r>
      <w:r w:rsidRPr="00BD675D">
        <w:rPr>
          <w:sz w:val="20"/>
          <w:szCs w:val="20"/>
        </w:rPr>
        <w:t>home&gt;/plugins/org.zeroturnaround.eclipse.embedder_3.6.0.201101311543/jrebel/jrebel.jar</w:t>
      </w:r>
      <w:r>
        <w:t>.</w:t>
      </w:r>
    </w:p>
    <w:p w:rsidR="006E2BF0" w:rsidRDefault="006E2BF0" w:rsidP="006E2BF0">
      <w:r>
        <w:t xml:space="preserve">For further details see </w:t>
      </w:r>
      <w:proofErr w:type="spellStart"/>
      <w:r>
        <w:t>JRebel</w:t>
      </w:r>
      <w:proofErr w:type="spellEnd"/>
      <w:r>
        <w:t xml:space="preserve"> Reference Manual at </w:t>
      </w:r>
      <w:hyperlink r:id="rId9" w:history="1">
        <w:r>
          <w:rPr>
            <w:rStyle w:val="Hyperlink"/>
          </w:rPr>
          <w:t>http://www.zeroturnaround.com/reference-manual/</w:t>
        </w:r>
      </w:hyperlink>
    </w:p>
    <w:p w:rsidR="00AB7A04" w:rsidRDefault="00AB7A04" w:rsidP="00C9011C">
      <w:pPr>
        <w:pStyle w:val="Heading2"/>
      </w:pPr>
      <w:bookmarkStart w:id="6" w:name="_Toc284949890"/>
      <w:r>
        <w:t>Incremental Deployment</w:t>
      </w:r>
      <w:bookmarkEnd w:id="6"/>
    </w:p>
    <w:p w:rsidR="00AB7A04" w:rsidRDefault="00C24B09" w:rsidP="006E2BF0">
      <w:r>
        <w:t>For now just copy the modified configuration files and java classes to the corresponding sub-folders of ${</w:t>
      </w:r>
      <w:proofErr w:type="spellStart"/>
      <w:r>
        <w:t>deploy.temp.dir</w:t>
      </w:r>
      <w:proofErr w:type="spellEnd"/>
      <w:r>
        <w:t xml:space="preserve">} (see </w:t>
      </w:r>
      <w:r w:rsidR="001757E4">
        <w:fldChar w:fldCharType="begin"/>
      </w:r>
      <w:r>
        <w:instrText xml:space="preserve"> REF _Ref284947676 \h </w:instrText>
      </w:r>
      <w:r w:rsidR="001757E4">
        <w:fldChar w:fldCharType="separate"/>
      </w:r>
      <w:r>
        <w:t xml:space="preserve">Table </w:t>
      </w:r>
      <w:r>
        <w:rPr>
          <w:noProof/>
        </w:rPr>
        <w:t>1</w:t>
      </w:r>
      <w:r>
        <w:t xml:space="preserve"> </w:t>
      </w:r>
      <w:proofErr w:type="spellStart"/>
      <w:r w:rsidRPr="00B71AE8">
        <w:t>JRebel</w:t>
      </w:r>
      <w:proofErr w:type="spellEnd"/>
      <w:r w:rsidRPr="00B71AE8">
        <w:t xml:space="preserve"> Agent Custom Properties</w:t>
      </w:r>
      <w:r w:rsidR="001757E4">
        <w:fldChar w:fldCharType="end"/>
      </w:r>
      <w:r>
        <w:t xml:space="preserve">) – that should do the trick. </w:t>
      </w:r>
      <w:r w:rsidR="00170AC6">
        <w:t xml:space="preserve">Keep in mind that </w:t>
      </w:r>
      <w:proofErr w:type="spellStart"/>
      <w:r w:rsidR="00170AC6">
        <w:t>JRebel</w:t>
      </w:r>
      <w:proofErr w:type="spellEnd"/>
      <w:r w:rsidR="00170AC6">
        <w:t xml:space="preserve"> reloads classes and resources on </w:t>
      </w:r>
      <w:r w:rsidR="00E40BCD">
        <w:t>them</w:t>
      </w:r>
      <w:r w:rsidR="00170AC6">
        <w:t xml:space="preserve"> being accessed, so you will not see anything in the log immediately. </w:t>
      </w:r>
    </w:p>
    <w:p w:rsidR="00E40BCD" w:rsidRPr="00E40BCD" w:rsidRDefault="00E40BCD" w:rsidP="006E2BF0">
      <w:r>
        <w:t xml:space="preserve">You may consider using </w:t>
      </w:r>
      <w:proofErr w:type="spellStart"/>
      <w:r>
        <w:t>FileSync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for Eclipse to synchronize your project files with those in ${</w:t>
      </w:r>
      <w:proofErr w:type="spellStart"/>
      <w:r w:rsidRPr="002C6228">
        <w:t>deploy.temp.dir</w:t>
      </w:r>
      <w:proofErr w:type="spellEnd"/>
      <w:r>
        <w:t>}.</w:t>
      </w:r>
    </w:p>
    <w:sectPr w:rsidR="00E40BCD" w:rsidRPr="00E40BCD" w:rsidSect="00246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55164"/>
    <w:multiLevelType w:val="hybridMultilevel"/>
    <w:tmpl w:val="BD8A0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C1D32"/>
    <w:multiLevelType w:val="hybridMultilevel"/>
    <w:tmpl w:val="656EC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B74AEC"/>
    <w:multiLevelType w:val="hybridMultilevel"/>
    <w:tmpl w:val="26887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C36DAC"/>
    <w:multiLevelType w:val="hybridMultilevel"/>
    <w:tmpl w:val="822EA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0A1F"/>
    <w:rsid w:val="00073154"/>
    <w:rsid w:val="00083410"/>
    <w:rsid w:val="00102C7B"/>
    <w:rsid w:val="00170AC6"/>
    <w:rsid w:val="001757E4"/>
    <w:rsid w:val="001763F6"/>
    <w:rsid w:val="001870B3"/>
    <w:rsid w:val="00201040"/>
    <w:rsid w:val="002460BB"/>
    <w:rsid w:val="002729A0"/>
    <w:rsid w:val="002A53C7"/>
    <w:rsid w:val="002C6228"/>
    <w:rsid w:val="002E2D43"/>
    <w:rsid w:val="003F6830"/>
    <w:rsid w:val="00411B7B"/>
    <w:rsid w:val="004178CD"/>
    <w:rsid w:val="004C3ECB"/>
    <w:rsid w:val="00517353"/>
    <w:rsid w:val="005F320D"/>
    <w:rsid w:val="00612612"/>
    <w:rsid w:val="00630207"/>
    <w:rsid w:val="00646693"/>
    <w:rsid w:val="00686EEB"/>
    <w:rsid w:val="006A5EAC"/>
    <w:rsid w:val="006E2BF0"/>
    <w:rsid w:val="00720A1F"/>
    <w:rsid w:val="007351CB"/>
    <w:rsid w:val="00765394"/>
    <w:rsid w:val="0080260F"/>
    <w:rsid w:val="00813C1E"/>
    <w:rsid w:val="00862947"/>
    <w:rsid w:val="00990B11"/>
    <w:rsid w:val="009C6AE1"/>
    <w:rsid w:val="009E55E6"/>
    <w:rsid w:val="00A02EB2"/>
    <w:rsid w:val="00A05E5B"/>
    <w:rsid w:val="00A3046B"/>
    <w:rsid w:val="00AA3881"/>
    <w:rsid w:val="00AB7A04"/>
    <w:rsid w:val="00BC0DE7"/>
    <w:rsid w:val="00BD675D"/>
    <w:rsid w:val="00C24B09"/>
    <w:rsid w:val="00C9011C"/>
    <w:rsid w:val="00D6297E"/>
    <w:rsid w:val="00DD343C"/>
    <w:rsid w:val="00DF628F"/>
    <w:rsid w:val="00E40BCD"/>
    <w:rsid w:val="00E4794F"/>
    <w:rsid w:val="00EC0CE0"/>
    <w:rsid w:val="00F97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BB"/>
  </w:style>
  <w:style w:type="paragraph" w:styleId="Heading1">
    <w:name w:val="heading 1"/>
    <w:basedOn w:val="Normal"/>
    <w:next w:val="Normal"/>
    <w:link w:val="Heading1Char"/>
    <w:uiPriority w:val="9"/>
    <w:qFormat/>
    <w:rsid w:val="00720A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A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A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A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0A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0A1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20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9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3154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53C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2A53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A53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A53C7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3C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66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66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C62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C622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eroturnaround.com/reference-manual/server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zeroturnaround.com/jrebel/eclipse-eval/?utm_source=EclipseMarketplace&amp;utm_medium=EclipseIDE&amp;utm_campaign=EclipseMarketpla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zeroturnaround.com/update-sit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zeroturnaround.com/reference-manu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F1C7D-2C80-4705-8662-2323DA95B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Alexander.Zgursky</dc:creator>
  <cp:lastModifiedBy>Alexander.Zgursky</cp:lastModifiedBy>
  <cp:revision>37</cp:revision>
  <dcterms:created xsi:type="dcterms:W3CDTF">2011-02-08T16:18:00Z</dcterms:created>
  <dcterms:modified xsi:type="dcterms:W3CDTF">2011-02-08T22:35:00Z</dcterms:modified>
</cp:coreProperties>
</file>