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D7BC" w14:textId="16AEA2E3" w:rsidR="009E301E" w:rsidRDefault="00000000">
      <w:pPr>
        <w:spacing w:before="1440" w:after="80"/>
        <w:jc w:val="center"/>
      </w:pPr>
      <w:r>
        <w:rPr>
          <w:i/>
          <w:sz w:val="28"/>
        </w:rPr>
        <w:t xml:space="preserve">Chapter </w:t>
      </w:r>
      <w:r w:rsidR="00AC16CF">
        <w:rPr>
          <w:i/>
          <w:sz w:val="28"/>
        </w:rPr>
        <w:t>Six</w:t>
      </w:r>
    </w:p>
    <w:p w14:paraId="25C42901" w14:textId="77777777" w:rsidR="009E301E" w:rsidRDefault="00000000">
      <w:pPr>
        <w:spacing w:after="320"/>
        <w:jc w:val="center"/>
      </w:pPr>
      <w:r>
        <w:rPr>
          <w:b/>
          <w:sz w:val="36"/>
        </w:rPr>
        <w:t>Voice of Conscience</w:t>
      </w:r>
    </w:p>
    <w:p w14:paraId="7165DFCE" w14:textId="77777777" w:rsidR="009E301E" w:rsidRDefault="00000000">
      <w:r>
        <w:rPr>
          <w:i/>
        </w:rPr>
        <w:t>“Courage is not the absence of fear, but rather the assessment that something else is more important than fear.”</w:t>
      </w:r>
    </w:p>
    <w:p w14:paraId="6C47D6DF" w14:textId="77777777" w:rsidR="009E301E" w:rsidRDefault="00000000">
      <w:pPr>
        <w:spacing w:after="480"/>
        <w:jc w:val="center"/>
      </w:pPr>
      <w:r>
        <w:rPr>
          <w:sz w:val="22"/>
        </w:rPr>
        <w:t>- Franklin D. Roosevelt</w:t>
      </w:r>
    </w:p>
    <w:p w14:paraId="1B0B1EBA" w14:textId="77777777" w:rsidR="009E301E" w:rsidRDefault="00000000">
      <w:r>
        <w:t xml:space="preserve">Every morning for four years, I woke up in Tallahassee and thought the same thing: </w:t>
      </w:r>
      <w:r>
        <w:rPr>
          <w:i/>
        </w:rPr>
        <w:t>Okay. Today is the day I get fired.</w:t>
      </w:r>
    </w:p>
    <w:p w14:paraId="14A686D6" w14:textId="77777777" w:rsidR="009E301E" w:rsidRDefault="00000000">
      <w:r>
        <w:t>It wasn't paranoia. It was arithmetic. I was a Black woman physician running the healthcare system for the Florida Department of Juvenile Justice - a system I had built from scratch, from a single position, starting at age thirty-five. I was the leader, and I was also the doer. I wrote the policies, hired the staff, fought the legislature for funding, and personally reviewed every serious medical incident in every facility in the state. I kept binders with the names of children who had died. Not case numbers. Names. Because these were somebody's children, right? And I was not going to let the system write them off. Not on my watch.</w:t>
      </w:r>
    </w:p>
    <w:p w14:paraId="538F7B3C" w14:textId="77777777" w:rsidR="009E301E" w:rsidRDefault="00000000">
      <w:r>
        <w:t>The potholes of Florida - that's what I called the gaps in the system. Not cracks. Potholes. Larger, more dangerous, the kind of neglect you can't just step over. I had spent four years filling those potholes, and every morning I woke up knowing that the political winds could undo all of it in a single budget cycle.</w:t>
      </w:r>
    </w:p>
    <w:p w14:paraId="42778F2E" w14:textId="77777777" w:rsidR="009E301E" w:rsidRDefault="00000000">
      <w:r>
        <w:t>And then they did.</w:t>
      </w:r>
    </w:p>
    <w:p w14:paraId="7FBC9E24" w14:textId="77777777" w:rsidR="009E301E" w:rsidRDefault="00000000">
      <w:r>
        <w:t xml:space="preserve">The memo crossed my desk on a Tuesday. Or maybe it was a Wednesday. What I remember is not the day of the week but the feeling - the slow, sickening recognition </w:t>
      </w:r>
      <w:r>
        <w:lastRenderedPageBreak/>
        <w:t>that the thing I had feared was happening, and that it was happening in the most bureaucratic, bloodless way imaginable.</w:t>
      </w:r>
    </w:p>
    <w:p w14:paraId="020BC165" w14:textId="77777777" w:rsidR="009E301E" w:rsidRDefault="00000000">
      <w:r>
        <w:t>The Florida housing bubble had burst. The state budget was hemorrhaging. And when politicians started looking for places to cut, they reached for the line items that had the fewest lobbyists and the least political protection: Corrections and Juvenile Justice.</w:t>
      </w:r>
    </w:p>
    <w:p w14:paraId="1806EBFA" w14:textId="77777777" w:rsidR="009E301E" w:rsidRDefault="00000000">
      <w:r>
        <w:t>The system I had spent four years building - the Office of Health Services, with its trauma-informed protocols and its standardized care and its radical insistence that incarcerated children deserved to be treated like human beings - was about to be dismantled. Not because it wasn’t working. It was working beautifully. It was being dismantled because the state had decided it cost too much to care.</w:t>
      </w:r>
    </w:p>
    <w:p w14:paraId="5C9796B6" w14:textId="77777777" w:rsidR="009E301E" w:rsidRDefault="00000000">
      <w:r>
        <w:t>I sat in my office and listened to my inner voice. It didn’t take long. The message was the clearest it had ever been.</w:t>
      </w:r>
    </w:p>
    <w:p w14:paraId="3E7D9A23" w14:textId="77777777" w:rsidR="009E301E" w:rsidRDefault="00000000">
      <w:r>
        <w:rPr>
          <w:i/>
        </w:rPr>
        <w:t>“I’m not the person for that - I will be leaving. I was 100% clear. There was no wavering.”</w:t>
      </w:r>
    </w:p>
    <w:p w14:paraId="738EF845" w14:textId="77777777" w:rsidR="009E301E" w:rsidRDefault="00000000">
      <w:r>
        <w:t>There is a particular kind of courage required when the answer is no. Not the dramatic, movie-trailer kind of courage where you slam your fist on the table and deliver a speech. The quiet kind. The kind where you simply refuse to participate in something that violates your conscience, even when refusing means walking away from work you love, colleagues you respect, and a mission that still needs you.</w:t>
      </w:r>
    </w:p>
    <w:p w14:paraId="4ED75AD0" w14:textId="77777777" w:rsidR="009E301E" w:rsidRDefault="00000000">
      <w:r>
        <w:t>I would not stand in front of those facility directors and tell them to cut the trauma training, to reduce the mental health screenings, to go back to the way things were before a child named Martin Lee Anderson died on a boot camp floor.</w:t>
      </w:r>
    </w:p>
    <w:p w14:paraId="36C3BF32" w14:textId="77777777" w:rsidR="009E301E" w:rsidRDefault="00000000">
      <w:r>
        <w:t>I need to tell you about Martin Lee Anderson, because his death is the reason I am the person I am today.</w:t>
      </w:r>
    </w:p>
    <w:p w14:paraId="0E8AAEA5" w14:textId="77777777" w:rsidR="009E301E" w:rsidRDefault="00000000">
      <w:r>
        <w:t xml:space="preserve">Martin was fourteen years old. He collapsed during forced exercise at a Bay County boot camp, and the guards kept going. They put ammonia capsules under his nose. They covered his mouth. The whole thing was on surveillance video. When the call came in, my daughter Aaliyah was in the hospital with her own medical issue, and I was at her </w:t>
      </w:r>
      <w:r>
        <w:lastRenderedPageBreak/>
        <w:t>bedside. I watched the tape later, and I knew - from my training at Mass General, from every clinical instinct in my body - that what I was seeing was a child dying while adults stood around and did nothing to save him.</w:t>
      </w:r>
    </w:p>
    <w:p w14:paraId="795A9C5F" w14:textId="77777777" w:rsidR="009E301E" w:rsidRDefault="00000000">
      <w:r>
        <w:t>The medical examiner ruled the cause of death as complications of sickle cell trait. Sickle cell trait. In a healthy fourteen-year-old. If they had tried to walk me through that tape? I would have told that whole room full of sheriffs that they needed to get an attorney, because they had killed that kid.</w:t>
      </w:r>
    </w:p>
    <w:p w14:paraId="242DDDB4" w14:textId="77777777" w:rsidR="009E301E" w:rsidRDefault="00000000">
      <w:r>
        <w:t>I testified on Court TV. The guards were acquitted. Manslaughter in Bay County? With not one Black person on that jury? Ain't happening.</w:t>
      </w:r>
    </w:p>
    <w:p w14:paraId="0E9EF92B" w14:textId="77777777" w:rsidR="009E301E" w:rsidRDefault="00000000">
      <w:r>
        <w:t>But Martin Lee Anderson's death changed the law in Florida. It changed the system. And it cemented something in me that has never wavered: these are my kids. All of them. And I will fight for them with everything I have.</w:t>
      </w:r>
    </w:p>
    <w:p w14:paraId="03C991A2" w14:textId="77777777" w:rsidR="009E301E" w:rsidRDefault="00000000">
      <w:r>
        <w:t>My North Star had brought me to this work. And now my North Star was telling me it was time to go.</w:t>
      </w:r>
    </w:p>
    <w:p w14:paraId="66E4B15E" w14:textId="77777777" w:rsidR="009E301E" w:rsidRDefault="00000000">
      <w:pPr>
        <w:spacing w:before="240" w:after="240"/>
        <w:jc w:val="center"/>
      </w:pPr>
      <w:r>
        <w:t>*     *     *</w:t>
      </w:r>
    </w:p>
    <w:p w14:paraId="6E7541DB" w14:textId="77777777" w:rsidR="009E301E" w:rsidRDefault="00000000">
      <w:pPr>
        <w:spacing w:before="320"/>
      </w:pPr>
      <w:r>
        <w:rPr>
          <w:b/>
        </w:rPr>
        <w:t>Universe Planning Sessions</w:t>
      </w:r>
    </w:p>
    <w:p w14:paraId="236C5F2E" w14:textId="77777777" w:rsidR="009E301E" w:rsidRDefault="00000000">
      <w:r>
        <w:t>But go where?</w:t>
      </w:r>
    </w:p>
    <w:p w14:paraId="0F8C1B7D" w14:textId="77777777" w:rsidR="009E301E" w:rsidRDefault="00000000">
      <w:r>
        <w:t>That was the terrifying part. I had a family. I had two children in school. I had a husband with his own career. I had a mortgage in Tallahassee. And I had just decided to leave the most important job I’d ever held, with no plan B, no safety net, and no idea what came next.</w:t>
      </w:r>
    </w:p>
    <w:p w14:paraId="0D075198" w14:textId="77777777" w:rsidR="009E301E" w:rsidRDefault="00000000">
      <w:r>
        <w:t>So I did what has become one of my most reliable survival strategies. I went to a coffee shop.</w:t>
      </w:r>
    </w:p>
    <w:p w14:paraId="6CD1FD1F" w14:textId="77777777" w:rsidR="009E301E" w:rsidRDefault="00000000">
      <w:r>
        <w:rPr>
          <w:i/>
        </w:rPr>
        <w:t>“I scheduled a few universe planning sessions with myself,”</w:t>
      </w:r>
      <w:r>
        <w:t xml:space="preserve"> I’d later explain. “I went to a coffee shop and wrote down, here are all the things I can do, and here are all the things I want. I told myself, I’m going to claim this, even if I don’t know what </w:t>
      </w:r>
      <w:r>
        <w:rPr>
          <w:i/>
        </w:rPr>
        <w:t>this</w:t>
      </w:r>
      <w:r>
        <w:t xml:space="preserve"> is yet.”</w:t>
      </w:r>
    </w:p>
    <w:p w14:paraId="4EE88459" w14:textId="77777777" w:rsidR="009E301E" w:rsidRDefault="00000000">
      <w:r>
        <w:lastRenderedPageBreak/>
        <w:t>I want you to sit with that for a moment, because I think it’s one of the most important things in this book. I didn’t go to a career counselor. I didn’t update my LinkedIn profile and start sending out resumes. I went to a coffee shop with a notebook and had a conversation with the universe. I wrote down my skills. I wrote down my desires. I wrote down the non-negotiables - the things my conscience would not allow me to compromise on, no matter how attractive the salary or how prestigious the title.</w:t>
      </w:r>
    </w:p>
    <w:p w14:paraId="492A2E5C" w14:textId="77777777" w:rsidR="009E301E" w:rsidRDefault="00000000">
      <w:r>
        <w:t>And then I sat with the uncertainty. I didn’t try to resolve it or rush past it or numb it with busyness. I just sat there, in a coffee shop in Tallahassee, with my lists and my latte and the terrifying, exhilarating knowledge that I had no idea what was coming next.</w:t>
      </w:r>
    </w:p>
    <w:p w14:paraId="72416C11" w14:textId="77777777" w:rsidR="009E301E" w:rsidRDefault="00000000">
      <w:r>
        <w:t>That is what it looks like to let uncertainty and hope coexist. Not in theory. In practice. In a booth at a coffee shop, with a pen that’s running out of ink and a heart that’s running on faith.</w:t>
      </w:r>
    </w:p>
    <w:p w14:paraId="52DBB08D" w14:textId="77777777" w:rsidR="009E301E" w:rsidRDefault="00000000">
      <w:pPr>
        <w:spacing w:before="240" w:after="240"/>
        <w:jc w:val="center"/>
      </w:pPr>
      <w:r>
        <w:t>*     *     *</w:t>
      </w:r>
    </w:p>
    <w:p w14:paraId="5110EC1C" w14:textId="77777777" w:rsidR="009E301E" w:rsidRDefault="00000000">
      <w:pPr>
        <w:spacing w:before="320"/>
      </w:pPr>
      <w:r>
        <w:rPr>
          <w:b/>
        </w:rPr>
        <w:t>Serendipity at the Department of Health</w:t>
      </w:r>
    </w:p>
    <w:p w14:paraId="113ED4AD" w14:textId="77777777" w:rsidR="009E301E" w:rsidRDefault="00000000">
      <w:r>
        <w:t>The universe, it turns out, had been reading my lists.</w:t>
      </w:r>
    </w:p>
    <w:p w14:paraId="3271B6E8" w14:textId="77777777" w:rsidR="009E301E" w:rsidRDefault="00000000">
      <w:r>
        <w:t>Lori Rowe, who served as Deputy Chief of Staff for both the DJJ and the Florida Department of Health, reached out to me about a position: Deputy Secretary for Health at the Florida DOH. It was a massive role - oversight of sixty-seven county health departments, responsibility for the Divisions of Family Health Services, Disease Control, Environmental Health, and Emergency Medical Operations. It was, in many ways, the logical next step for someone with my combination of medical expertise and public health leadership.</w:t>
      </w:r>
    </w:p>
    <w:p w14:paraId="4F82B5C0" w14:textId="77777777" w:rsidR="009E301E" w:rsidRDefault="00000000">
      <w:r>
        <w:t>More importantly, it was an exit. A way to continue serving the public without being complicit in the destruction of everything I’d built at DJJ.</w:t>
      </w:r>
    </w:p>
    <w:p w14:paraId="64836DED" w14:textId="77777777" w:rsidR="009E301E" w:rsidRDefault="00000000">
      <w:r>
        <w:t>Our family’s reasons for staying in Florida were simple and non-negotiable. Our kids were doing well. They had friends, schools, routines. They had the stability that my own childhood had sometimes lacked, and my husband and I were not going to uproot them for the sake of my career. So Tallahassee it was.</w:t>
      </w:r>
    </w:p>
    <w:p w14:paraId="211CFB82" w14:textId="77777777" w:rsidR="009E301E" w:rsidRDefault="00000000">
      <w:r>
        <w:rPr>
          <w:i/>
        </w:rPr>
        <w:lastRenderedPageBreak/>
        <w:t>“My time at the Department of Health was another reorganization situation,”</w:t>
      </w:r>
      <w:r>
        <w:t xml:space="preserve"> I’d reflect later, </w:t>
      </w:r>
      <w:r>
        <w:rPr>
          <w:i/>
        </w:rPr>
        <w:t>“but I was able to maintain the integrity and advocate for the people who reported to me.”</w:t>
      </w:r>
    </w:p>
    <w:p w14:paraId="6FE97EF8" w14:textId="77777777" w:rsidR="009E301E" w:rsidRDefault="00000000">
      <w:r>
        <w:t>Advocacy from within. That became my operating principle during those years at DOH. I couldn’t control the budget. I couldn’t control the political winds. But I could use the multiple perspectives I’d developed - as a physician, a public health leader, and an administrator - to protect the people doing the actual work. The county health department directors who were being squeezed from every direction. The frontline staff who were being asked to do more with less. The communities that depended on these services for their survival.</w:t>
      </w:r>
    </w:p>
    <w:p w14:paraId="6BB8DAA4" w14:textId="77777777" w:rsidR="009E301E" w:rsidRDefault="00000000">
      <w:r>
        <w:t xml:space="preserve">There were days I looked at the landscape and thought, </w:t>
      </w:r>
      <w:r>
        <w:rPr>
          <w:i/>
        </w:rPr>
        <w:t>I don't know how we're going to function, to be quite honest with you.</w:t>
      </w:r>
      <w:r>
        <w:t xml:space="preserve"> That was the honest truth of government health work in Florida during that era. You were always one legislative session away from losing everything you'd built. And your body kept the score, right? The stress, the vigilance, the constant bracing for the next cut. But I kept going, because the people I served didn't have the option of quitting.</w:t>
      </w:r>
    </w:p>
    <w:p w14:paraId="2DA8AACF" w14:textId="77777777" w:rsidR="009E301E" w:rsidRDefault="00000000">
      <w:r>
        <w:t>Under my leadership, the Florida Department of Health received CDC recognition for establishing child maltreatment as a public health issue - a significant policy achievement that influenced national approaches to child protection. It was a validation of the trauma-informed lens I’d been developing since my Harvard years, now applied at a population level across one of the largest state health departments in the country.</w:t>
      </w:r>
    </w:p>
    <w:p w14:paraId="3AAD89F6" w14:textId="77777777" w:rsidR="009E301E" w:rsidRDefault="00000000">
      <w:pPr>
        <w:spacing w:before="240" w:after="240"/>
        <w:jc w:val="center"/>
      </w:pPr>
      <w:r>
        <w:t>*     *     *</w:t>
      </w:r>
    </w:p>
    <w:p w14:paraId="2E927623" w14:textId="77777777" w:rsidR="009E301E" w:rsidRDefault="00000000">
      <w:pPr>
        <w:spacing w:before="320"/>
      </w:pPr>
      <w:r>
        <w:rPr>
          <w:b/>
        </w:rPr>
        <w:t>The Title I Turned Down</w:t>
      </w:r>
    </w:p>
    <w:p w14:paraId="43CAF967" w14:textId="77777777" w:rsidR="009E301E" w:rsidRDefault="00000000">
      <w:r>
        <w:t>Then came the offer I was supposed to want.</w:t>
      </w:r>
    </w:p>
    <w:p w14:paraId="5CCEB258" w14:textId="77777777" w:rsidR="009E301E" w:rsidRDefault="00000000">
      <w:r>
        <w:t xml:space="preserve">I was being considered for the position of Florida State Surgeon General. If appointed, I would be the first Black woman to hold that title in the state’s history. It was the kind of achievement that writes itself into the narrative - the girl from the Bronx who rose to become the top health official in one of America’s largest states. It was the kind of thing </w:t>
      </w:r>
      <w:r>
        <w:lastRenderedPageBreak/>
        <w:t>my father, the actor, would have understood instinctively: the perfect climax to a powerful story.</w:t>
      </w:r>
    </w:p>
    <w:p w14:paraId="009CB037" w14:textId="77777777" w:rsidR="009E301E" w:rsidRDefault="00000000">
      <w:r>
        <w:t>But my North Star doesn’t care about narrative arcs. It cares about truth.</w:t>
      </w:r>
    </w:p>
    <w:p w14:paraId="1620E415" w14:textId="77777777" w:rsidR="009E301E" w:rsidRDefault="00000000">
      <w:r>
        <w:t>Two things told me to walk away. First, my children were now in middle school - that delicate, combustible age when parental presence isn’t just nice to have, it’s essential. The Surgeon General role would have consumed me entirely, and I knew, with the same clarity I’d felt when I left DJJ, that my children needed me more than Florida needed a Surgeon General with my face.</w:t>
      </w:r>
    </w:p>
    <w:p w14:paraId="06DAB2A8" w14:textId="77777777" w:rsidR="009E301E" w:rsidRDefault="00000000">
      <w:r>
        <w:t>Second, the political terrain had shifted in a direction I couldn’t stomach. Florida was preparing to sue the federal government over the Affordable Care Act - a law designed to expand healthcare access to millions of uninsured Americans. I couldn’t be the face of that fight. I couldn’t stand at a podium, wearing the title of Surgeon General, and argue against the very principle my entire career was built on: that healthcare is a right, not a privilege.</w:t>
      </w:r>
    </w:p>
    <w:p w14:paraId="0F04786A" w14:textId="77777777" w:rsidR="009E301E" w:rsidRDefault="00000000">
      <w:r>
        <w:t>I declined the permanent appointment. I served for a period as Interim State Surgeon General, which allowed me to continue the work without committing to the political agenda. But I knew this arrangement had an expiration date. And when it expired, I would need the coffee shop again.</w:t>
      </w:r>
    </w:p>
    <w:p w14:paraId="398C3E22" w14:textId="77777777" w:rsidR="009E301E" w:rsidRDefault="00000000">
      <w:pPr>
        <w:spacing w:before="240" w:after="240"/>
        <w:jc w:val="center"/>
      </w:pPr>
      <w:r>
        <w:t>*     *     *</w:t>
      </w:r>
    </w:p>
    <w:p w14:paraId="54386259" w14:textId="77777777" w:rsidR="009E301E" w:rsidRDefault="00000000">
      <w:pPr>
        <w:spacing w:before="320"/>
      </w:pPr>
      <w:r>
        <w:rPr>
          <w:b/>
        </w:rPr>
        <w:t>Serendipity in the Men’s Section</w:t>
      </w:r>
    </w:p>
    <w:p w14:paraId="1221D723" w14:textId="77777777" w:rsidR="009E301E" w:rsidRDefault="00000000">
      <w:r>
        <w:t>After leaving the Department of Health, I returned to my universe planning sessions. Notebook. Coffee. Lists. Faith. But this time, the uncertainty felt heavier. I had been near the top of state government, making decisions that affected millions of people. Now I was sitting in a booth, trying to figure out what to do with a very specific skill set that didn’t fit neatly into any open position.</w:t>
      </w:r>
    </w:p>
    <w:p w14:paraId="37471549" w14:textId="77777777" w:rsidR="009E301E" w:rsidRDefault="00000000">
      <w:r>
        <w:t>The answer, as it so often does in my life, arrived through serendipity - and it arrived in the last place I would have expected.</w:t>
      </w:r>
    </w:p>
    <w:p w14:paraId="3D085482" w14:textId="77777777" w:rsidR="009E301E" w:rsidRDefault="00000000">
      <w:r>
        <w:rPr>
          <w:i/>
        </w:rPr>
        <w:lastRenderedPageBreak/>
        <w:t>“My husband jokes that I’m always buying stuff for the kids but not for him,”</w:t>
      </w:r>
      <w:r>
        <w:t xml:space="preserve"> I’d later tell the story, </w:t>
      </w:r>
      <w:r>
        <w:rPr>
          <w:i/>
        </w:rPr>
        <w:t>“so one Saturday I took them to Academy and drifted over to the men’s section.”</w:t>
      </w:r>
    </w:p>
    <w:p w14:paraId="039EC18B" w14:textId="77777777" w:rsidR="009E301E" w:rsidRDefault="00000000">
      <w:r>
        <w:t>Academy Sports + Outdoors. A sporting goods store in Tallahassee. I was browsing athletic shirts for my husband when a woman walked up to me and said hello. She was a colleague from the Division of Disability Determinations at the Department of Health - a branch I knew almost nothing about. She told me about her work, described the role of medical consultants in the division, and said, with the casual confidence of someone who doesn’t realize she’s changing your life:</w:t>
      </w:r>
    </w:p>
    <w:p w14:paraId="7C739B74" w14:textId="77777777" w:rsidR="009E301E" w:rsidRDefault="00000000">
      <w:r>
        <w:rPr>
          <w:i/>
        </w:rPr>
        <w:t>“Come on down and have a look.”</w:t>
      </w:r>
    </w:p>
    <w:p w14:paraId="7A1FA68D" w14:textId="77777777" w:rsidR="009E301E" w:rsidRDefault="00000000">
      <w:r>
        <w:t>It was the most unlikely career pivot of my life. Disability Determinations was nothing like DJJ or the Department of Health. It was quiet, methodical work - reviewing medical records, evaluating disability claims, making determinations based on clinical evidence. There were no press conferences, no legislative battles, no boot camp deaths. There were no direct reports and no sixty-seven county health departments to supervise. I could set my own schedule.</w:t>
      </w:r>
    </w:p>
    <w:p w14:paraId="2B456157" w14:textId="77777777" w:rsidR="009E301E" w:rsidRDefault="00000000">
      <w:r>
        <w:t>And that, it turned out, was exactly what my family needed.</w:t>
      </w:r>
    </w:p>
    <w:p w14:paraId="1FB412A9" w14:textId="77777777" w:rsidR="009E301E" w:rsidRDefault="00000000">
      <w:r>
        <w:t>For six years, the Division of Disability Determinations gave me something I hadn’t had since before my children were born: time. Time to be present for their homework, their soccer games, their messy, beautiful adolescence. Time to be the parent I wanted to be, not just the parent I could manage to be between crises. Time to let the wounds of DJJ and DOH begin to heal.</w:t>
      </w:r>
    </w:p>
    <w:p w14:paraId="5A3C9EE1" w14:textId="77777777" w:rsidR="009E301E" w:rsidRDefault="00000000">
      <w:r>
        <w:t>What seemed like a detour was, in fact, a gift. And within it, as I would soon discover, was a seed that would grow into the next great chapter of my professional life.</w:t>
      </w:r>
    </w:p>
    <w:p w14:paraId="62A8147F" w14:textId="77777777" w:rsidR="009E301E" w:rsidRDefault="00000000">
      <w:pPr>
        <w:spacing w:before="240" w:after="240"/>
        <w:jc w:val="center"/>
      </w:pPr>
      <w:r>
        <w:t>*     *     *</w:t>
      </w:r>
    </w:p>
    <w:p w14:paraId="65274884" w14:textId="77777777" w:rsidR="009E301E" w:rsidRDefault="00000000">
      <w:pPr>
        <w:spacing w:before="320"/>
      </w:pPr>
      <w:r>
        <w:rPr>
          <w:b/>
        </w:rPr>
        <w:t>For You</w:t>
      </w:r>
    </w:p>
    <w:p w14:paraId="2F15DDE0" w14:textId="77777777" w:rsidR="009E301E" w:rsidRDefault="00000000">
      <w:r>
        <w:lastRenderedPageBreak/>
        <w:t>The lessons of this chapter are some of the hardest I’ve had to learn, and they are the ones I most want to pass on to you:</w:t>
      </w:r>
    </w:p>
    <w:p w14:paraId="74ED9FC1" w14:textId="77777777" w:rsidR="009E301E" w:rsidRDefault="00000000">
      <w:r>
        <w:rPr>
          <w:i/>
        </w:rPr>
        <w:t>When the answer is 100% no, don’t negotiate with yourself.</w:t>
      </w:r>
      <w:r>
        <w:t>* Your conscience is not a suggestion box. When your inner voice tells you clearly and unmistakably that something violates your values, honor it. The short-term cost of leaving will always be less than the long-term cost of staying and betraying who you are.</w:t>
      </w:r>
    </w:p>
    <w:p w14:paraId="5B16B6F5" w14:textId="77777777" w:rsidR="009E301E" w:rsidRDefault="00000000">
      <w:r>
        <w:rPr>
          <w:i/>
        </w:rPr>
        <w:t>Leave gracefully.</w:t>
      </w:r>
      <w:r>
        <w:t>* “I always say, do not go out with guns blazing,” I tell people. Do what you need to do, be truthful, and be kind. The relationships you preserve on the way out are often the ones that open doors you can’t yet see.</w:t>
      </w:r>
    </w:p>
    <w:p w14:paraId="1175BAFC" w14:textId="77777777" w:rsidR="009E301E" w:rsidRDefault="00000000">
      <w:r>
        <w:rPr>
          <w:i/>
        </w:rPr>
        <w:t>Recognize the detour as the journey.</w:t>
      </w:r>
      <w:r>
        <w:t>* Disability Determinations wasn’t glamorous. It wasn’t going to land me on the cover of a magazine. But it gave my family six years of stability, gave me space to heal, and positioned me for what came next. Not every chapter of your career needs to be a highlight reel. Some chapters are for resting, rebuilding, and being available for the people who need you most.</w:t>
      </w:r>
    </w:p>
    <w:p w14:paraId="6C931130" w14:textId="77777777" w:rsidR="009E301E" w:rsidRDefault="00000000">
      <w:r>
        <w:rPr>
          <w:i/>
        </w:rPr>
        <w:t>Schedule your own universe planning sessions.</w:t>
      </w:r>
      <w:r>
        <w:t>* Seriously. Get a notebook. Go somewhere quiet. Write down everything you can do and everything you want. Don’t edit yourself. Don’t be practical. Let the list be messy and ambitious and contradictory. Then sit with it. Let the universe do its part. You might be surprised by what walks up to you in the men’s section of a sporting goods store.</w:t>
      </w:r>
    </w:p>
    <w:p w14:paraId="61074EC1" w14:textId="77777777" w:rsidR="009E301E" w:rsidRDefault="00000000">
      <w:pPr>
        <w:spacing w:before="240" w:after="240"/>
        <w:jc w:val="center"/>
      </w:pPr>
      <w:r>
        <w:t>*     *     *</w:t>
      </w:r>
    </w:p>
    <w:p w14:paraId="706526BD" w14:textId="77777777" w:rsidR="009E301E" w:rsidRDefault="00000000">
      <w:r>
        <w:t>At my Department of Health goodbye gathering, the incoming Florida Surgeon General approached me. He was a good man - someone I respected, someone who understood the weight of the role he was assuming. He shook my hand, looked me in the eye, and said something I have never forgotten:</w:t>
      </w:r>
    </w:p>
    <w:p w14:paraId="738C1EB0" w14:textId="77777777" w:rsidR="009E301E" w:rsidRDefault="00000000">
      <w:r>
        <w:rPr>
          <w:i/>
        </w:rPr>
        <w:t>“I feel like we’re losing the conscience of the department.”</w:t>
      </w:r>
    </w:p>
    <w:p w14:paraId="618233DB" w14:textId="77777777" w:rsidR="009E301E" w:rsidRDefault="00000000">
      <w:r>
        <w:t xml:space="preserve">I carry those words with me. Not as a compliment - as a compass heading. Because being someone’s conscience is not a comfortable thing. It means speaking truth when </w:t>
      </w:r>
      <w:r>
        <w:lastRenderedPageBreak/>
        <w:t>silence is easier. It means leaving when staying is safer. It means holding yourself to a standard that the world around you has already abandoned.</w:t>
      </w:r>
    </w:p>
    <w:p w14:paraId="5B0C4461" w14:textId="77777777" w:rsidR="009E301E" w:rsidRDefault="00000000">
      <w:r>
        <w:t>But it also means something more than that. It means that when you follow your North Star - even when it leads you away from prestige, away from power, away from the title you were supposed to want - people notice. They remember. And sometimes, in the quiet moment of a goodbye, they tell you.</w:t>
      </w:r>
    </w:p>
    <w:p w14:paraId="00A825B1" w14:textId="77777777" w:rsidR="009E301E" w:rsidRDefault="00000000">
      <w:r>
        <w:rPr>
          <w:i/>
        </w:rPr>
        <w:t>Little did I know that the next phase of my journey would involve more than “widget work” at Disability Determinations. Quietly, patiently, my North Star was already preparing the next turn - one that would deepen my commitment to trauma-informed care in ways I couldn’t yet imagine.</w:t>
      </w:r>
    </w:p>
    <w:sectPr w:rsidR="009E30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474102">
    <w:abstractNumId w:val="8"/>
  </w:num>
  <w:num w:numId="2" w16cid:durableId="236979125">
    <w:abstractNumId w:val="6"/>
  </w:num>
  <w:num w:numId="3" w16cid:durableId="949163908">
    <w:abstractNumId w:val="5"/>
  </w:num>
  <w:num w:numId="4" w16cid:durableId="1296912956">
    <w:abstractNumId w:val="4"/>
  </w:num>
  <w:num w:numId="5" w16cid:durableId="419564710">
    <w:abstractNumId w:val="7"/>
  </w:num>
  <w:num w:numId="6" w16cid:durableId="1949509620">
    <w:abstractNumId w:val="3"/>
  </w:num>
  <w:num w:numId="7" w16cid:durableId="111292347">
    <w:abstractNumId w:val="2"/>
  </w:num>
  <w:num w:numId="8" w16cid:durableId="526261083">
    <w:abstractNumId w:val="1"/>
  </w:num>
  <w:num w:numId="9" w16cid:durableId="131737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15B"/>
    <w:rsid w:val="009E301E"/>
    <w:rsid w:val="00AA1D8D"/>
    <w:rsid w:val="00AC16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40B32"/>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2026-04-06T01:07:00Z</dcterms:modified>
  <cp:category/>
</cp:coreProperties>
</file>