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BCBD7D" w14:textId="77777777" w:rsidR="00714479" w:rsidRDefault="00CC542D">
      <w:pPr>
        <w:widowControl w:val="0"/>
        <w:spacing w:line="240" w:lineRule="auto"/>
        <w:rPr>
          <w:rFonts w:ascii="Lato" w:eastAsia="Lato" w:hAnsi="Lato" w:cs="Lato"/>
          <w:color w:val="999999"/>
          <w:sz w:val="12"/>
          <w:szCs w:val="12"/>
        </w:rPr>
      </w:pPr>
      <w:r>
        <w:rPr>
          <w:rFonts w:ascii="Lato" w:eastAsia="Lato" w:hAnsi="Lato" w:cs="Lato"/>
          <w:color w:val="999999"/>
          <w:sz w:val="12"/>
          <w:szCs w:val="12"/>
        </w:rPr>
        <w:softHyphen/>
      </w:r>
      <w:r>
        <w:rPr>
          <w:rFonts w:ascii="Lato" w:eastAsia="Lato" w:hAnsi="Lato" w:cs="Lato"/>
          <w:color w:val="999999"/>
          <w:sz w:val="12"/>
          <w:szCs w:val="12"/>
        </w:rPr>
        <w:softHyphen/>
      </w:r>
      <w:bookmarkStart w:id="0" w:name="_GoBack"/>
      <w:bookmarkEnd w:id="0"/>
    </w:p>
    <w:tbl>
      <w:tblPr>
        <w:tblStyle w:val="a"/>
        <w:tblW w:w="1071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2925"/>
        <w:gridCol w:w="7785"/>
      </w:tblGrid>
      <w:tr w:rsidR="00714479" w14:paraId="397AF200" w14:textId="77777777">
        <w:trPr>
          <w:trHeight w:val="282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BE2141" w14:textId="77777777" w:rsidR="00714479" w:rsidRDefault="00AE780E">
            <w:pPr>
              <w:jc w:val="right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SUMMARY:</w:t>
            </w:r>
          </w:p>
          <w:p w14:paraId="690E80F8" w14:textId="77777777" w:rsidR="00714479" w:rsidRDefault="00714479">
            <w:pPr>
              <w:jc w:val="right"/>
              <w:rPr>
                <w:rFonts w:ascii="Lato" w:eastAsia="Lato" w:hAnsi="Lato" w:cs="Lato"/>
                <w:b/>
              </w:rPr>
            </w:pPr>
          </w:p>
          <w:p w14:paraId="6C76996F" w14:textId="77777777" w:rsidR="00714479" w:rsidRDefault="00714479">
            <w:pPr>
              <w:jc w:val="right"/>
              <w:rPr>
                <w:rFonts w:ascii="Lato" w:eastAsia="Lato" w:hAnsi="Lato" w:cs="Lato"/>
                <w:b/>
              </w:rPr>
            </w:pPr>
          </w:p>
          <w:p w14:paraId="1CE93462" w14:textId="77777777" w:rsidR="00714479" w:rsidRDefault="00714479">
            <w:pPr>
              <w:jc w:val="right"/>
              <w:rPr>
                <w:rFonts w:ascii="Lato" w:eastAsia="Lato" w:hAnsi="Lato" w:cs="Lato"/>
                <w:b/>
              </w:rPr>
            </w:pPr>
          </w:p>
          <w:p w14:paraId="398B4D39" w14:textId="77777777" w:rsidR="00714479" w:rsidRDefault="00714479">
            <w:pPr>
              <w:jc w:val="right"/>
              <w:rPr>
                <w:rFonts w:ascii="Lato" w:eastAsia="Lato" w:hAnsi="Lato" w:cs="Lato"/>
                <w:b/>
              </w:rPr>
            </w:pPr>
          </w:p>
          <w:p w14:paraId="301E5156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6230A9D" w14:textId="77777777" w:rsidR="00714479" w:rsidRDefault="00AE780E">
            <w:pPr>
              <w:pStyle w:val="Heading1"/>
              <w:spacing w:before="0" w:after="0"/>
              <w:jc w:val="right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1" w:name="_5gfhcjq7c460" w:colFirst="0" w:colLast="0"/>
            <w:bookmarkEnd w:id="1"/>
            <w:r>
              <w:rPr>
                <w:rFonts w:ascii="Lato" w:eastAsia="Lato" w:hAnsi="Lato" w:cs="Lato"/>
                <w:b/>
                <w:sz w:val="20"/>
                <w:szCs w:val="20"/>
              </w:rPr>
              <w:t>PROFESSIONAL EXPERIENCE:</w:t>
            </w:r>
          </w:p>
          <w:p w14:paraId="595AEF9E" w14:textId="77777777" w:rsidR="00714479" w:rsidRDefault="00714479">
            <w:pPr>
              <w:pStyle w:val="Heading1"/>
              <w:spacing w:before="0" w:after="0"/>
              <w:jc w:val="right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2" w:name="_hkowgg5wviop" w:colFirst="0" w:colLast="0"/>
            <w:bookmarkEnd w:id="2"/>
          </w:p>
          <w:p w14:paraId="10A75E49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7FD8E0D8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E36C5DD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65191D1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253D34C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4DDD251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CDA40BF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BF2B8A1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9A1B8C7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C3A7E49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B0BA81C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93D221A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951F072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7823DAD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A84DDC8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763D0384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DBCD232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FD889B9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1287BEF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927783B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A3C6BAB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AFB38BD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2BC9EA6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91F2709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B297138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FE928DE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ED196FA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999D5DA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7DADEEA6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4A94A12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D8B6071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6FFA8F7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901E45F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8A2E5C8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C55F842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921C435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F7102FE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D8C86AB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3171108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6F5419E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9E2F87A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7363555B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4CE799F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01CA274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590FFE1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6B51602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C1A1834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001F55B1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D270FC3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E9488FA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357BE94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83712FF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3E0BBAC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7F8C72B2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A19263A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1DC59CF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3D6E32C4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79E5781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08FC296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628BC59" w14:textId="77777777" w:rsidR="006E2073" w:rsidRDefault="006E2073">
            <w:pPr>
              <w:jc w:val="right"/>
              <w:rPr>
                <w:rFonts w:ascii="Lato" w:eastAsia="Lato" w:hAnsi="Lato" w:cs="Lato"/>
              </w:rPr>
            </w:pPr>
          </w:p>
          <w:p w14:paraId="23CE8397" w14:textId="77777777" w:rsidR="006E2073" w:rsidRDefault="006E2073">
            <w:pPr>
              <w:jc w:val="right"/>
              <w:rPr>
                <w:rFonts w:ascii="Lato" w:eastAsia="Lato" w:hAnsi="Lato" w:cs="Lato"/>
              </w:rPr>
            </w:pPr>
          </w:p>
          <w:p w14:paraId="449B08DA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0AAF7A9A" w14:textId="77777777" w:rsidR="00714479" w:rsidRDefault="00714479">
            <w:pPr>
              <w:rPr>
                <w:rFonts w:ascii="Lato" w:eastAsia="Lato" w:hAnsi="Lato" w:cs="Lato"/>
              </w:rPr>
            </w:pPr>
          </w:p>
          <w:p w14:paraId="08FF0C89" w14:textId="77777777" w:rsidR="00714479" w:rsidRDefault="00714479">
            <w:pPr>
              <w:rPr>
                <w:rFonts w:ascii="Lato" w:eastAsia="Lato" w:hAnsi="Lato" w:cs="Lato"/>
              </w:rPr>
            </w:pPr>
          </w:p>
          <w:p w14:paraId="3B90AC27" w14:textId="77777777" w:rsidR="00714479" w:rsidRDefault="00714479">
            <w:pPr>
              <w:rPr>
                <w:rFonts w:ascii="Lato" w:eastAsia="Lato" w:hAnsi="Lato" w:cs="Lato"/>
              </w:rPr>
            </w:pPr>
          </w:p>
          <w:p w14:paraId="3829197A" w14:textId="77777777" w:rsidR="00714479" w:rsidRDefault="00AE780E">
            <w:pPr>
              <w:pStyle w:val="Heading1"/>
              <w:spacing w:before="0" w:after="0"/>
              <w:jc w:val="right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3" w:name="_l3vztd3pg1ng" w:colFirst="0" w:colLast="0"/>
            <w:bookmarkEnd w:id="3"/>
            <w:r>
              <w:rPr>
                <w:rFonts w:ascii="Lato" w:eastAsia="Lato" w:hAnsi="Lato" w:cs="Lato"/>
                <w:b/>
                <w:sz w:val="20"/>
                <w:szCs w:val="20"/>
              </w:rPr>
              <w:t>EDUCATION:</w:t>
            </w:r>
          </w:p>
          <w:p w14:paraId="1BC337D6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B41D067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16E4DA16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48F2939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32D687D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600E7C1E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6BC7CA4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28066F14" w14:textId="77777777" w:rsidR="006E2073" w:rsidRDefault="006E2073">
            <w:pPr>
              <w:jc w:val="right"/>
              <w:rPr>
                <w:rFonts w:ascii="Lato" w:eastAsia="Lato" w:hAnsi="Lato" w:cs="Lato"/>
              </w:rPr>
            </w:pPr>
          </w:p>
          <w:p w14:paraId="19E02164" w14:textId="77777777" w:rsidR="00714479" w:rsidRDefault="00714479">
            <w:pPr>
              <w:pStyle w:val="Heading1"/>
              <w:spacing w:before="0" w:after="0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4" w:name="_epzn6s7ntuo4" w:colFirst="0" w:colLast="0"/>
            <w:bookmarkEnd w:id="4"/>
          </w:p>
          <w:p w14:paraId="466DCBF9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7D36F6B4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40A36322" w14:textId="77777777" w:rsidR="00714479" w:rsidRDefault="00AE780E">
            <w:pPr>
              <w:pStyle w:val="Heading1"/>
              <w:spacing w:before="0" w:after="0"/>
              <w:jc w:val="right"/>
              <w:rPr>
                <w:rFonts w:ascii="Lato" w:eastAsia="Lato" w:hAnsi="Lato" w:cs="Lato"/>
              </w:rPr>
            </w:pPr>
            <w:bookmarkStart w:id="5" w:name="_puwnuneokxxn" w:colFirst="0" w:colLast="0"/>
            <w:bookmarkEnd w:id="5"/>
            <w:r>
              <w:rPr>
                <w:rFonts w:ascii="Lato" w:eastAsia="Lato" w:hAnsi="Lato" w:cs="Lato"/>
                <w:b/>
                <w:sz w:val="20"/>
                <w:szCs w:val="20"/>
              </w:rPr>
              <w:t>AWARDS:</w:t>
            </w:r>
          </w:p>
          <w:p w14:paraId="571EE00C" w14:textId="77777777" w:rsidR="00714479" w:rsidRDefault="00714479">
            <w:pPr>
              <w:jc w:val="right"/>
              <w:rPr>
                <w:rFonts w:ascii="Lato" w:eastAsia="Lato" w:hAnsi="Lato" w:cs="Lato"/>
              </w:rPr>
            </w:pPr>
          </w:p>
          <w:p w14:paraId="56861E40" w14:textId="77777777" w:rsidR="00714479" w:rsidRDefault="00714479">
            <w:pPr>
              <w:rPr>
                <w:rFonts w:ascii="Lato" w:eastAsia="Lato" w:hAnsi="Lato" w:cs="Lato"/>
              </w:rPr>
            </w:pPr>
          </w:p>
          <w:p w14:paraId="72435AAF" w14:textId="77777777" w:rsidR="00714479" w:rsidRDefault="00AE780E">
            <w:pPr>
              <w:pStyle w:val="Heading1"/>
              <w:spacing w:before="0" w:after="0"/>
              <w:jc w:val="right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6" w:name="_z2e3n1dss6eb" w:colFirst="0" w:colLast="0"/>
            <w:bookmarkEnd w:id="6"/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LANGUAGE SKILLS:  </w:t>
            </w:r>
          </w:p>
        </w:tc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FAD8D2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>I’m a UX designer, team leader and entrepreneur with 10 years</w:t>
            </w:r>
            <w:r w:rsidR="006E2073">
              <w:rPr>
                <w:rFonts w:ascii="Lato" w:eastAsia="Lato" w:hAnsi="Lato" w:cs="Lato"/>
              </w:rPr>
              <w:t>’</w:t>
            </w:r>
            <w:r>
              <w:rPr>
                <w:rFonts w:ascii="Lato" w:eastAsia="Lato" w:hAnsi="Lato" w:cs="Lato"/>
              </w:rPr>
              <w:t xml:space="preserve"> experience, including</w:t>
            </w:r>
            <w:r>
              <w:rPr>
                <w:rFonts w:ascii="Lato" w:eastAsia="Lato" w:hAnsi="Lato" w:cs="Lato"/>
              </w:rPr>
              <w:t xml:space="preserve"> 5 years hacking bureaucracy to design data systems in a large, mission-driven organization. I re-entered academia in 2015, teaching design as a </w:t>
            </w:r>
            <w:proofErr w:type="spellStart"/>
            <w:r>
              <w:rPr>
                <w:rFonts w:ascii="Lato" w:eastAsia="Lato" w:hAnsi="Lato" w:cs="Lato"/>
              </w:rPr>
              <w:t>Fulbrighter</w:t>
            </w:r>
            <w:proofErr w:type="spellEnd"/>
            <w:r>
              <w:rPr>
                <w:rFonts w:ascii="Lato" w:eastAsia="Lato" w:hAnsi="Lato" w:cs="Lato"/>
              </w:rPr>
              <w:t xml:space="preserve"> and honing UX theory, data science and policy skills at the Harvard Graduate School of Design, MIT </w:t>
            </w:r>
            <w:r>
              <w:rPr>
                <w:rFonts w:ascii="Lato" w:eastAsia="Lato" w:hAnsi="Lato" w:cs="Lato"/>
              </w:rPr>
              <w:t>Media Lab and Kennedy School of Government.</w:t>
            </w:r>
          </w:p>
          <w:p w14:paraId="5E5CC3D5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27D1B086" w14:textId="77777777" w:rsidR="00714479" w:rsidRDefault="00AE780E">
            <w:pPr>
              <w:ind w:right="-15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  <w:color w:val="D44500"/>
              </w:rPr>
              <w:t>Director of User Experience</w:t>
            </w:r>
            <w:r>
              <w:rPr>
                <w:rFonts w:ascii="Lato" w:eastAsia="Lato" w:hAnsi="Lato" w:cs="Lato"/>
                <w:b/>
              </w:rPr>
              <w:t xml:space="preserve"> </w:t>
            </w:r>
            <w:r>
              <w:rPr>
                <w:rFonts w:ascii="Lato" w:eastAsia="Lato" w:hAnsi="Lato" w:cs="Lato"/>
                <w:b/>
                <w:color w:val="D44500"/>
              </w:rPr>
              <w:t>&amp; Employee #1</w:t>
            </w:r>
            <w:r>
              <w:rPr>
                <w:rFonts w:ascii="Lato" w:eastAsia="Lato" w:hAnsi="Lato" w:cs="Lato"/>
                <w:b/>
              </w:rPr>
              <w:t>, Outvote.io</w:t>
            </w:r>
          </w:p>
          <w:p w14:paraId="326DDEF8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Cambridge, MA</w:t>
            </w:r>
          </w:p>
          <w:p w14:paraId="3C0FA536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08/2017 - Present, Full-time</w:t>
            </w:r>
          </w:p>
          <w:p w14:paraId="3F41EFA5" w14:textId="77777777" w:rsidR="00714479" w:rsidRDefault="00AE780E">
            <w:pPr>
              <w:ind w:right="-15"/>
              <w:rPr>
                <w:rFonts w:ascii="Lato" w:eastAsia="Lato" w:hAnsi="Lato" w:cs="Lato"/>
                <w:i/>
              </w:rPr>
            </w:pPr>
            <w:r>
              <w:rPr>
                <w:rFonts w:ascii="Lato" w:eastAsia="Lato" w:hAnsi="Lato" w:cs="Lato"/>
                <w:i/>
              </w:rPr>
              <w:t>Outvote is a 5-employee startup with 10 enterprise clients demonstrating the value and scalability of peer-to-peer</w:t>
            </w:r>
            <w:r>
              <w:rPr>
                <w:rFonts w:ascii="Lato" w:eastAsia="Lato" w:hAnsi="Lato" w:cs="Lato"/>
                <w:i/>
              </w:rPr>
              <w:t xml:space="preserve"> campaigning using SMS and AI</w:t>
            </w:r>
          </w:p>
          <w:p w14:paraId="5F935D6A" w14:textId="77777777" w:rsidR="00714479" w:rsidRDefault="00714479">
            <w:pPr>
              <w:ind w:right="-15"/>
              <w:rPr>
                <w:rFonts w:ascii="Lato" w:eastAsia="Lato" w:hAnsi="Lato" w:cs="Lato"/>
                <w:i/>
              </w:rPr>
            </w:pPr>
          </w:p>
          <w:p w14:paraId="3373887F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Founded civic tech startup COMM!T, acquired by OutVote.io in 2017 </w:t>
            </w:r>
          </w:p>
          <w:p w14:paraId="72483392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Directing an agile team of 5 freelance designers, coders and researchers, conducting user research, committing front and back-end code, building and presenting pitch decks to investors, designing sales and product demo strategies</w:t>
            </w:r>
          </w:p>
          <w:p w14:paraId="56EF5429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367C86EE" w14:textId="77777777" w:rsidR="00714479" w:rsidRDefault="00AE780E">
            <w:pPr>
              <w:ind w:right="-15"/>
              <w:rPr>
                <w:rFonts w:ascii="Lato" w:eastAsia="Lato" w:hAnsi="Lato" w:cs="Lato"/>
                <w:b/>
                <w:color w:val="222222"/>
              </w:rPr>
            </w:pPr>
            <w:r>
              <w:rPr>
                <w:rFonts w:ascii="Lato" w:eastAsia="Lato" w:hAnsi="Lato" w:cs="Lato"/>
                <w:b/>
                <w:color w:val="D44500"/>
              </w:rPr>
              <w:t>UX Design Consultant</w:t>
            </w:r>
            <w:r>
              <w:rPr>
                <w:rFonts w:ascii="Lato" w:eastAsia="Lato" w:hAnsi="Lato" w:cs="Lato"/>
                <w:b/>
              </w:rPr>
              <w:t xml:space="preserve">, </w:t>
            </w:r>
            <w:r>
              <w:rPr>
                <w:rFonts w:ascii="Lato" w:eastAsia="Lato" w:hAnsi="Lato" w:cs="Lato"/>
                <w:b/>
                <w:color w:val="222222"/>
              </w:rPr>
              <w:t>MA Dept. Human Services, MIT, City of Boston</w:t>
            </w:r>
          </w:p>
          <w:p w14:paraId="625130BA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Cambridge, MA</w:t>
            </w:r>
          </w:p>
          <w:p w14:paraId="5FC7285C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08/2014 - Present, Full-time, Part-time and Contract</w:t>
            </w:r>
          </w:p>
          <w:p w14:paraId="766434A0" w14:textId="77777777" w:rsidR="00714479" w:rsidRDefault="00AE780E">
            <w:pPr>
              <w:ind w:right="-15"/>
              <w:rPr>
                <w:rFonts w:ascii="Lato" w:eastAsia="Lato" w:hAnsi="Lato" w:cs="Lato"/>
                <w:i/>
              </w:rPr>
            </w:pPr>
            <w:r>
              <w:rPr>
                <w:rFonts w:ascii="Lato" w:eastAsia="Lato" w:hAnsi="Lato" w:cs="Lato"/>
                <w:i/>
              </w:rPr>
              <w:t>UX design and research management for government and university clients</w:t>
            </w:r>
          </w:p>
          <w:p w14:paraId="7D43CAD8" w14:textId="77777777" w:rsidR="00714479" w:rsidRDefault="00714479">
            <w:pPr>
              <w:ind w:right="-15"/>
              <w:rPr>
                <w:rFonts w:ascii="Lato" w:eastAsia="Lato" w:hAnsi="Lato" w:cs="Lato"/>
                <w:i/>
              </w:rPr>
            </w:pPr>
          </w:p>
          <w:p w14:paraId="2CC9AFE3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City of Boston: Currently consulting as a UX manager under Nick Sinai a</w:t>
            </w:r>
            <w:r>
              <w:rPr>
                <w:rFonts w:ascii="Lato" w:eastAsia="Lato" w:hAnsi="Lato" w:cs="Lato"/>
              </w:rPr>
              <w:t xml:space="preserve">t Kennedy School of Government on a redesign of Boston’s FOIA request experience. I work closely with the product manager to delegate user research and prototype design tasks across our team of 5 researchers, designers, </w:t>
            </w:r>
            <w:proofErr w:type="spellStart"/>
            <w:r>
              <w:rPr>
                <w:rFonts w:ascii="Lato" w:eastAsia="Lato" w:hAnsi="Lato" w:cs="Lato"/>
              </w:rPr>
              <w:t>devs</w:t>
            </w:r>
            <w:proofErr w:type="spellEnd"/>
            <w:r>
              <w:rPr>
                <w:rFonts w:ascii="Lato" w:eastAsia="Lato" w:hAnsi="Lato" w:cs="Lato"/>
              </w:rPr>
              <w:t xml:space="preserve"> and policy analysts.</w:t>
            </w:r>
          </w:p>
          <w:p w14:paraId="506D7533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MIT Commun</w:t>
            </w:r>
            <w:r>
              <w:rPr>
                <w:rFonts w:ascii="Lato" w:eastAsia="Lato" w:hAnsi="Lato" w:cs="Lato"/>
              </w:rPr>
              <w:t>ity Innovators Lab: Led a team of 12 researchers, designers and developers. Conducted field and remote user research on 1,200 grassroots democratic organizing groups across the country. Designed, developed and deployed (4 week sprint) a collaborative mappi</w:t>
            </w:r>
            <w:r>
              <w:rPr>
                <w:rFonts w:ascii="Lato" w:eastAsia="Lato" w:hAnsi="Lato" w:cs="Lato"/>
              </w:rPr>
              <w:t xml:space="preserve">ng tool to help related groups discover each other and connect. </w:t>
            </w:r>
          </w:p>
          <w:p w14:paraId="12360849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MA Dept. Human Services: In collaboration with </w:t>
            </w:r>
            <w:proofErr w:type="spellStart"/>
            <w:r>
              <w:rPr>
                <w:rFonts w:ascii="Lato" w:eastAsia="Lato" w:hAnsi="Lato" w:cs="Lato"/>
              </w:rPr>
              <w:t>GoInvo</w:t>
            </w:r>
            <w:proofErr w:type="spellEnd"/>
            <w:r>
              <w:rPr>
                <w:rFonts w:ascii="Lato" w:eastAsia="Lato" w:hAnsi="Lato" w:cs="Lato"/>
              </w:rPr>
              <w:t xml:space="preserve">, consulted on the web redesign of the MA SNAP application, </w:t>
            </w:r>
            <w:r>
              <w:rPr>
                <w:rFonts w:ascii="Lato" w:eastAsia="Lato" w:hAnsi="Lato" w:cs="Lato"/>
                <w:color w:val="222222"/>
                <w:highlight w:val="white"/>
              </w:rPr>
              <w:t>designing user-testing schemes for use with applicant-advocacy organizations.</w:t>
            </w:r>
          </w:p>
          <w:p w14:paraId="3DE89B6E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1F9FACAB" w14:textId="77777777" w:rsidR="00714479" w:rsidRDefault="00AE780E">
            <w:pPr>
              <w:ind w:right="-15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  <w:color w:val="D44500"/>
              </w:rPr>
              <w:t>Fulbright Fellow and Design Lecturer</w:t>
            </w:r>
            <w:r>
              <w:rPr>
                <w:rFonts w:ascii="Lato" w:eastAsia="Lato" w:hAnsi="Lato" w:cs="Lato"/>
                <w:b/>
              </w:rPr>
              <w:t>, US State Department</w:t>
            </w:r>
          </w:p>
          <w:p w14:paraId="4BAFF091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Budapest, HU</w:t>
            </w:r>
          </w:p>
          <w:p w14:paraId="37ACB95A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07/2015 - 08/2016, Full-time</w:t>
            </w:r>
          </w:p>
          <w:p w14:paraId="784F80E4" w14:textId="77777777" w:rsidR="00714479" w:rsidRDefault="00AE780E">
            <w:pPr>
              <w:ind w:right="-15"/>
              <w:rPr>
                <w:rFonts w:ascii="Lato" w:eastAsia="Lato" w:hAnsi="Lato" w:cs="Lato"/>
                <w:i/>
              </w:rPr>
            </w:pPr>
            <w:r>
              <w:rPr>
                <w:rFonts w:ascii="Lato" w:eastAsia="Lato" w:hAnsi="Lato" w:cs="Lato"/>
                <w:i/>
              </w:rPr>
              <w:t>Lecturer and researcher in design, public policy and civic engagement at the Center for Media, Data and Society at Central European University</w:t>
            </w:r>
          </w:p>
          <w:p w14:paraId="1D10AACF" w14:textId="77777777" w:rsidR="00714479" w:rsidRDefault="00714479">
            <w:pPr>
              <w:ind w:right="-15"/>
              <w:rPr>
                <w:rFonts w:ascii="Lato" w:eastAsia="Lato" w:hAnsi="Lato" w:cs="Lato"/>
                <w:i/>
              </w:rPr>
            </w:pPr>
          </w:p>
          <w:p w14:paraId="237583F8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Founded </w:t>
            </w:r>
            <w:proofErr w:type="spellStart"/>
            <w:r>
              <w:rPr>
                <w:rFonts w:ascii="Lato" w:eastAsia="Lato" w:hAnsi="Lato" w:cs="Lato"/>
              </w:rPr>
              <w:t>Ope</w:t>
            </w:r>
            <w:r>
              <w:rPr>
                <w:rFonts w:ascii="Lato" w:eastAsia="Lato" w:hAnsi="Lato" w:cs="Lato"/>
              </w:rPr>
              <w:t>nLab</w:t>
            </w:r>
            <w:proofErr w:type="spellEnd"/>
            <w:r>
              <w:rPr>
                <w:rFonts w:ascii="Lato" w:eastAsia="Lato" w:hAnsi="Lato" w:cs="Lato"/>
              </w:rPr>
              <w:t xml:space="preserve"> Public Design Lab, a space for coaching and mentoring city service prototyping in collaboration with </w:t>
            </w:r>
            <w:proofErr w:type="spellStart"/>
            <w:r>
              <w:rPr>
                <w:rFonts w:ascii="Lato" w:eastAsia="Lato" w:hAnsi="Lato" w:cs="Lato"/>
              </w:rPr>
              <w:t>FabLab</w:t>
            </w:r>
            <w:proofErr w:type="spellEnd"/>
            <w:r>
              <w:rPr>
                <w:rFonts w:ascii="Lato" w:eastAsia="Lato" w:hAnsi="Lato" w:cs="Lato"/>
              </w:rPr>
              <w:t xml:space="preserve"> Budapest, Central European University and Milestone Academy</w:t>
            </w:r>
          </w:p>
          <w:p w14:paraId="6E54807B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3AD1E226" w14:textId="77777777" w:rsidR="00714479" w:rsidRDefault="00AE780E">
            <w:pPr>
              <w:ind w:right="-15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  <w:color w:val="D44500"/>
              </w:rPr>
              <w:t>Senior UX and Product Manager</w:t>
            </w:r>
            <w:r>
              <w:rPr>
                <w:rFonts w:ascii="Lato" w:eastAsia="Lato" w:hAnsi="Lato" w:cs="Lato"/>
                <w:b/>
              </w:rPr>
              <w:t>, SEIU</w:t>
            </w:r>
          </w:p>
          <w:p w14:paraId="20DDA233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Portland, OR and Denver, CO</w:t>
            </w:r>
          </w:p>
          <w:p w14:paraId="71A4428F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09-2009 - 07-2014,</w:t>
            </w:r>
            <w:r>
              <w:rPr>
                <w:rFonts w:ascii="Lato" w:eastAsia="Lato" w:hAnsi="Lato" w:cs="Lato"/>
              </w:rPr>
              <w:t xml:space="preserve"> Full-time</w:t>
            </w:r>
          </w:p>
          <w:p w14:paraId="459A6574" w14:textId="77777777" w:rsidR="00714479" w:rsidRDefault="00AE780E">
            <w:pPr>
              <w:ind w:right="-15"/>
              <w:rPr>
                <w:rFonts w:ascii="Lato" w:eastAsia="Lato" w:hAnsi="Lato" w:cs="Lato"/>
                <w:i/>
              </w:rPr>
            </w:pPr>
            <w:r>
              <w:rPr>
                <w:rFonts w:ascii="Lato" w:eastAsia="Lato" w:hAnsi="Lato" w:cs="Lato"/>
                <w:i/>
              </w:rPr>
              <w:t>Built a user-centered design and engineering team from the ground up, replaced 20-plus-yr-old software products handling all critical financial and constituent data for 10% net revenue gain</w:t>
            </w:r>
          </w:p>
          <w:p w14:paraId="4F32F692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712A1A4D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Built a user-centered design and engineering team from the ground up (2-5 people, depending on project phase), conducted user research, specified feature and interface design, managed modular product roll-out</w:t>
            </w:r>
          </w:p>
          <w:p w14:paraId="773FDEF3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Performed both UX and product management roles </w:t>
            </w:r>
            <w:r>
              <w:rPr>
                <w:rFonts w:ascii="Lato" w:eastAsia="Lato" w:hAnsi="Lato" w:cs="Lato"/>
              </w:rPr>
              <w:t>for core data system build, ultimately delivering an on-time (18 mo.), on-budget (65k) software product handling all critical financial and constituent data, 5M in revenue, facing 20 internal users and 50 internal and external business partners, increasing</w:t>
            </w:r>
            <w:r>
              <w:rPr>
                <w:rFonts w:ascii="Lato" w:eastAsia="Lato" w:hAnsi="Lato" w:cs="Lato"/>
              </w:rPr>
              <w:t xml:space="preserve"> net revenue by 10% while decreasing member dues billing complaints by 90%</w:t>
            </w:r>
          </w:p>
          <w:p w14:paraId="68590E88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Bootstrapped from original analyst position into ownership of data product strategy, both procurement and in-house design and development</w:t>
            </w:r>
          </w:p>
          <w:p w14:paraId="3B8F53CB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Brought an organization with 20-yr-old legacy data systems into the 21st century</w:t>
            </w:r>
          </w:p>
          <w:p w14:paraId="048E6B2A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Performed full-spec build/buy design review, evaluated commercial vendor demos</w:t>
            </w:r>
          </w:p>
          <w:p w14:paraId="66B1EA9F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Quickly reduced billing error-rate from ~20% to &lt;5% and recouped over 5% net revenue (first 90 d</w:t>
            </w:r>
            <w:r>
              <w:rPr>
                <w:rFonts w:ascii="Lato" w:eastAsia="Lato" w:hAnsi="Lato" w:cs="Lato"/>
              </w:rPr>
              <w:t>ays) through iterative, user-outcome-focused process redesign</w:t>
            </w:r>
          </w:p>
          <w:p w14:paraId="5282B0B9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Reduced call center volume by 50% in first 90 days and 90% over entire tenure</w:t>
            </w:r>
          </w:p>
          <w:p w14:paraId="7AC296AD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Cultivated advocates for systemic change among leadership, including evangelizing agile development and modular cont</w:t>
            </w:r>
            <w:r>
              <w:rPr>
                <w:rFonts w:ascii="Lato" w:eastAsia="Lato" w:hAnsi="Lato" w:cs="Lato"/>
              </w:rPr>
              <w:t>racting</w:t>
            </w:r>
          </w:p>
          <w:p w14:paraId="161B5327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Deployed in-house systems built for other locals as a consultant</w:t>
            </w:r>
          </w:p>
          <w:p w14:paraId="3151ACA7" w14:textId="77777777" w:rsidR="00714479" w:rsidRDefault="00AE780E">
            <w:pPr>
              <w:numPr>
                <w:ilvl w:val="0"/>
                <w:numId w:val="1"/>
              </w:numPr>
              <w:ind w:left="360" w:right="-15" w:hanging="270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Hired and trained staff to carry on user-focus and agile methods after my departure</w:t>
            </w:r>
          </w:p>
          <w:p w14:paraId="25593FF6" w14:textId="77777777" w:rsidR="00714479" w:rsidRDefault="00714479">
            <w:pPr>
              <w:ind w:right="-15"/>
              <w:rPr>
                <w:rFonts w:ascii="Lato" w:eastAsia="Lato" w:hAnsi="Lato" w:cs="Lato"/>
                <w:b/>
                <w:color w:val="D44500"/>
              </w:rPr>
            </w:pPr>
          </w:p>
          <w:p w14:paraId="6BF78A2B" w14:textId="77777777" w:rsidR="00714479" w:rsidRDefault="00AE780E">
            <w:pPr>
              <w:ind w:right="-15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  <w:color w:val="D44500"/>
              </w:rPr>
              <w:t>Master of Design Studies in Technology</w:t>
            </w:r>
            <w:r>
              <w:rPr>
                <w:rFonts w:ascii="Lato" w:eastAsia="Lato" w:hAnsi="Lato" w:cs="Lato"/>
                <w:b/>
              </w:rPr>
              <w:t>, Harvard Graduate School of Design</w:t>
            </w:r>
          </w:p>
          <w:p w14:paraId="127C909B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Cambridge, MA</w:t>
            </w:r>
          </w:p>
          <w:p w14:paraId="4FC43CE2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Enrolled 0</w:t>
            </w:r>
            <w:r>
              <w:rPr>
                <w:rFonts w:ascii="Lato" w:eastAsia="Lato" w:hAnsi="Lato" w:cs="Lato"/>
              </w:rPr>
              <w:t>8/2016, Diploma Expected 05/2018</w:t>
            </w:r>
          </w:p>
          <w:p w14:paraId="36609B3F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i/>
              </w:rPr>
              <w:t>A two-year post-professional master</w:t>
            </w:r>
            <w:r w:rsidR="006E2073">
              <w:rPr>
                <w:rFonts w:ascii="Lato" w:eastAsia="Lato" w:hAnsi="Lato" w:cs="Lato"/>
                <w:i/>
              </w:rPr>
              <w:t>’</w:t>
            </w:r>
            <w:r>
              <w:rPr>
                <w:rFonts w:ascii="Lato" w:eastAsia="Lato" w:hAnsi="Lato" w:cs="Lato"/>
                <w:i/>
              </w:rPr>
              <w:t>s program with cross-enrollment in MIT Media Lab, Harvard School of Engineering Arts and Sciences and Kennedy School of Government</w:t>
            </w:r>
          </w:p>
          <w:p w14:paraId="33307E01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665EB617" w14:textId="77777777" w:rsidR="00714479" w:rsidRDefault="00AE780E">
            <w:pPr>
              <w:ind w:right="-15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  <w:color w:val="D44500"/>
              </w:rPr>
              <w:t>B.S. Computer Science</w:t>
            </w:r>
            <w:r w:rsidR="0039569E">
              <w:rPr>
                <w:rFonts w:ascii="Lato" w:eastAsia="Lato" w:hAnsi="Lato" w:cs="Lato"/>
                <w:b/>
              </w:rPr>
              <w:t>, DeP</w:t>
            </w:r>
            <w:r>
              <w:rPr>
                <w:rFonts w:ascii="Lato" w:eastAsia="Lato" w:hAnsi="Lato" w:cs="Lato"/>
                <w:b/>
              </w:rPr>
              <w:t>aul University</w:t>
            </w:r>
          </w:p>
          <w:p w14:paraId="5A7C865E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Chicago, IL</w:t>
            </w:r>
          </w:p>
          <w:p w14:paraId="763BA135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Enr</w:t>
            </w:r>
            <w:r>
              <w:rPr>
                <w:rFonts w:ascii="Lato" w:eastAsia="Lato" w:hAnsi="Lato" w:cs="Lato"/>
              </w:rPr>
              <w:t xml:space="preserve">olled 08/2001, Diploma Received 05/2005 </w:t>
            </w:r>
          </w:p>
          <w:p w14:paraId="68A45F05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i/>
              </w:rPr>
              <w:t>B.S. in Computer Science with a focus on computational geometry</w:t>
            </w:r>
          </w:p>
          <w:p w14:paraId="04DE2AE5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5A205221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Fulbright Fellowship 2015-2016, Budapest, Hungary</w:t>
            </w:r>
          </w:p>
          <w:p w14:paraId="24FBAC02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Columbia U. GSAPP End of Year Show, 2015</w:t>
            </w:r>
          </w:p>
          <w:p w14:paraId="66029168" w14:textId="77777777" w:rsidR="00714479" w:rsidRDefault="00714479">
            <w:pPr>
              <w:ind w:right="-15"/>
              <w:rPr>
                <w:rFonts w:ascii="Lato" w:eastAsia="Lato" w:hAnsi="Lato" w:cs="Lato"/>
              </w:rPr>
            </w:pPr>
          </w:p>
          <w:p w14:paraId="0B9123F7" w14:textId="77777777" w:rsidR="00714479" w:rsidRDefault="00AE780E">
            <w:pPr>
              <w:ind w:right="-15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Spanish, intermediate speaking and writing, advanced reading</w:t>
            </w:r>
          </w:p>
          <w:p w14:paraId="5A1D84C2" w14:textId="77777777" w:rsidR="00714479" w:rsidRDefault="00AE780E">
            <w:pPr>
              <w:ind w:right="-15"/>
              <w:rPr>
                <w:rFonts w:ascii="Lato" w:eastAsia="Lato" w:hAnsi="Lato" w:cs="Lato"/>
                <w:color w:val="D44500"/>
                <w:sz w:val="22"/>
                <w:szCs w:val="22"/>
              </w:rPr>
            </w:pPr>
            <w:r>
              <w:rPr>
                <w:rFonts w:ascii="Lato" w:eastAsia="Lato" w:hAnsi="Lato" w:cs="Lato"/>
              </w:rPr>
              <w:t>Hungarian, Novice speaking, reading and writing</w:t>
            </w:r>
          </w:p>
        </w:tc>
      </w:tr>
    </w:tbl>
    <w:p w14:paraId="3CA2B694" w14:textId="77777777" w:rsidR="00714479" w:rsidRDefault="00714479">
      <w:pPr>
        <w:rPr>
          <w:rFonts w:ascii="Roboto" w:eastAsia="Roboto" w:hAnsi="Roboto" w:cs="Roboto"/>
          <w:sz w:val="30"/>
          <w:szCs w:val="30"/>
          <w:highlight w:val="white"/>
        </w:rPr>
      </w:pPr>
    </w:p>
    <w:sectPr w:rsidR="00714479">
      <w:headerReference w:type="first" r:id="rId7"/>
      <w:pgSz w:w="12240" w:h="15840"/>
      <w:pgMar w:top="576" w:right="720" w:bottom="576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8600C" w14:textId="77777777" w:rsidR="00AE780E" w:rsidRDefault="00AE780E">
      <w:pPr>
        <w:spacing w:line="240" w:lineRule="auto"/>
      </w:pPr>
      <w:r>
        <w:separator/>
      </w:r>
    </w:p>
  </w:endnote>
  <w:endnote w:type="continuationSeparator" w:id="0">
    <w:p w14:paraId="51EFE421" w14:textId="77777777" w:rsidR="00AE780E" w:rsidRDefault="00AE7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aleway Heav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Raleway Black">
    <w:altName w:val="Times New Roman"/>
    <w:charset w:val="00"/>
    <w:family w:val="auto"/>
    <w:pitch w:val="default"/>
  </w:font>
  <w:font w:name="Avenir Light Oblique">
    <w:panose1 w:val="020B0402020203090204"/>
    <w:charset w:val="00"/>
    <w:family w:val="swiss"/>
    <w:pitch w:val="variable"/>
    <w:sig w:usb0="800000AF" w:usb1="5000204A" w:usb2="00000000" w:usb3="00000000" w:csb0="0000009B" w:csb1="00000000"/>
  </w:font>
  <w:font w:name="Lato Light">
    <w:altName w:val="Times New Roman"/>
    <w:charset w:val="00"/>
    <w:family w:val="auto"/>
    <w:pitch w:val="default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86487" w14:textId="77777777" w:rsidR="00AE780E" w:rsidRDefault="00AE780E">
      <w:pPr>
        <w:spacing w:line="240" w:lineRule="auto"/>
      </w:pPr>
      <w:r>
        <w:separator/>
      </w:r>
    </w:p>
  </w:footnote>
  <w:footnote w:type="continuationSeparator" w:id="0">
    <w:p w14:paraId="29AC1B78" w14:textId="77777777" w:rsidR="00AE780E" w:rsidRDefault="00AE7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E3FCA" w14:textId="77777777" w:rsidR="00714479" w:rsidRDefault="00714479"/>
  <w:tbl>
    <w:tblPr>
      <w:tblStyle w:val="a0"/>
      <w:tblW w:w="10410" w:type="dxa"/>
      <w:tblLayout w:type="fixed"/>
      <w:tblLook w:val="0600" w:firstRow="0" w:lastRow="0" w:firstColumn="0" w:lastColumn="0" w:noHBand="1" w:noVBand="1"/>
    </w:tblPr>
    <w:tblGrid>
      <w:gridCol w:w="3015"/>
      <w:gridCol w:w="7395"/>
    </w:tblGrid>
    <w:tr w:rsidR="00714479" w14:paraId="4CFF7648" w14:textId="77777777">
      <w:trPr>
        <w:trHeight w:val="1940"/>
      </w:trPr>
      <w:tc>
        <w:tcPr>
          <w:tcW w:w="301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D31E11A" w14:textId="77777777" w:rsidR="006E2073" w:rsidRPr="006E2073" w:rsidRDefault="006E2073" w:rsidP="006E2073">
          <w:pPr>
            <w:rPr>
              <w:rFonts w:ascii="Raleway Heavy" w:eastAsia="Raleway Black" w:hAnsi="Raleway Heavy" w:cs="Raleway Black"/>
              <w:b/>
              <w:bCs/>
              <w:sz w:val="10"/>
              <w:szCs w:val="10"/>
            </w:rPr>
          </w:pPr>
        </w:p>
        <w:p w14:paraId="5D958F8A" w14:textId="77777777" w:rsidR="00714479" w:rsidRPr="006E2073" w:rsidRDefault="00AE780E" w:rsidP="006E2073">
          <w:pPr>
            <w:rPr>
              <w:rFonts w:ascii="Raleway Heavy" w:eastAsia="Raleway Black" w:hAnsi="Raleway Heavy" w:cs="Raleway Black"/>
              <w:b/>
              <w:bCs/>
              <w:sz w:val="48"/>
              <w:szCs w:val="48"/>
            </w:rPr>
          </w:pPr>
          <w:r w:rsidRPr="006E2073">
            <w:rPr>
              <w:rFonts w:ascii="Raleway Heavy" w:eastAsia="Raleway Black" w:hAnsi="Raleway Heavy" w:cs="Raleway Black"/>
              <w:b/>
              <w:bCs/>
              <w:sz w:val="48"/>
              <w:szCs w:val="48"/>
            </w:rPr>
            <w:t>JAMES</w:t>
          </w:r>
        </w:p>
        <w:p w14:paraId="4DB08CF4" w14:textId="77777777" w:rsidR="00714479" w:rsidRPr="006E2073" w:rsidRDefault="00AE780E" w:rsidP="0039569E">
          <w:pPr>
            <w:spacing w:after="120" w:line="240" w:lineRule="auto"/>
            <w:rPr>
              <w:rFonts w:ascii="Raleway Heavy" w:eastAsia="Raleway Black" w:hAnsi="Raleway Heavy" w:cs="Raleway Black"/>
              <w:b/>
              <w:bCs/>
              <w:sz w:val="48"/>
              <w:szCs w:val="48"/>
            </w:rPr>
          </w:pPr>
          <w:r w:rsidRPr="006E2073">
            <w:rPr>
              <w:rFonts w:ascii="Raleway Heavy" w:eastAsia="Raleway Black" w:hAnsi="Raleway Heavy" w:cs="Raleway Black"/>
              <w:b/>
              <w:bCs/>
              <w:sz w:val="48"/>
              <w:szCs w:val="48"/>
            </w:rPr>
            <w:t>MOFFET</w:t>
          </w:r>
        </w:p>
        <w:p w14:paraId="091C5518" w14:textId="77777777" w:rsidR="00714479" w:rsidRPr="0039569E" w:rsidRDefault="00AE780E">
          <w:pPr>
            <w:pStyle w:val="Subtitle"/>
            <w:keepNext w:val="0"/>
            <w:keepLines w:val="0"/>
            <w:spacing w:before="60" w:after="0"/>
            <w:rPr>
              <w:rFonts w:ascii="Avenir Light Oblique" w:eastAsia="Lato Light" w:hAnsi="Avenir Light Oblique" w:cs="Lato Light"/>
              <w:i/>
              <w:iCs/>
              <w:color w:val="D44500"/>
              <w:sz w:val="28"/>
              <w:szCs w:val="28"/>
            </w:rPr>
          </w:pPr>
          <w:bookmarkStart w:id="7" w:name="_3delwmnrb818" w:colFirst="0" w:colLast="0"/>
          <w:bookmarkEnd w:id="7"/>
          <w:r w:rsidRPr="0039569E">
            <w:rPr>
              <w:rFonts w:ascii="Avenir Light Oblique" w:eastAsia="Lato Light" w:hAnsi="Avenir Light Oblique" w:cs="Lato Light"/>
              <w:i/>
              <w:iCs/>
              <w:color w:val="D44500"/>
              <w:sz w:val="28"/>
              <w:szCs w:val="28"/>
            </w:rPr>
            <w:t>Senior UX Designer</w:t>
          </w:r>
        </w:p>
        <w:p w14:paraId="1EF93524" w14:textId="77777777" w:rsidR="00714479" w:rsidRDefault="00AE780E">
          <w:pPr>
            <w:widowControl w:val="0"/>
          </w:pP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ㅡ</w:t>
          </w:r>
        </w:p>
      </w:tc>
      <w:tc>
        <w:tcPr>
          <w:tcW w:w="73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9785B20" w14:textId="77777777" w:rsidR="00714479" w:rsidRDefault="00AE780E">
          <w:pPr>
            <w:pStyle w:val="Heading2"/>
            <w:keepNext w:val="0"/>
            <w:keepLines w:val="0"/>
            <w:widowControl w:val="0"/>
            <w:spacing w:before="0" w:after="0"/>
            <w:ind w:right="-840"/>
            <w:rPr>
              <w:rFonts w:ascii="Lato" w:eastAsia="Lato" w:hAnsi="Lato" w:cs="Lato"/>
              <w:b/>
              <w:color w:val="D44500"/>
              <w:sz w:val="20"/>
              <w:szCs w:val="20"/>
            </w:rPr>
          </w:pPr>
          <w:bookmarkStart w:id="8" w:name="_kup34lx38zvc" w:colFirst="0" w:colLast="0"/>
          <w:bookmarkEnd w:id="8"/>
          <w:r>
            <w:rPr>
              <w:rFonts w:ascii="Lato" w:eastAsia="Lato" w:hAnsi="Lato" w:cs="Lato"/>
              <w:noProof/>
              <w:color w:val="666666"/>
              <w:sz w:val="18"/>
              <w:szCs w:val="18"/>
              <w:lang w:val="en-US"/>
            </w:rPr>
            <w:drawing>
              <wp:inline distT="114300" distB="114300" distL="114300" distR="114300" wp14:anchorId="5F25F581" wp14:editId="4E484E6C">
                <wp:extent cx="3981450" cy="25400"/>
                <wp:effectExtent l="0" t="0" r="0" b="0"/>
                <wp:docPr id="1" name="image2.png" descr="horizontal lin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orizontal lin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94CCB8A" w14:textId="77777777" w:rsidR="00714479" w:rsidRDefault="00AE780E">
          <w:pPr>
            <w:widowControl w:val="0"/>
            <w:spacing w:before="420"/>
            <w:ind w:right="-135"/>
            <w:rPr>
              <w:rFonts w:ascii="Lato" w:eastAsia="Lato" w:hAnsi="Lato" w:cs="Lato"/>
              <w:b/>
            </w:rPr>
          </w:pPr>
          <w:r>
            <w:rPr>
              <w:rFonts w:ascii="Lato" w:eastAsia="Lato" w:hAnsi="Lato" w:cs="Lato"/>
              <w:b/>
            </w:rPr>
            <w:t>335A Harvard St. Unit 10</w:t>
          </w:r>
        </w:p>
        <w:p w14:paraId="12296313" w14:textId="77777777" w:rsidR="00714479" w:rsidRDefault="00AE780E">
          <w:pPr>
            <w:widowControl w:val="0"/>
            <w:ind w:right="-135"/>
            <w:rPr>
              <w:rFonts w:ascii="Lato" w:eastAsia="Lato" w:hAnsi="Lato" w:cs="Lato"/>
              <w:b/>
            </w:rPr>
          </w:pPr>
          <w:r>
            <w:rPr>
              <w:rFonts w:ascii="Lato" w:eastAsia="Lato" w:hAnsi="Lato" w:cs="Lato"/>
              <w:b/>
            </w:rPr>
            <w:t>Cambridge, MA 02139</w:t>
          </w:r>
        </w:p>
        <w:p w14:paraId="58CA7FC8" w14:textId="77777777" w:rsidR="00714479" w:rsidRDefault="00AE780E">
          <w:pPr>
            <w:widowControl w:val="0"/>
            <w:ind w:right="-135"/>
            <w:rPr>
              <w:rFonts w:ascii="Lato" w:eastAsia="Lato" w:hAnsi="Lato" w:cs="Lato"/>
              <w:color w:val="D44500"/>
            </w:rPr>
          </w:pPr>
          <w:r>
            <w:rPr>
              <w:rFonts w:ascii="Lato" w:eastAsia="Lato" w:hAnsi="Lato" w:cs="Lato"/>
              <w:color w:val="D44500"/>
            </w:rPr>
            <w:t>773.354.1500</w:t>
          </w:r>
        </w:p>
        <w:p w14:paraId="6B94F81E" w14:textId="77777777" w:rsidR="00714479" w:rsidRDefault="00AE780E">
          <w:pPr>
            <w:widowControl w:val="0"/>
            <w:ind w:right="-135"/>
          </w:pPr>
          <w:r>
            <w:rPr>
              <w:rFonts w:ascii="Lato" w:eastAsia="Lato" w:hAnsi="Lato" w:cs="Lato"/>
              <w:color w:val="D44500"/>
            </w:rPr>
            <w:t>jimmoffet@gmail.com</w:t>
          </w:r>
        </w:p>
      </w:tc>
    </w:tr>
  </w:tbl>
  <w:p w14:paraId="7F698AD5" w14:textId="77777777" w:rsidR="00714479" w:rsidRDefault="00714479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3DF8"/>
    <w:multiLevelType w:val="multilevel"/>
    <w:tmpl w:val="4C001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4479"/>
    <w:rsid w:val="0039569E"/>
    <w:rsid w:val="00492535"/>
    <w:rsid w:val="006E2073"/>
    <w:rsid w:val="00714479"/>
    <w:rsid w:val="00AE780E"/>
    <w:rsid w:val="00C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7C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2D"/>
  </w:style>
  <w:style w:type="paragraph" w:styleId="Footer">
    <w:name w:val="footer"/>
    <w:basedOn w:val="Normal"/>
    <w:link w:val="FooterChar"/>
    <w:uiPriority w:val="99"/>
    <w:unhideWhenUsed/>
    <w:rsid w:val="00CC5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731</Words>
  <Characters>4172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Moffet, James</cp:lastModifiedBy>
  <cp:revision>2</cp:revision>
  <dcterms:created xsi:type="dcterms:W3CDTF">2018-04-25T22:55:00Z</dcterms:created>
  <dcterms:modified xsi:type="dcterms:W3CDTF">2018-04-25T23:15:00Z</dcterms:modified>
</cp:coreProperties>
</file>