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98F5" w14:textId="77777777" w:rsidR="00872351" w:rsidRPr="00872351" w:rsidRDefault="00872351" w:rsidP="00872351">
      <w:pPr>
        <w:spacing w:before="160" w:line="240" w:lineRule="auto"/>
        <w:ind w:left="-450"/>
        <w:outlineLvl w:val="1"/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</w:pPr>
      <w:r w:rsidRPr="00872351"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  <w:t>Evaluation criteria</w:t>
      </w:r>
    </w:p>
    <w:tbl>
      <w:tblPr>
        <w:tblW w:w="0" w:type="auto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30"/>
        <w:gridCol w:w="1197"/>
      </w:tblGrid>
      <w:tr w:rsidR="00872351" w:rsidRPr="00872351" w14:paraId="63E39CC2" w14:textId="77777777" w:rsidTr="008723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BD428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6FBB1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28420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Comments</w:t>
            </w:r>
          </w:p>
        </w:tc>
      </w:tr>
      <w:tr w:rsidR="00872351" w:rsidRPr="00872351" w14:paraId="75E87E15" w14:textId="77777777" w:rsidTr="008723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01B637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Quizzes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81980" w14:textId="22E6E0DA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6FBD9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454D2" w:rsidRPr="00872351" w14:paraId="6BCCD4CF" w14:textId="77777777" w:rsidTr="000249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6187C" w14:textId="77777777" w:rsidR="002454D2" w:rsidRPr="00872351" w:rsidRDefault="002454D2" w:rsidP="0002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62D41" w14:textId="77777777" w:rsidR="002454D2" w:rsidRPr="00872351" w:rsidRDefault="002454D2" w:rsidP="0002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72F926" w14:textId="77777777" w:rsidR="002454D2" w:rsidRPr="00872351" w:rsidRDefault="002454D2" w:rsidP="0002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72351" w:rsidRPr="00872351" w14:paraId="4BB7B42A" w14:textId="77777777" w:rsidTr="008723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D4783" w14:textId="28F160DB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D5770" w14:textId="39AEF81C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03E6D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72351" w:rsidRPr="00872351" w14:paraId="50A131DD" w14:textId="77777777" w:rsidTr="008723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77D8E" w14:textId="7F218905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</w:t>
            </w:r>
            <w:r w:rsidR="00F85B6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8A9AC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1F357" w14:textId="77777777" w:rsidR="00872351" w:rsidRPr="00872351" w:rsidRDefault="00872351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454D2" w:rsidRPr="00872351" w14:paraId="149FE7D8" w14:textId="77777777" w:rsidTr="008723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8EC1C6" w14:textId="40469F4D" w:rsidR="002454D2" w:rsidRPr="00872351" w:rsidRDefault="002454D2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Group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AC7CED" w14:textId="4F617648" w:rsidR="002454D2" w:rsidRPr="00872351" w:rsidRDefault="002454D2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41928C" w14:textId="77777777" w:rsidR="002454D2" w:rsidRPr="00872351" w:rsidRDefault="002454D2" w:rsidP="00872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8C3D86F" w14:textId="77777777" w:rsidR="00872351" w:rsidRPr="00872351" w:rsidRDefault="00872351" w:rsidP="00872351">
      <w:pPr>
        <w:spacing w:before="160" w:line="240" w:lineRule="auto"/>
        <w:ind w:left="-450"/>
        <w:outlineLvl w:val="1"/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</w:pPr>
      <w:r w:rsidRPr="00872351"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  <w:t>Attendance requirements</w:t>
      </w:r>
    </w:p>
    <w:p w14:paraId="7C52DC68" w14:textId="77777777" w:rsidR="00872351" w:rsidRPr="00872351" w:rsidRDefault="00872351" w:rsidP="008723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 w:rsidRPr="00872351">
        <w:rPr>
          <w:rFonts w:ascii="Arial" w:eastAsia="Times New Roman" w:hAnsi="Arial" w:cs="Arial"/>
          <w:color w:val="2D2D2D"/>
          <w:sz w:val="21"/>
          <w:szCs w:val="21"/>
          <w:lang w:eastAsia="en-CA"/>
        </w:rPr>
        <w:t>Attendance in labs is mandatory.</w:t>
      </w:r>
    </w:p>
    <w:p w14:paraId="11DE89EE" w14:textId="77777777" w:rsidR="00872351" w:rsidRPr="00872351" w:rsidRDefault="00872351" w:rsidP="008723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 w:rsidRPr="00872351">
        <w:rPr>
          <w:rFonts w:ascii="Arial" w:eastAsia="Times New Roman" w:hAnsi="Arial" w:cs="Arial"/>
          <w:color w:val="2D2D2D"/>
          <w:sz w:val="21"/>
          <w:szCs w:val="21"/>
          <w:lang w:eastAsia="en-CA"/>
        </w:rPr>
        <w:t>In case of illness or other unavoidable cause of absence, the student must communicate as soon as possible with his/her instructor indicating the reason for the absence.</w:t>
      </w:r>
    </w:p>
    <w:p w14:paraId="215E2496" w14:textId="77777777" w:rsidR="00872351" w:rsidRPr="00872351" w:rsidRDefault="00872351" w:rsidP="008723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 w:rsidRPr="00872351">
        <w:rPr>
          <w:rFonts w:ascii="Arial" w:eastAsia="Times New Roman" w:hAnsi="Arial" w:cs="Arial"/>
          <w:color w:val="2D2D2D"/>
          <w:sz w:val="21"/>
          <w:szCs w:val="21"/>
          <w:lang w:eastAsia="en-CA"/>
        </w:rPr>
        <w:t>Prolonged illness which causes the student to miss 10% or more of the labs will require a BCIT-approved medical certificate submitted to the department, substantiating the reason for the absence.</w:t>
      </w:r>
    </w:p>
    <w:p w14:paraId="33AE6004" w14:textId="77777777" w:rsidR="00872351" w:rsidRPr="00872351" w:rsidRDefault="00872351" w:rsidP="00872351">
      <w:pPr>
        <w:spacing w:before="160" w:line="240" w:lineRule="auto"/>
        <w:ind w:left="-450"/>
        <w:outlineLvl w:val="1"/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</w:pPr>
      <w:r w:rsidRPr="00872351"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  <w:t>Learning resources</w:t>
      </w:r>
    </w:p>
    <w:p w14:paraId="16C614F1" w14:textId="544F5A2B" w:rsidR="00872351" w:rsidRPr="00872351" w:rsidRDefault="00872351" w:rsidP="008723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 w:rsidRPr="00872351">
        <w:rPr>
          <w:rFonts w:ascii="Arial" w:eastAsia="Times New Roman" w:hAnsi="Arial" w:cs="Arial"/>
          <w:b/>
          <w:bCs/>
          <w:color w:val="2D2D2D"/>
          <w:sz w:val="21"/>
          <w:szCs w:val="21"/>
          <w:lang w:eastAsia="en-CA"/>
        </w:rPr>
        <w:t>Textbook</w:t>
      </w:r>
      <w:r w:rsidR="00884519">
        <w:rPr>
          <w:rFonts w:ascii="Arial" w:eastAsia="Times New Roman" w:hAnsi="Arial" w:cs="Arial"/>
          <w:b/>
          <w:bCs/>
          <w:color w:val="2D2D2D"/>
          <w:sz w:val="21"/>
          <w:szCs w:val="21"/>
          <w:lang w:eastAsia="en-CA"/>
        </w:rPr>
        <w:t>s</w:t>
      </w:r>
    </w:p>
    <w:p w14:paraId="20F18BCC" w14:textId="77777777" w:rsidR="00884519" w:rsidRDefault="00884519" w:rsidP="00E713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</w:pPr>
      <w:r w:rsidRPr="00884519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>Randy Connolly</w:t>
      </w:r>
      <w:r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 xml:space="preserve"> and Ricardo Hoar</w:t>
      </w:r>
      <w:r w:rsidR="00872351" w:rsidRPr="00872351">
        <w:rPr>
          <w:rFonts w:ascii="Arial" w:eastAsia="Times New Roman" w:hAnsi="Arial" w:cs="Arial"/>
          <w:color w:val="2D2D2D"/>
          <w:sz w:val="21"/>
          <w:szCs w:val="21"/>
          <w:lang w:eastAsia="en-CA"/>
        </w:rPr>
        <w:t>. (2016). </w:t>
      </w:r>
      <w:r w:rsidRPr="00884519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>Fundamentals of Web Development</w:t>
      </w:r>
    </w:p>
    <w:p w14:paraId="43A644E8" w14:textId="64B47BC6" w:rsidR="00872351" w:rsidRPr="00884519" w:rsidRDefault="00884519" w:rsidP="00E713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</w:pPr>
      <w:r w:rsidRPr="00884519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>ISBN-10: 0133407152</w:t>
      </w:r>
      <w:r w:rsidR="00E71392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ab/>
      </w:r>
      <w:r w:rsidR="00E71392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ab/>
      </w:r>
      <w:r w:rsidRPr="00884519"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  <w:t>ISBN-13: 9780133407150</w:t>
      </w:r>
    </w:p>
    <w:p w14:paraId="5CDEA939" w14:textId="7E39DC2E" w:rsidR="00884519" w:rsidRPr="00884519" w:rsidRDefault="00884519" w:rsidP="008845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2D2D2D"/>
          <w:sz w:val="21"/>
          <w:szCs w:val="21"/>
          <w:lang w:eastAsia="en-CA"/>
        </w:rPr>
      </w:pPr>
    </w:p>
    <w:p w14:paraId="5CAE4EBF" w14:textId="6256E75E" w:rsidR="00872351" w:rsidRDefault="00872351" w:rsidP="00872351">
      <w:pPr>
        <w:spacing w:before="160" w:line="240" w:lineRule="auto"/>
        <w:ind w:left="-450"/>
        <w:outlineLvl w:val="1"/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</w:pPr>
      <w:r w:rsidRPr="00872351">
        <w:rPr>
          <w:rFonts w:ascii="Arial" w:eastAsia="Times New Roman" w:hAnsi="Arial" w:cs="Arial"/>
          <w:b/>
          <w:bCs/>
          <w:color w:val="5A5955"/>
          <w:sz w:val="36"/>
          <w:szCs w:val="36"/>
          <w:lang w:eastAsia="en-CA"/>
        </w:rPr>
        <w:t>Course schedule and assignments</w:t>
      </w:r>
    </w:p>
    <w:p w14:paraId="3AF6F596" w14:textId="20BB1DB5" w:rsidR="0060386B" w:rsidRPr="0060386B" w:rsidRDefault="0060386B" w:rsidP="006038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>
        <w:rPr>
          <w:rFonts w:ascii="Arial" w:hAnsi="Arial" w:cs="Arial"/>
          <w:color w:val="2D2D2D"/>
          <w:shd w:val="clear" w:color="auto" w:fill="FFFFFF"/>
        </w:rPr>
        <w:t xml:space="preserve">This schedule is subject to change at the discretion of the instructor. </w:t>
      </w:r>
      <w:bookmarkStart w:id="0" w:name="_GoBack"/>
      <w:bookmarkEnd w:id="0"/>
    </w:p>
    <w:tbl>
      <w:tblPr>
        <w:tblW w:w="0" w:type="auto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384"/>
        <w:gridCol w:w="890"/>
        <w:gridCol w:w="1340"/>
        <w:gridCol w:w="1066"/>
        <w:gridCol w:w="902"/>
      </w:tblGrid>
      <w:tr w:rsidR="00102299" w:rsidRPr="00872351" w14:paraId="2524FCEA" w14:textId="77777777" w:rsidTr="008E5E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FE6C1" w14:textId="09B228E0" w:rsidR="00476C12" w:rsidRPr="00872351" w:rsidRDefault="002656D6" w:rsidP="00C23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Week</w:t>
            </w:r>
            <w:r w:rsidR="00581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44D22" w14:textId="77777777" w:rsidR="00476C12" w:rsidRPr="00872351" w:rsidRDefault="00476C12" w:rsidP="0047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Material Covered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FF514" w14:textId="260566D5" w:rsidR="00476C12" w:rsidRPr="00872351" w:rsidRDefault="00476C12" w:rsidP="0047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Quizzes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064EA" w14:textId="27898416" w:rsidR="00476C12" w:rsidRPr="00872351" w:rsidRDefault="00476C12" w:rsidP="00476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Assignment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77E142" w14:textId="257AC1F4" w:rsidR="00476C12" w:rsidRPr="00872351" w:rsidRDefault="00476C12" w:rsidP="00476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9F766" w14:textId="7644B975" w:rsidR="00476C12" w:rsidRPr="00872351" w:rsidRDefault="00266126" w:rsidP="0047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Week </w:t>
            </w:r>
            <w:r w:rsidR="00476C12" w:rsidRPr="00872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Due</w:t>
            </w:r>
          </w:p>
        </w:tc>
      </w:tr>
      <w:tr w:rsidR="00102299" w:rsidRPr="00872351" w14:paraId="134069DC" w14:textId="77777777" w:rsidTr="00476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77666" w14:textId="22C276C8" w:rsidR="00476C12" w:rsidRPr="00872351" w:rsidRDefault="00476C12" w:rsidP="00C23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F96E9" w14:textId="5900E4FA" w:rsidR="00476C12" w:rsidRPr="00872351" w:rsidRDefault="00390456" w:rsidP="00476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Lab 1</w:t>
            </w:r>
            <w:r w:rsidR="00715D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2</w:t>
            </w:r>
            <w:r w:rsidR="007A11E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</w:t>
            </w:r>
            <w:r w:rsid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HTML, </w:t>
            </w:r>
            <w:r w:rsidR="004D53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4C676" w14:textId="3846B938" w:rsidR="00476C12" w:rsidRPr="00872351" w:rsidRDefault="00476C12" w:rsidP="00476C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785D05" w14:textId="77777777" w:rsidR="00476C12" w:rsidRPr="00872351" w:rsidRDefault="00476C12" w:rsidP="0056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1B3134" w14:textId="77777777" w:rsidR="00476C12" w:rsidRPr="00872351" w:rsidRDefault="00476C12" w:rsidP="0056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47381C" w14:textId="0F982877" w:rsidR="00476C12" w:rsidRPr="00872351" w:rsidRDefault="00476C12" w:rsidP="0056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02299" w:rsidRPr="00872351" w14:paraId="3840C896" w14:textId="77777777" w:rsidTr="003570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9CEAD" w14:textId="19539C0B" w:rsidR="00390456" w:rsidRPr="00872351" w:rsidRDefault="00390456" w:rsidP="00C23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4AF77A" w14:textId="125D2304" w:rsidR="00390456" w:rsidRPr="00872351" w:rsidRDefault="00390456" w:rsidP="003904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 w:rsidR="00715D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3, 4</w:t>
            </w:r>
            <w:r w:rsid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</w:t>
            </w:r>
            <w:r w:rsidR="004D5313" w:rsidRP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HTML Tables and Forms</w:t>
            </w:r>
            <w:r w:rsid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Advanced 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4C8EF" w14:textId="545EF586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5DBD07" w14:textId="77777777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B59095" w14:textId="77777777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D227C" w14:textId="6BBC06E9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02299" w:rsidRPr="00872351" w14:paraId="22FB15CC" w14:textId="77777777" w:rsidTr="003570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BFEA8" w14:textId="37960D1E" w:rsidR="00390456" w:rsidRPr="00872351" w:rsidRDefault="00390456" w:rsidP="00C23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4A3F39" w14:textId="1A14FBEA" w:rsidR="00390456" w:rsidRPr="00872351" w:rsidRDefault="00390456" w:rsidP="003904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 w:rsidR="00715D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5, 6</w:t>
            </w:r>
            <w:r w:rsid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</w:t>
            </w:r>
            <w:r w:rsidR="00176647" w:rsidRPr="001766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JavaScript: Client-Side Scripting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68478B" w14:textId="1A9CF05C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6E7446" w14:textId="7881C4C5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7B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697F9C" w14:textId="77777777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08D9789" w14:textId="2566B7E6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5</w:t>
            </w:r>
          </w:p>
        </w:tc>
      </w:tr>
      <w:tr w:rsidR="00102299" w:rsidRPr="00872351" w14:paraId="78A9E378" w14:textId="77777777" w:rsidTr="003570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00156" w14:textId="1281F771" w:rsidR="00390456" w:rsidRPr="00872351" w:rsidRDefault="00390456" w:rsidP="00C23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99019D" w14:textId="321100F9" w:rsidR="00390456" w:rsidRPr="00872351" w:rsidRDefault="00390456" w:rsidP="003904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 w:rsidR="00715D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7, 8</w:t>
            </w:r>
            <w:r w:rsid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</w:t>
            </w:r>
            <w:r w:rsidR="00102299"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DFC4EA" w14:textId="59FE08EB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79884" w14:textId="41021984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B6E530" w14:textId="7A5E8B67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923FE5" w14:textId="1816EC3A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9</w:t>
            </w:r>
          </w:p>
        </w:tc>
      </w:tr>
      <w:tr w:rsidR="00102299" w:rsidRPr="00872351" w14:paraId="41343E09" w14:textId="77777777" w:rsidTr="003570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86409" w14:textId="1EFE5EBA" w:rsidR="00390456" w:rsidRPr="00872351" w:rsidRDefault="00390456" w:rsidP="00C23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C18E54" w14:textId="515F1670" w:rsidR="00390456" w:rsidRPr="00872351" w:rsidRDefault="00390456" w:rsidP="003904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 w:rsidR="00715D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9, 10</w:t>
            </w:r>
            <w:r w:rsid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</w:t>
            </w:r>
            <w:r w:rsidR="00102299"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Server-Side Development with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DF56C" w14:textId="33A7905A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BDAABB" w14:textId="7C2B5BC6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7B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9C92B" w14:textId="5B829EEA" w:rsidR="00390456" w:rsidRPr="00567BF5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3CFFF5" w14:textId="266CBFEE" w:rsidR="00390456" w:rsidRPr="00872351" w:rsidRDefault="00390456" w:rsidP="00390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8</w:t>
            </w:r>
          </w:p>
        </w:tc>
      </w:tr>
      <w:tr w:rsidR="00102299" w:rsidRPr="00567BF5" w14:paraId="6649BBB8" w14:textId="77777777" w:rsidTr="003570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CA58E" w14:textId="45B8451F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459A66" w14:textId="47ECB98D" w:rsidR="00102299" w:rsidRPr="00872351" w:rsidRDefault="00102299" w:rsidP="0010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11, 12: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PHP Arrays and </w:t>
            </w:r>
            <w:proofErr w:type="spellStart"/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Superglobals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40F43B" w14:textId="01A90727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2E72" w14:textId="4713F410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D5B2BC" w14:textId="6CF5D19F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Group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E61F41" w14:textId="687D0EC3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14</w:t>
            </w:r>
          </w:p>
        </w:tc>
      </w:tr>
      <w:tr w:rsidR="00102299" w:rsidRPr="00872351" w14:paraId="40A6B56A" w14:textId="77777777" w:rsidTr="00567B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37EDD" w14:textId="49408A7B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6AD91" w14:textId="2815A531" w:rsidR="00102299" w:rsidRPr="00872351" w:rsidRDefault="00102299" w:rsidP="0010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Midterm 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Week</w:t>
            </w:r>
            <w:r w:rsidR="00E372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0D5FE0" w14:textId="0484E1E6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418786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EAA74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40A29" w14:textId="7225E653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02299" w:rsidRPr="00872351" w14:paraId="62BCA53C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A7A46" w14:textId="4C0D70D1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3BB73D" w14:textId="5F974185" w:rsidR="00102299" w:rsidRPr="00872351" w:rsidRDefault="00102299" w:rsidP="0010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13, 14: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PHP Classes and Objects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Working with Databases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F15E07" w14:textId="7268B14E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4EB296" w14:textId="02E196A5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7B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01A8FC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0F53B" w14:textId="3570FAED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10</w:t>
            </w:r>
          </w:p>
        </w:tc>
      </w:tr>
      <w:tr w:rsidR="00102299" w:rsidRPr="00872351" w14:paraId="035157FC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BCF9A" w14:textId="3AADDD7D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F83ADD" w14:textId="48B9695A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15, 16: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Error Handling and Validation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Managing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F6E3C3" w14:textId="4C84063C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8187550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143691E" w14:textId="237FC36C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C8184" w14:textId="00B7CC83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13</w:t>
            </w:r>
          </w:p>
        </w:tc>
      </w:tr>
      <w:tr w:rsidR="00102299" w:rsidRPr="00872351" w14:paraId="416B05D6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90668" w14:textId="3B16DCE7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67B5E7" w14:textId="0C0B79F7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17, 18: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Application Design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Advanced JavaScript &amp; jQuery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BA1B88" w14:textId="49E8B696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74AE48" w14:textId="4BE5F69F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7B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0A4830C" w14:textId="6BCFF1E5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F2E97" w14:textId="0FA14E19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Week 12</w:t>
            </w:r>
          </w:p>
        </w:tc>
      </w:tr>
      <w:tr w:rsidR="00102299" w:rsidRPr="00872351" w14:paraId="24753256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BB850" w14:textId="7725513F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AA4A3" w14:textId="2F52AB29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19, 20: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Content Management Systems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AD74E" w14:textId="7FF005EF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BCB2E4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3AA78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2C039" w14:textId="07443B11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02299" w:rsidRPr="00872351" w14:paraId="114DB167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8C8BC" w14:textId="6DAADB17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D9B6AE" w14:textId="117D00BD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21, 22: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Server Administration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XML Processing and Web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41F7A5" w14:textId="58AF33B1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65D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Quiz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037D4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94BBCD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644E4" w14:textId="4E2217B5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02299" w:rsidRPr="00872351" w14:paraId="76682563" w14:textId="77777777" w:rsidTr="007551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B7656" w14:textId="4EA3EF46" w:rsidR="00102299" w:rsidRPr="00872351" w:rsidRDefault="00102299" w:rsidP="0010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17AABE" w14:textId="03921906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003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23, 24: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Search Engines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10229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Social Network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FE0B45" w14:textId="6B9FDC39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6363CC" w14:textId="399D0E42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43E4B2" w14:textId="77777777" w:rsidR="00102299" w:rsidRPr="00567BF5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34482" w14:textId="1574F059" w:rsidR="00102299" w:rsidRPr="00872351" w:rsidRDefault="00102299" w:rsidP="0010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372FD" w:rsidRPr="00872351" w14:paraId="21E3437C" w14:textId="77777777" w:rsidTr="00630F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6B8098" w14:textId="021F3C41" w:rsidR="00E372FD" w:rsidRPr="00872351" w:rsidRDefault="00E372FD" w:rsidP="00E37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31325D" w14:textId="2C36B832" w:rsidR="00E372FD" w:rsidRPr="00872351" w:rsidRDefault="00E372FD" w:rsidP="00E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Final</w:t>
            </w:r>
            <w:r w:rsidRPr="0087235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Week: Group Projects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61513" w14:textId="77777777" w:rsidR="00E372FD" w:rsidRPr="00872351" w:rsidRDefault="00E372FD" w:rsidP="00E37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0DC6F71" w14:textId="77777777" w:rsidR="00872351" w:rsidRPr="00872351" w:rsidRDefault="00872351" w:rsidP="008723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1"/>
          <w:szCs w:val="21"/>
          <w:lang w:eastAsia="en-CA"/>
        </w:rPr>
      </w:pPr>
      <w:r w:rsidRPr="00872351">
        <w:rPr>
          <w:rFonts w:ascii="Arial" w:eastAsia="Times New Roman" w:hAnsi="Arial" w:cs="Arial"/>
          <w:color w:val="2D2D2D"/>
          <w:sz w:val="21"/>
          <w:szCs w:val="21"/>
          <w:lang w:eastAsia="en-CA"/>
        </w:rPr>
        <w:t>* Subject to change</w:t>
      </w:r>
    </w:p>
    <w:p w14:paraId="73ABECAF" w14:textId="77777777" w:rsidR="00E267F8" w:rsidRDefault="00E267F8"/>
    <w:sectPr w:rsidR="00E2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5824"/>
    <w:multiLevelType w:val="multilevel"/>
    <w:tmpl w:val="3B1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1"/>
    <w:rsid w:val="00102299"/>
    <w:rsid w:val="00176647"/>
    <w:rsid w:val="002454D2"/>
    <w:rsid w:val="002656D6"/>
    <w:rsid w:val="00266126"/>
    <w:rsid w:val="002B0266"/>
    <w:rsid w:val="002D6113"/>
    <w:rsid w:val="00390456"/>
    <w:rsid w:val="00476C12"/>
    <w:rsid w:val="004C75AC"/>
    <w:rsid w:val="004D45CD"/>
    <w:rsid w:val="004D5313"/>
    <w:rsid w:val="00565D72"/>
    <w:rsid w:val="00567BF5"/>
    <w:rsid w:val="00581D2C"/>
    <w:rsid w:val="0060386B"/>
    <w:rsid w:val="00662211"/>
    <w:rsid w:val="006C0676"/>
    <w:rsid w:val="00715DD8"/>
    <w:rsid w:val="007811EA"/>
    <w:rsid w:val="007A0F13"/>
    <w:rsid w:val="007A11EB"/>
    <w:rsid w:val="00872351"/>
    <w:rsid w:val="00884519"/>
    <w:rsid w:val="00956048"/>
    <w:rsid w:val="00972FBE"/>
    <w:rsid w:val="00AD4EEA"/>
    <w:rsid w:val="00BD25A9"/>
    <w:rsid w:val="00C2353D"/>
    <w:rsid w:val="00CF1FC3"/>
    <w:rsid w:val="00E1641F"/>
    <w:rsid w:val="00E267F8"/>
    <w:rsid w:val="00E372FD"/>
    <w:rsid w:val="00E71392"/>
    <w:rsid w:val="00F8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5090"/>
  <w15:chartTrackingRefBased/>
  <w15:docId w15:val="{901753F7-DDEC-4F71-93CC-2D3A098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35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872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8723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27</cp:revision>
  <dcterms:created xsi:type="dcterms:W3CDTF">2018-12-25T06:19:00Z</dcterms:created>
  <dcterms:modified xsi:type="dcterms:W3CDTF">2019-01-02T03:09:00Z</dcterms:modified>
</cp:coreProperties>
</file>