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BB" w:rsidRDefault="00077BBB">
      <w:pPr>
        <w:rPr>
          <w:rFonts w:ascii="Verdana" w:hAnsi="Verdana" w:cs="Helvetica"/>
          <w:color w:val="333333"/>
          <w:sz w:val="42"/>
          <w:szCs w:val="42"/>
        </w:rPr>
      </w:pPr>
      <w:hyperlink r:id="rId4" w:history="1">
        <w:r>
          <w:rPr>
            <w:rFonts w:ascii="Verdana" w:hAnsi="Verdana" w:cs="Helvetica"/>
            <w:color w:val="333333"/>
            <w:sz w:val="42"/>
            <w:szCs w:val="42"/>
          </w:rPr>
          <w:t>C# where</w:t>
        </w:r>
        <w:r>
          <w:rPr>
            <w:rFonts w:ascii="Verdana" w:hAnsi="Verdana" w:cs="Helvetica"/>
            <w:color w:val="333333"/>
            <w:sz w:val="42"/>
            <w:szCs w:val="42"/>
          </w:rPr>
          <w:t>用法</w:t>
        </w:r>
      </w:hyperlink>
    </w:p>
    <w:p w:rsidR="00077BBB" w:rsidRPr="00077BBB" w:rsidRDefault="00077BBB" w:rsidP="00077BBB">
      <w:pPr>
        <w:widowControl/>
        <w:shd w:val="clear" w:color="auto" w:fill="FFFFFF"/>
        <w:wordWrap w:val="0"/>
        <w:spacing w:after="24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where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子句用于指定类型约束，这些约束可以作为泛型声明中定义的类型参数的变量。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1.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接口约束。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例如，可以声明一个泛型类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077BBB">
        <w:rPr>
          <w:rFonts w:ascii="宋体" w:eastAsia="宋体" w:hAnsi="宋体" w:cs="宋体"/>
          <w:color w:val="333333"/>
          <w:kern w:val="0"/>
          <w:sz w:val="24"/>
          <w:szCs w:val="24"/>
        </w:rPr>
        <w:t>MyGenericClass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，这样，类型参数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077BBB"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就可以实现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 IComparable&lt;T&gt;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接口：</w:t>
      </w:r>
    </w:p>
    <w:p w:rsidR="00077BBB" w:rsidRPr="00077BBB" w:rsidRDefault="00077BBB" w:rsidP="00077BB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>public class MyGenericClass&lt;T&gt; where T:IComparable { }</w:t>
      </w:r>
    </w:p>
    <w:p w:rsidR="00077BBB" w:rsidRPr="00077BBB" w:rsidRDefault="00077BBB" w:rsidP="00077BB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2.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基类约束：指出某个类型必须将指定的类作为基类（或者就是该类本身），才能用作该泛型类型的类型参数。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这样的约束一经使用，就必须出现在该类型参数的所有其他约束之前。</w:t>
      </w:r>
    </w:p>
    <w:p w:rsidR="00077BBB" w:rsidRPr="00077BBB" w:rsidRDefault="00077BBB" w:rsidP="00077BB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>class MyClassy&lt;T, U&gt;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where T : class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where U : struct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077BBB" w:rsidRPr="00077BBB" w:rsidRDefault="00077BBB" w:rsidP="00077BB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3.where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子句还可以包括构造函数约束。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可以使用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 new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运算符创建类型参数的实例；但类型参数为此必须受构造函数约束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 new()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的约束。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new()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约束可以让编译器知道：提供的任何类型参数都必须具有可访问的无参数（或默认）构造函数。例如：</w:t>
      </w:r>
    </w:p>
    <w:p w:rsidR="00077BBB" w:rsidRPr="00077BBB" w:rsidRDefault="00077BBB" w:rsidP="00077BB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>public class MyGenericClass &lt;T&gt; where T: IComparable, new()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// The following line is not possible without new() constraint: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T item = new T();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077BBB" w:rsidRPr="00077BBB" w:rsidRDefault="00077BBB" w:rsidP="00077BB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new()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约束出现在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 where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子句的最后。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4.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对于多个类型参数，每个类型参数都使用一个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 xml:space="preserve"> where 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子句，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例如：</w:t>
      </w:r>
    </w:p>
    <w:p w:rsidR="00077BBB" w:rsidRPr="00077BBB" w:rsidRDefault="00077BBB" w:rsidP="00077BB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>interface MyI { }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class Dictionary&lt;TKey,TVal&gt;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where TKey: IComparable, IEnumerable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where TVal: MyI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public void Add(TKey key, TVal val)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077BBB" w:rsidRPr="00077BBB" w:rsidRDefault="00077BBB" w:rsidP="00077BBB">
      <w:pPr>
        <w:widowControl/>
        <w:shd w:val="clear" w:color="auto" w:fill="FFFFFF"/>
        <w:wordWrap w:val="0"/>
        <w:spacing w:before="150" w:after="24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lastRenderedPageBreak/>
        <w:br/>
        <w:t>5.</w:t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还可以将约束附加到泛型方法的类型参数，例如：</w:t>
      </w:r>
    </w:p>
    <w:p w:rsidR="00077BBB" w:rsidRPr="00077BBB" w:rsidRDefault="00077BBB" w:rsidP="00077BB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>public bool MyMethod&lt;T&gt;(T t) where T : IMyInterface { }</w:t>
      </w:r>
    </w:p>
    <w:p w:rsidR="00077BBB" w:rsidRPr="00077BBB" w:rsidRDefault="00077BBB" w:rsidP="00077BBB">
      <w:pPr>
        <w:widowControl/>
        <w:shd w:val="clear" w:color="auto" w:fill="FFFFFF"/>
        <w:wordWrap w:val="0"/>
        <w:spacing w:before="150" w:after="24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077BBB">
        <w:rPr>
          <w:rFonts w:ascii="Verdana" w:eastAsia="宋体" w:hAnsi="Verdana" w:cs="Helvetica"/>
          <w:color w:val="333333"/>
          <w:kern w:val="0"/>
          <w:szCs w:val="21"/>
        </w:rPr>
        <w:t>请注意，对于委托和方法两者来说，描述类型参数约束的语法是一样的：</w:t>
      </w:r>
    </w:p>
    <w:p w:rsidR="00077BBB" w:rsidRPr="00077BBB" w:rsidRDefault="00077BBB" w:rsidP="00077BB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077BBB">
        <w:rPr>
          <w:rFonts w:ascii="Verdana" w:eastAsia="宋体" w:hAnsi="Verdana" w:cs="Helvetica"/>
          <w:color w:val="333333"/>
          <w:kern w:val="0"/>
          <w:szCs w:val="21"/>
        </w:rPr>
        <w:t>delegate T MyDelegate&lt;T&gt;() where T : new()</w:t>
      </w:r>
    </w:p>
    <w:p w:rsidR="00077BBB" w:rsidRPr="00077BBB" w:rsidRDefault="00077BBB">
      <w:bookmarkStart w:id="0" w:name="_GoBack"/>
      <w:bookmarkEnd w:id="0"/>
    </w:p>
    <w:sectPr w:rsidR="00077BBB" w:rsidRPr="0007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74"/>
    <w:rsid w:val="00077BBB"/>
    <w:rsid w:val="003342BB"/>
    <w:rsid w:val="0055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65929-F1DD-452F-B4CE-B07416D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077B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4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8546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086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1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45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47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5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soundcode/p/579876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2018-01-02T14:43:00Z</dcterms:created>
  <dcterms:modified xsi:type="dcterms:W3CDTF">2018-01-02T14:43:00Z</dcterms:modified>
</cp:coreProperties>
</file>