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«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de-DE"/>
          <w14:textFill>
            <w14:solidFill>
              <w14:srgbClr w14:val="FFFFFF"/>
            </w14:solidFill>
          </w14:textFill>
        </w:rPr>
        <w:t>Student_No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» «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First_Name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» «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de-DE"/>
          <w14:textFill>
            <w14:solidFill>
              <w14:srgbClr w14:val="FFFFFF"/>
            </w14:solidFill>
          </w14:textFill>
        </w:rPr>
        <w:t>Last_Name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»</w:t>
      </w:r>
    </w:p>
    <w:tbl>
      <w:tblPr>
        <w:tblW w:w="109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4252"/>
        <w:gridCol w:w="1841"/>
        <w:gridCol w:w="3440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Student</w:t>
            </w:r>
          </w:p>
        </w:tc>
        <w:tc>
          <w:tcPr>
            <w:tcW w:type="dxa" w:w="4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</w:t>
            </w:r>
            <w:r>
              <w:rPr>
                <w:shd w:val="nil" w:color="auto" w:fill="auto"/>
                <w:rtl w:val="0"/>
                <w:lang w:val="pt-PT"/>
              </w:rPr>
              <w:t>student</w:t>
            </w:r>
            <w:r>
              <w:rPr>
                <w:shd w:val="nil" w:color="auto" w:fill="auto"/>
                <w:rtl w:val="0"/>
                <w:lang w:val="en-US"/>
              </w:rPr>
              <w:t>_name}</w:t>
            </w:r>
            <w:r>
              <w:rPr>
                <w:shd w:val="nil" w:color="auto" w:fill="auto"/>
                <w:rtl w:val="0"/>
                <w:lang w:val="pt-PT"/>
              </w:rPr>
              <w:t>} {</w:t>
            </w:r>
            <w:r>
              <w:rPr>
                <w:shd w:val="nil" w:color="auto" w:fill="auto"/>
                <w:rtl w:val="0"/>
                <w:lang w:val="en-US"/>
              </w:rPr>
              <w:t>{nickname}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Student ID</w:t>
            </w:r>
          </w:p>
        </w:tc>
        <w:tc>
          <w:tcPr>
            <w:tcW w:type="dxa" w:w="3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{student_id}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4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{course}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Class</w:t>
            </w:r>
          </w:p>
        </w:tc>
        <w:tc>
          <w:tcPr>
            <w:tcW w:type="dxa" w:w="3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{class_name}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Start Date</w:t>
            </w:r>
          </w:p>
        </w:tc>
        <w:tc>
          <w:tcPr>
            <w:tcW w:type="dxa" w:w="4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rtl w:val="0"/>
                <w:lang w:val="en-US"/>
              </w:rPr>
              <w:t>{start_date}</w:t>
            </w:r>
            <w:r>
              <w:rPr>
                <w:rtl w:val="0"/>
                <w:lang w:val="pt-PT"/>
              </w:rPr>
              <w:t>}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Finish Date</w:t>
            </w:r>
          </w:p>
        </w:tc>
        <w:tc>
          <w:tcPr>
            <w:tcW w:type="dxa" w:w="3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Teacher/s</w:t>
            </w:r>
          </w:p>
        </w:tc>
        <w:tc>
          <w:tcPr>
            <w:tcW w:type="dxa" w:w="953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{teacher_</w:t>
            </w:r>
            <w:r>
              <w:rPr>
                <w:shd w:val="nil" w:color="auto" w:fill="auto"/>
                <w:rtl w:val="0"/>
                <w:lang w:val="pt-PT"/>
              </w:rPr>
              <w:t>one</w:t>
            </w:r>
            <w:r>
              <w:rPr>
                <w:shd w:val="nil" w:color="auto" w:fill="auto"/>
                <w:rtl w:val="0"/>
                <w:lang w:val="en-US"/>
              </w:rPr>
              <w:t>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  <w:r>
              <w:rPr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shd w:val="nil" w:color="auto" w:fill="auto"/>
                <w:rtl w:val="0"/>
                <w:lang w:val="pt-PT"/>
              </w:rPr>
              <w:t>{</w:t>
            </w:r>
            <w:r>
              <w:rPr>
                <w:shd w:val="nil" w:color="auto" w:fill="auto"/>
                <w:rtl w:val="0"/>
                <w:lang w:val="en-US"/>
              </w:rPr>
              <w:t>{teacher_</w:t>
            </w:r>
            <w:r>
              <w:rPr>
                <w:shd w:val="nil" w:color="auto" w:fill="auto"/>
                <w:rtl w:val="0"/>
                <w:lang w:val="pt-PT"/>
              </w:rPr>
              <w:t>two</w:t>
            </w:r>
            <w:r>
              <w:rPr>
                <w:shd w:val="nil" w:color="auto" w:fill="auto"/>
                <w:rtl w:val="0"/>
                <w:lang w:val="en-US"/>
              </w:rPr>
              <w:t>}</w:t>
            </w:r>
            <w:r>
              <w:rPr>
                <w:shd w:val="nil" w:color="auto" w:fill="auto"/>
                <w:rtl w:val="0"/>
                <w:lang w:val="pt-PT"/>
              </w:rPr>
              <w:t>}</w:t>
            </w:r>
          </w:p>
        </w:tc>
      </w:tr>
    </w:tbl>
    <w:p>
      <w:pPr>
        <w:pStyle w:val="Body"/>
        <w:widowControl w:val="0"/>
        <w:spacing w:after="0" w:line="240" w:lineRule="auto"/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</w:pPr>
    </w:p>
    <w:p>
      <w:pPr>
        <w:pStyle w:val="Body"/>
        <w:spacing w:after="0" w:line="240" w:lineRule="auto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Write test results in percentage values</w:t>
      </w:r>
    </w:p>
    <w:p>
      <w:pPr>
        <w:pStyle w:val="Body"/>
        <w:spacing w:after="0" w:line="240" w:lineRule="auto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 = Test not given, Hols = Holidays, Abs = Absent, DNS = Did not Submit</w:t>
      </w:r>
    </w:p>
    <w:tbl>
      <w:tblPr>
        <w:tblW w:w="104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7"/>
        <w:gridCol w:w="869"/>
        <w:gridCol w:w="871"/>
        <w:gridCol w:w="870"/>
        <w:gridCol w:w="870"/>
        <w:gridCol w:w="871"/>
        <w:gridCol w:w="870"/>
        <w:gridCol w:w="871"/>
        <w:gridCol w:w="870"/>
        <w:gridCol w:w="871"/>
        <w:gridCol w:w="872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Start Week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Week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0"/>
                <w:bCs w:val="0"/>
                <w:sz w:val="24"/>
                <w:szCs w:val="24"/>
                <w:rtl w:val="0"/>
                <w:lang w:val="en-US"/>
              </w:rPr>
              <w:t xml:space="preserve">Grammar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{{G1}}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{{G2}}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{{G3}}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{{G4}}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{{G5}}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{{G6}}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{{G7}}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{{G8}}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{{G9}}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{{G10}}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Vocabulary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 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{{V1}}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{{V2}}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{{V3}}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{{V4}}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{{V5}}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{{V6}}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{{V7}}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{{V8}}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{{V9}}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{{V10}}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Listening   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{{L1}}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{{L2}}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{{L3}}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{{L4}}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{{L5}}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{{L6}}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{{L7}}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{{L8}}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{{L9}}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{{L10}}</w:t>
            </w:r>
          </w:p>
        </w:tc>
      </w:tr>
      <w:tr>
        <w:tblPrEx>
          <w:shd w:val="clear" w:color="auto" w:fill="ced7e7"/>
        </w:tblPrEx>
        <w:trPr>
          <w:trHeight w:val="554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 xml:space="preserve">Reading     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{{R1}}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{{R2}}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{{R3}}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{{R4}}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{{R5}}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{{R6}}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{{R7}}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{{R8}}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{{R9}}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{{R10}}</w:t>
            </w:r>
          </w:p>
        </w:tc>
      </w:tr>
    </w:tbl>
    <w:p>
      <w:pPr>
        <w:pStyle w:val="Body"/>
        <w:widowControl w:val="0"/>
        <w:spacing w:after="0" w:line="24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Select grades (A, B, C, etc) as per conversion table below</w:t>
      </w:r>
    </w:p>
    <w:p>
      <w:pPr>
        <w:pStyle w:val="Body"/>
        <w:spacing w:after="0" w:line="240" w:lineRule="auto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 = Test not given, Hols = Holidays, Abs = Absent, DNS = Did not Submit</w:t>
      </w:r>
    </w:p>
    <w:tbl>
      <w:tblPr>
        <w:tblW w:w="104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4"/>
        <w:gridCol w:w="867"/>
        <w:gridCol w:w="868"/>
        <w:gridCol w:w="868"/>
        <w:gridCol w:w="868"/>
        <w:gridCol w:w="864"/>
        <w:gridCol w:w="865"/>
        <w:gridCol w:w="865"/>
        <w:gridCol w:w="865"/>
        <w:gridCol w:w="865"/>
        <w:gridCol w:w="861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Week 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Writing   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{{W1}}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{{W2}}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{{W3}}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{{W4}}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{{W5}}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{{W6}}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{{W7}}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{{W8}}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{{W9}}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{{W10}}</w:t>
            </w:r>
          </w:p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Speaking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{{S1}}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{{S2}}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{{S3}}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{{S4}}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{{S5}}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{{S6}}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{{S7}}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{{S8}}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{{S9}}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{{S10}}</w:t>
            </w:r>
          </w:p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Pronunciation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{{P1}}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{{P2}}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{{P3}}</w:t>
            </w:r>
          </w:p>
        </w:tc>
        <w:tc>
          <w:tcPr>
            <w:tcW w:type="dxa" w:w="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{{P4}}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{{P5}}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{{P6}}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{{P7}}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{{P8}}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{{P9}}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{{P10}}</w:t>
            </w:r>
          </w:p>
        </w:tc>
      </w:tr>
    </w:tbl>
    <w:p>
      <w:pPr>
        <w:pStyle w:val="Body"/>
        <w:widowControl w:val="0"/>
        <w:spacing w:after="0" w:line="24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420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3"/>
        <w:gridCol w:w="963"/>
        <w:gridCol w:w="1115"/>
        <w:gridCol w:w="110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20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Overall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Reading</w:t>
            </w:r>
          </w:p>
        </w:tc>
        <w:tc>
          <w:tcPr>
            <w:tcW w:type="dxa" w:w="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Writing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Speaking </w:t>
            </w:r>
          </w:p>
        </w:tc>
        <w:tc>
          <w:tcPr>
            <w:tcW w:type="dxa" w:w="1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Listening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{{ROA}}</w:t>
            </w:r>
          </w:p>
        </w:tc>
        <w:tc>
          <w:tcPr>
            <w:tcW w:type="dxa" w:w="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{{WOA}}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{{SOA}}</w:t>
            </w:r>
          </w:p>
        </w:tc>
        <w:tc>
          <w:tcPr>
            <w:tcW w:type="dxa" w:w="1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>{{LOA}}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Participation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pt-PT"/>
        </w:rPr>
        <w:t>{</w:t>
      </w:r>
      <w:r>
        <w:rPr>
          <w:outline w:val="0"/>
          <w:color w:val="808080"/>
          <w:u w:color="808080"/>
          <w:rtl w:val="0"/>
          <w:lang w:val="fr-FR"/>
          <w14:textFill>
            <w14:solidFill>
              <w14:srgbClr w14:val="808080"/>
            </w14:solidFill>
          </w14:textFill>
        </w:rPr>
        <w:t>{participation}</w:t>
      </w:r>
      <w:r>
        <w:rPr>
          <w:rtl w:val="0"/>
          <w:lang w:val="pt-PT"/>
        </w:rPr>
        <w:t>}</w:t>
      </w:r>
      <w:r>
        <w:tab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Leavers: </w:t>
      </w:r>
      <w:r>
        <w:rPr>
          <w:rtl w:val="0"/>
          <w:lang w:val="pt-PT"/>
        </w:rPr>
        <w:t>{</w:t>
      </w:r>
      <w:r>
        <w:rPr>
          <w:outline w:val="0"/>
          <w:color w:val="808080"/>
          <w:u w:color="808080"/>
          <w:rtl w:val="0"/>
          <w14:textFill>
            <w14:solidFill>
              <w14:srgbClr w14:val="808080"/>
            </w14:solidFill>
          </w14:textFill>
        </w:rPr>
        <w:t>{</w:t>
      </w: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level_up</w:t>
      </w:r>
      <w:r>
        <w:rPr>
          <w:outline w:val="0"/>
          <w:color w:val="808080"/>
          <w:u w:color="808080"/>
          <w:rtl w:val="0"/>
          <w14:textFill>
            <w14:solidFill>
              <w14:srgbClr w14:val="808080"/>
            </w14:solidFill>
          </w14:textFill>
        </w:rPr>
        <w:t>}</w:t>
      </w:r>
      <w:r>
        <w:rPr>
          <w:rtl w:val="0"/>
          <w:lang w:val="pt-PT"/>
        </w:rPr>
        <w:t>}</w:t>
      </w: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Teacher Comments:</w:t>
      </w:r>
    </w:p>
    <w:tbl>
      <w:tblPr>
        <w:tblW w:w="106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2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>{</w:t>
            </w:r>
            <w:r>
              <w:rPr>
                <w:rtl w:val="0"/>
                <w:lang w:val="en-US"/>
              </w:rPr>
              <w:t>{teacher_comments}</w:t>
            </w:r>
            <w:r>
              <w:rPr>
                <w:rtl w:val="0"/>
                <w:lang w:val="pt-PT"/>
              </w:rPr>
              <w:t>}</w:t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105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2"/>
        <w:gridCol w:w="3347"/>
        <w:gridCol w:w="3970"/>
      </w:tblGrid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Percentage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Impact Grade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Promotion Guide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80 - 100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A - Excellent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Mostly 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-  Promote to next level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65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79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B - Good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&amp; B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s -  Consider for promotion 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 - Developing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B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&amp; C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- Stay in current level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35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 - Needs Improvement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- Stay in current level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0 - 34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E - Unsatisfactory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 - Return to previous level</w:t>
            </w:r>
          </w:p>
        </w:tc>
      </w:tr>
    </w:tbl>
    <w:p>
      <w:pPr>
        <w:pStyle w:val="Body"/>
        <w:spacing w:after="0" w:line="24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* For an overall A for there should be at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least two A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singl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on tasks. Teachers, please enter speaking and writing results every week.</w:t>
      </w:r>
    </w:p>
    <w:p>
      <w:pPr>
        <w:pStyle w:val="Body"/>
        <w:spacing w:after="0" w:line="240" w:lineRule="auto"/>
      </w:pPr>
      <w:r>
        <w:rPr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276" w:right="720" w:bottom="720" w:left="720" w:header="142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Rounde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/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"/>
      <w:bidi w:val="0"/>
      <w:ind w:left="0" w:right="0" w:firstLine="0"/>
      <w:jc w:val="left"/>
      <w:rPr>
        <w:b w:val="1"/>
        <w:bCs w:val="1"/>
        <w:sz w:val="18"/>
        <w:szCs w:val="18"/>
        <w:shd w:val="nil" w:color="auto" w:fill="auto"/>
        <w:rtl w:val="0"/>
        <w:lang w:val="en-US"/>
      </w:rPr>
    </w:pPr>
    <w:r>
      <w:rPr>
        <w:b w:val="1"/>
        <w:bCs w:val="1"/>
        <w:sz w:val="18"/>
        <w:szCs w:val="18"/>
        <w:shd w:val="nil" w:color="auto" w:fill="auto"/>
        <w:rtl w:val="0"/>
        <w:lang w:val="en-US"/>
      </w:rPr>
      <w:t>Office use only</w:t>
    </w:r>
  </w:p>
  <w:p>
    <w:pPr>
      <w:pStyle w:val="Body"/>
      <w:bidi w:val="0"/>
      <w:ind w:left="0" w:right="0" w:firstLine="0"/>
      <w:jc w:val="left"/>
      <w:rPr>
        <w:sz w:val="18"/>
        <w:szCs w:val="18"/>
        <w:shd w:val="nil" w:color="auto" w:fill="auto"/>
        <w:rtl w:val="0"/>
        <w:lang w:val="en-US"/>
      </w:rPr>
    </w:pPr>
    <w:r>
      <w:rPr>
        <w:sz w:val="22"/>
        <w:szCs w:val="22"/>
        <w:shd w:val="nil" w:color="auto" w:fill="auto"/>
        <w:rtl w:val="0"/>
        <w:lang w:val="en-US"/>
      </w:rPr>
      <w:t>Approved</w:t>
      <w:tab/>
      <w:tab/>
      <w:t>Next Class</w:t>
      <w:tab/>
      <w:tab/>
      <w:t xml:space="preserve">Room </w:t>
      <w:tab/>
      <w:tab/>
    </w:r>
    <w:r>
      <w:rPr>
        <w:sz w:val="18"/>
        <w:szCs w:val="18"/>
        <w:shd w:val="nil" w:color="auto" w:fill="auto"/>
        <w:rtl w:val="0"/>
        <w:lang w:val="en-US"/>
      </w:rPr>
      <w:t>Start Time</w:t>
      <w:tab/>
    </w:r>
  </w:p>
  <w:p>
    <w:pPr>
      <w:pStyle w:val="Body"/>
    </w:pPr>
    <w:r>
      <w:rPr>
        <w:sz w:val="14"/>
        <w:szCs w:val="14"/>
        <w:rtl w:val="0"/>
        <w:lang w:val="en-US"/>
      </w:rPr>
      <w:t xml:space="preserve">T:\Record of Results\1 Record of Results Templates    </w:t>
      <w:tab/>
      <w:t xml:space="preserve">Version 2.3 Implemented /Revised:  April 2018                              Printed 0 XXX 0000                       Page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PAGE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  <w:r>
      <w:rPr>
        <w:sz w:val="14"/>
        <w:szCs w:val="14"/>
        <w:rtl w:val="0"/>
        <w:lang w:val="en-US"/>
      </w:rPr>
      <w:t xml:space="preserve"> of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NUMPAGES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  <w:jc w:val="center"/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14:textFill>
          <w14:solidFill>
            <w14:srgbClr w14:val="FFFFFF"/>
          </w14:solidFill>
        </w14:textFill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622300</wp:posOffset>
          </wp:positionH>
          <wp:positionV relativeFrom="page">
            <wp:posOffset>166371</wp:posOffset>
          </wp:positionV>
          <wp:extent cx="1285875" cy="495300"/>
          <wp:effectExtent l="0" t="0" r="0" b="0"/>
          <wp:wrapNone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495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:lang w:val="en-US"/>
        <w14:textFill>
          <w14:solidFill>
            <w14:srgbClr w14:val="FFFFFF"/>
          </w14:solidFill>
        </w14:textFill>
      </w:rPr>
      <w:t>18 May 2016-</w:t>
    </w:r>
    <w:r>
      <w:rPr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14:textFill>
          <w14:solidFill>
            <w14:srgbClr w14:val="FFFFFF"/>
          </w14:solidFill>
        </w14:textFill>
      </w:rPr>
      <w:t>-</w:t>
    </w:r>
  </w:p>
  <w:p>
    <w:pPr>
      <w:pStyle w:val="Body"/>
      <w:rPr>
        <w:rFonts w:ascii="Arial Rounded" w:cs="Arial Rounded" w:hAnsi="Arial Rounded" w:eastAsia="Arial Rounded"/>
        <w:b w:val="1"/>
        <w:bCs w:val="1"/>
        <w:outline w:val="0"/>
        <w:color w:val="ffffff"/>
        <w:sz w:val="2"/>
        <w:szCs w:val="2"/>
        <w:u w:color="ffffff"/>
        <w14:textFill>
          <w14:solidFill>
            <w14:srgbClr w14:val="FFFFFF"/>
          </w14:solidFill>
        </w14:textFill>
      </w:rPr>
    </w:pPr>
    <w:r>
      <w:rPr>
        <w:rFonts w:ascii="Arial Rounded" w:cs="Arial Rounded" w:hAnsi="Arial Rounded" w:eastAsia="Arial Rounded"/>
        <w:b w:val="1"/>
        <w:bCs w:val="1"/>
        <w:outline w:val="0"/>
        <w:color w:val="ffffff"/>
        <w:sz w:val="2"/>
        <w:szCs w:val="2"/>
        <w:u w:color="ffffff"/>
        <w:rtl w:val="0"/>
        <w14:textFill>
          <w14:solidFill>
            <w14:srgbClr w14:val="FFFFFF"/>
          </w14:solidFill>
        </w14:textFill>
      </w:rPr>
      <w:t>234</w:t>
    </w:r>
  </w:p>
  <w:p>
    <w:pPr>
      <w:pStyle w:val="Body"/>
      <w:spacing w:after="0" w:line="240" w:lineRule="auto"/>
      <w:jc w:val="center"/>
    </w:pPr>
    <w:r>
      <w:rPr>
        <w:b w:val="1"/>
        <w:bCs w:val="1"/>
        <w:caps w:val="0"/>
        <w:smallCaps w:val="0"/>
        <w:strike w:val="0"/>
        <w:dstrike w:val="0"/>
        <w:outline w:val="0"/>
        <w:color w:val="000000"/>
        <w:sz w:val="36"/>
        <w:szCs w:val="36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Record of Results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