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e025507fa472e0121a36a99adea6fbd22adf7f"/>
    <w:p>
      <w:pPr>
        <w:pStyle w:val="Heading1"/>
      </w:pPr>
      <w:r>
        <w:t xml:space="preserve">Motorcycle Maintenance Tracker — User Discovery Questions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contains realistic user questions, concerns, expectations, and feature-related inquiries that may come up when presenting a Motorcycle Maintenance Tracker web application to motorcycle riders.</w:t>
      </w:r>
    </w:p>
    <w:p>
      <w:pPr>
        <w:pStyle w:val="BodyText"/>
      </w:pPr>
      <w:r>
        <w:t xml:space="preserve">The goal is to:</w:t>
      </w:r>
    </w:p>
    <w:p>
      <w:pPr>
        <w:pStyle w:val="Compact"/>
        <w:numPr>
          <w:ilvl w:val="0"/>
          <w:numId w:val="1001"/>
        </w:numPr>
      </w:pPr>
      <w:r>
        <w:t xml:space="preserve">identify real-world pain points</w:t>
      </w:r>
    </w:p>
    <w:p>
      <w:pPr>
        <w:pStyle w:val="Compact"/>
        <w:numPr>
          <w:ilvl w:val="0"/>
          <w:numId w:val="1001"/>
        </w:numPr>
      </w:pPr>
      <w:r>
        <w:t xml:space="preserve">validate usefulness</w:t>
      </w:r>
    </w:p>
    <w:p>
      <w:pPr>
        <w:pStyle w:val="Compact"/>
        <w:numPr>
          <w:ilvl w:val="0"/>
          <w:numId w:val="1001"/>
        </w:numPr>
      </w:pPr>
      <w:r>
        <w:t xml:space="preserve">discover limitations</w:t>
      </w:r>
    </w:p>
    <w:p>
      <w:pPr>
        <w:pStyle w:val="Compact"/>
        <w:numPr>
          <w:ilvl w:val="0"/>
          <w:numId w:val="1001"/>
        </w:numPr>
      </w:pPr>
      <w:r>
        <w:t xml:space="preserve">shape the MVP</w:t>
      </w:r>
    </w:p>
    <w:p>
      <w:pPr>
        <w:pStyle w:val="Compact"/>
        <w:numPr>
          <w:ilvl w:val="0"/>
          <w:numId w:val="1001"/>
        </w:numPr>
      </w:pPr>
      <w:r>
        <w:t xml:space="preserve">improve UX decisions</w:t>
      </w:r>
    </w:p>
    <w:p>
      <w:pPr>
        <w:pStyle w:val="Compact"/>
        <w:numPr>
          <w:ilvl w:val="0"/>
          <w:numId w:val="1001"/>
        </w:numPr>
      </w:pPr>
      <w:r>
        <w:t xml:space="preserve">define future features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6" w:name="realtime-sensor-related-questions"/>
    <w:p>
      <w:pPr>
        <w:pStyle w:val="Heading1"/>
      </w:pPr>
      <w:r>
        <w:t xml:space="preserve">1. Realtime / Sensor-Related Questions</w:t>
      </w:r>
    </w:p>
    <w:bookmarkStart w:id="26" w:name="realtime-ba-fuel-level-dito"/>
    <w:p>
      <w:pPr>
        <w:pStyle w:val="Heading2"/>
      </w:pPr>
      <w:r>
        <w:t xml:space="preserve">“Realtime ba fuel level dito?”</w:t>
      </w:r>
    </w:p>
    <w:bookmarkStart w:id="22" w:name="user-expectation"/>
    <w:p>
      <w:pPr>
        <w:pStyle w:val="Heading3"/>
      </w:pPr>
      <w:r>
        <w:t xml:space="preserve">User Expectation</w:t>
      </w:r>
    </w:p>
    <w:p>
      <w:pPr>
        <w:pStyle w:val="FirstParagraph"/>
      </w:pPr>
      <w:r>
        <w:t xml:space="preserve">The user expects live fuel level monitoring similar to smart vehicles.</w:t>
      </w:r>
    </w:p>
    <w:bookmarkEnd w:id="22"/>
    <w:bookmarkStart w:id="23" w:name="reality"/>
    <w:p>
      <w:pPr>
        <w:pStyle w:val="Heading3"/>
      </w:pPr>
      <w:r>
        <w:t xml:space="preserve">Reality</w:t>
      </w:r>
    </w:p>
    <w:p>
      <w:pPr>
        <w:pStyle w:val="FirstParagraph"/>
      </w:pPr>
      <w:r>
        <w:t xml:space="preserve">Most motorcycles in the Philippines do not expose fuel data publicly.</w:t>
      </w:r>
    </w:p>
    <w:bookmarkEnd w:id="23"/>
    <w:bookmarkStart w:id="24" w:name="possible-system-response"/>
    <w:p>
      <w:pPr>
        <w:pStyle w:val="Heading3"/>
      </w:pPr>
      <w:r>
        <w:t xml:space="preserve">Possible System Response</w:t>
      </w:r>
    </w:p>
    <w:p>
      <w:pPr>
        <w:pStyle w:val="Compact"/>
        <w:numPr>
          <w:ilvl w:val="0"/>
          <w:numId w:val="1002"/>
        </w:numPr>
      </w:pPr>
      <w:r>
        <w:t xml:space="preserve">Manual fuel logging only</w:t>
      </w:r>
    </w:p>
    <w:p>
      <w:pPr>
        <w:pStyle w:val="Compact"/>
        <w:numPr>
          <w:ilvl w:val="0"/>
          <w:numId w:val="1002"/>
        </w:numPr>
      </w:pPr>
      <w:r>
        <w:t xml:space="preserve">Estimated remaining range calculation</w:t>
      </w:r>
    </w:p>
    <w:p>
      <w:pPr>
        <w:pStyle w:val="Compact"/>
        <w:numPr>
          <w:ilvl w:val="0"/>
          <w:numId w:val="1002"/>
        </w:numPr>
      </w:pPr>
      <w:r>
        <w:t xml:space="preserve">Fuel consumption analytics</w:t>
      </w:r>
    </w:p>
    <w:bookmarkEnd w:id="24"/>
    <w:bookmarkStart w:id="25" w:name="future-possibilities"/>
    <w:p>
      <w:pPr>
        <w:pStyle w:val="Heading3"/>
      </w:pPr>
      <w:r>
        <w:t xml:space="preserve">Future Possibilities</w:t>
      </w:r>
    </w:p>
    <w:p>
      <w:pPr>
        <w:pStyle w:val="Compact"/>
        <w:numPr>
          <w:ilvl w:val="0"/>
          <w:numId w:val="1003"/>
        </w:numPr>
      </w:pPr>
      <w:r>
        <w:t xml:space="preserve">IoT devices</w:t>
      </w:r>
    </w:p>
    <w:p>
      <w:pPr>
        <w:pStyle w:val="Compact"/>
        <w:numPr>
          <w:ilvl w:val="0"/>
          <w:numId w:val="1003"/>
        </w:numPr>
      </w:pPr>
      <w:r>
        <w:t xml:space="preserve">Bluetooth sensors</w:t>
      </w:r>
    </w:p>
    <w:p>
      <w:pPr>
        <w:pStyle w:val="Compact"/>
        <w:numPr>
          <w:ilvl w:val="0"/>
          <w:numId w:val="1003"/>
        </w:numPr>
      </w:pPr>
      <w:r>
        <w:t xml:space="preserve">OBD integrations (if supported)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utomatic-ba-nagta-track-ng-mileage"/>
    <w:p>
      <w:pPr>
        <w:pStyle w:val="Heading2"/>
      </w:pPr>
      <w:r>
        <w:t xml:space="preserve">“Automatic ba nagta-track ng mileage?”</w:t>
      </w:r>
    </w:p>
    <w:bookmarkStart w:id="27" w:name="user-expectation-1"/>
    <w:p>
      <w:pPr>
        <w:pStyle w:val="Heading3"/>
      </w:pPr>
      <w:r>
        <w:t xml:space="preserve">User Expectation</w:t>
      </w:r>
    </w:p>
    <w:p>
      <w:pPr>
        <w:pStyle w:val="FirstParagraph"/>
      </w:pPr>
      <w:r>
        <w:t xml:space="preserve">Automatic odometer synchronization.</w:t>
      </w:r>
    </w:p>
    <w:bookmarkEnd w:id="27"/>
    <w:bookmarkStart w:id="28" w:name="reality-1"/>
    <w:p>
      <w:pPr>
        <w:pStyle w:val="Heading3"/>
      </w:pPr>
      <w:r>
        <w:t xml:space="preserve">Reality</w:t>
      </w:r>
    </w:p>
    <w:p>
      <w:pPr>
        <w:pStyle w:val="FirstParagraph"/>
      </w:pPr>
      <w:r>
        <w:t xml:space="preserve">Most motorcycles lack official APIs.</w:t>
      </w:r>
    </w:p>
    <w:bookmarkEnd w:id="28"/>
    <w:bookmarkStart w:id="29" w:name="current-feasible-approach"/>
    <w:p>
      <w:pPr>
        <w:pStyle w:val="Heading3"/>
      </w:pPr>
      <w:r>
        <w:t xml:space="preserve">Current Feasible Approach</w:t>
      </w:r>
    </w:p>
    <w:p>
      <w:pPr>
        <w:pStyle w:val="Compact"/>
        <w:numPr>
          <w:ilvl w:val="0"/>
          <w:numId w:val="1004"/>
        </w:numPr>
      </w:pPr>
      <w:r>
        <w:t xml:space="preserve">Manual odometer entry</w:t>
      </w:r>
    </w:p>
    <w:p>
      <w:pPr>
        <w:pStyle w:val="Compact"/>
        <w:numPr>
          <w:ilvl w:val="0"/>
          <w:numId w:val="1004"/>
        </w:numPr>
      </w:pPr>
      <w:r>
        <w:t xml:space="preserve">Optional photo upload of odometer</w:t>
      </w:r>
    </w:p>
    <w:bookmarkEnd w:id="29"/>
    <w:bookmarkStart w:id="30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05"/>
        </w:numPr>
      </w:pPr>
      <w:r>
        <w:t xml:space="preserve">OCR reading</w:t>
      </w:r>
    </w:p>
    <w:p>
      <w:pPr>
        <w:pStyle w:val="Compact"/>
        <w:numPr>
          <w:ilvl w:val="0"/>
          <w:numId w:val="1005"/>
        </w:numPr>
      </w:pPr>
      <w:r>
        <w:t xml:space="preserve">GPS-based estimation</w:t>
      </w:r>
    </w:p>
    <w:p>
      <w:pPr>
        <w:pStyle w:val="Compact"/>
        <w:numPr>
          <w:ilvl w:val="0"/>
          <w:numId w:val="1005"/>
        </w:numPr>
      </w:pPr>
      <w:r>
        <w:t xml:space="preserve">Smart integrations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wede-ba-i-connect-sa-nmax-panel"/>
    <w:p>
      <w:pPr>
        <w:pStyle w:val="Heading2"/>
      </w:pPr>
      <w:r>
        <w:t xml:space="preserve">“Pwede ba i-connect sa NMAX panel?”</w:t>
      </w:r>
    </w:p>
    <w:bookmarkStart w:id="32" w:name="user-expectation-2"/>
    <w:p>
      <w:pPr>
        <w:pStyle w:val="Heading3"/>
      </w:pPr>
      <w:r>
        <w:t xml:space="preserve">User Expectation</w:t>
      </w:r>
    </w:p>
    <w:p>
      <w:pPr>
        <w:pStyle w:val="FirstParagraph"/>
      </w:pPr>
      <w:r>
        <w:t xml:space="preserve">Direct integration with motorcycle dashboard.</w:t>
      </w:r>
    </w:p>
    <w:bookmarkEnd w:id="32"/>
    <w:bookmarkStart w:id="33" w:name="reality-2"/>
    <w:p>
      <w:pPr>
        <w:pStyle w:val="Heading3"/>
      </w:pPr>
      <w:r>
        <w:t xml:space="preserve">Reality</w:t>
      </w:r>
    </w:p>
    <w:p>
      <w:pPr>
        <w:pStyle w:val="FirstParagraph"/>
      </w:pPr>
      <w:r>
        <w:t xml:space="preserve">Most local scooters:</w:t>
      </w:r>
    </w:p>
    <w:p>
      <w:pPr>
        <w:pStyle w:val="Compact"/>
        <w:numPr>
          <w:ilvl w:val="0"/>
          <w:numId w:val="1006"/>
        </w:numPr>
      </w:pPr>
      <w:r>
        <w:t xml:space="preserve">do not provide public APIs</w:t>
      </w:r>
    </w:p>
    <w:p>
      <w:pPr>
        <w:pStyle w:val="Compact"/>
        <w:numPr>
          <w:ilvl w:val="0"/>
          <w:numId w:val="1006"/>
        </w:numPr>
      </w:pPr>
      <w:r>
        <w:t xml:space="preserve">have no official telemetry support</w:t>
      </w:r>
    </w:p>
    <w:p>
      <w:pPr>
        <w:pStyle w:val="Compact"/>
        <w:numPr>
          <w:ilvl w:val="0"/>
          <w:numId w:val="1006"/>
        </w:numPr>
      </w:pPr>
      <w:r>
        <w:t xml:space="preserve">do not expose Bluetooth data</w:t>
      </w:r>
    </w:p>
    <w:bookmarkEnd w:id="33"/>
    <w:bookmarkStart w:id="34" w:name="current-system-limitation"/>
    <w:p>
      <w:pPr>
        <w:pStyle w:val="Heading3"/>
      </w:pPr>
      <w:r>
        <w:t xml:space="preserve">Current System Limitation</w:t>
      </w:r>
    </w:p>
    <w:p>
      <w:pPr>
        <w:pStyle w:val="FirstParagraph"/>
      </w:pPr>
      <w:r>
        <w:t xml:space="preserve">No direct dashboard connection.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9" w:name="value-usefulness-questions"/>
    <w:p>
      <w:pPr>
        <w:pStyle w:val="Heading1"/>
      </w:pPr>
      <w:r>
        <w:t xml:space="preserve">2. Value / Usefulness Questions</w:t>
      </w:r>
    </w:p>
    <w:bookmarkStart w:id="39" w:name="bakit-ko-pa-gagamitin-to-instead-notes"/>
    <w:p>
      <w:pPr>
        <w:pStyle w:val="Heading2"/>
      </w:pPr>
      <w:r>
        <w:t xml:space="preserve">“Bakit ko pa gagamitin to instead notes?”</w:t>
      </w:r>
    </w:p>
    <w:bookmarkStart w:id="37" w:name="important-value-proposition"/>
    <w:p>
      <w:pPr>
        <w:pStyle w:val="Heading3"/>
      </w:pPr>
      <w:r>
        <w:t xml:space="preserve">Important Value Proposition</w:t>
      </w:r>
    </w:p>
    <w:p>
      <w:pPr>
        <w:pStyle w:val="FirstParagraph"/>
      </w:pPr>
      <w:r>
        <w:t xml:space="preserve">The application should provide more than simple note-taking.</w:t>
      </w:r>
    </w:p>
    <w:bookmarkEnd w:id="37"/>
    <w:bookmarkStart w:id="38" w:name="expected-benefits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07"/>
        </w:numPr>
      </w:pPr>
      <w:r>
        <w:t xml:space="preserve">automated reminders</w:t>
      </w:r>
    </w:p>
    <w:p>
      <w:pPr>
        <w:pStyle w:val="Compact"/>
        <w:numPr>
          <w:ilvl w:val="0"/>
          <w:numId w:val="1007"/>
        </w:numPr>
      </w:pPr>
      <w:r>
        <w:t xml:space="preserve">analytics</w:t>
      </w:r>
    </w:p>
    <w:p>
      <w:pPr>
        <w:pStyle w:val="Compact"/>
        <w:numPr>
          <w:ilvl w:val="0"/>
          <w:numId w:val="1007"/>
        </w:numPr>
      </w:pPr>
      <w:r>
        <w:t xml:space="preserve">maintenance history</w:t>
      </w:r>
    </w:p>
    <w:p>
      <w:pPr>
        <w:pStyle w:val="Compact"/>
        <w:numPr>
          <w:ilvl w:val="0"/>
          <w:numId w:val="1007"/>
        </w:numPr>
      </w:pPr>
      <w:r>
        <w:t xml:space="preserve">fuel efficiency tracking</w:t>
      </w:r>
    </w:p>
    <w:p>
      <w:pPr>
        <w:pStyle w:val="Compact"/>
        <w:numPr>
          <w:ilvl w:val="0"/>
          <w:numId w:val="1007"/>
        </w:numPr>
      </w:pPr>
      <w:r>
        <w:t xml:space="preserve">expense tracking</w:t>
      </w:r>
    </w:p>
    <w:p>
      <w:pPr>
        <w:pStyle w:val="Compact"/>
        <w:numPr>
          <w:ilvl w:val="0"/>
          <w:numId w:val="1007"/>
        </w:numPr>
      </w:pPr>
      <w:r>
        <w:t xml:space="preserve">resale documentation</w:t>
      </w:r>
    </w:p>
    <w:p>
      <w:pPr>
        <w:pStyle w:val="Compact"/>
        <w:numPr>
          <w:ilvl w:val="0"/>
          <w:numId w:val="1007"/>
        </w:numPr>
      </w:pPr>
      <w:r>
        <w:t xml:space="preserve">searchable records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akakatulong-ba-talaga-to-makatipid"/>
    <w:p>
      <w:pPr>
        <w:pStyle w:val="Heading2"/>
      </w:pPr>
      <w:r>
        <w:t xml:space="preserve">“Makakatulong ba talaga to makatipid?”</w:t>
      </w:r>
    </w:p>
    <w:bookmarkStart w:id="40" w:name="possible-user-concern"/>
    <w:p>
      <w:pPr>
        <w:pStyle w:val="Heading3"/>
      </w:pPr>
      <w:r>
        <w:t xml:space="preserve">Possible User Concern</w:t>
      </w:r>
    </w:p>
    <w:p>
      <w:pPr>
        <w:pStyle w:val="FirstParagraph"/>
      </w:pPr>
      <w:r>
        <w:t xml:space="preserve">Users want measurable value.</w:t>
      </w:r>
    </w:p>
    <w:bookmarkEnd w:id="40"/>
    <w:bookmarkStart w:id="41" w:name="potential-benefits"/>
    <w:p>
      <w:pPr>
        <w:pStyle w:val="Heading3"/>
      </w:pPr>
      <w:r>
        <w:t xml:space="preserve">Potential Benefits</w:t>
      </w:r>
    </w:p>
    <w:p>
      <w:pPr>
        <w:pStyle w:val="Compact"/>
        <w:numPr>
          <w:ilvl w:val="0"/>
          <w:numId w:val="1008"/>
        </w:numPr>
      </w:pPr>
      <w:r>
        <w:t xml:space="preserve">monitor fuel efficiency decline</w:t>
      </w:r>
    </w:p>
    <w:p>
      <w:pPr>
        <w:pStyle w:val="Compact"/>
        <w:numPr>
          <w:ilvl w:val="0"/>
          <w:numId w:val="1008"/>
        </w:numPr>
      </w:pPr>
      <w:r>
        <w:t xml:space="preserve">identify expensive maintenance patterns</w:t>
      </w:r>
    </w:p>
    <w:p>
      <w:pPr>
        <w:pStyle w:val="Compact"/>
        <w:numPr>
          <w:ilvl w:val="0"/>
          <w:numId w:val="1008"/>
        </w:numPr>
      </w:pPr>
      <w:r>
        <w:t xml:space="preserve">avoid overdue maintenance</w:t>
      </w:r>
    </w:p>
    <w:p>
      <w:pPr>
        <w:pStyle w:val="Compact"/>
        <w:numPr>
          <w:ilvl w:val="0"/>
          <w:numId w:val="1008"/>
        </w:numPr>
      </w:pPr>
      <w:r>
        <w:t xml:space="preserve">predict upcoming expenses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makikita-ko-ba-total-gastos-ko"/>
    <w:p>
      <w:pPr>
        <w:pStyle w:val="Heading2"/>
      </w:pPr>
      <w:r>
        <w:t xml:space="preserve">“Makikita ko ba total gastos ko?”</w:t>
      </w:r>
    </w:p>
    <w:bookmarkStart w:id="43" w:name="desired-functionality"/>
    <w:p>
      <w:pPr>
        <w:pStyle w:val="Heading3"/>
      </w:pPr>
      <w:r>
        <w:t xml:space="preserve">Desired Functionality</w:t>
      </w:r>
    </w:p>
    <w:p>
      <w:pPr>
        <w:pStyle w:val="Compact"/>
        <w:numPr>
          <w:ilvl w:val="0"/>
          <w:numId w:val="1009"/>
        </w:numPr>
      </w:pPr>
      <w:r>
        <w:t xml:space="preserve">monthly expenses</w:t>
      </w:r>
    </w:p>
    <w:p>
      <w:pPr>
        <w:pStyle w:val="Compact"/>
        <w:numPr>
          <w:ilvl w:val="0"/>
          <w:numId w:val="1009"/>
        </w:numPr>
      </w:pPr>
      <w:r>
        <w:t xml:space="preserve">yearly expenses</w:t>
      </w:r>
    </w:p>
    <w:p>
      <w:pPr>
        <w:pStyle w:val="Compact"/>
        <w:numPr>
          <w:ilvl w:val="0"/>
          <w:numId w:val="1009"/>
        </w:numPr>
      </w:pPr>
      <w:r>
        <w:t xml:space="preserve">maintenance category breakdown</w:t>
      </w:r>
    </w:p>
    <w:p>
      <w:pPr>
        <w:pStyle w:val="Compact"/>
        <w:numPr>
          <w:ilvl w:val="0"/>
          <w:numId w:val="1009"/>
        </w:numPr>
      </w:pPr>
      <w:r>
        <w:t xml:space="preserve">fuel vs maintenance comparison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9554701fbbca778e0690774a0062b44e9052b37"/>
    <w:p>
      <w:pPr>
        <w:pStyle w:val="Heading2"/>
      </w:pPr>
      <w:r>
        <w:t xml:space="preserve">“Makikita ko fuel consumption ko over time?”</w:t>
      </w:r>
    </w:p>
    <w:bookmarkStart w:id="45" w:name="expected-analytics"/>
    <w:p>
      <w:pPr>
        <w:pStyle w:val="Heading3"/>
      </w:pPr>
      <w:r>
        <w:t xml:space="preserve">Expected Analytics</w:t>
      </w:r>
    </w:p>
    <w:p>
      <w:pPr>
        <w:pStyle w:val="Compact"/>
        <w:numPr>
          <w:ilvl w:val="0"/>
          <w:numId w:val="1010"/>
        </w:numPr>
      </w:pPr>
      <w:r>
        <w:t xml:space="preserve">km/L trends</w:t>
      </w:r>
    </w:p>
    <w:p>
      <w:pPr>
        <w:pStyle w:val="Compact"/>
        <w:numPr>
          <w:ilvl w:val="0"/>
          <w:numId w:val="1010"/>
        </w:numPr>
      </w:pPr>
      <w:r>
        <w:t xml:space="preserve">fuel price trends</w:t>
      </w:r>
    </w:p>
    <w:p>
      <w:pPr>
        <w:pStyle w:val="Compact"/>
        <w:numPr>
          <w:ilvl w:val="0"/>
          <w:numId w:val="1010"/>
        </w:numPr>
      </w:pPr>
      <w:r>
        <w:t xml:space="preserve">average fuel economy</w:t>
      </w:r>
    </w:p>
    <w:p>
      <w:pPr>
        <w:pStyle w:val="Compact"/>
        <w:numPr>
          <w:ilvl w:val="0"/>
          <w:numId w:val="1010"/>
        </w:numPr>
      </w:pPr>
      <w:r>
        <w:t xml:space="preserve">ride efficiency history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makikita-ko-estimated-next-pms"/>
    <w:p>
      <w:pPr>
        <w:pStyle w:val="Heading2"/>
      </w:pPr>
      <w:r>
        <w:t xml:space="preserve">“Makikita ko estimated next PMS?”</w:t>
      </w:r>
    </w:p>
    <w:bookmarkStart w:id="47" w:name="expected-system-feature"/>
    <w:p>
      <w:pPr>
        <w:pStyle w:val="Heading3"/>
      </w:pPr>
      <w:r>
        <w:t xml:space="preserve">Expected System Feature</w:t>
      </w:r>
    </w:p>
    <w:p>
      <w:pPr>
        <w:pStyle w:val="FirstParagraph"/>
      </w:pPr>
      <w:r>
        <w:t xml:space="preserve">The app should estimate maintenance schedules based on:</w:t>
      </w:r>
    </w:p>
    <w:p>
      <w:pPr>
        <w:pStyle w:val="Compact"/>
        <w:numPr>
          <w:ilvl w:val="0"/>
          <w:numId w:val="1011"/>
        </w:numPr>
      </w:pPr>
      <w:r>
        <w:t xml:space="preserve">mileage</w:t>
      </w:r>
    </w:p>
    <w:p>
      <w:pPr>
        <w:pStyle w:val="Compact"/>
        <w:numPr>
          <w:ilvl w:val="0"/>
          <w:numId w:val="1011"/>
        </w:numPr>
      </w:pPr>
      <w:r>
        <w:t xml:space="preserve">usage frequency</w:t>
      </w:r>
    </w:p>
    <w:p>
      <w:pPr>
        <w:pStyle w:val="Compact"/>
        <w:numPr>
          <w:ilvl w:val="0"/>
          <w:numId w:val="1011"/>
        </w:numPr>
      </w:pPr>
      <w:r>
        <w:t xml:space="preserve">riding habits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9" w:name="user-behavior-friction-questions"/>
    <w:p>
      <w:pPr>
        <w:pStyle w:val="Heading1"/>
      </w:pPr>
      <w:r>
        <w:t xml:space="preserve">3. User Behavior &amp; Friction Questions</w:t>
      </w:r>
    </w:p>
    <w:bookmarkStart w:id="52" w:name="paano-kung-nakalimutan-ko-mag-log"/>
    <w:p>
      <w:pPr>
        <w:pStyle w:val="Heading2"/>
      </w:pPr>
      <w:r>
        <w:t xml:space="preserve">“Paano kung nakalimutan ko mag log?”</w:t>
      </w:r>
    </w:p>
    <w:bookmarkStart w:id="50" w:name="common-user-problem"/>
    <w:p>
      <w:pPr>
        <w:pStyle w:val="Heading3"/>
      </w:pPr>
      <w:r>
        <w:t xml:space="preserve">Common User Problem</w:t>
      </w:r>
    </w:p>
    <w:p>
      <w:pPr>
        <w:pStyle w:val="FirstParagraph"/>
      </w:pPr>
      <w:r>
        <w:t xml:space="preserve">Manual logging creates friction.</w:t>
      </w:r>
    </w:p>
    <w:bookmarkEnd w:id="50"/>
    <w:bookmarkStart w:id="51" w:name="potential-solutions"/>
    <w:p>
      <w:pPr>
        <w:pStyle w:val="Heading3"/>
      </w:pPr>
      <w:r>
        <w:t xml:space="preserve">Potential Solutions</w:t>
      </w:r>
    </w:p>
    <w:p>
      <w:pPr>
        <w:pStyle w:val="Compact"/>
        <w:numPr>
          <w:ilvl w:val="0"/>
          <w:numId w:val="1012"/>
        </w:numPr>
      </w:pPr>
      <w:r>
        <w:t xml:space="preserve">reminder notifications</w:t>
      </w:r>
    </w:p>
    <w:p>
      <w:pPr>
        <w:pStyle w:val="Compact"/>
        <w:numPr>
          <w:ilvl w:val="0"/>
          <w:numId w:val="1012"/>
        </w:numPr>
      </w:pPr>
      <w:r>
        <w:t xml:space="preserve">quick add actions</w:t>
      </w:r>
    </w:p>
    <w:p>
      <w:pPr>
        <w:pStyle w:val="Compact"/>
        <w:numPr>
          <w:ilvl w:val="0"/>
          <w:numId w:val="1012"/>
        </w:numPr>
      </w:pPr>
      <w:r>
        <w:t xml:space="preserve">periodic review prompts</w:t>
      </w:r>
    </w:p>
    <w:p>
      <w:pPr>
        <w:pStyle w:val="Compact"/>
        <w:numPr>
          <w:ilvl w:val="0"/>
          <w:numId w:val="1012"/>
        </w:numPr>
      </w:pPr>
      <w:r>
        <w:t xml:space="preserve">simplified forms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hindi-ba-hassle-mag-encode-lagi"/>
    <w:p>
      <w:pPr>
        <w:pStyle w:val="Heading2"/>
      </w:pPr>
      <w:r>
        <w:t xml:space="preserve">“Hindi ba hassle mag encode lagi?”</w:t>
      </w:r>
    </w:p>
    <w:bookmarkStart w:id="53" w:name="critical-ux-concern"/>
    <w:p>
      <w:pPr>
        <w:pStyle w:val="Heading3"/>
      </w:pPr>
      <w:r>
        <w:t xml:space="preserve">Critical UX Concern</w:t>
      </w:r>
    </w:p>
    <w:p>
      <w:pPr>
        <w:pStyle w:val="FirstParagraph"/>
      </w:pPr>
      <w:r>
        <w:t xml:space="preserve">If logging is slow or complicated, users may stop using the app.</w:t>
      </w:r>
    </w:p>
    <w:bookmarkEnd w:id="53"/>
    <w:bookmarkStart w:id="54" w:name="ux-goals"/>
    <w:p>
      <w:pPr>
        <w:pStyle w:val="Heading3"/>
      </w:pPr>
      <w:r>
        <w:t xml:space="preserve">UX Goals</w:t>
      </w:r>
    </w:p>
    <w:p>
      <w:pPr>
        <w:pStyle w:val="Compact"/>
        <w:numPr>
          <w:ilvl w:val="0"/>
          <w:numId w:val="1013"/>
        </w:numPr>
      </w:pPr>
      <w:r>
        <w:t xml:space="preserve">fast entry</w:t>
      </w:r>
    </w:p>
    <w:p>
      <w:pPr>
        <w:pStyle w:val="Compact"/>
        <w:numPr>
          <w:ilvl w:val="0"/>
          <w:numId w:val="1013"/>
        </w:numPr>
      </w:pPr>
      <w:r>
        <w:t xml:space="preserve">mobile-first UI</w:t>
      </w:r>
    </w:p>
    <w:p>
      <w:pPr>
        <w:pStyle w:val="Compact"/>
        <w:numPr>
          <w:ilvl w:val="0"/>
          <w:numId w:val="1013"/>
        </w:numPr>
      </w:pPr>
      <w:r>
        <w:t xml:space="preserve">minimal required fields</w:t>
      </w:r>
    </w:p>
    <w:p>
      <w:pPr>
        <w:pStyle w:val="Compact"/>
        <w:numPr>
          <w:ilvl w:val="0"/>
          <w:numId w:val="1013"/>
        </w:numPr>
      </w:pPr>
      <w:r>
        <w:t xml:space="preserve">quick-add buttons</w:t>
      </w:r>
    </w:p>
    <w:p>
      <w:pPr>
        <w:pStyle w:val="Compact"/>
        <w:numPr>
          <w:ilvl w:val="0"/>
          <w:numId w:val="1013"/>
        </w:numPr>
      </w:pPr>
      <w:r>
        <w:t xml:space="preserve">one-minute logging process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what-if-di-ako-techy"/>
    <w:p>
      <w:pPr>
        <w:pStyle w:val="Heading2"/>
      </w:pPr>
      <w:r>
        <w:t xml:space="preserve">“What if di ako techy?”</w:t>
      </w:r>
    </w:p>
    <w:bookmarkStart w:id="56" w:name="accessibility-concern"/>
    <w:p>
      <w:pPr>
        <w:pStyle w:val="Heading3"/>
      </w:pPr>
      <w:r>
        <w:t xml:space="preserve">Accessibility Concern</w:t>
      </w:r>
    </w:p>
    <w:p>
      <w:pPr>
        <w:pStyle w:val="FirstParagraph"/>
      </w:pPr>
      <w:r>
        <w:t xml:space="preserve">The app should remain usable for non-technical users.</w:t>
      </w:r>
    </w:p>
    <w:bookmarkEnd w:id="56"/>
    <w:bookmarkStart w:id="57" w:name="design-considerations"/>
    <w:p>
      <w:pPr>
        <w:pStyle w:val="Heading3"/>
      </w:pPr>
      <w:r>
        <w:t xml:space="preserve">Design Considerations</w:t>
      </w:r>
    </w:p>
    <w:p>
      <w:pPr>
        <w:pStyle w:val="Compact"/>
        <w:numPr>
          <w:ilvl w:val="0"/>
          <w:numId w:val="1014"/>
        </w:numPr>
      </w:pPr>
      <w:r>
        <w:t xml:space="preserve">simple Taglish UI</w:t>
      </w:r>
    </w:p>
    <w:p>
      <w:pPr>
        <w:pStyle w:val="Compact"/>
        <w:numPr>
          <w:ilvl w:val="0"/>
          <w:numId w:val="1014"/>
        </w:numPr>
      </w:pPr>
      <w:r>
        <w:t xml:space="preserve">large buttons</w:t>
      </w:r>
    </w:p>
    <w:p>
      <w:pPr>
        <w:pStyle w:val="Compact"/>
        <w:numPr>
          <w:ilvl w:val="0"/>
          <w:numId w:val="1014"/>
        </w:numPr>
      </w:pPr>
      <w:r>
        <w:t xml:space="preserve">clean layouts</w:t>
      </w:r>
    </w:p>
    <w:p>
      <w:pPr>
        <w:pStyle w:val="Compact"/>
        <w:numPr>
          <w:ilvl w:val="0"/>
          <w:numId w:val="1014"/>
        </w:numPr>
      </w:pPr>
      <w:r>
        <w:t xml:space="preserve">guided forms</w:t>
      </w:r>
    </w:p>
    <w:p>
      <w:pPr>
        <w:pStyle w:val="Compact"/>
        <w:numPr>
          <w:ilvl w:val="0"/>
          <w:numId w:val="1014"/>
        </w:numPr>
      </w:pPr>
      <w:r>
        <w:t xml:space="preserve">minimal complexity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6" w:name="multi-vehicle-ownership-questions"/>
    <w:p>
      <w:pPr>
        <w:pStyle w:val="Heading1"/>
      </w:pPr>
      <w:r>
        <w:t xml:space="preserve">4. Multi-Vehicle &amp; Ownership Questions</w:t>
      </w:r>
    </w:p>
    <w:bookmarkStart w:id="62" w:name="pwede-ba-multiple-motorcycles"/>
    <w:p>
      <w:pPr>
        <w:pStyle w:val="Heading2"/>
      </w:pPr>
      <w:r>
        <w:t xml:space="preserve">“Pwede ba multiple motorcycles?”</w:t>
      </w:r>
    </w:p>
    <w:bookmarkStart w:id="60" w:name="realistic-use-case"/>
    <w:p>
      <w:pPr>
        <w:pStyle w:val="Heading3"/>
      </w:pPr>
      <w:r>
        <w:t xml:space="preserve">Realistic Use Case</w:t>
      </w:r>
    </w:p>
    <w:p>
      <w:pPr>
        <w:pStyle w:val="FirstParagraph"/>
      </w:pPr>
      <w:r>
        <w:t xml:space="preserve">Users may own:</w:t>
      </w:r>
    </w:p>
    <w:p>
      <w:pPr>
        <w:pStyle w:val="Compact"/>
        <w:numPr>
          <w:ilvl w:val="0"/>
          <w:numId w:val="1015"/>
        </w:numPr>
      </w:pPr>
      <w:r>
        <w:t xml:space="preserve">multiple scooters</w:t>
      </w:r>
    </w:p>
    <w:p>
      <w:pPr>
        <w:pStyle w:val="Compact"/>
        <w:numPr>
          <w:ilvl w:val="0"/>
          <w:numId w:val="1015"/>
        </w:numPr>
      </w:pPr>
      <w:r>
        <w:t xml:space="preserve">family motorcycles</w:t>
      </w:r>
    </w:p>
    <w:p>
      <w:pPr>
        <w:pStyle w:val="Compact"/>
        <w:numPr>
          <w:ilvl w:val="0"/>
          <w:numId w:val="1015"/>
        </w:numPr>
      </w:pPr>
      <w:r>
        <w:t xml:space="preserve">tricycles</w:t>
      </w:r>
    </w:p>
    <w:p>
      <w:pPr>
        <w:pStyle w:val="Compact"/>
        <w:numPr>
          <w:ilvl w:val="0"/>
          <w:numId w:val="1015"/>
        </w:numPr>
      </w:pPr>
      <w:r>
        <w:t xml:space="preserve">business fleets</w:t>
      </w:r>
    </w:p>
    <w:bookmarkEnd w:id="60"/>
    <w:bookmarkStart w:id="61" w:name="recommended-support"/>
    <w:p>
      <w:pPr>
        <w:pStyle w:val="Heading3"/>
      </w:pPr>
      <w:r>
        <w:t xml:space="preserve">Recommended Support</w:t>
      </w:r>
    </w:p>
    <w:p>
      <w:pPr>
        <w:pStyle w:val="Compact"/>
        <w:numPr>
          <w:ilvl w:val="0"/>
          <w:numId w:val="1016"/>
        </w:numPr>
      </w:pPr>
      <w:r>
        <w:t xml:space="preserve">multi-garage system</w:t>
      </w:r>
    </w:p>
    <w:p>
      <w:pPr>
        <w:pStyle w:val="Compact"/>
        <w:numPr>
          <w:ilvl w:val="0"/>
          <w:numId w:val="1016"/>
        </w:numPr>
      </w:pPr>
      <w:r>
        <w:t xml:space="preserve">switchable motorcycle profiles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paano-pag-modified-motor"/>
    <w:p>
      <w:pPr>
        <w:pStyle w:val="Heading2"/>
      </w:pPr>
      <w:r>
        <w:t xml:space="preserve">“Paano pag modified motor?”</w:t>
      </w:r>
    </w:p>
    <w:bookmarkStart w:id="63" w:name="user-scenario"/>
    <w:p>
      <w:pPr>
        <w:pStyle w:val="Heading3"/>
      </w:pPr>
      <w:r>
        <w:t xml:space="preserve">User Scenario</w:t>
      </w:r>
    </w:p>
    <w:p>
      <w:pPr>
        <w:pStyle w:val="FirstParagraph"/>
      </w:pPr>
      <w:r>
        <w:t xml:space="preserve">Many riders modify:</w:t>
      </w:r>
    </w:p>
    <w:p>
      <w:pPr>
        <w:pStyle w:val="Compact"/>
        <w:numPr>
          <w:ilvl w:val="0"/>
          <w:numId w:val="1017"/>
        </w:numPr>
      </w:pPr>
      <w:r>
        <w:t xml:space="preserve">tires</w:t>
      </w:r>
    </w:p>
    <w:p>
      <w:pPr>
        <w:pStyle w:val="Compact"/>
        <w:numPr>
          <w:ilvl w:val="0"/>
          <w:numId w:val="1017"/>
        </w:numPr>
      </w:pPr>
      <w:r>
        <w:t xml:space="preserve">CVT</w:t>
      </w:r>
    </w:p>
    <w:p>
      <w:pPr>
        <w:pStyle w:val="Compact"/>
        <w:numPr>
          <w:ilvl w:val="0"/>
          <w:numId w:val="1017"/>
        </w:numPr>
      </w:pPr>
      <w:r>
        <w:t xml:space="preserve">ECU</w:t>
      </w:r>
    </w:p>
    <w:p>
      <w:pPr>
        <w:pStyle w:val="Compact"/>
        <w:numPr>
          <w:ilvl w:val="0"/>
          <w:numId w:val="1017"/>
        </w:numPr>
      </w:pPr>
      <w:r>
        <w:t xml:space="preserve">suspension</w:t>
      </w:r>
    </w:p>
    <w:bookmarkEnd w:id="63"/>
    <w:bookmarkStart w:id="64" w:name="needed-flexibility"/>
    <w:p>
      <w:pPr>
        <w:pStyle w:val="Heading3"/>
      </w:pPr>
      <w:r>
        <w:t xml:space="preserve">Needed Flexibility</w:t>
      </w:r>
    </w:p>
    <w:p>
      <w:pPr>
        <w:pStyle w:val="Compact"/>
        <w:numPr>
          <w:ilvl w:val="0"/>
          <w:numId w:val="1018"/>
        </w:numPr>
      </w:pPr>
      <w:r>
        <w:t xml:space="preserve">custom maintenance intervals</w:t>
      </w:r>
    </w:p>
    <w:p>
      <w:pPr>
        <w:pStyle w:val="Compact"/>
        <w:numPr>
          <w:ilvl w:val="0"/>
          <w:numId w:val="1018"/>
        </w:numPr>
      </w:pPr>
      <w:r>
        <w:t xml:space="preserve">modification records</w:t>
      </w:r>
    </w:p>
    <w:p>
      <w:pPr>
        <w:pStyle w:val="Compact"/>
        <w:numPr>
          <w:ilvl w:val="0"/>
          <w:numId w:val="1018"/>
        </w:numPr>
      </w:pPr>
      <w:r>
        <w:t xml:space="preserve">custom setup notes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6" w:name="data-reliability-questions"/>
    <w:p>
      <w:pPr>
        <w:pStyle w:val="Heading1"/>
      </w:pPr>
      <w:r>
        <w:t xml:space="preserve">5. Data &amp; Reliability Questions</w:t>
      </w:r>
    </w:p>
    <w:bookmarkStart w:id="69" w:name="paano-kung-mawala-data-ko"/>
    <w:p>
      <w:pPr>
        <w:pStyle w:val="Heading2"/>
      </w:pPr>
      <w:r>
        <w:t xml:space="preserve">“Paano kung mawala data ko?”</w:t>
      </w:r>
    </w:p>
    <w:bookmarkStart w:id="67" w:name="user-concern"/>
    <w:p>
      <w:pPr>
        <w:pStyle w:val="Heading3"/>
      </w:pPr>
      <w:r>
        <w:t xml:space="preserve">User Concern</w:t>
      </w:r>
    </w:p>
    <w:p>
      <w:pPr>
        <w:pStyle w:val="FirstParagraph"/>
      </w:pPr>
      <w:r>
        <w:t xml:space="preserve">Data safety and persistence.</w:t>
      </w:r>
    </w:p>
    <w:bookmarkEnd w:id="67"/>
    <w:bookmarkStart w:id="68" w:name="expected-features"/>
    <w:p>
      <w:pPr>
        <w:pStyle w:val="Heading3"/>
      </w:pPr>
      <w:r>
        <w:t xml:space="preserve">Expected Features</w:t>
      </w:r>
    </w:p>
    <w:p>
      <w:pPr>
        <w:pStyle w:val="Compact"/>
        <w:numPr>
          <w:ilvl w:val="0"/>
          <w:numId w:val="1019"/>
        </w:numPr>
      </w:pPr>
      <w:r>
        <w:t xml:space="preserve">cloud sync</w:t>
      </w:r>
    </w:p>
    <w:p>
      <w:pPr>
        <w:pStyle w:val="Compact"/>
        <w:numPr>
          <w:ilvl w:val="0"/>
          <w:numId w:val="1019"/>
        </w:numPr>
      </w:pPr>
      <w:r>
        <w:t xml:space="preserve">account-based storage</w:t>
      </w:r>
    </w:p>
    <w:p>
      <w:pPr>
        <w:pStyle w:val="Compact"/>
        <w:numPr>
          <w:ilvl w:val="0"/>
          <w:numId w:val="1019"/>
        </w:numPr>
      </w:pPr>
      <w:r>
        <w:t xml:space="preserve">backup system</w:t>
      </w:r>
    </w:p>
    <w:p>
      <w:pPr>
        <w:pStyle w:val="Compact"/>
        <w:numPr>
          <w:ilvl w:val="0"/>
          <w:numId w:val="1019"/>
        </w:numPr>
      </w:pPr>
      <w:r>
        <w:t xml:space="preserve">recovery support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secure-ba-data"/>
    <w:p>
      <w:pPr>
        <w:pStyle w:val="Heading2"/>
      </w:pPr>
      <w:r>
        <w:t xml:space="preserve">“Secure ba data?”</w:t>
      </w:r>
    </w:p>
    <w:bookmarkStart w:id="70" w:name="security-expectations"/>
    <w:p>
      <w:pPr>
        <w:pStyle w:val="Heading3"/>
      </w:pPr>
      <w:r>
        <w:t xml:space="preserve">Security Expectations</w:t>
      </w:r>
    </w:p>
    <w:p>
      <w:pPr>
        <w:pStyle w:val="FirstParagraph"/>
      </w:pPr>
      <w:r>
        <w:t xml:space="preserve">Users expect secure account management.</w:t>
      </w:r>
    </w:p>
    <w:bookmarkEnd w:id="70"/>
    <w:bookmarkStart w:id="71" w:name="technical-considerations"/>
    <w:p>
      <w:pPr>
        <w:pStyle w:val="Heading3"/>
      </w:pPr>
      <w:r>
        <w:t xml:space="preserve">Technical Considerations</w:t>
      </w:r>
    </w:p>
    <w:p>
      <w:pPr>
        <w:pStyle w:val="Compact"/>
        <w:numPr>
          <w:ilvl w:val="0"/>
          <w:numId w:val="1020"/>
        </w:numPr>
      </w:pPr>
      <w:r>
        <w:t xml:space="preserve">JWT authentication</w:t>
      </w:r>
    </w:p>
    <w:p>
      <w:pPr>
        <w:pStyle w:val="Compact"/>
        <w:numPr>
          <w:ilvl w:val="0"/>
          <w:numId w:val="1020"/>
        </w:numPr>
      </w:pPr>
      <w:r>
        <w:t xml:space="preserve">encrypted passwords</w:t>
      </w:r>
    </w:p>
    <w:p>
      <w:pPr>
        <w:pStyle w:val="Compact"/>
        <w:numPr>
          <w:ilvl w:val="0"/>
          <w:numId w:val="1020"/>
        </w:numPr>
      </w:pPr>
      <w:r>
        <w:t xml:space="preserve">HTTPS</w:t>
      </w:r>
    </w:p>
    <w:p>
      <w:pPr>
        <w:pStyle w:val="Compact"/>
        <w:numPr>
          <w:ilvl w:val="0"/>
          <w:numId w:val="1020"/>
        </w:numPr>
      </w:pPr>
      <w:r>
        <w:t xml:space="preserve">secure backend validation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wede-export"/>
    <w:p>
      <w:pPr>
        <w:pStyle w:val="Heading2"/>
      </w:pPr>
      <w:r>
        <w:t xml:space="preserve">“Pwede export?”</w:t>
      </w:r>
    </w:p>
    <w:bookmarkStart w:id="73" w:name="common-use-cases"/>
    <w:p>
      <w:pPr>
        <w:pStyle w:val="Heading3"/>
      </w:pPr>
      <w:r>
        <w:t xml:space="preserve">Common Use Cases</w:t>
      </w:r>
    </w:p>
    <w:p>
      <w:pPr>
        <w:pStyle w:val="FirstParagraph"/>
      </w:pPr>
      <w:r>
        <w:t xml:space="preserve">Users may need:</w:t>
      </w:r>
    </w:p>
    <w:p>
      <w:pPr>
        <w:pStyle w:val="Compact"/>
        <w:numPr>
          <w:ilvl w:val="0"/>
          <w:numId w:val="1021"/>
        </w:numPr>
      </w:pPr>
      <w:r>
        <w:t xml:space="preserve">PDF maintenance history</w:t>
      </w:r>
    </w:p>
    <w:p>
      <w:pPr>
        <w:pStyle w:val="Compact"/>
        <w:numPr>
          <w:ilvl w:val="0"/>
          <w:numId w:val="1021"/>
        </w:numPr>
      </w:pPr>
      <w:r>
        <w:t xml:space="preserve">Excel exports</w:t>
      </w:r>
    </w:p>
    <w:p>
      <w:pPr>
        <w:pStyle w:val="Compact"/>
        <w:numPr>
          <w:ilvl w:val="0"/>
          <w:numId w:val="1021"/>
        </w:numPr>
      </w:pPr>
      <w:r>
        <w:t xml:space="preserve">printable records</w:t>
      </w:r>
    </w:p>
    <w:bookmarkEnd w:id="73"/>
    <w:bookmarkStart w:id="74" w:name="practical-benefits"/>
    <w:p>
      <w:pPr>
        <w:pStyle w:val="Heading3"/>
      </w:pPr>
      <w:r>
        <w:t xml:space="preserve">Practical Benefits</w:t>
      </w:r>
    </w:p>
    <w:p>
      <w:pPr>
        <w:pStyle w:val="Compact"/>
        <w:numPr>
          <w:ilvl w:val="0"/>
          <w:numId w:val="1022"/>
        </w:numPr>
      </w:pPr>
      <w:r>
        <w:t xml:space="preserve">resale support</w:t>
      </w:r>
    </w:p>
    <w:p>
      <w:pPr>
        <w:pStyle w:val="Compact"/>
        <w:numPr>
          <w:ilvl w:val="0"/>
          <w:numId w:val="1022"/>
        </w:numPr>
      </w:pPr>
      <w:r>
        <w:t xml:space="preserve">insurance documentation</w:t>
      </w:r>
    </w:p>
    <w:p>
      <w:pPr>
        <w:pStyle w:val="Compact"/>
        <w:numPr>
          <w:ilvl w:val="0"/>
          <w:numId w:val="1022"/>
        </w:numPr>
      </w:pPr>
      <w:r>
        <w:t xml:space="preserve">maintenance proof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3" w:name="offline-connectivity-questions"/>
    <w:p>
      <w:pPr>
        <w:pStyle w:val="Heading1"/>
      </w:pPr>
      <w:r>
        <w:t xml:space="preserve">6. Offline &amp; Connectivity Questions</w:t>
      </w:r>
    </w:p>
    <w:bookmarkStart w:id="79" w:name="offline-ba-to"/>
    <w:p>
      <w:pPr>
        <w:pStyle w:val="Heading2"/>
      </w:pPr>
      <w:r>
        <w:t xml:space="preserve">“Offline ba to?”</w:t>
      </w:r>
    </w:p>
    <w:bookmarkStart w:id="77" w:name="important-for-riders"/>
    <w:p>
      <w:pPr>
        <w:pStyle w:val="Heading3"/>
      </w:pPr>
      <w:r>
        <w:t xml:space="preserve">Important for Riders</w:t>
      </w:r>
    </w:p>
    <w:p>
      <w:pPr>
        <w:pStyle w:val="FirstParagraph"/>
      </w:pPr>
      <w:r>
        <w:t xml:space="preserve">Users may:</w:t>
      </w:r>
    </w:p>
    <w:p>
      <w:pPr>
        <w:pStyle w:val="Compact"/>
        <w:numPr>
          <w:ilvl w:val="0"/>
          <w:numId w:val="1023"/>
        </w:numPr>
      </w:pPr>
      <w:r>
        <w:t xml:space="preserve">travel long distances</w:t>
      </w:r>
    </w:p>
    <w:p>
      <w:pPr>
        <w:pStyle w:val="Compact"/>
        <w:numPr>
          <w:ilvl w:val="0"/>
          <w:numId w:val="1023"/>
        </w:numPr>
      </w:pPr>
      <w:r>
        <w:t xml:space="preserve">lose signal</w:t>
      </w:r>
    </w:p>
    <w:p>
      <w:pPr>
        <w:pStyle w:val="Compact"/>
        <w:numPr>
          <w:ilvl w:val="0"/>
          <w:numId w:val="1023"/>
        </w:numPr>
      </w:pPr>
      <w:r>
        <w:t xml:space="preserve">use the app during rides</w:t>
      </w:r>
    </w:p>
    <w:bookmarkEnd w:id="77"/>
    <w:bookmarkStart w:id="78" w:name="potential-solutions-1"/>
    <w:p>
      <w:pPr>
        <w:pStyle w:val="Heading3"/>
      </w:pPr>
      <w:r>
        <w:t xml:space="preserve">Potential Solutions</w:t>
      </w:r>
    </w:p>
    <w:p>
      <w:pPr>
        <w:pStyle w:val="Compact"/>
        <w:numPr>
          <w:ilvl w:val="0"/>
          <w:numId w:val="1024"/>
        </w:numPr>
      </w:pPr>
      <w:r>
        <w:t xml:space="preserve">Progressive Web App (PWA)</w:t>
      </w:r>
    </w:p>
    <w:p>
      <w:pPr>
        <w:pStyle w:val="Compact"/>
        <w:numPr>
          <w:ilvl w:val="0"/>
          <w:numId w:val="1024"/>
        </w:numPr>
      </w:pPr>
      <w:r>
        <w:t xml:space="preserve">local caching</w:t>
      </w:r>
    </w:p>
    <w:p>
      <w:pPr>
        <w:pStyle w:val="Compact"/>
        <w:numPr>
          <w:ilvl w:val="0"/>
          <w:numId w:val="1024"/>
        </w:numPr>
      </w:pPr>
      <w:r>
        <w:t xml:space="preserve">offline queue syncing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need-ba-internet-lagi"/>
    <w:p>
      <w:pPr>
        <w:pStyle w:val="Heading2"/>
      </w:pPr>
      <w:r>
        <w:t xml:space="preserve">“Need ba internet lagi?”</w:t>
      </w:r>
    </w:p>
    <w:bookmarkStart w:id="80" w:name="user-expectation-3"/>
    <w:p>
      <w:pPr>
        <w:pStyle w:val="Heading3"/>
      </w:pPr>
      <w:r>
        <w:t xml:space="preserve">User Expectation</w:t>
      </w:r>
    </w:p>
    <w:p>
      <w:pPr>
        <w:pStyle w:val="FirstParagraph"/>
      </w:pPr>
      <w:r>
        <w:t xml:space="preserve">The app should remain partially usable without internet.</w:t>
      </w:r>
    </w:p>
    <w:bookmarkEnd w:id="80"/>
    <w:bookmarkStart w:id="81" w:name="suggested-behavior"/>
    <w:p>
      <w:pPr>
        <w:pStyle w:val="Heading3"/>
      </w:pPr>
      <w:r>
        <w:t xml:space="preserve">Suggested Behavior</w:t>
      </w:r>
    </w:p>
    <w:p>
      <w:pPr>
        <w:pStyle w:val="Compact"/>
        <w:numPr>
          <w:ilvl w:val="0"/>
          <w:numId w:val="1025"/>
        </w:numPr>
      </w:pPr>
      <w:r>
        <w:t xml:space="preserve">offline logging</w:t>
      </w:r>
    </w:p>
    <w:p>
      <w:pPr>
        <w:pStyle w:val="Compact"/>
        <w:numPr>
          <w:ilvl w:val="0"/>
          <w:numId w:val="1025"/>
        </w:numPr>
      </w:pPr>
      <w:r>
        <w:t xml:space="preserve">auto-sync when online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9" w:name="reminder-scheduling-questions"/>
    <w:p>
      <w:pPr>
        <w:pStyle w:val="Heading1"/>
      </w:pPr>
      <w:r>
        <w:t xml:space="preserve">7. Reminder &amp; Scheduling Questions</w:t>
      </w:r>
    </w:p>
    <w:bookmarkStart w:id="85" w:name="may-reminders-ba-for-pms"/>
    <w:p>
      <w:pPr>
        <w:pStyle w:val="Heading2"/>
      </w:pPr>
      <w:r>
        <w:t xml:space="preserve">“May reminders ba for PMS?”</w:t>
      </w:r>
    </w:p>
    <w:bookmarkStart w:id="84" w:name="expected-reminder-types"/>
    <w:p>
      <w:pPr>
        <w:pStyle w:val="Heading3"/>
      </w:pPr>
      <w:r>
        <w:t xml:space="preserve">Expected Reminder Types</w:t>
      </w:r>
    </w:p>
    <w:p>
      <w:pPr>
        <w:pStyle w:val="Compact"/>
        <w:numPr>
          <w:ilvl w:val="0"/>
          <w:numId w:val="1026"/>
        </w:numPr>
      </w:pPr>
      <w:r>
        <w:t xml:space="preserve">oil change</w:t>
      </w:r>
    </w:p>
    <w:p>
      <w:pPr>
        <w:pStyle w:val="Compact"/>
        <w:numPr>
          <w:ilvl w:val="0"/>
          <w:numId w:val="1026"/>
        </w:numPr>
      </w:pPr>
      <w:r>
        <w:t xml:space="preserve">gear oil</w:t>
      </w:r>
    </w:p>
    <w:p>
      <w:pPr>
        <w:pStyle w:val="Compact"/>
        <w:numPr>
          <w:ilvl w:val="0"/>
          <w:numId w:val="1026"/>
        </w:numPr>
      </w:pPr>
      <w:r>
        <w:t xml:space="preserve">CVT cleaning</w:t>
      </w:r>
    </w:p>
    <w:p>
      <w:pPr>
        <w:pStyle w:val="Compact"/>
        <w:numPr>
          <w:ilvl w:val="0"/>
          <w:numId w:val="1026"/>
        </w:numPr>
      </w:pPr>
      <w:r>
        <w:t xml:space="preserve">tire replacement</w:t>
      </w:r>
    </w:p>
    <w:p>
      <w:pPr>
        <w:pStyle w:val="Compact"/>
        <w:numPr>
          <w:ilvl w:val="0"/>
          <w:numId w:val="1026"/>
        </w:numPr>
      </w:pPr>
      <w:r>
        <w:t xml:space="preserve">battery replacement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pwede-reminders-sa-rehistro-at-insurance"/>
    <w:p>
      <w:pPr>
        <w:pStyle w:val="Heading2"/>
      </w:pPr>
      <w:r>
        <w:t xml:space="preserve">“Pwede reminders sa rehistro at insurance?”</w:t>
      </w:r>
    </w:p>
    <w:bookmarkStart w:id="86" w:name="local-ph-relevant-use-case"/>
    <w:p>
      <w:pPr>
        <w:pStyle w:val="Heading3"/>
      </w:pPr>
      <w:r>
        <w:t xml:space="preserve">Local PH-Relevant Use Case</w:t>
      </w:r>
    </w:p>
    <w:p>
      <w:pPr>
        <w:pStyle w:val="FirstParagraph"/>
      </w:pPr>
      <w:r>
        <w:t xml:space="preserve">Users often forget:</w:t>
      </w:r>
    </w:p>
    <w:p>
      <w:pPr>
        <w:pStyle w:val="Compact"/>
        <w:numPr>
          <w:ilvl w:val="0"/>
          <w:numId w:val="1027"/>
        </w:numPr>
      </w:pPr>
      <w:r>
        <w:t xml:space="preserve">LTO registration renewal</w:t>
      </w:r>
    </w:p>
    <w:p>
      <w:pPr>
        <w:pStyle w:val="Compact"/>
        <w:numPr>
          <w:ilvl w:val="0"/>
          <w:numId w:val="1027"/>
        </w:numPr>
      </w:pPr>
      <w:r>
        <w:t xml:space="preserve">insurance renewal</w:t>
      </w:r>
    </w:p>
    <w:p>
      <w:pPr>
        <w:pStyle w:val="Compact"/>
        <w:numPr>
          <w:ilvl w:val="0"/>
          <w:numId w:val="1027"/>
        </w:numPr>
      </w:pPr>
      <w:r>
        <w:t xml:space="preserve">emission testing</w:t>
      </w:r>
    </w:p>
    <w:bookmarkEnd w:id="86"/>
    <w:bookmarkStart w:id="87" w:name="high-value-reminder-feature"/>
    <w:p>
      <w:pPr>
        <w:pStyle w:val="Heading3"/>
      </w:pPr>
      <w:r>
        <w:t xml:space="preserve">High-Value Reminder Feature</w:t>
      </w:r>
    </w:p>
    <w:p>
      <w:pPr>
        <w:pStyle w:val="FirstParagraph"/>
      </w:pPr>
      <w:r>
        <w:t xml:space="preserve">Scheduled alerts with due dates.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9" w:name="analytics-intelligence-questions"/>
    <w:p>
      <w:pPr>
        <w:pStyle w:val="Heading1"/>
      </w:pPr>
      <w:r>
        <w:t xml:space="preserve">8. Analytics &amp; Intelligence Questions</w:t>
      </w:r>
    </w:p>
    <w:bookmarkStart w:id="91" w:name="may-analytics-ba"/>
    <w:p>
      <w:pPr>
        <w:pStyle w:val="Heading2"/>
      </w:pPr>
      <w:r>
        <w:t xml:space="preserve">“May analytics ba?”</w:t>
      </w:r>
    </w:p>
    <w:bookmarkStart w:id="90" w:name="expected-dashboard-metrics"/>
    <w:p>
      <w:pPr>
        <w:pStyle w:val="Heading3"/>
      </w:pPr>
      <w:r>
        <w:t xml:space="preserve">Expected Dashboard Metrics</w:t>
      </w:r>
    </w:p>
    <w:p>
      <w:pPr>
        <w:pStyle w:val="Compact"/>
        <w:numPr>
          <w:ilvl w:val="0"/>
          <w:numId w:val="1028"/>
        </w:numPr>
      </w:pPr>
      <w:r>
        <w:t xml:space="preserve">total expenses</w:t>
      </w:r>
    </w:p>
    <w:p>
      <w:pPr>
        <w:pStyle w:val="Compact"/>
        <w:numPr>
          <w:ilvl w:val="0"/>
          <w:numId w:val="1028"/>
        </w:numPr>
      </w:pPr>
      <w:r>
        <w:t xml:space="preserve">monthly spending</w:t>
      </w:r>
    </w:p>
    <w:p>
      <w:pPr>
        <w:pStyle w:val="Compact"/>
        <w:numPr>
          <w:ilvl w:val="0"/>
          <w:numId w:val="1028"/>
        </w:numPr>
      </w:pPr>
      <w:r>
        <w:t xml:space="preserve">fuel efficiency</w:t>
      </w:r>
    </w:p>
    <w:p>
      <w:pPr>
        <w:pStyle w:val="Compact"/>
        <w:numPr>
          <w:ilvl w:val="0"/>
          <w:numId w:val="1028"/>
        </w:numPr>
      </w:pPr>
      <w:r>
        <w:t xml:space="preserve">maintenance frequency</w:t>
      </w:r>
    </w:p>
    <w:p>
      <w:pPr>
        <w:pStyle w:val="Compact"/>
        <w:numPr>
          <w:ilvl w:val="0"/>
          <w:numId w:val="1028"/>
        </w:numPr>
      </w:pPr>
      <w:r>
        <w:t xml:space="preserve">cost per kilometer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magkano-nagastos-ko-sa-motor-ko-overall"/>
    <w:p>
      <w:pPr>
        <w:pStyle w:val="Heading2"/>
      </w:pPr>
      <w:r>
        <w:t xml:space="preserve">“Magkano nagastos ko sa motor ko overall?”</w:t>
      </w:r>
    </w:p>
    <w:bookmarkStart w:id="92" w:name="emotionalfinancial-insight"/>
    <w:p>
      <w:pPr>
        <w:pStyle w:val="Heading3"/>
      </w:pPr>
      <w:r>
        <w:t xml:space="preserve">Emotional/Financial Insight</w:t>
      </w:r>
    </w:p>
    <w:p>
      <w:pPr>
        <w:pStyle w:val="FirstParagraph"/>
      </w:pPr>
      <w:r>
        <w:t xml:space="preserve">Users are often curious about actual ownership costs.</w:t>
      </w:r>
    </w:p>
    <w:bookmarkEnd w:id="92"/>
    <w:bookmarkStart w:id="93" w:name="suggested-dashboard"/>
    <w:p>
      <w:pPr>
        <w:pStyle w:val="Heading3"/>
      </w:pPr>
      <w:r>
        <w:t xml:space="preserve">Suggested Dashboard</w:t>
      </w:r>
    </w:p>
    <w:p>
      <w:pPr>
        <w:pStyle w:val="Compact"/>
        <w:numPr>
          <w:ilvl w:val="0"/>
          <w:numId w:val="1029"/>
        </w:numPr>
      </w:pPr>
      <w:r>
        <w:t xml:space="preserve">lifetime spending</w:t>
      </w:r>
    </w:p>
    <w:p>
      <w:pPr>
        <w:pStyle w:val="Compact"/>
        <w:numPr>
          <w:ilvl w:val="0"/>
          <w:numId w:val="1029"/>
        </w:numPr>
      </w:pPr>
      <w:r>
        <w:t xml:space="preserve">category breakdown</w:t>
      </w:r>
    </w:p>
    <w:p>
      <w:pPr>
        <w:pStyle w:val="Compact"/>
        <w:numPr>
          <w:ilvl w:val="0"/>
          <w:numId w:val="1029"/>
        </w:numPr>
      </w:pPr>
      <w:r>
        <w:t xml:space="preserve">maintenance timeline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ano-pinaka-magastos-na-maintenance-ko"/>
    <w:p>
      <w:pPr>
        <w:pStyle w:val="Heading2"/>
      </w:pPr>
      <w:r>
        <w:t xml:space="preserve">“Ano pinaka magastos na maintenance ko?”</w:t>
      </w:r>
    </w:p>
    <w:bookmarkStart w:id="95" w:name="useful-analytics"/>
    <w:p>
      <w:pPr>
        <w:pStyle w:val="Heading3"/>
      </w:pPr>
      <w:r>
        <w:t xml:space="preserve">Useful Analytics</w:t>
      </w:r>
    </w:p>
    <w:p>
      <w:pPr>
        <w:pStyle w:val="Compact"/>
        <w:numPr>
          <w:ilvl w:val="0"/>
          <w:numId w:val="1030"/>
        </w:numPr>
      </w:pPr>
      <w:r>
        <w:t xml:space="preserve">category ranking</w:t>
      </w:r>
    </w:p>
    <w:p>
      <w:pPr>
        <w:pStyle w:val="Compact"/>
        <w:numPr>
          <w:ilvl w:val="0"/>
          <w:numId w:val="1030"/>
        </w:numPr>
      </w:pPr>
      <w:r>
        <w:t xml:space="preserve">yearly comparison</w:t>
      </w:r>
    </w:p>
    <w:p>
      <w:pPr>
        <w:pStyle w:val="Compact"/>
        <w:numPr>
          <w:ilvl w:val="0"/>
          <w:numId w:val="1030"/>
        </w:numPr>
      </w:pPr>
      <w:r>
        <w:t xml:space="preserve">recurring costs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may-estimate-ba-ng-next-maintenance"/>
    <w:p>
      <w:pPr>
        <w:pStyle w:val="Heading2"/>
      </w:pPr>
      <w:r>
        <w:t xml:space="preserve">“May estimate ba ng next maintenance?”</w:t>
      </w:r>
    </w:p>
    <w:bookmarkStart w:id="97" w:name="smart-feature-potential"/>
    <w:p>
      <w:pPr>
        <w:pStyle w:val="Heading3"/>
      </w:pPr>
      <w:r>
        <w:t xml:space="preserve">Smart Feature Potential</w:t>
      </w:r>
    </w:p>
    <w:p>
      <w:pPr>
        <w:pStyle w:val="FirstParagraph"/>
      </w:pPr>
      <w:r>
        <w:t xml:space="preserve">Predictive scheduling based on:</w:t>
      </w:r>
    </w:p>
    <w:p>
      <w:pPr>
        <w:pStyle w:val="Compact"/>
        <w:numPr>
          <w:ilvl w:val="0"/>
          <w:numId w:val="1031"/>
        </w:numPr>
      </w:pPr>
      <w:r>
        <w:t xml:space="preserve">mileage trends</w:t>
      </w:r>
    </w:p>
    <w:p>
      <w:pPr>
        <w:pStyle w:val="Compact"/>
        <w:numPr>
          <w:ilvl w:val="0"/>
          <w:numId w:val="1031"/>
        </w:numPr>
      </w:pPr>
      <w:r>
        <w:t xml:space="preserve">riding patterns</w:t>
      </w:r>
    </w:p>
    <w:p>
      <w:pPr>
        <w:pStyle w:val="Compact"/>
        <w:numPr>
          <w:ilvl w:val="0"/>
          <w:numId w:val="1031"/>
        </w:numPr>
      </w:pPr>
      <w:r>
        <w:t xml:space="preserve">historical usage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6" w:name="community-social-questions"/>
    <w:p>
      <w:pPr>
        <w:pStyle w:val="Heading1"/>
      </w:pPr>
      <w:r>
        <w:t xml:space="preserve">9. Community &amp; Social Questions</w:t>
      </w:r>
    </w:p>
    <w:bookmarkStart w:id="101" w:name="pwede-compare-gastos-sa-ibang-nmax-users"/>
    <w:p>
      <w:pPr>
        <w:pStyle w:val="Heading2"/>
      </w:pPr>
      <w:r>
        <w:t xml:space="preserve">“Pwede compare gastos sa ibang NMAX users?”</w:t>
      </w:r>
    </w:p>
    <w:bookmarkStart w:id="100" w:name="community-analytics-potential"/>
    <w:p>
      <w:pPr>
        <w:pStyle w:val="Heading3"/>
      </w:pPr>
      <w:r>
        <w:t xml:space="preserve">Community Analytics Potential</w:t>
      </w:r>
    </w:p>
    <w:p>
      <w:pPr>
        <w:pStyle w:val="FirstParagraph"/>
      </w:pPr>
      <w:r>
        <w:t xml:space="preserve">Users may want:</w:t>
      </w:r>
    </w:p>
    <w:p>
      <w:pPr>
        <w:pStyle w:val="Compact"/>
        <w:numPr>
          <w:ilvl w:val="0"/>
          <w:numId w:val="1032"/>
        </w:numPr>
      </w:pPr>
      <w:r>
        <w:t xml:space="preserve">average fuel economy comparison</w:t>
      </w:r>
    </w:p>
    <w:p>
      <w:pPr>
        <w:pStyle w:val="Compact"/>
        <w:numPr>
          <w:ilvl w:val="0"/>
          <w:numId w:val="1032"/>
        </w:numPr>
      </w:pPr>
      <w:r>
        <w:t xml:space="preserve">maintenance cost comparison</w:t>
      </w:r>
    </w:p>
    <w:p>
      <w:pPr>
        <w:pStyle w:val="Compact"/>
        <w:numPr>
          <w:ilvl w:val="0"/>
          <w:numId w:val="1032"/>
        </w:numPr>
      </w:pPr>
      <w:r>
        <w:t xml:space="preserve">riding statistics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pwede-makita-nearby-trusted-shops"/>
    <w:p>
      <w:pPr>
        <w:pStyle w:val="Heading2"/>
      </w:pPr>
      <w:r>
        <w:t xml:space="preserve">“Pwede makita nearby trusted shops?”</w:t>
      </w:r>
    </w:p>
    <w:bookmarkStart w:id="102" w:name="future-ecosystem-feature"/>
    <w:p>
      <w:pPr>
        <w:pStyle w:val="Heading3"/>
      </w:pPr>
      <w:r>
        <w:t xml:space="preserve">Future Ecosystem Feature</w:t>
      </w:r>
    </w:p>
    <w:p>
      <w:pPr>
        <w:pStyle w:val="FirstParagraph"/>
      </w:pPr>
      <w:r>
        <w:t xml:space="preserve">Potential integration:</w:t>
      </w:r>
    </w:p>
    <w:p>
      <w:pPr>
        <w:pStyle w:val="Compact"/>
        <w:numPr>
          <w:ilvl w:val="0"/>
          <w:numId w:val="1033"/>
        </w:numPr>
      </w:pPr>
      <w:r>
        <w:t xml:space="preserve">repair shops</w:t>
      </w:r>
    </w:p>
    <w:p>
      <w:pPr>
        <w:pStyle w:val="Compact"/>
        <w:numPr>
          <w:ilvl w:val="0"/>
          <w:numId w:val="1033"/>
        </w:numPr>
      </w:pPr>
      <w:r>
        <w:t xml:space="preserve">vulcanizing shops</w:t>
      </w:r>
    </w:p>
    <w:p>
      <w:pPr>
        <w:pStyle w:val="Compact"/>
        <w:numPr>
          <w:ilvl w:val="0"/>
          <w:numId w:val="1033"/>
        </w:numPr>
      </w:pPr>
      <w:r>
        <w:t xml:space="preserve">motorcycle services</w:t>
      </w:r>
    </w:p>
    <w:p>
      <w:pPr>
        <w:pStyle w:val="Compact"/>
        <w:numPr>
          <w:ilvl w:val="0"/>
          <w:numId w:val="1033"/>
        </w:numPr>
      </w:pPr>
      <w:r>
        <w:t xml:space="preserve">ratings/reviews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may-recommended-maintenance-schedule-ba"/>
    <w:p>
      <w:pPr>
        <w:pStyle w:val="Heading2"/>
      </w:pPr>
      <w:r>
        <w:t xml:space="preserve">“May recommended maintenance schedule ba?”</w:t>
      </w:r>
    </w:p>
    <w:bookmarkStart w:id="104" w:name="knowledge-based-feature"/>
    <w:p>
      <w:pPr>
        <w:pStyle w:val="Heading3"/>
      </w:pPr>
      <w:r>
        <w:t xml:space="preserve">Knowledge-Based Feature</w:t>
      </w:r>
    </w:p>
    <w:p>
      <w:pPr>
        <w:pStyle w:val="FirstParagraph"/>
      </w:pPr>
      <w:r>
        <w:t xml:space="preserve">System may provide:</w:t>
      </w:r>
    </w:p>
    <w:p>
      <w:pPr>
        <w:pStyle w:val="Compact"/>
        <w:numPr>
          <w:ilvl w:val="0"/>
          <w:numId w:val="1034"/>
        </w:numPr>
      </w:pPr>
      <w:r>
        <w:t xml:space="preserve">manufacturer schedules</w:t>
      </w:r>
    </w:p>
    <w:p>
      <w:pPr>
        <w:pStyle w:val="Compact"/>
        <w:numPr>
          <w:ilvl w:val="0"/>
          <w:numId w:val="1034"/>
        </w:numPr>
      </w:pPr>
      <w:r>
        <w:t xml:space="preserve">common intervals</w:t>
      </w:r>
    </w:p>
    <w:p>
      <w:pPr>
        <w:pStyle w:val="Compact"/>
        <w:numPr>
          <w:ilvl w:val="0"/>
          <w:numId w:val="1034"/>
        </w:numPr>
      </w:pPr>
      <w:r>
        <w:t xml:space="preserve">scooter-specific recommendations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5" w:name="technical-performance-questions"/>
    <w:p>
      <w:pPr>
        <w:pStyle w:val="Heading1"/>
      </w:pPr>
      <w:r>
        <w:t xml:space="preserve">10. Technical &amp; Performance Questions</w:t>
      </w:r>
    </w:p>
    <w:bookmarkStart w:id="109" w:name="battery-consuming-ba-to"/>
    <w:p>
      <w:pPr>
        <w:pStyle w:val="Heading2"/>
      </w:pPr>
      <w:r>
        <w:t xml:space="preserve">“Battery consuming ba to?”</w:t>
      </w:r>
    </w:p>
    <w:bookmarkStart w:id="107" w:name="concern"/>
    <w:p>
      <w:pPr>
        <w:pStyle w:val="Heading3"/>
      </w:pPr>
      <w:r>
        <w:t xml:space="preserve">Concern</w:t>
      </w:r>
    </w:p>
    <w:p>
      <w:pPr>
        <w:pStyle w:val="FirstParagraph"/>
      </w:pPr>
      <w:r>
        <w:t xml:space="preserve">Heavy GPS/background tracking may consume battery.</w:t>
      </w:r>
    </w:p>
    <w:bookmarkEnd w:id="107"/>
    <w:bookmarkStart w:id="108" w:name="recommended-mvp-direction"/>
    <w:p>
      <w:pPr>
        <w:pStyle w:val="Heading3"/>
      </w:pPr>
      <w:r>
        <w:t xml:space="preserve">Recommended MVP Direction</w:t>
      </w:r>
    </w:p>
    <w:p>
      <w:pPr>
        <w:pStyle w:val="FirstParagraph"/>
      </w:pPr>
      <w:r>
        <w:t xml:space="preserve">Avoid continuous GPS tracking initially.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mabilis-ba-app"/>
    <w:p>
      <w:pPr>
        <w:pStyle w:val="Heading2"/>
      </w:pPr>
      <w:r>
        <w:t xml:space="preserve">“Mabilis ba app?”</w:t>
      </w:r>
    </w:p>
    <w:bookmarkStart w:id="110" w:name="ux-expectation"/>
    <w:p>
      <w:pPr>
        <w:pStyle w:val="Heading3"/>
      </w:pPr>
      <w:r>
        <w:t xml:space="preserve">UX Expectation</w:t>
      </w:r>
    </w:p>
    <w:p>
      <w:pPr>
        <w:pStyle w:val="FirstParagraph"/>
      </w:pPr>
      <w:r>
        <w:t xml:space="preserve">Users expect:</w:t>
      </w:r>
    </w:p>
    <w:p>
      <w:pPr>
        <w:pStyle w:val="Compact"/>
        <w:numPr>
          <w:ilvl w:val="0"/>
          <w:numId w:val="1035"/>
        </w:numPr>
      </w:pPr>
      <w:r>
        <w:t xml:space="preserve">fast loading</w:t>
      </w:r>
    </w:p>
    <w:p>
      <w:pPr>
        <w:pStyle w:val="Compact"/>
        <w:numPr>
          <w:ilvl w:val="0"/>
          <w:numId w:val="1035"/>
        </w:numPr>
      </w:pPr>
      <w:r>
        <w:t xml:space="preserve">responsive mobile experience</w:t>
      </w:r>
    </w:p>
    <w:p>
      <w:pPr>
        <w:pStyle w:val="Compact"/>
        <w:numPr>
          <w:ilvl w:val="0"/>
          <w:numId w:val="1035"/>
        </w:numPr>
      </w:pPr>
      <w:r>
        <w:t xml:space="preserve">quick forms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responsive-ba-sa-phone"/>
    <w:p>
      <w:pPr>
        <w:pStyle w:val="Heading2"/>
      </w:pPr>
      <w:r>
        <w:t xml:space="preserve">“Responsive ba sa phone?”</w:t>
      </w:r>
    </w:p>
    <w:bookmarkStart w:id="112" w:name="critical-requirement"/>
    <w:p>
      <w:pPr>
        <w:pStyle w:val="Heading3"/>
      </w:pPr>
      <w:r>
        <w:t xml:space="preserve">Critical Requirement</w:t>
      </w:r>
    </w:p>
    <w:p>
      <w:pPr>
        <w:pStyle w:val="FirstParagraph"/>
      </w:pPr>
      <w:r>
        <w:t xml:space="preserve">Most users will access the application via mobile devices.</w:t>
      </w:r>
    </w:p>
    <w:bookmarkEnd w:id="112"/>
    <w:bookmarkStart w:id="113" w:name="recommended-direction"/>
    <w:p>
      <w:pPr>
        <w:pStyle w:val="Heading3"/>
      </w:pPr>
      <w:r>
        <w:t xml:space="preserve">Recommended Direction</w:t>
      </w:r>
    </w:p>
    <w:p>
      <w:pPr>
        <w:pStyle w:val="Compact"/>
        <w:numPr>
          <w:ilvl w:val="0"/>
          <w:numId w:val="1036"/>
        </w:numPr>
      </w:pPr>
      <w:r>
        <w:t xml:space="preserve">mobile-first design</w:t>
      </w:r>
    </w:p>
    <w:p>
      <w:pPr>
        <w:pStyle w:val="Compact"/>
        <w:numPr>
          <w:ilvl w:val="0"/>
          <w:numId w:val="1036"/>
        </w:numPr>
      </w:pPr>
      <w:r>
        <w:t xml:space="preserve">responsive dashboard</w:t>
      </w:r>
    </w:p>
    <w:p>
      <w:pPr>
        <w:pStyle w:val="Compact"/>
        <w:numPr>
          <w:ilvl w:val="0"/>
          <w:numId w:val="1036"/>
        </w:numPr>
      </w:pPr>
      <w:r>
        <w:t xml:space="preserve">large touch-friendly UI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1" w:name="feature-validation-questions"/>
    <w:p>
      <w:pPr>
        <w:pStyle w:val="Heading1"/>
      </w:pPr>
      <w:r>
        <w:t xml:space="preserve">11. Feature Validation Questions</w:t>
      </w:r>
    </w:p>
    <w:bookmarkStart w:id="116" w:name="ano-pinaka-useful-feature-nito"/>
    <w:p>
      <w:pPr>
        <w:pStyle w:val="Heading2"/>
      </w:pPr>
      <w:r>
        <w:t xml:space="preserve">“Ano pinaka useful feature nito?”</w:t>
      </w:r>
    </w:p>
    <w:p>
      <w:pPr>
        <w:pStyle w:val="FirstParagraph"/>
      </w:pPr>
      <w:r>
        <w:t xml:space="preserve">Potential answers:</w:t>
      </w:r>
    </w:p>
    <w:p>
      <w:pPr>
        <w:pStyle w:val="Compact"/>
        <w:numPr>
          <w:ilvl w:val="0"/>
          <w:numId w:val="1037"/>
        </w:numPr>
      </w:pPr>
      <w:r>
        <w:t xml:space="preserve">expense tracking</w:t>
      </w:r>
    </w:p>
    <w:p>
      <w:pPr>
        <w:pStyle w:val="Compact"/>
        <w:numPr>
          <w:ilvl w:val="0"/>
          <w:numId w:val="1037"/>
        </w:numPr>
      </w:pPr>
      <w:r>
        <w:t xml:space="preserve">maintenance reminders</w:t>
      </w:r>
    </w:p>
    <w:p>
      <w:pPr>
        <w:pStyle w:val="Compact"/>
        <w:numPr>
          <w:ilvl w:val="0"/>
          <w:numId w:val="1037"/>
        </w:numPr>
      </w:pPr>
      <w:r>
        <w:t xml:space="preserve">fuel analytics</w:t>
      </w:r>
    </w:p>
    <w:p>
      <w:pPr>
        <w:pStyle w:val="Compact"/>
        <w:numPr>
          <w:ilvl w:val="0"/>
          <w:numId w:val="1037"/>
        </w:numPr>
      </w:pPr>
      <w:r>
        <w:t xml:space="preserve">service history</w:t>
      </w:r>
    </w:p>
    <w:p>
      <w:pPr>
        <w:pStyle w:val="Compact"/>
        <w:numPr>
          <w:ilvl w:val="0"/>
          <w:numId w:val="1037"/>
        </w:numPr>
      </w:pPr>
      <w:r>
        <w:t xml:space="preserve">resale records</w:t>
      </w:r>
    </w:p>
    <w:p>
      <w:pPr>
        <w:pStyle w:val="Compact"/>
        <w:numPr>
          <w:ilvl w:val="0"/>
          <w:numId w:val="1037"/>
        </w:numPr>
      </w:pPr>
      <w:r>
        <w:t xml:space="preserve">ownership insights</w:t>
      </w:r>
    </w:p>
    <w:p>
      <w:r>
        <w:pict>
          <v:rect style="width:0;height:1.5pt" o:hralign="center" o:hrstd="t" o:hr="t"/>
        </w:pict>
      </w:r>
    </w:p>
    <w:bookmarkEnd w:id="116"/>
    <w:bookmarkStart w:id="118" w:name="ano-limitations-nito"/>
    <w:p>
      <w:pPr>
        <w:pStyle w:val="Heading2"/>
      </w:pPr>
      <w:r>
        <w:t xml:space="preserve">“Ano limitations nito?”</w:t>
      </w:r>
    </w:p>
    <w:bookmarkStart w:id="117" w:name="important-transparency"/>
    <w:p>
      <w:pPr>
        <w:pStyle w:val="Heading3"/>
      </w:pPr>
      <w:r>
        <w:t xml:space="preserve">Important Transparency</w:t>
      </w:r>
    </w:p>
    <w:p>
      <w:pPr>
        <w:pStyle w:val="FirstParagraph"/>
      </w:pPr>
      <w:r>
        <w:t xml:space="preserve">Current limitations may include:</w:t>
      </w:r>
    </w:p>
    <w:p>
      <w:pPr>
        <w:pStyle w:val="Compact"/>
        <w:numPr>
          <w:ilvl w:val="0"/>
          <w:numId w:val="1038"/>
        </w:numPr>
      </w:pPr>
      <w:r>
        <w:t xml:space="preserve">no direct motorcycle sensor integration</w:t>
      </w:r>
    </w:p>
    <w:p>
      <w:pPr>
        <w:pStyle w:val="Compact"/>
        <w:numPr>
          <w:ilvl w:val="0"/>
          <w:numId w:val="1038"/>
        </w:numPr>
      </w:pPr>
      <w:r>
        <w:t xml:space="preserve">manual input dependency</w:t>
      </w:r>
    </w:p>
    <w:p>
      <w:pPr>
        <w:pStyle w:val="Compact"/>
        <w:numPr>
          <w:ilvl w:val="0"/>
          <w:numId w:val="1038"/>
        </w:numPr>
      </w:pPr>
      <w:r>
        <w:t xml:space="preserve">no realtime telemetry</w:t>
      </w:r>
    </w:p>
    <w:p>
      <w:pPr>
        <w:pStyle w:val="Compact"/>
        <w:numPr>
          <w:ilvl w:val="0"/>
          <w:numId w:val="1038"/>
        </w:numPr>
      </w:pPr>
      <w:r>
        <w:t xml:space="preserve">internet dependency for syncing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ano-future-possibilities"/>
    <w:p>
      <w:pPr>
        <w:pStyle w:val="Heading2"/>
      </w:pPr>
      <w:r>
        <w:t xml:space="preserve">“Ano future possibilities?”</w:t>
      </w:r>
    </w:p>
    <w:bookmarkStart w:id="119" w:name="long-term-potential"/>
    <w:p>
      <w:pPr>
        <w:pStyle w:val="Heading3"/>
      </w:pPr>
      <w:r>
        <w:t xml:space="preserve">Long-Term Potential</w:t>
      </w:r>
    </w:p>
    <w:p>
      <w:pPr>
        <w:pStyle w:val="Compact"/>
        <w:numPr>
          <w:ilvl w:val="0"/>
          <w:numId w:val="1039"/>
        </w:numPr>
      </w:pPr>
      <w:r>
        <w:t xml:space="preserve">AI maintenance predictions</w:t>
      </w:r>
    </w:p>
    <w:p>
      <w:pPr>
        <w:pStyle w:val="Compact"/>
        <w:numPr>
          <w:ilvl w:val="0"/>
          <w:numId w:val="1039"/>
        </w:numPr>
      </w:pPr>
      <w:r>
        <w:t xml:space="preserve">smart diagnostics</w:t>
      </w:r>
    </w:p>
    <w:p>
      <w:pPr>
        <w:pStyle w:val="Compact"/>
        <w:numPr>
          <w:ilvl w:val="0"/>
          <w:numId w:val="1039"/>
        </w:numPr>
      </w:pPr>
      <w:r>
        <w:t xml:space="preserve">IoT integrations</w:t>
      </w:r>
    </w:p>
    <w:p>
      <w:pPr>
        <w:pStyle w:val="Compact"/>
        <w:numPr>
          <w:ilvl w:val="0"/>
          <w:numId w:val="1039"/>
        </w:numPr>
      </w:pPr>
      <w:r>
        <w:t xml:space="preserve">community garage</w:t>
      </w:r>
    </w:p>
    <w:p>
      <w:pPr>
        <w:pStyle w:val="Compact"/>
        <w:numPr>
          <w:ilvl w:val="0"/>
          <w:numId w:val="1039"/>
        </w:numPr>
      </w:pPr>
      <w:r>
        <w:t xml:space="preserve">ride history</w:t>
      </w:r>
    </w:p>
    <w:p>
      <w:pPr>
        <w:pStyle w:val="Compact"/>
        <w:numPr>
          <w:ilvl w:val="0"/>
          <w:numId w:val="1039"/>
        </w:numPr>
      </w:pPr>
      <w:r>
        <w:t xml:space="preserve">marketplace integrations</w:t>
      </w:r>
    </w:p>
    <w:p>
      <w:pPr>
        <w:pStyle w:val="Compact"/>
        <w:numPr>
          <w:ilvl w:val="0"/>
          <w:numId w:val="1039"/>
        </w:numPr>
      </w:pPr>
      <w:r>
        <w:t xml:space="preserve">smart reminders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3" w:name="key-product-realizations"/>
    <w:p>
      <w:pPr>
        <w:pStyle w:val="Heading1"/>
      </w:pPr>
      <w:r>
        <w:t xml:space="preserve">12. Key Product Realizations</w:t>
      </w:r>
    </w:p>
    <w:bookmarkStart w:id="122" w:name="main-insight"/>
    <w:p>
      <w:pPr>
        <w:pStyle w:val="Heading2"/>
      </w:pPr>
      <w:r>
        <w:t xml:space="preserve">Main Insight</w:t>
      </w:r>
    </w:p>
    <w:p>
      <w:pPr>
        <w:pStyle w:val="FirstParagraph"/>
      </w:pPr>
      <w:r>
        <w:t xml:space="preserve">The application is not simply a motorcycle tracker.</w:t>
      </w:r>
    </w:p>
    <w:p>
      <w:pPr>
        <w:pStyle w:val="BodyText"/>
      </w:pPr>
      <w:r>
        <w:t xml:space="preserve">It is:</w:t>
      </w:r>
    </w:p>
    <w:p>
      <w:pPr>
        <w:pStyle w:val="Compact"/>
        <w:numPr>
          <w:ilvl w:val="0"/>
          <w:numId w:val="1040"/>
        </w:numPr>
      </w:pPr>
      <w:r>
        <w:t xml:space="preserve">a digital ownership companion</w:t>
      </w:r>
    </w:p>
    <w:p>
      <w:pPr>
        <w:pStyle w:val="Compact"/>
        <w:numPr>
          <w:ilvl w:val="0"/>
          <w:numId w:val="1040"/>
        </w:numPr>
      </w:pPr>
      <w:r>
        <w:t xml:space="preserve">a maintenance intelligence system</w:t>
      </w:r>
    </w:p>
    <w:p>
      <w:pPr>
        <w:pStyle w:val="Compact"/>
        <w:numPr>
          <w:ilvl w:val="0"/>
          <w:numId w:val="1040"/>
        </w:numPr>
      </w:pPr>
      <w:r>
        <w:t xml:space="preserve">an expense tracker</w:t>
      </w:r>
    </w:p>
    <w:p>
      <w:pPr>
        <w:pStyle w:val="Compact"/>
        <w:numPr>
          <w:ilvl w:val="0"/>
          <w:numId w:val="1040"/>
        </w:numPr>
      </w:pPr>
      <w:r>
        <w:t xml:space="preserve">a service history manager</w:t>
      </w:r>
    </w:p>
    <w:p>
      <w:pPr>
        <w:pStyle w:val="Compact"/>
        <w:numPr>
          <w:ilvl w:val="0"/>
          <w:numId w:val="1040"/>
        </w:numPr>
      </w:pPr>
      <w:r>
        <w:t xml:space="preserve">an analytics dashboard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biggest-product-challenge"/>
    <w:p>
      <w:pPr>
        <w:pStyle w:val="Heading1"/>
      </w:pPr>
      <w:r>
        <w:t xml:space="preserve">13. Biggest Product Challenge</w:t>
      </w:r>
    </w:p>
    <w:bookmarkStart w:id="125" w:name="manual-input-friction"/>
    <w:p>
      <w:pPr>
        <w:pStyle w:val="Heading2"/>
      </w:pPr>
      <w:r>
        <w:t xml:space="preserve">Manual Input Friction</w:t>
      </w:r>
    </w:p>
    <w:p>
      <w:pPr>
        <w:pStyle w:val="FirstParagraph"/>
      </w:pPr>
      <w:r>
        <w:t xml:space="preserve">The largest challenge is user consistency in logging data.</w:t>
      </w:r>
    </w:p>
    <w:bookmarkStart w:id="124" w:name="strategy-to-solve"/>
    <w:p>
      <w:pPr>
        <w:pStyle w:val="Heading3"/>
      </w:pPr>
      <w:r>
        <w:t xml:space="preserve">Strategy to Solve</w:t>
      </w:r>
    </w:p>
    <w:p>
      <w:pPr>
        <w:pStyle w:val="Compact"/>
        <w:numPr>
          <w:ilvl w:val="0"/>
          <w:numId w:val="1041"/>
        </w:numPr>
      </w:pPr>
      <w:r>
        <w:t xml:space="preserve">reduce steps</w:t>
      </w:r>
    </w:p>
    <w:p>
      <w:pPr>
        <w:pStyle w:val="Compact"/>
        <w:numPr>
          <w:ilvl w:val="0"/>
          <w:numId w:val="1041"/>
        </w:numPr>
      </w:pPr>
      <w:r>
        <w:t xml:space="preserve">simplify forms</w:t>
      </w:r>
    </w:p>
    <w:p>
      <w:pPr>
        <w:pStyle w:val="Compact"/>
        <w:numPr>
          <w:ilvl w:val="0"/>
          <w:numId w:val="1041"/>
        </w:numPr>
      </w:pPr>
      <w:r>
        <w:t xml:space="preserve">improve speed</w:t>
      </w:r>
    </w:p>
    <w:p>
      <w:pPr>
        <w:pStyle w:val="Compact"/>
        <w:numPr>
          <w:ilvl w:val="0"/>
          <w:numId w:val="1041"/>
        </w:numPr>
      </w:pPr>
      <w:r>
        <w:t xml:space="preserve">create value through analytics</w:t>
      </w:r>
    </w:p>
    <w:p>
      <w:pPr>
        <w:pStyle w:val="Compact"/>
        <w:numPr>
          <w:ilvl w:val="0"/>
          <w:numId w:val="1041"/>
        </w:numPr>
      </w:pPr>
      <w:r>
        <w:t xml:space="preserve">make logging rewarding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28" w:name="recommended-mvp-focus"/>
    <w:p>
      <w:pPr>
        <w:pStyle w:val="Heading1"/>
      </w:pPr>
      <w:r>
        <w:t xml:space="preserve">14. Recommended MVP Focus</w:t>
      </w:r>
    </w:p>
    <w:bookmarkStart w:id="127" w:name="suggested-initial-features"/>
    <w:p>
      <w:pPr>
        <w:pStyle w:val="Heading2"/>
      </w:pPr>
      <w:r>
        <w:t xml:space="preserve">Suggested Initial Features</w:t>
      </w:r>
    </w:p>
    <w:p>
      <w:pPr>
        <w:pStyle w:val="Compact"/>
        <w:numPr>
          <w:ilvl w:val="0"/>
          <w:numId w:val="1042"/>
        </w:numPr>
      </w:pPr>
      <w:r>
        <w:t xml:space="preserve">motorcycle profiles</w:t>
      </w:r>
    </w:p>
    <w:p>
      <w:pPr>
        <w:pStyle w:val="Compact"/>
        <w:numPr>
          <w:ilvl w:val="0"/>
          <w:numId w:val="1042"/>
        </w:numPr>
      </w:pPr>
      <w:r>
        <w:t xml:space="preserve">maintenance logs</w:t>
      </w:r>
    </w:p>
    <w:p>
      <w:pPr>
        <w:pStyle w:val="Compact"/>
        <w:numPr>
          <w:ilvl w:val="0"/>
          <w:numId w:val="1042"/>
        </w:numPr>
      </w:pPr>
      <w:r>
        <w:t xml:space="preserve">fuel logs</w:t>
      </w:r>
    </w:p>
    <w:p>
      <w:pPr>
        <w:pStyle w:val="Compact"/>
        <w:numPr>
          <w:ilvl w:val="0"/>
          <w:numId w:val="1042"/>
        </w:numPr>
      </w:pPr>
      <w:r>
        <w:t xml:space="preserve">reminders</w:t>
      </w:r>
    </w:p>
    <w:p>
      <w:pPr>
        <w:pStyle w:val="Compact"/>
        <w:numPr>
          <w:ilvl w:val="0"/>
          <w:numId w:val="1042"/>
        </w:numPr>
      </w:pPr>
      <w:r>
        <w:t xml:space="preserve">analytics dashboard</w:t>
      </w:r>
    </w:p>
    <w:p>
      <w:pPr>
        <w:pStyle w:val="Compact"/>
        <w:numPr>
          <w:ilvl w:val="0"/>
          <w:numId w:val="1042"/>
        </w:numPr>
      </w:pPr>
      <w:r>
        <w:t xml:space="preserve">responsive mobile UI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features-to-avoid-initially"/>
    <w:p>
      <w:pPr>
        <w:pStyle w:val="Heading1"/>
      </w:pPr>
      <w:r>
        <w:t xml:space="preserve">15. Features to Avoid Initially</w:t>
      </w:r>
    </w:p>
    <w:bookmarkStart w:id="130" w:name="avoid-during-mvp"/>
    <w:p>
      <w:pPr>
        <w:pStyle w:val="Heading2"/>
      </w:pPr>
      <w:r>
        <w:t xml:space="preserve">Avoid During MVP</w:t>
      </w:r>
    </w:p>
    <w:p>
      <w:pPr>
        <w:pStyle w:val="Compact"/>
        <w:numPr>
          <w:ilvl w:val="0"/>
          <w:numId w:val="1043"/>
        </w:numPr>
      </w:pPr>
      <w:r>
        <w:t xml:space="preserve">realtime GPS tracking</w:t>
      </w:r>
    </w:p>
    <w:p>
      <w:pPr>
        <w:pStyle w:val="Compact"/>
        <w:numPr>
          <w:ilvl w:val="0"/>
          <w:numId w:val="1043"/>
        </w:numPr>
      </w:pPr>
      <w:r>
        <w:t xml:space="preserve">IoT integrations</w:t>
      </w:r>
    </w:p>
    <w:p>
      <w:pPr>
        <w:pStyle w:val="Compact"/>
        <w:numPr>
          <w:ilvl w:val="0"/>
          <w:numId w:val="1043"/>
        </w:numPr>
      </w:pPr>
      <w:r>
        <w:t xml:space="preserve">advanced AI</w:t>
      </w:r>
    </w:p>
    <w:p>
      <w:pPr>
        <w:pStyle w:val="Compact"/>
        <w:numPr>
          <w:ilvl w:val="0"/>
          <w:numId w:val="1043"/>
        </w:numPr>
      </w:pPr>
      <w:r>
        <w:t xml:space="preserve">marketplace systems</w:t>
      </w:r>
    </w:p>
    <w:p>
      <w:pPr>
        <w:pStyle w:val="Compact"/>
        <w:numPr>
          <w:ilvl w:val="0"/>
          <w:numId w:val="1043"/>
        </w:numPr>
      </w:pPr>
      <w:r>
        <w:t xml:space="preserve">chat systems</w:t>
      </w:r>
    </w:p>
    <w:p>
      <w:pPr>
        <w:pStyle w:val="Compact"/>
        <w:numPr>
          <w:ilvl w:val="0"/>
          <w:numId w:val="1043"/>
        </w:numPr>
      </w:pPr>
      <w:r>
        <w:t xml:space="preserve">social feeds</w:t>
      </w:r>
    </w:p>
    <w:bookmarkStart w:id="129" w:name="reason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These significantly increase:</w:t>
      </w:r>
    </w:p>
    <w:p>
      <w:pPr>
        <w:pStyle w:val="Compact"/>
        <w:numPr>
          <w:ilvl w:val="0"/>
          <w:numId w:val="1044"/>
        </w:numPr>
      </w:pPr>
      <w:r>
        <w:t xml:space="preserve">development complexity</w:t>
      </w:r>
    </w:p>
    <w:p>
      <w:pPr>
        <w:pStyle w:val="Compact"/>
        <w:numPr>
          <w:ilvl w:val="0"/>
          <w:numId w:val="1044"/>
        </w:numPr>
      </w:pPr>
      <w:r>
        <w:t xml:space="preserve">infrastructure cost</w:t>
      </w:r>
    </w:p>
    <w:p>
      <w:pPr>
        <w:pStyle w:val="Compact"/>
        <w:numPr>
          <w:ilvl w:val="0"/>
          <w:numId w:val="1044"/>
        </w:numPr>
      </w:pPr>
      <w:r>
        <w:t xml:space="preserve">maintenance difficulty</w:t>
      </w:r>
    </w:p>
    <w:p>
      <w:pPr>
        <w:pStyle w:val="Compact"/>
        <w:numPr>
          <w:ilvl w:val="0"/>
          <w:numId w:val="1044"/>
        </w:numPr>
      </w:pPr>
      <w:r>
        <w:t xml:space="preserve">UX complexity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3" w:name="product-positioning"/>
    <w:p>
      <w:pPr>
        <w:pStyle w:val="Heading1"/>
      </w:pPr>
      <w:r>
        <w:t xml:space="preserve">16. Product Positioning</w:t>
      </w:r>
    </w:p>
    <w:bookmarkStart w:id="132" w:name="recommended-positioning"/>
    <w:p>
      <w:pPr>
        <w:pStyle w:val="Heading2"/>
      </w:pPr>
      <w:r>
        <w:t xml:space="preserve">Recommended Positioning</w:t>
      </w:r>
    </w:p>
    <w:p>
      <w:pPr>
        <w:pStyle w:val="FirstParagraph"/>
      </w:pPr>
      <w:r>
        <w:t xml:space="preserve">Not:</w:t>
      </w:r>
      <w:r>
        <w:t xml:space="preserve"> </w:t>
      </w:r>
      <w:r>
        <w:t xml:space="preserve">“Motorcycle Management System”</w:t>
      </w:r>
    </w:p>
    <w:p>
      <w:pPr>
        <w:pStyle w:val="BodyText"/>
      </w:pPr>
      <w:r>
        <w:t xml:space="preserve">Instead:</w:t>
      </w:r>
      <w:r>
        <w:t xml:space="preserve"> </w:t>
      </w:r>
      <w:r>
        <w:t xml:space="preserve">“Digital ownership experience for Filipino riders.”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potential-ph-specific-opportunities"/>
    <w:p>
      <w:pPr>
        <w:pStyle w:val="Heading1"/>
      </w:pPr>
      <w:r>
        <w:t xml:space="preserve">17. Potential PH-Specific Opportunities</w:t>
      </w:r>
    </w:p>
    <w:bookmarkStart w:id="134" w:name="localized-features"/>
    <w:p>
      <w:pPr>
        <w:pStyle w:val="Heading2"/>
      </w:pPr>
      <w:r>
        <w:t xml:space="preserve">Localized Features</w:t>
      </w:r>
    </w:p>
    <w:p>
      <w:pPr>
        <w:pStyle w:val="Compact"/>
        <w:numPr>
          <w:ilvl w:val="0"/>
          <w:numId w:val="1045"/>
        </w:numPr>
      </w:pPr>
      <w:r>
        <w:t xml:space="preserve">scooter-focused workflows</w:t>
      </w:r>
    </w:p>
    <w:p>
      <w:pPr>
        <w:pStyle w:val="Compact"/>
        <w:numPr>
          <w:ilvl w:val="0"/>
          <w:numId w:val="1045"/>
        </w:numPr>
      </w:pPr>
      <w:r>
        <w:t xml:space="preserve">PH fuel brands</w:t>
      </w:r>
    </w:p>
    <w:p>
      <w:pPr>
        <w:pStyle w:val="Compact"/>
        <w:numPr>
          <w:ilvl w:val="0"/>
          <w:numId w:val="1045"/>
        </w:numPr>
      </w:pPr>
      <w:r>
        <w:t xml:space="preserve">registration reminders</w:t>
      </w:r>
    </w:p>
    <w:p>
      <w:pPr>
        <w:pStyle w:val="Compact"/>
        <w:numPr>
          <w:ilvl w:val="0"/>
          <w:numId w:val="1045"/>
        </w:numPr>
      </w:pPr>
      <w:r>
        <w:t xml:space="preserve">Taglish UI</w:t>
      </w:r>
    </w:p>
    <w:p>
      <w:pPr>
        <w:pStyle w:val="Compact"/>
        <w:numPr>
          <w:ilvl w:val="0"/>
          <w:numId w:val="1045"/>
        </w:numPr>
      </w:pPr>
      <w:r>
        <w:t xml:space="preserve">common PH maintenance intervals</w:t>
      </w:r>
    </w:p>
    <w:p>
      <w:pPr>
        <w:pStyle w:val="Compact"/>
        <w:numPr>
          <w:ilvl w:val="0"/>
          <w:numId w:val="1045"/>
        </w:numPr>
      </w:pPr>
      <w:r>
        <w:t xml:space="preserve">NMAX/ADV/Aerox-focused presets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final-product-philosophy"/>
    <w:p>
      <w:pPr>
        <w:pStyle w:val="Heading1"/>
      </w:pPr>
      <w:r>
        <w:t xml:space="preserve">18. Final Product Philosophy</w:t>
      </w:r>
    </w:p>
    <w:bookmarkStart w:id="136" w:name="core-goal"/>
    <w:p>
      <w:pPr>
        <w:pStyle w:val="Heading2"/>
      </w:pPr>
      <w:r>
        <w:t xml:space="preserve">Core Goal</w:t>
      </w:r>
    </w:p>
    <w:p>
      <w:pPr>
        <w:pStyle w:val="FirstParagraph"/>
      </w:pPr>
      <w:r>
        <w:t xml:space="preserve">The application should:</w:t>
      </w:r>
    </w:p>
    <w:p>
      <w:pPr>
        <w:pStyle w:val="Compact"/>
        <w:numPr>
          <w:ilvl w:val="0"/>
          <w:numId w:val="1046"/>
        </w:numPr>
      </w:pPr>
      <w:r>
        <w:t xml:space="preserve">reduce ownership stress</w:t>
      </w:r>
    </w:p>
    <w:p>
      <w:pPr>
        <w:pStyle w:val="Compact"/>
        <w:numPr>
          <w:ilvl w:val="0"/>
          <w:numId w:val="1046"/>
        </w:numPr>
      </w:pPr>
      <w:r>
        <w:t xml:space="preserve">improve maintenance consistency</w:t>
      </w:r>
    </w:p>
    <w:p>
      <w:pPr>
        <w:pStyle w:val="Compact"/>
        <w:numPr>
          <w:ilvl w:val="0"/>
          <w:numId w:val="1046"/>
        </w:numPr>
      </w:pPr>
      <w:r>
        <w:t xml:space="preserve">provide useful insights</w:t>
      </w:r>
    </w:p>
    <w:p>
      <w:pPr>
        <w:pStyle w:val="Compact"/>
        <w:numPr>
          <w:ilvl w:val="0"/>
          <w:numId w:val="1046"/>
        </w:numPr>
      </w:pPr>
      <w:r>
        <w:t xml:space="preserve">simplify motorcycle record keeping</w:t>
      </w:r>
    </w:p>
    <w:p>
      <w:pPr>
        <w:pStyle w:val="Compact"/>
        <w:numPr>
          <w:ilvl w:val="0"/>
          <w:numId w:val="1046"/>
        </w:numPr>
      </w:pPr>
      <w:r>
        <w:t xml:space="preserve">help riders make smarter decisions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end-of-document"/>
    <w:p>
      <w:pPr>
        <w:pStyle w:val="Heading1"/>
      </w:pPr>
      <w:r>
        <w:t xml:space="preserve">End of Document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2026-05-18T23:41:08Z</dcterms:created>
  <dcterms:modified xsi:type="dcterms:W3CDTF">2026-05-18T23:41:08Z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