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50E" w:rsidRPr="00547A09" w:rsidRDefault="00403AE1" w:rsidP="00547A09">
      <w:pPr>
        <w:jc w:val="center"/>
        <w:rPr>
          <w:rFonts w:ascii="Times New Roman" w:hAnsi="Times New Roman" w:cs="Times New Roman"/>
          <w:b/>
          <w:sz w:val="40"/>
          <w:szCs w:val="40"/>
        </w:rPr>
      </w:pPr>
      <w:r>
        <w:rPr>
          <w:rFonts w:ascii="Times New Roman" w:hAnsi="Times New Roman" w:cs="Times New Roman"/>
          <w:b/>
          <w:sz w:val="40"/>
          <w:szCs w:val="40"/>
        </w:rPr>
        <w:t xml:space="preserve">Car Tracking </w:t>
      </w:r>
      <w:r w:rsidR="00547A09" w:rsidRPr="00547A09">
        <w:rPr>
          <w:rFonts w:ascii="Times New Roman" w:hAnsi="Times New Roman" w:cs="Times New Roman"/>
          <w:b/>
          <w:sz w:val="40"/>
          <w:szCs w:val="40"/>
        </w:rPr>
        <w:t>report</w:t>
      </w:r>
    </w:p>
    <w:p w:rsidR="00547A09" w:rsidRPr="00547A09" w:rsidRDefault="00547A09" w:rsidP="00547A09">
      <w:pPr>
        <w:jc w:val="right"/>
        <w:rPr>
          <w:rFonts w:ascii="Times New Roman" w:hAnsi="Times New Roman" w:cs="Times New Roman"/>
          <w:sz w:val="24"/>
          <w:szCs w:val="24"/>
        </w:rPr>
      </w:pPr>
      <w:r w:rsidRPr="00547A09">
        <w:rPr>
          <w:rFonts w:ascii="Times New Roman" w:hAnsi="Times New Roman" w:cs="Times New Roman"/>
          <w:sz w:val="24"/>
          <w:szCs w:val="24"/>
        </w:rPr>
        <w:t>071125</w:t>
      </w:r>
      <w:r w:rsidRPr="00547A09">
        <w:rPr>
          <w:rFonts w:ascii="Times New Roman" w:hAnsi="Times New Roman" w:cs="Times New Roman"/>
          <w:sz w:val="24"/>
          <w:szCs w:val="24"/>
        </w:rPr>
        <w:t>葉長瀚</w:t>
      </w:r>
    </w:p>
    <w:p w:rsidR="00547A09" w:rsidRDefault="00547A09" w:rsidP="00547A09">
      <w:pPr>
        <w:rPr>
          <w:rFonts w:ascii="Times New Roman" w:hAnsi="Times New Roman" w:cs="Times New Roman"/>
          <w:b/>
          <w:sz w:val="24"/>
          <w:szCs w:val="24"/>
        </w:rPr>
      </w:pPr>
      <w:r w:rsidRPr="00547A09">
        <w:rPr>
          <w:rFonts w:ascii="Times New Roman" w:hAnsi="Times New Roman" w:cs="Times New Roman" w:hint="eastAsia"/>
          <w:b/>
          <w:sz w:val="24"/>
          <w:szCs w:val="24"/>
        </w:rPr>
        <w:t>Part</w:t>
      </w:r>
      <w:r w:rsidRPr="00547A09">
        <w:rPr>
          <w:rFonts w:ascii="Times New Roman" w:hAnsi="Times New Roman" w:cs="Times New Roman"/>
          <w:b/>
          <w:sz w:val="24"/>
          <w:szCs w:val="24"/>
        </w:rPr>
        <w:t xml:space="preserve"> </w:t>
      </w:r>
      <w:r w:rsidRPr="00547A09">
        <w:rPr>
          <w:rFonts w:ascii="Times New Roman" w:hAnsi="Times New Roman" w:cs="Times New Roman" w:hint="eastAsia"/>
          <w:b/>
          <w:sz w:val="24"/>
          <w:szCs w:val="24"/>
        </w:rPr>
        <w:t>I</w:t>
      </w:r>
      <w:r w:rsidRPr="00547A09">
        <w:rPr>
          <w:rFonts w:ascii="Times New Roman" w:hAnsi="Times New Roman" w:cs="Times New Roman"/>
          <w:b/>
          <w:sz w:val="24"/>
          <w:szCs w:val="24"/>
        </w:rPr>
        <w:t>. Implementation:</w:t>
      </w:r>
    </w:p>
    <w:p w:rsidR="001B7A67" w:rsidRDefault="00EC752D" w:rsidP="00547A09">
      <w:pPr>
        <w:rPr>
          <w:rFonts w:ascii="Times New Roman" w:hAnsi="Times New Roman" w:cs="Times New Roman"/>
          <w:b/>
          <w:sz w:val="24"/>
          <w:szCs w:val="24"/>
        </w:rPr>
      </w:pPr>
      <w:r>
        <w:rPr>
          <w:rFonts w:ascii="Times New Roman" w:hAnsi="Times New Roman" w:cs="Times New Roman"/>
          <w:b/>
          <w:sz w:val="24"/>
          <w:szCs w:val="24"/>
        </w:rPr>
        <w:t>Part 1:</w:t>
      </w:r>
    </w:p>
    <w:p w:rsidR="00EC752D" w:rsidRDefault="00EC752D" w:rsidP="00547A09">
      <w:pPr>
        <w:rPr>
          <w:rFonts w:ascii="Times New Roman" w:hAnsi="Times New Roman" w:cs="Times New Roman"/>
          <w:b/>
          <w:sz w:val="24"/>
          <w:szCs w:val="24"/>
        </w:rPr>
      </w:pPr>
      <w:r w:rsidRPr="00EC752D">
        <w:rPr>
          <w:rFonts w:ascii="Times New Roman" w:hAnsi="Times New Roman" w:cs="Times New Roman"/>
          <w:b/>
          <w:sz w:val="24"/>
          <w:szCs w:val="24"/>
        </w:rPr>
        <w:drawing>
          <wp:inline distT="0" distB="0" distL="0" distR="0" wp14:anchorId="60B166B2" wp14:editId="1C7BA43D">
            <wp:extent cx="5943600" cy="14560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6055"/>
                    </a:xfrm>
                    <a:prstGeom prst="rect">
                      <a:avLst/>
                    </a:prstGeom>
                  </pic:spPr>
                </pic:pic>
              </a:graphicData>
            </a:graphic>
          </wp:inline>
        </w:drawing>
      </w:r>
    </w:p>
    <w:p w:rsidR="00937493" w:rsidRDefault="008E3F09" w:rsidP="00937493">
      <w:pPr>
        <w:jc w:val="both"/>
        <w:rPr>
          <w:rFonts w:ascii="Times New Roman" w:hAnsi="Times New Roman" w:cs="Times New Roman"/>
          <w:sz w:val="24"/>
          <w:szCs w:val="24"/>
        </w:rPr>
      </w:pPr>
      <w:r w:rsidRPr="00172049">
        <w:rPr>
          <w:noProof/>
        </w:rPr>
        <w:drawing>
          <wp:inline distT="0" distB="0" distL="0" distR="0" wp14:anchorId="2E813FD6" wp14:editId="2F7AAEBD">
            <wp:extent cx="4830969" cy="42262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122" b="12256"/>
                    <a:stretch/>
                  </pic:blipFill>
                  <pic:spPr bwMode="auto">
                    <a:xfrm>
                      <a:off x="0" y="0"/>
                      <a:ext cx="4839375" cy="423357"/>
                    </a:xfrm>
                    <a:prstGeom prst="rect">
                      <a:avLst/>
                    </a:prstGeom>
                    <a:ln>
                      <a:noFill/>
                    </a:ln>
                    <a:extLst>
                      <a:ext uri="{53640926-AAD7-44D8-BBD7-CCE9431645EC}">
                        <a14:shadowObscured xmlns:a14="http://schemas.microsoft.com/office/drawing/2010/main"/>
                      </a:ext>
                    </a:extLst>
                  </pic:spPr>
                </pic:pic>
              </a:graphicData>
            </a:graphic>
          </wp:inline>
        </w:drawing>
      </w:r>
    </w:p>
    <w:p w:rsidR="007D6255" w:rsidRPr="007D6255" w:rsidRDefault="007D6255" w:rsidP="00937493">
      <w:pPr>
        <w:jc w:val="both"/>
        <w:rPr>
          <w:rFonts w:ascii="Times New Roman" w:hAnsi="Times New Roman" w:cs="Times New Roman" w:hint="eastAsia"/>
          <w:sz w:val="24"/>
          <w:szCs w:val="24"/>
        </w:rPr>
      </w:pPr>
      <w:r w:rsidRPr="007D6255">
        <w:rPr>
          <w:rFonts w:ascii="Times New Roman" w:hAnsi="Times New Roman" w:cs="Times New Roman" w:hint="eastAsia"/>
          <w:sz w:val="24"/>
          <w:szCs w:val="24"/>
        </w:rPr>
        <w:t>U</w:t>
      </w:r>
      <w:r w:rsidRPr="007D6255">
        <w:rPr>
          <w:rFonts w:ascii="Times New Roman" w:hAnsi="Times New Roman" w:cs="Times New Roman"/>
          <w:sz w:val="24"/>
          <w:szCs w:val="24"/>
        </w:rPr>
        <w:t>pdate the probability</w:t>
      </w:r>
      <w:r w:rsidRPr="007D6255">
        <w:rPr>
          <w:rFonts w:ascii="Times New Roman" w:hAnsi="Times New Roman" w:cs="Times New Roman" w:hint="eastAsia"/>
          <w:sz w:val="24"/>
          <w:szCs w:val="24"/>
        </w:rPr>
        <w:t xml:space="preserve"> </w:t>
      </w:r>
      <w:r w:rsidRPr="007D6255">
        <w:rPr>
          <w:rFonts w:ascii="Times New Roman" w:hAnsi="Times New Roman" w:cs="Times New Roman"/>
          <w:sz w:val="24"/>
          <w:szCs w:val="24"/>
        </w:rPr>
        <w:t>on each tile by multiply the original one with the emission probability</w:t>
      </w:r>
      <w:r w:rsidR="00D51C4C">
        <w:rPr>
          <w:rFonts w:ascii="Times New Roman" w:hAnsi="Times New Roman" w:cs="Times New Roman"/>
          <w:sz w:val="24"/>
          <w:szCs w:val="24"/>
        </w:rPr>
        <w:t xml:space="preserve"> got from </w:t>
      </w:r>
      <w:r w:rsidR="00D51C4C">
        <w:rPr>
          <w:rFonts w:ascii="Times New Roman" w:hAnsi="Times New Roman" w:cs="Times New Roman"/>
          <w:i/>
          <w:sz w:val="24"/>
          <w:szCs w:val="24"/>
        </w:rPr>
        <w:t>util.pdf</w:t>
      </w:r>
      <w:r w:rsidR="00D51C4C">
        <w:rPr>
          <w:rFonts w:ascii="Times New Roman" w:hAnsi="Times New Roman" w:cs="Times New Roman"/>
          <w:sz w:val="24"/>
          <w:szCs w:val="24"/>
        </w:rPr>
        <w:t>, and normalize the updated probability.</w:t>
      </w:r>
      <w:r w:rsidRPr="007D6255">
        <w:rPr>
          <w:rFonts w:ascii="Times New Roman" w:hAnsi="Times New Roman" w:cs="Times New Roman"/>
          <w:sz w:val="24"/>
          <w:szCs w:val="24"/>
        </w:rPr>
        <w:t xml:space="preserve"> </w:t>
      </w:r>
    </w:p>
    <w:p w:rsidR="00EC752D" w:rsidRDefault="00EC752D" w:rsidP="00547A09">
      <w:pPr>
        <w:rPr>
          <w:rFonts w:ascii="Times New Roman" w:hAnsi="Times New Roman" w:cs="Times New Roman"/>
          <w:b/>
          <w:sz w:val="24"/>
          <w:szCs w:val="24"/>
        </w:rPr>
      </w:pPr>
      <w:r>
        <w:rPr>
          <w:rFonts w:ascii="Times New Roman" w:hAnsi="Times New Roman" w:cs="Times New Roman"/>
          <w:b/>
          <w:sz w:val="24"/>
          <w:szCs w:val="24"/>
        </w:rPr>
        <w:t>Part 2</w:t>
      </w:r>
      <w:r>
        <w:rPr>
          <w:rFonts w:ascii="Times New Roman" w:hAnsi="Times New Roman" w:cs="Times New Roman" w:hint="eastAsia"/>
          <w:b/>
          <w:sz w:val="24"/>
          <w:szCs w:val="24"/>
        </w:rPr>
        <w:t>:</w:t>
      </w:r>
      <w:r w:rsidR="00573225" w:rsidRPr="00573225">
        <w:rPr>
          <w:noProof/>
        </w:rPr>
        <w:t xml:space="preserve"> </w:t>
      </w:r>
      <w:r w:rsidR="00573225" w:rsidRPr="00573225">
        <w:rPr>
          <w:rFonts w:ascii="Times New Roman" w:hAnsi="Times New Roman" w:cs="Times New Roman"/>
          <w:b/>
          <w:sz w:val="24"/>
          <w:szCs w:val="24"/>
        </w:rPr>
        <w:drawing>
          <wp:inline distT="0" distB="0" distL="0" distR="0" wp14:anchorId="0B9D7188" wp14:editId="5AE5DBDA">
            <wp:extent cx="5943600" cy="1857375"/>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7375"/>
                    </a:xfrm>
                    <a:prstGeom prst="rect">
                      <a:avLst/>
                    </a:prstGeom>
                  </pic:spPr>
                </pic:pic>
              </a:graphicData>
            </a:graphic>
          </wp:inline>
        </w:drawing>
      </w:r>
    </w:p>
    <w:p w:rsidR="001460CE" w:rsidRDefault="001460CE" w:rsidP="00547A09">
      <w:pPr>
        <w:rPr>
          <w:rFonts w:ascii="Times New Roman" w:hAnsi="Times New Roman" w:cs="Times New Roman"/>
          <w:b/>
          <w:sz w:val="24"/>
          <w:szCs w:val="24"/>
        </w:rPr>
      </w:pPr>
      <w:r w:rsidRPr="007732A7">
        <w:rPr>
          <w:noProof/>
        </w:rPr>
        <w:drawing>
          <wp:inline distT="0" distB="0" distL="0" distR="0" wp14:anchorId="0BC9DA18" wp14:editId="59C08875">
            <wp:extent cx="5048955" cy="1343212"/>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343212"/>
                    </a:xfrm>
                    <a:prstGeom prst="rect">
                      <a:avLst/>
                    </a:prstGeom>
                  </pic:spPr>
                </pic:pic>
              </a:graphicData>
            </a:graphic>
          </wp:inline>
        </w:drawing>
      </w:r>
    </w:p>
    <w:p w:rsidR="001460CE" w:rsidRPr="001460CE" w:rsidRDefault="001460CE" w:rsidP="003F101F">
      <w:pPr>
        <w:jc w:val="both"/>
        <w:rPr>
          <w:rFonts w:ascii="Times New Roman" w:hAnsi="Times New Roman" w:cs="Times New Roman"/>
          <w:sz w:val="24"/>
          <w:szCs w:val="24"/>
        </w:rPr>
      </w:pPr>
      <w:r w:rsidRPr="001460CE">
        <w:rPr>
          <w:rFonts w:ascii="Times New Roman" w:hAnsi="Times New Roman" w:cs="Times New Roman"/>
          <w:sz w:val="24"/>
          <w:szCs w:val="24"/>
        </w:rPr>
        <w:t>Create a dictionary with default value 0 to store the new probability updated by transition probability. Sum the new probability in each tile, set them to be the belief probability and normalize it.</w:t>
      </w:r>
    </w:p>
    <w:p w:rsidR="001460CE" w:rsidRDefault="001460CE" w:rsidP="00547A09">
      <w:pPr>
        <w:rPr>
          <w:rFonts w:ascii="Times New Roman" w:hAnsi="Times New Roman" w:cs="Times New Roman"/>
          <w:b/>
          <w:sz w:val="24"/>
          <w:szCs w:val="24"/>
        </w:rPr>
      </w:pPr>
    </w:p>
    <w:p w:rsidR="00EC752D" w:rsidRDefault="00EC752D" w:rsidP="00547A09">
      <w:pPr>
        <w:rPr>
          <w:rFonts w:ascii="Times New Roman" w:hAnsi="Times New Roman" w:cs="Times New Roman"/>
          <w:b/>
          <w:sz w:val="24"/>
          <w:szCs w:val="24"/>
        </w:rPr>
      </w:pPr>
      <w:r>
        <w:rPr>
          <w:rFonts w:ascii="Times New Roman" w:hAnsi="Times New Roman" w:cs="Times New Roman"/>
          <w:b/>
          <w:sz w:val="24"/>
          <w:szCs w:val="24"/>
        </w:rPr>
        <w:t>Part 3:</w:t>
      </w:r>
    </w:p>
    <w:p w:rsidR="00573225" w:rsidRDefault="00573225" w:rsidP="00547A09">
      <w:pPr>
        <w:rPr>
          <w:rFonts w:ascii="Times New Roman" w:hAnsi="Times New Roman" w:cs="Times New Roman"/>
          <w:b/>
          <w:sz w:val="24"/>
          <w:szCs w:val="24"/>
        </w:rPr>
      </w:pPr>
      <w:r w:rsidRPr="00573225">
        <w:rPr>
          <w:rFonts w:ascii="Times New Roman" w:hAnsi="Times New Roman" w:cs="Times New Roman"/>
          <w:b/>
          <w:sz w:val="24"/>
          <w:szCs w:val="24"/>
        </w:rPr>
        <w:drawing>
          <wp:inline distT="0" distB="0" distL="0" distR="0" wp14:anchorId="504CB0B7" wp14:editId="17DAE274">
            <wp:extent cx="5943600" cy="1473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3200"/>
                    </a:xfrm>
                    <a:prstGeom prst="rect">
                      <a:avLst/>
                    </a:prstGeom>
                  </pic:spPr>
                </pic:pic>
              </a:graphicData>
            </a:graphic>
          </wp:inline>
        </w:drawing>
      </w:r>
    </w:p>
    <w:p w:rsidR="00F31C3C" w:rsidRPr="009B112B" w:rsidRDefault="00112FF3" w:rsidP="009B112B">
      <w:pPr>
        <w:jc w:val="both"/>
        <w:rPr>
          <w:rFonts w:ascii="Times New Roman" w:hAnsi="Times New Roman" w:cs="Times New Roman"/>
          <w:sz w:val="24"/>
          <w:szCs w:val="24"/>
        </w:rPr>
      </w:pPr>
      <w:r w:rsidRPr="009B112B">
        <w:rPr>
          <w:rFonts w:ascii="Times New Roman" w:hAnsi="Times New Roman" w:cs="Times New Roman"/>
          <w:sz w:val="24"/>
          <w:szCs w:val="24"/>
        </w:rPr>
        <w:t xml:space="preserve">Update the probability by multiply it with the emission probability for all the particles. Create a new dictionary to store new particles, resample a same amount of particles according to the reweighted probability, and </w:t>
      </w:r>
      <w:r w:rsidR="00830012">
        <w:rPr>
          <w:rFonts w:ascii="Times New Roman" w:hAnsi="Times New Roman" w:cs="Times New Roman"/>
          <w:sz w:val="24"/>
          <w:szCs w:val="24"/>
        </w:rPr>
        <w:t xml:space="preserve">set </w:t>
      </w:r>
      <w:r w:rsidRPr="009B112B">
        <w:rPr>
          <w:rFonts w:ascii="Times New Roman" w:hAnsi="Times New Roman" w:cs="Times New Roman"/>
          <w:sz w:val="24"/>
          <w:szCs w:val="24"/>
        </w:rPr>
        <w:t>the particle</w:t>
      </w:r>
      <w:r w:rsidR="00F24479">
        <w:rPr>
          <w:rFonts w:ascii="Times New Roman" w:hAnsi="Times New Roman" w:cs="Times New Roman"/>
          <w:sz w:val="24"/>
          <w:szCs w:val="24"/>
        </w:rPr>
        <w:t xml:space="preserve"> distribution</w:t>
      </w:r>
      <w:r w:rsidRPr="009B112B">
        <w:rPr>
          <w:rFonts w:ascii="Times New Roman" w:hAnsi="Times New Roman" w:cs="Times New Roman"/>
          <w:sz w:val="24"/>
          <w:szCs w:val="24"/>
        </w:rPr>
        <w:t xml:space="preserve"> </w:t>
      </w:r>
      <w:r w:rsidR="00830012">
        <w:rPr>
          <w:rFonts w:ascii="Times New Roman" w:hAnsi="Times New Roman" w:cs="Times New Roman"/>
          <w:sz w:val="24"/>
          <w:szCs w:val="24"/>
        </w:rPr>
        <w:t>to be the new one</w:t>
      </w:r>
      <w:r w:rsidRPr="009B112B">
        <w:rPr>
          <w:rFonts w:ascii="Times New Roman" w:hAnsi="Times New Roman" w:cs="Times New Roman"/>
          <w:sz w:val="24"/>
          <w:szCs w:val="24"/>
        </w:rPr>
        <w:t>.</w:t>
      </w:r>
    </w:p>
    <w:p w:rsidR="00EC752D" w:rsidRDefault="00573225" w:rsidP="00547A09">
      <w:pPr>
        <w:rPr>
          <w:rFonts w:ascii="Times New Roman" w:hAnsi="Times New Roman" w:cs="Times New Roman" w:hint="eastAsia"/>
          <w:b/>
          <w:sz w:val="24"/>
          <w:szCs w:val="24"/>
        </w:rPr>
      </w:pPr>
      <w:r w:rsidRPr="00573225">
        <w:rPr>
          <w:rFonts w:ascii="Times New Roman" w:hAnsi="Times New Roman" w:cs="Times New Roman"/>
          <w:b/>
          <w:sz w:val="24"/>
          <w:szCs w:val="24"/>
        </w:rPr>
        <w:drawing>
          <wp:inline distT="0" distB="0" distL="0" distR="0" wp14:anchorId="39A91C06" wp14:editId="6F9CCB86">
            <wp:extent cx="5943600" cy="106807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8070"/>
                    </a:xfrm>
                    <a:prstGeom prst="rect">
                      <a:avLst/>
                    </a:prstGeom>
                  </pic:spPr>
                </pic:pic>
              </a:graphicData>
            </a:graphic>
          </wp:inline>
        </w:drawing>
      </w:r>
    </w:p>
    <w:p w:rsidR="00290CA1" w:rsidRDefault="00497F2D" w:rsidP="00E81C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Update particles by the transition probability. For each particle in each tile, resample its next most probable location base on the transition probability dictionary, and then set the particles distribution to be the new one. </w:t>
      </w:r>
    </w:p>
    <w:p w:rsidR="00F23285" w:rsidRDefault="00F23285" w:rsidP="00E81C1F">
      <w:pPr>
        <w:autoSpaceDE w:val="0"/>
        <w:autoSpaceDN w:val="0"/>
        <w:adjustRightInd w:val="0"/>
        <w:spacing w:after="0" w:line="240" w:lineRule="auto"/>
        <w:jc w:val="both"/>
        <w:rPr>
          <w:rFonts w:ascii="Times New Roman" w:hAnsi="Times New Roman" w:cs="Times New Roman"/>
          <w:sz w:val="24"/>
          <w:szCs w:val="24"/>
        </w:rPr>
      </w:pPr>
    </w:p>
    <w:p w:rsidR="00975704" w:rsidRDefault="00975704" w:rsidP="00E81C1F">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F23285" w:rsidRDefault="00F23285" w:rsidP="00E81C1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Problem faced and so</w:t>
      </w:r>
      <w:r w:rsidRPr="00F23285">
        <w:rPr>
          <w:rFonts w:ascii="Times New Roman" w:hAnsi="Times New Roman" w:cs="Times New Roman"/>
          <w:b/>
          <w:sz w:val="24"/>
          <w:szCs w:val="24"/>
        </w:rPr>
        <w:t>l</w:t>
      </w:r>
      <w:r>
        <w:rPr>
          <w:rFonts w:ascii="Times New Roman" w:hAnsi="Times New Roman" w:cs="Times New Roman"/>
          <w:b/>
          <w:sz w:val="24"/>
          <w:szCs w:val="24"/>
        </w:rPr>
        <w:t>v</w:t>
      </w:r>
      <w:r w:rsidRPr="00F23285">
        <w:rPr>
          <w:rFonts w:ascii="Times New Roman" w:hAnsi="Times New Roman" w:cs="Times New Roman"/>
          <w:b/>
          <w:sz w:val="24"/>
          <w:szCs w:val="24"/>
        </w:rPr>
        <w:t>ed:</w:t>
      </w:r>
    </w:p>
    <w:p w:rsidR="00F23285" w:rsidRPr="00F23285" w:rsidRDefault="00F23285" w:rsidP="00E81C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most difficult problem I faced during this homework is indeed as the spec mentioned, that is to understand the concept of Bayesian network in order to correctly update the probability, so before start coding, I watch some video and review the course slide to ensure my comprehension. </w:t>
      </w:r>
    </w:p>
    <w:p w:rsidR="00F23285" w:rsidRDefault="00F23285" w:rsidP="00E81C1F">
      <w:pPr>
        <w:autoSpaceDE w:val="0"/>
        <w:autoSpaceDN w:val="0"/>
        <w:adjustRightInd w:val="0"/>
        <w:spacing w:after="0" w:line="240" w:lineRule="auto"/>
        <w:jc w:val="both"/>
        <w:rPr>
          <w:rFonts w:ascii="Times New Roman" w:hAnsi="Times New Roman" w:cs="Times New Roman"/>
          <w:b/>
          <w:sz w:val="24"/>
          <w:szCs w:val="24"/>
        </w:rPr>
      </w:pPr>
    </w:p>
    <w:p w:rsidR="00F23285" w:rsidRPr="00F23285" w:rsidRDefault="00F23285" w:rsidP="00E81C1F">
      <w:pPr>
        <w:autoSpaceDE w:val="0"/>
        <w:autoSpaceDN w:val="0"/>
        <w:adjustRightInd w:val="0"/>
        <w:spacing w:after="0" w:line="240" w:lineRule="auto"/>
        <w:jc w:val="both"/>
        <w:rPr>
          <w:rFonts w:ascii="Times New Roman" w:hAnsi="Times New Roman" w:cs="Times New Roman"/>
          <w:b/>
          <w:sz w:val="24"/>
          <w:szCs w:val="24"/>
        </w:rPr>
      </w:pPr>
    </w:p>
    <w:sectPr w:rsidR="00F23285" w:rsidRPr="00F2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714A"/>
    <w:multiLevelType w:val="hybridMultilevel"/>
    <w:tmpl w:val="EBB072FC"/>
    <w:lvl w:ilvl="0" w:tplc="E25C62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561E1"/>
    <w:multiLevelType w:val="hybridMultilevel"/>
    <w:tmpl w:val="159EB4DE"/>
    <w:lvl w:ilvl="0" w:tplc="E25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F21CD7"/>
    <w:multiLevelType w:val="hybridMultilevel"/>
    <w:tmpl w:val="1876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57443"/>
    <w:multiLevelType w:val="hybridMultilevel"/>
    <w:tmpl w:val="F8E2A1EA"/>
    <w:lvl w:ilvl="0" w:tplc="E25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832BB"/>
    <w:multiLevelType w:val="hybridMultilevel"/>
    <w:tmpl w:val="EEE0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407E"/>
    <w:multiLevelType w:val="hybridMultilevel"/>
    <w:tmpl w:val="D10EA880"/>
    <w:lvl w:ilvl="0" w:tplc="E25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D04AF7"/>
    <w:multiLevelType w:val="hybridMultilevel"/>
    <w:tmpl w:val="57A0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196DAD"/>
    <w:multiLevelType w:val="hybridMultilevel"/>
    <w:tmpl w:val="AA9E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21BDD"/>
    <w:multiLevelType w:val="hybridMultilevel"/>
    <w:tmpl w:val="A9BC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6190C"/>
    <w:multiLevelType w:val="hybridMultilevel"/>
    <w:tmpl w:val="109A2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652E50"/>
    <w:multiLevelType w:val="hybridMultilevel"/>
    <w:tmpl w:val="D8BAD814"/>
    <w:lvl w:ilvl="0" w:tplc="E25C6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02AF4"/>
    <w:multiLevelType w:val="hybridMultilevel"/>
    <w:tmpl w:val="F8AC8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77293"/>
    <w:multiLevelType w:val="hybridMultilevel"/>
    <w:tmpl w:val="DA6C1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6640D"/>
    <w:multiLevelType w:val="hybridMultilevel"/>
    <w:tmpl w:val="27D8E94C"/>
    <w:lvl w:ilvl="0" w:tplc="B15465D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E210F"/>
    <w:multiLevelType w:val="hybridMultilevel"/>
    <w:tmpl w:val="3A14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E4BE2"/>
    <w:multiLevelType w:val="hybridMultilevel"/>
    <w:tmpl w:val="D0DC236E"/>
    <w:lvl w:ilvl="0" w:tplc="92788956">
      <w:start w:val="1"/>
      <w:numFmt w:val="lowerLetter"/>
      <w:lvlText w:val="%1."/>
      <w:lvlJc w:val="left"/>
      <w:pPr>
        <w:ind w:left="1080" w:hanging="360"/>
      </w:pPr>
      <w:rPr>
        <w:rFonts w:ascii="Times New Roman" w:hAnsi="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A4E8E"/>
    <w:multiLevelType w:val="hybridMultilevel"/>
    <w:tmpl w:val="AA4C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071F2"/>
    <w:multiLevelType w:val="hybridMultilevel"/>
    <w:tmpl w:val="22D6C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13"/>
  </w:num>
  <w:num w:numId="4">
    <w:abstractNumId w:val="12"/>
  </w:num>
  <w:num w:numId="5">
    <w:abstractNumId w:val="10"/>
  </w:num>
  <w:num w:numId="6">
    <w:abstractNumId w:val="0"/>
  </w:num>
  <w:num w:numId="7">
    <w:abstractNumId w:val="16"/>
  </w:num>
  <w:num w:numId="8">
    <w:abstractNumId w:val="3"/>
  </w:num>
  <w:num w:numId="9">
    <w:abstractNumId w:val="8"/>
  </w:num>
  <w:num w:numId="10">
    <w:abstractNumId w:val="2"/>
  </w:num>
  <w:num w:numId="11">
    <w:abstractNumId w:val="5"/>
  </w:num>
  <w:num w:numId="12">
    <w:abstractNumId w:val="11"/>
  </w:num>
  <w:num w:numId="13">
    <w:abstractNumId w:val="1"/>
  </w:num>
  <w:num w:numId="14">
    <w:abstractNumId w:val="14"/>
  </w:num>
  <w:num w:numId="15">
    <w:abstractNumId w:val="15"/>
  </w:num>
  <w:num w:numId="16">
    <w:abstractNumId w:val="17"/>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09"/>
    <w:rsid w:val="00040D38"/>
    <w:rsid w:val="00052D12"/>
    <w:rsid w:val="00055EEC"/>
    <w:rsid w:val="000775AC"/>
    <w:rsid w:val="000850A9"/>
    <w:rsid w:val="0009517B"/>
    <w:rsid w:val="000B28EA"/>
    <w:rsid w:val="000C4345"/>
    <w:rsid w:val="00104954"/>
    <w:rsid w:val="00112FF3"/>
    <w:rsid w:val="00141979"/>
    <w:rsid w:val="001460CE"/>
    <w:rsid w:val="001A41CC"/>
    <w:rsid w:val="001B6D71"/>
    <w:rsid w:val="001B7A67"/>
    <w:rsid w:val="00225C6D"/>
    <w:rsid w:val="00282828"/>
    <w:rsid w:val="00290CA1"/>
    <w:rsid w:val="002D6012"/>
    <w:rsid w:val="00305486"/>
    <w:rsid w:val="00313C5B"/>
    <w:rsid w:val="003749A3"/>
    <w:rsid w:val="003C6CFA"/>
    <w:rsid w:val="003D0EA3"/>
    <w:rsid w:val="003E58E0"/>
    <w:rsid w:val="003F101F"/>
    <w:rsid w:val="003F5CC8"/>
    <w:rsid w:val="00403AE1"/>
    <w:rsid w:val="00410600"/>
    <w:rsid w:val="00425091"/>
    <w:rsid w:val="00456E5A"/>
    <w:rsid w:val="0046099A"/>
    <w:rsid w:val="00485673"/>
    <w:rsid w:val="00487612"/>
    <w:rsid w:val="00487675"/>
    <w:rsid w:val="00496933"/>
    <w:rsid w:val="00497F2D"/>
    <w:rsid w:val="004A46EC"/>
    <w:rsid w:val="004C150E"/>
    <w:rsid w:val="00503364"/>
    <w:rsid w:val="00547A09"/>
    <w:rsid w:val="00566447"/>
    <w:rsid w:val="00573225"/>
    <w:rsid w:val="005B5AA4"/>
    <w:rsid w:val="005B782F"/>
    <w:rsid w:val="005C1490"/>
    <w:rsid w:val="005D03A5"/>
    <w:rsid w:val="005F0755"/>
    <w:rsid w:val="005F0CA3"/>
    <w:rsid w:val="00690AC6"/>
    <w:rsid w:val="006A55B4"/>
    <w:rsid w:val="006B18C5"/>
    <w:rsid w:val="006B73FD"/>
    <w:rsid w:val="0074676F"/>
    <w:rsid w:val="007B0819"/>
    <w:rsid w:val="007B1A86"/>
    <w:rsid w:val="007B41FF"/>
    <w:rsid w:val="007C1D9F"/>
    <w:rsid w:val="007D5AFE"/>
    <w:rsid w:val="007D6255"/>
    <w:rsid w:val="00830012"/>
    <w:rsid w:val="008634F4"/>
    <w:rsid w:val="008922D1"/>
    <w:rsid w:val="008D185D"/>
    <w:rsid w:val="008E0F86"/>
    <w:rsid w:val="008E3F09"/>
    <w:rsid w:val="00937493"/>
    <w:rsid w:val="00953FB8"/>
    <w:rsid w:val="00975704"/>
    <w:rsid w:val="009B112B"/>
    <w:rsid w:val="009F0C0F"/>
    <w:rsid w:val="00A86A14"/>
    <w:rsid w:val="00AD1A6D"/>
    <w:rsid w:val="00AF1843"/>
    <w:rsid w:val="00B15C6F"/>
    <w:rsid w:val="00B24468"/>
    <w:rsid w:val="00B62D61"/>
    <w:rsid w:val="00B874FB"/>
    <w:rsid w:val="00BA10D4"/>
    <w:rsid w:val="00BD4210"/>
    <w:rsid w:val="00C35891"/>
    <w:rsid w:val="00C628F3"/>
    <w:rsid w:val="00C63FB4"/>
    <w:rsid w:val="00C72D1A"/>
    <w:rsid w:val="00D452F8"/>
    <w:rsid w:val="00D51C4C"/>
    <w:rsid w:val="00D76A42"/>
    <w:rsid w:val="00D86897"/>
    <w:rsid w:val="00DB3B8C"/>
    <w:rsid w:val="00E22362"/>
    <w:rsid w:val="00E2747A"/>
    <w:rsid w:val="00E7285D"/>
    <w:rsid w:val="00E81C1F"/>
    <w:rsid w:val="00EC6A1E"/>
    <w:rsid w:val="00EC752D"/>
    <w:rsid w:val="00ED2AFC"/>
    <w:rsid w:val="00EF0BB3"/>
    <w:rsid w:val="00F15A64"/>
    <w:rsid w:val="00F16943"/>
    <w:rsid w:val="00F219C4"/>
    <w:rsid w:val="00F23285"/>
    <w:rsid w:val="00F24479"/>
    <w:rsid w:val="00F31C3C"/>
    <w:rsid w:val="00F64D8A"/>
    <w:rsid w:val="00F77715"/>
    <w:rsid w:val="00FA2C57"/>
    <w:rsid w:val="00FD5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E88F"/>
  <w15:chartTrackingRefBased/>
  <w15:docId w15:val="{B6B45BEA-DFA7-45F9-9C1D-157D5980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099A"/>
    <w:pPr>
      <w:ind w:left="720"/>
      <w:contextualSpacing/>
    </w:pPr>
  </w:style>
  <w:style w:type="character" w:styleId="a4">
    <w:name w:val="Strong"/>
    <w:basedOn w:val="a0"/>
    <w:uiPriority w:val="22"/>
    <w:qFormat/>
    <w:rsid w:val="000850A9"/>
    <w:rPr>
      <w:b/>
      <w:bCs/>
    </w:rPr>
  </w:style>
  <w:style w:type="character" w:styleId="a5">
    <w:name w:val="Emphasis"/>
    <w:basedOn w:val="a0"/>
    <w:uiPriority w:val="20"/>
    <w:qFormat/>
    <w:rsid w:val="000850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26</cp:revision>
  <dcterms:created xsi:type="dcterms:W3CDTF">2022-05-20T09:23:00Z</dcterms:created>
  <dcterms:modified xsi:type="dcterms:W3CDTF">2022-05-20T14:27:00Z</dcterms:modified>
</cp:coreProperties>
</file>