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6F67" w:rsidRDefault="00BF585C">
      <w:pPr>
        <w:rPr>
          <w:rFonts w:hint="eastAsia"/>
          <w:b/>
        </w:rPr>
      </w:pPr>
      <w:r w:rsidRPr="00806F67">
        <w:rPr>
          <w:rFonts w:hint="eastAsia"/>
          <w:b/>
        </w:rPr>
        <w:t xml:space="preserve">1 </w:t>
      </w:r>
      <w:r w:rsidRPr="00806F67">
        <w:rPr>
          <w:rFonts w:hint="eastAsia"/>
          <w:b/>
        </w:rPr>
        <w:t>左侧接口排列</w:t>
      </w:r>
    </w:p>
    <w:p w:rsidR="00BF585C" w:rsidRDefault="00BF585C">
      <w:pPr>
        <w:rPr>
          <w:rFonts w:hint="eastAsia"/>
        </w:rPr>
      </w:pP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840"/>
        <w:gridCol w:w="2841"/>
        <w:gridCol w:w="2841"/>
      </w:tblGrid>
      <w:tr w:rsidR="00BF585C" w:rsidTr="00BF585C">
        <w:trPr>
          <w:cnfStyle w:val="100000000000"/>
        </w:trPr>
        <w:tc>
          <w:tcPr>
            <w:cnfStyle w:val="001000000000"/>
            <w:tcW w:w="2840" w:type="dxa"/>
          </w:tcPr>
          <w:p w:rsidR="00BF585C" w:rsidRDefault="00BF585C" w:rsidP="00955F93">
            <w:r>
              <w:rPr>
                <w:rFonts w:hint="eastAsia"/>
              </w:rPr>
              <w:t>接口作用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100000000000"/>
            </w:pPr>
            <w:r>
              <w:rPr>
                <w:rFonts w:hint="eastAsia"/>
              </w:rPr>
              <w:t>设备接口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100000000000"/>
            </w:pPr>
            <w:r>
              <w:rPr>
                <w:rFonts w:hint="eastAsia"/>
              </w:rPr>
              <w:t>STM32Pin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85C" w:rsidRDefault="00B64C59" w:rsidP="00955F93">
            <w:r>
              <w:rPr>
                <w:rFonts w:hint="eastAsia"/>
              </w:rPr>
              <w:t>STM</w:t>
            </w:r>
            <w:r w:rsidR="00BF585C">
              <w:rPr>
                <w:rFonts w:hint="eastAsia"/>
              </w:rPr>
              <w:t>电源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5V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GND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BF585C" w:rsidRDefault="00BF585C" w:rsidP="00955F93">
            <w:r>
              <w:rPr>
                <w:rFonts w:hint="eastAsia"/>
              </w:rPr>
              <w:t>UART3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  <w:rPr>
                <w:rFonts w:hint="eastAsia"/>
              </w:rPr>
            </w:pPr>
            <w:r>
              <w:t>GND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  <w:rPr>
                <w:rFonts w:hint="eastAsia"/>
              </w:rPr>
            </w:pPr>
            <w:r>
              <w:t>GND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t>UART3TX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t>PB10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UART3RX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t>PB11</w:t>
            </w:r>
          </w:p>
        </w:tc>
      </w:tr>
      <w:tr w:rsidR="00BF585C" w:rsidTr="00BF585C">
        <w:tc>
          <w:tcPr>
            <w:cnfStyle w:val="001000000000"/>
            <w:tcW w:w="2840" w:type="dxa"/>
            <w:vMerge w:val="restart"/>
          </w:tcPr>
          <w:p w:rsidR="00BF585C" w:rsidRDefault="00BF585C" w:rsidP="00955F93">
            <w:pPr>
              <w:rPr>
                <w:rFonts w:hint="eastAsia"/>
              </w:rPr>
            </w:pPr>
            <w: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B12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PB12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PB13</w:t>
            </w:r>
          </w:p>
        </w:tc>
      </w:tr>
      <w:tr w:rsidR="00BF585C" w:rsidTr="00BF585C"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000000"/>
            </w:pPr>
            <w:r>
              <w:rPr>
                <w:rFonts w:hint="eastAsia"/>
              </w:rPr>
              <w:t>PB14</w:t>
            </w:r>
          </w:p>
        </w:tc>
      </w:tr>
      <w:tr w:rsidR="00BF585C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F585C" w:rsidRDefault="00BF585C" w:rsidP="00955F93"/>
        </w:tc>
        <w:tc>
          <w:tcPr>
            <w:tcW w:w="2841" w:type="dxa"/>
          </w:tcPr>
          <w:p w:rsidR="00BF585C" w:rsidRDefault="00BF585C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  <w:tc>
          <w:tcPr>
            <w:tcW w:w="2841" w:type="dxa"/>
          </w:tcPr>
          <w:p w:rsidR="00BF585C" w:rsidRDefault="00BF585C" w:rsidP="00955F93">
            <w:pPr>
              <w:cnfStyle w:val="000000100000"/>
            </w:pPr>
            <w:r>
              <w:rPr>
                <w:rFonts w:hint="eastAsia"/>
              </w:rPr>
              <w:t>PB15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C4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PC4</w:t>
            </w:r>
          </w:p>
        </w:tc>
      </w:tr>
      <w:tr w:rsidR="00B64C59" w:rsidTr="00BF585C"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PB1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B0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PB0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pPr>
              <w:rPr>
                <w:rFonts w:hint="eastAsia"/>
              </w:rPr>
            </w:pPr>
            <w:r>
              <w:rPr>
                <w:rFonts w:hint="eastAsia"/>
              </w:rPr>
              <w:t>继电器电源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B64C59" w:rsidTr="00BF585C">
        <w:tc>
          <w:tcPr>
            <w:cnfStyle w:val="001000000000"/>
            <w:tcW w:w="2840" w:type="dxa"/>
            <w:vMerge w:val="restart"/>
          </w:tcPr>
          <w:p w:rsidR="00B64C59" w:rsidRDefault="00B64C59" w:rsidP="00955F93">
            <w:pPr>
              <w:rPr>
                <w:rFonts w:hint="eastAsia"/>
              </w:rPr>
            </w:pPr>
            <w:r>
              <w:rPr>
                <w:rFonts w:hint="eastAsia"/>
              </w:rPr>
              <w:t>DTH11</w:t>
            </w:r>
            <w:r>
              <w:rPr>
                <w:rFonts w:hint="eastAsia"/>
              </w:rPr>
              <w:t>温湿度控制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  <w:tr w:rsidR="00B64C59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B12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PB12 </w:t>
            </w:r>
            <w:r>
              <w:rPr>
                <w:rFonts w:hint="eastAsia"/>
              </w:rPr>
              <w:t>输入输出</w:t>
            </w:r>
          </w:p>
        </w:tc>
      </w:tr>
      <w:tr w:rsidR="00B64C59" w:rsidTr="00BF585C">
        <w:tc>
          <w:tcPr>
            <w:cnfStyle w:val="001000000000"/>
            <w:tcW w:w="2840" w:type="dxa"/>
            <w:vMerge/>
          </w:tcPr>
          <w:p w:rsidR="00B64C59" w:rsidRDefault="00B64C59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B64C59" w:rsidRDefault="00B64C59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9D2C16" w:rsidRDefault="009D2C16" w:rsidP="00955F93">
            <w:pPr>
              <w:rPr>
                <w:rFonts w:hint="eastAsia"/>
              </w:rPr>
            </w:pPr>
            <w:r>
              <w:rPr>
                <w:rFonts w:hint="eastAsia"/>
              </w:rPr>
              <w:t>实时时钟控制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  <w:tr w:rsidR="009D2C16" w:rsidTr="00BF585C">
        <w:tc>
          <w:tcPr>
            <w:cnfStyle w:val="001000000000"/>
            <w:tcW w:w="2840" w:type="dxa"/>
            <w:vMerge/>
          </w:tcPr>
          <w:p w:rsidR="009D2C16" w:rsidRDefault="009D2C16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9D2C16" w:rsidRDefault="009D2C16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DAT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B13</w:t>
            </w:r>
          </w:p>
        </w:tc>
      </w:tr>
      <w:tr w:rsidR="009D2C16" w:rsidTr="00BF585C">
        <w:tc>
          <w:tcPr>
            <w:cnfStyle w:val="001000000000"/>
            <w:tcW w:w="2840" w:type="dxa"/>
            <w:vMerge/>
          </w:tcPr>
          <w:p w:rsidR="009D2C16" w:rsidRDefault="009D2C16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CLK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B14</w:t>
            </w:r>
          </w:p>
        </w:tc>
      </w:tr>
      <w:tr w:rsidR="009D2C16" w:rsidTr="00BF585C">
        <w:trPr>
          <w:cnfStyle w:val="000000100000"/>
        </w:trPr>
        <w:tc>
          <w:tcPr>
            <w:cnfStyle w:val="001000000000"/>
            <w:tcW w:w="2840" w:type="dxa"/>
            <w:vMerge/>
          </w:tcPr>
          <w:p w:rsidR="009D2C16" w:rsidRDefault="009D2C16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RST</w:t>
            </w:r>
          </w:p>
        </w:tc>
        <w:tc>
          <w:tcPr>
            <w:tcW w:w="2841" w:type="dxa"/>
          </w:tcPr>
          <w:p w:rsidR="009D2C16" w:rsidRDefault="009D2C16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B15</w:t>
            </w:r>
          </w:p>
        </w:tc>
      </w:tr>
    </w:tbl>
    <w:p w:rsidR="00BF585C" w:rsidRDefault="00BF585C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</w:rPr>
      </w:pPr>
    </w:p>
    <w:p w:rsidR="00806F67" w:rsidRDefault="00806F67">
      <w:pPr>
        <w:rPr>
          <w:rFonts w:hint="eastAsia"/>
          <w:b/>
        </w:rPr>
      </w:pPr>
      <w:r w:rsidRPr="00806F67">
        <w:rPr>
          <w:rFonts w:hint="eastAsia"/>
          <w:b/>
        </w:rPr>
        <w:lastRenderedPageBreak/>
        <w:t>2</w:t>
      </w:r>
      <w:r w:rsidRPr="00806F67">
        <w:rPr>
          <w:rFonts w:hint="eastAsia"/>
          <w:b/>
        </w:rPr>
        <w:t>右侧接口排列</w:t>
      </w:r>
    </w:p>
    <w:p w:rsidR="00806F67" w:rsidRDefault="00806F67">
      <w:pPr>
        <w:rPr>
          <w:rFonts w:hint="eastAsia"/>
          <w:b/>
        </w:rPr>
      </w:pP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/>
      </w:tblPr>
      <w:tblGrid>
        <w:gridCol w:w="2840"/>
        <w:gridCol w:w="2841"/>
        <w:gridCol w:w="2841"/>
      </w:tblGrid>
      <w:tr w:rsidR="00806F67" w:rsidTr="00955F93">
        <w:trPr>
          <w:cnfStyle w:val="100000000000"/>
        </w:trPr>
        <w:tc>
          <w:tcPr>
            <w:cnfStyle w:val="001000000000"/>
            <w:tcW w:w="2840" w:type="dxa"/>
          </w:tcPr>
          <w:p w:rsidR="00806F67" w:rsidRDefault="00806F67" w:rsidP="00955F93">
            <w:r>
              <w:rPr>
                <w:rFonts w:hint="eastAsia"/>
              </w:rPr>
              <w:t>接口作用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100000000000"/>
            </w:pPr>
            <w:r>
              <w:rPr>
                <w:rFonts w:hint="eastAsia"/>
              </w:rPr>
              <w:t>设备接口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100000000000"/>
            </w:pPr>
            <w:r>
              <w:rPr>
                <w:rFonts w:hint="eastAsia"/>
              </w:rPr>
              <w:t>STM32Pin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C12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C12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C9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</w:pPr>
            <w:r>
              <w:rPr>
                <w:rFonts w:hint="eastAsia"/>
              </w:rPr>
              <w:t>C9</w:t>
            </w:r>
            <w:r>
              <w:rPr>
                <w:rFonts w:hint="eastAsia"/>
              </w:rPr>
              <w:t>输出光照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  <w:r>
              <w:rPr>
                <w:rFonts w:hint="eastAsia"/>
              </w:rPr>
              <w:t>输出风扇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C7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C7</w:t>
            </w:r>
            <w:r>
              <w:rPr>
                <w:rFonts w:hint="eastAsia"/>
              </w:rPr>
              <w:t>输出水泵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  <w:r>
              <w:rPr>
                <w:rFonts w:hint="eastAsia"/>
              </w:rPr>
              <w:t>输出加热</w:t>
            </w:r>
          </w:p>
        </w:tc>
      </w:tr>
      <w:tr w:rsidR="00806F67" w:rsidTr="00955F93"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ART1</w:t>
            </w:r>
            <w:r>
              <w:rPr>
                <w:rFonts w:hint="eastAsia"/>
              </w:rPr>
              <w:t>串口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 w:rsidRPr="00806F67">
              <w:t>UART1_TX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PA9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/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t>UART1_</w:t>
            </w:r>
            <w:r>
              <w:rPr>
                <w:rFonts w:hint="eastAsia"/>
              </w:rPr>
              <w:t>R</w:t>
            </w:r>
            <w:r w:rsidRPr="00806F67">
              <w:t>X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PA10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 w:val="restart"/>
          </w:tcPr>
          <w:p w:rsidR="00806F67" w:rsidRDefault="00806F67" w:rsidP="00955F93">
            <w:r>
              <w:rPr>
                <w:rFonts w:hint="eastAsia"/>
              </w:rPr>
              <w:t>光敏传感器</w:t>
            </w:r>
            <w:r>
              <w:rPr>
                <w:rFonts w:hint="eastAsia"/>
              </w:rPr>
              <w:t>BH1750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ADD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SDA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PB7</w:t>
            </w:r>
          </w:p>
        </w:tc>
      </w:tr>
      <w:tr w:rsidR="00806F67" w:rsidTr="00955F93"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SCL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PB6</w:t>
            </w:r>
          </w:p>
        </w:tc>
      </w:tr>
      <w:tr w:rsidR="00806F67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806F67" w:rsidRDefault="00806F67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VCC</w:t>
            </w:r>
          </w:p>
        </w:tc>
        <w:tc>
          <w:tcPr>
            <w:tcW w:w="2841" w:type="dxa"/>
          </w:tcPr>
          <w:p w:rsidR="00806F67" w:rsidRDefault="00806F67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  <w:tr w:rsidR="000B477D" w:rsidTr="00955F93">
        <w:tc>
          <w:tcPr>
            <w:cnfStyle w:val="001000000000"/>
            <w:tcW w:w="2840" w:type="dxa"/>
            <w:vMerge w:val="restart"/>
          </w:tcPr>
          <w:p w:rsidR="000B477D" w:rsidRDefault="000B477D" w:rsidP="00955F93">
            <w:pPr>
              <w:rPr>
                <w:rFonts w:hint="eastAsia"/>
              </w:rPr>
            </w:pPr>
            <w:r>
              <w:rPr>
                <w:rFonts w:hint="eastAsia"/>
              </w:rPr>
              <w:t>土壤湿度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B1</w:t>
            </w:r>
          </w:p>
        </w:tc>
      </w:tr>
      <w:tr w:rsidR="000B477D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0B477D" w:rsidRDefault="000B477D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DO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  <w:rPr>
                <w:rFonts w:hint="eastAsia"/>
              </w:rPr>
            </w:pPr>
          </w:p>
        </w:tc>
      </w:tr>
      <w:tr w:rsidR="000B477D" w:rsidTr="00955F93">
        <w:tc>
          <w:tcPr>
            <w:cnfStyle w:val="001000000000"/>
            <w:tcW w:w="2840" w:type="dxa"/>
            <w:vMerge/>
          </w:tcPr>
          <w:p w:rsidR="000B477D" w:rsidRDefault="000B477D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0B477D" w:rsidTr="00955F93">
        <w:trPr>
          <w:cnfStyle w:val="000000100000"/>
        </w:trPr>
        <w:tc>
          <w:tcPr>
            <w:cnfStyle w:val="001000000000"/>
            <w:tcW w:w="2840" w:type="dxa"/>
            <w:vMerge/>
          </w:tcPr>
          <w:p w:rsidR="000B477D" w:rsidRDefault="000B477D" w:rsidP="00955F93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VCC</w:t>
            </w:r>
          </w:p>
        </w:tc>
        <w:tc>
          <w:tcPr>
            <w:tcW w:w="2841" w:type="dxa"/>
          </w:tcPr>
          <w:p w:rsidR="000B477D" w:rsidRDefault="000B477D" w:rsidP="00955F9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5V</w:t>
            </w:r>
          </w:p>
        </w:tc>
      </w:tr>
    </w:tbl>
    <w:p w:rsidR="00806F67" w:rsidRDefault="00806F67">
      <w:pPr>
        <w:rPr>
          <w:rFonts w:hint="eastAsia"/>
          <w:b/>
        </w:rPr>
      </w:pPr>
    </w:p>
    <w:p w:rsidR="00764938" w:rsidRDefault="00764938">
      <w:pPr>
        <w:rPr>
          <w:rFonts w:hint="eastAsia"/>
          <w:b/>
        </w:rPr>
      </w:pPr>
      <w:r>
        <w:rPr>
          <w:rFonts w:hint="eastAsia"/>
          <w:b/>
        </w:rPr>
        <w:t>C12</w:t>
      </w:r>
    </w:p>
    <w:p w:rsidR="00764938" w:rsidRDefault="00764938">
      <w:pPr>
        <w:rPr>
          <w:rFonts w:hint="eastAsia"/>
          <w:b/>
        </w:rPr>
      </w:pPr>
      <w:r>
        <w:rPr>
          <w:rFonts w:hint="eastAsia"/>
          <w:b/>
        </w:rPr>
        <w:t>B0</w:t>
      </w:r>
    </w:p>
    <w:p w:rsidR="00764938" w:rsidRDefault="00764938">
      <w:pPr>
        <w:rPr>
          <w:rFonts w:hint="eastAsia"/>
          <w:b/>
        </w:rPr>
      </w:pPr>
      <w:r>
        <w:rPr>
          <w:rFonts w:hint="eastAsia"/>
          <w:b/>
        </w:rPr>
        <w:t>C5</w:t>
      </w:r>
    </w:p>
    <w:p w:rsidR="00764938" w:rsidRPr="00806F67" w:rsidRDefault="00764938">
      <w:pPr>
        <w:rPr>
          <w:b/>
        </w:rPr>
      </w:pPr>
      <w:r>
        <w:rPr>
          <w:rFonts w:hint="eastAsia"/>
          <w:b/>
        </w:rPr>
        <w:t>C4</w:t>
      </w:r>
    </w:p>
    <w:sectPr w:rsidR="00764938" w:rsidRPr="0080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5A9" w:rsidRDefault="002275A9" w:rsidP="00BF585C">
      <w:r>
        <w:separator/>
      </w:r>
    </w:p>
  </w:endnote>
  <w:endnote w:type="continuationSeparator" w:id="1">
    <w:p w:rsidR="002275A9" w:rsidRDefault="002275A9" w:rsidP="00BF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5A9" w:rsidRDefault="002275A9" w:rsidP="00BF585C">
      <w:r>
        <w:separator/>
      </w:r>
    </w:p>
  </w:footnote>
  <w:footnote w:type="continuationSeparator" w:id="1">
    <w:p w:rsidR="002275A9" w:rsidRDefault="002275A9" w:rsidP="00BF58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85C"/>
    <w:rsid w:val="000B477D"/>
    <w:rsid w:val="002275A9"/>
    <w:rsid w:val="0069495D"/>
    <w:rsid w:val="00764938"/>
    <w:rsid w:val="00806F67"/>
    <w:rsid w:val="009D2C16"/>
    <w:rsid w:val="00B64C59"/>
    <w:rsid w:val="00BF5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5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58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5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585C"/>
    <w:rPr>
      <w:sz w:val="18"/>
      <w:szCs w:val="18"/>
    </w:rPr>
  </w:style>
  <w:style w:type="table" w:styleId="a5">
    <w:name w:val="Table Grid"/>
    <w:basedOn w:val="a1"/>
    <w:uiPriority w:val="59"/>
    <w:rsid w:val="00BF5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F58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BF585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2015-05-10T02:35:00Z</dcterms:created>
  <dcterms:modified xsi:type="dcterms:W3CDTF">2015-05-10T04:19:00Z</dcterms:modified>
</cp:coreProperties>
</file>